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46" w:rsidRDefault="00222046" w:rsidP="00222046">
      <w:pPr>
        <w:ind w:leftChars="86" w:left="421" w:hangingChars="100" w:hanging="240"/>
        <w:rPr>
          <w:rFonts w:ascii="BIZ UDPゴシック" w:eastAsia="BIZ UDPゴシック" w:hAnsi="BIZ UDPゴシック"/>
          <w:sz w:val="24"/>
        </w:rPr>
      </w:pPr>
    </w:p>
    <w:p w:rsidR="00222046" w:rsidRDefault="00222046" w:rsidP="00222046">
      <w:pPr>
        <w:ind w:leftChars="86" w:left="421" w:hangingChars="100" w:hanging="240"/>
        <w:rPr>
          <w:rFonts w:ascii="BIZ UDPゴシック" w:eastAsia="BIZ UDPゴシック" w:hAnsi="BIZ UDPゴシック"/>
          <w:sz w:val="24"/>
        </w:rPr>
      </w:pPr>
    </w:p>
    <w:p w:rsidR="00222046" w:rsidRPr="00F8516F" w:rsidRDefault="00494847" w:rsidP="00222046">
      <w:pPr>
        <w:ind w:leftChars="86" w:left="541" w:hangingChars="100" w:hanging="360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ねこ保護器</w:t>
      </w:r>
      <w:bookmarkStart w:id="0" w:name="_GoBack"/>
      <w:bookmarkEnd w:id="0"/>
      <w:r w:rsidR="00222046">
        <w:rPr>
          <w:rFonts w:ascii="BIZ UDPゴシック" w:eastAsia="BIZ UDPゴシック" w:hAnsi="BIZ UDPゴシック" w:hint="eastAsia"/>
          <w:sz w:val="36"/>
          <w:szCs w:val="36"/>
        </w:rPr>
        <w:t>貸出における</w:t>
      </w:r>
      <w:r w:rsidR="00222046" w:rsidRPr="00F8516F">
        <w:rPr>
          <w:rFonts w:ascii="BIZ UDPゴシック" w:eastAsia="BIZ UDPゴシック" w:hAnsi="BIZ UDPゴシック" w:hint="eastAsia"/>
          <w:sz w:val="36"/>
          <w:szCs w:val="36"/>
        </w:rPr>
        <w:t>注意</w:t>
      </w:r>
    </w:p>
    <w:p w:rsidR="00222046" w:rsidRPr="00B61115" w:rsidRDefault="00222046" w:rsidP="00222046">
      <w:pPr>
        <w:ind w:leftChars="86" w:left="421" w:hangingChars="100" w:hanging="240"/>
        <w:rPr>
          <w:rFonts w:ascii="BIZ UDPゴシック" w:eastAsia="BIZ UDPゴシック" w:hAnsi="BIZ UDPゴシック"/>
          <w:sz w:val="24"/>
        </w:rPr>
      </w:pPr>
    </w:p>
    <w:p w:rsidR="00222046" w:rsidRPr="00A40F86" w:rsidRDefault="00222046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</w:rPr>
      </w:pPr>
      <w:r w:rsidRPr="00A40F86">
        <w:rPr>
          <w:rFonts w:ascii="BIZ UDPゴシック" w:eastAsia="BIZ UDPゴシック" w:hAnsi="BIZ UDPゴシック" w:hint="eastAsia"/>
          <w:sz w:val="26"/>
          <w:szCs w:val="26"/>
        </w:rPr>
        <w:t>・近隣住民に迷惑がかからないよう（子供が誤って檻に触れないよう）、</w:t>
      </w:r>
      <w:r w:rsidRPr="00A40F86">
        <w:rPr>
          <w:rFonts w:ascii="BIZ UDPゴシック" w:eastAsia="BIZ UDPゴシック" w:hAnsi="BIZ UDPゴシック" w:hint="eastAsia"/>
          <w:sz w:val="26"/>
          <w:szCs w:val="26"/>
          <w:u w:val="single"/>
        </w:rPr>
        <w:t>安全面等には十分配慮してください。</w:t>
      </w:r>
    </w:p>
    <w:p w:rsidR="00222046" w:rsidRPr="00A40F86" w:rsidRDefault="00222046" w:rsidP="00222046">
      <w:pPr>
        <w:rPr>
          <w:rFonts w:ascii="BIZ UDPゴシック" w:eastAsia="BIZ UDPゴシック" w:hAnsi="BIZ UDPゴシック"/>
          <w:sz w:val="26"/>
          <w:szCs w:val="26"/>
        </w:rPr>
      </w:pPr>
    </w:p>
    <w:p w:rsidR="00222046" w:rsidRPr="00A40F86" w:rsidRDefault="00222046" w:rsidP="00222046">
      <w:pPr>
        <w:rPr>
          <w:rFonts w:ascii="BIZ UDPゴシック" w:eastAsia="BIZ UDPゴシック" w:hAnsi="BIZ UDPゴシック"/>
          <w:sz w:val="26"/>
          <w:szCs w:val="26"/>
        </w:rPr>
      </w:pPr>
      <w:r w:rsidRPr="00A40F86">
        <w:rPr>
          <w:rFonts w:ascii="BIZ UDPゴシック" w:eastAsia="BIZ UDPゴシック" w:hAnsi="BIZ UDPゴシック" w:hint="eastAsia"/>
          <w:sz w:val="26"/>
          <w:szCs w:val="26"/>
        </w:rPr>
        <w:t xml:space="preserve">　・使用後に汚れ等がある場合は、清掃をしてから返却してください。</w:t>
      </w:r>
    </w:p>
    <w:p w:rsidR="00222046" w:rsidRDefault="00222046" w:rsidP="00222046">
      <w:pPr>
        <w:ind w:leftChars="86" w:left="421" w:hangingChars="100" w:hanging="240"/>
        <w:rPr>
          <w:rFonts w:ascii="BIZ UDPゴシック" w:eastAsia="BIZ UDPゴシック" w:hAnsi="BIZ UDPゴシック"/>
          <w:sz w:val="24"/>
        </w:rPr>
      </w:pPr>
    </w:p>
    <w:p w:rsidR="00222046" w:rsidRDefault="00222046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・保護</w:t>
      </w:r>
      <w:r w:rsidRPr="00A40F86">
        <w:rPr>
          <w:rFonts w:ascii="BIZ UDPゴシック" w:eastAsia="BIZ UDPゴシック" w:hAnsi="BIZ UDPゴシック" w:hint="eastAsia"/>
          <w:sz w:val="26"/>
          <w:szCs w:val="26"/>
        </w:rPr>
        <w:t>器を設置している間は、1日1</w:t>
      </w:r>
      <w:r>
        <w:rPr>
          <w:rFonts w:ascii="BIZ UDPゴシック" w:eastAsia="BIZ UDPゴシック" w:hAnsi="BIZ UDPゴシック" w:hint="eastAsia"/>
          <w:sz w:val="26"/>
          <w:szCs w:val="26"/>
        </w:rPr>
        <w:t>回以上保護器内</w:t>
      </w:r>
      <w:r w:rsidRPr="00A40F86">
        <w:rPr>
          <w:rFonts w:ascii="BIZ UDPゴシック" w:eastAsia="BIZ UDPゴシック" w:hAnsi="BIZ UDPゴシック" w:hint="eastAsia"/>
          <w:sz w:val="26"/>
          <w:szCs w:val="26"/>
        </w:rPr>
        <w:t>を確認</w:t>
      </w:r>
      <w:r>
        <w:rPr>
          <w:rFonts w:ascii="BIZ UDPゴシック" w:eastAsia="BIZ UDPゴシック" w:hAnsi="BIZ UDPゴシック" w:hint="eastAsia"/>
          <w:sz w:val="26"/>
          <w:szCs w:val="26"/>
        </w:rPr>
        <w:t>し、ねこやその他の鳥獣が放置されることのないようにしてください。</w:t>
      </w:r>
    </w:p>
    <w:p w:rsidR="00222046" w:rsidRPr="00A40F86" w:rsidRDefault="00222046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</w:rPr>
      </w:pPr>
    </w:p>
    <w:p w:rsidR="00222046" w:rsidRPr="00A40F86" w:rsidRDefault="00222046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</w:rPr>
      </w:pPr>
      <w:r w:rsidRPr="00A40F86">
        <w:rPr>
          <w:rFonts w:ascii="BIZ UDPゴシック" w:eastAsia="BIZ UDPゴシック" w:hAnsi="BIZ UDPゴシック" w:hint="eastAsia"/>
          <w:sz w:val="26"/>
          <w:szCs w:val="26"/>
        </w:rPr>
        <w:t>・ねこ以外の鳥獣</w:t>
      </w:r>
      <w:r>
        <w:rPr>
          <w:rFonts w:ascii="BIZ UDPゴシック" w:eastAsia="BIZ UDPゴシック" w:hAnsi="BIZ UDPゴシック" w:hint="eastAsia"/>
          <w:sz w:val="26"/>
          <w:szCs w:val="26"/>
        </w:rPr>
        <w:t>が誤って保護器に入った</w:t>
      </w:r>
      <w:r w:rsidRPr="00A40F86">
        <w:rPr>
          <w:rFonts w:ascii="BIZ UDPゴシック" w:eastAsia="BIZ UDPゴシック" w:hAnsi="BIZ UDPゴシック" w:hint="eastAsia"/>
          <w:sz w:val="26"/>
          <w:szCs w:val="26"/>
        </w:rPr>
        <w:t>ときは・・・</w:t>
      </w:r>
    </w:p>
    <w:p w:rsidR="00222046" w:rsidRPr="00900FF6" w:rsidRDefault="00222046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  <w:bdr w:val="single" w:sz="4" w:space="0" w:color="auto"/>
        </w:rPr>
      </w:pPr>
      <w:r w:rsidRPr="00900FF6">
        <w:rPr>
          <w:rFonts w:ascii="BIZ UDPゴシック" w:eastAsia="BIZ UDPゴシック" w:hAnsi="BIZ UDPゴシック" w:hint="eastAsia"/>
          <w:sz w:val="26"/>
          <w:szCs w:val="26"/>
          <w:bdr w:val="single" w:sz="4" w:space="0" w:color="auto"/>
        </w:rPr>
        <w:t>アライグマ</w:t>
      </w:r>
      <w:r w:rsidR="00D15AE0">
        <w:rPr>
          <w:rFonts w:ascii="BIZ UDPゴシック" w:eastAsia="BIZ UDPゴシック" w:hAnsi="BIZ UDPゴシック" w:hint="eastAsia"/>
          <w:sz w:val="26"/>
          <w:szCs w:val="26"/>
          <w:bdr w:val="single" w:sz="4" w:space="0" w:color="auto"/>
        </w:rPr>
        <w:t>、イノシシ</w:t>
      </w:r>
      <w:r>
        <w:rPr>
          <w:rFonts w:ascii="BIZ UDPゴシック" w:eastAsia="BIZ UDPゴシック" w:hAnsi="BIZ UDPゴシック" w:hint="eastAsia"/>
          <w:sz w:val="26"/>
          <w:szCs w:val="26"/>
          <w:bdr w:val="single" w:sz="4" w:space="0" w:color="auto"/>
        </w:rPr>
        <w:t>の</w:t>
      </w:r>
      <w:r w:rsidRPr="00900FF6">
        <w:rPr>
          <w:rFonts w:ascii="BIZ UDPゴシック" w:eastAsia="BIZ UDPゴシック" w:hAnsi="BIZ UDPゴシック" w:hint="eastAsia"/>
          <w:sz w:val="26"/>
          <w:szCs w:val="26"/>
          <w:bdr w:val="single" w:sz="4" w:space="0" w:color="auto"/>
        </w:rPr>
        <w:t>場合</w:t>
      </w:r>
    </w:p>
    <w:p w:rsidR="00742FE0" w:rsidRDefault="00222046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</w:rPr>
      </w:pPr>
      <w:r w:rsidRPr="00900FF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742FE0">
        <w:rPr>
          <w:rFonts w:ascii="BIZ UDPゴシック" w:eastAsia="BIZ UDPゴシック" w:hAnsi="BIZ UDPゴシック" w:hint="eastAsia"/>
          <w:sz w:val="26"/>
          <w:szCs w:val="26"/>
        </w:rPr>
        <w:t>法令</w:t>
      </w:r>
      <w:r w:rsidR="00426E66">
        <w:rPr>
          <w:rFonts w:ascii="BIZ UDPゴシック" w:eastAsia="BIZ UDPゴシック" w:hAnsi="BIZ UDPゴシック" w:hint="eastAsia"/>
          <w:sz w:val="26"/>
          <w:szCs w:val="26"/>
        </w:rPr>
        <w:t>等</w:t>
      </w:r>
      <w:r w:rsidR="00742FE0">
        <w:rPr>
          <w:rFonts w:ascii="BIZ UDPゴシック" w:eastAsia="BIZ UDPゴシック" w:hAnsi="BIZ UDPゴシック" w:hint="eastAsia"/>
          <w:sz w:val="26"/>
          <w:szCs w:val="26"/>
        </w:rPr>
        <w:t>により</w:t>
      </w:r>
      <w:r w:rsidR="00983C52">
        <w:rPr>
          <w:rFonts w:ascii="BIZ UDPゴシック" w:eastAsia="BIZ UDPゴシック" w:hAnsi="BIZ UDPゴシック" w:hint="eastAsia"/>
          <w:sz w:val="26"/>
          <w:szCs w:val="26"/>
        </w:rPr>
        <w:t>許可なく駆除・捕獲・放獣することは禁じられています</w:t>
      </w:r>
      <w:r w:rsidR="00742FE0">
        <w:rPr>
          <w:rFonts w:ascii="BIZ UDPゴシック" w:eastAsia="BIZ UDPゴシック" w:hAnsi="BIZ UDPゴシック" w:hint="eastAsia"/>
          <w:sz w:val="26"/>
          <w:szCs w:val="26"/>
        </w:rPr>
        <w:t>。</w:t>
      </w:r>
    </w:p>
    <w:p w:rsidR="00222046" w:rsidRPr="00510496" w:rsidRDefault="00742FE0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222046" w:rsidRPr="00900FF6">
        <w:rPr>
          <w:rFonts w:ascii="BIZ UDPゴシック" w:eastAsia="BIZ UDPゴシック" w:hAnsi="BIZ UDPゴシック" w:hint="eastAsia"/>
          <w:sz w:val="26"/>
          <w:szCs w:val="26"/>
        </w:rPr>
        <w:t>役場環境課（０７２―４５２―６０９８）までご連絡ください。</w:t>
      </w:r>
    </w:p>
    <w:p w:rsidR="00D15AE0" w:rsidRPr="00D15AE0" w:rsidRDefault="00D15AE0" w:rsidP="00D15AE0">
      <w:pPr>
        <w:ind w:leftChars="186" w:left="391"/>
        <w:rPr>
          <w:rFonts w:ascii="BIZ UDPゴシック" w:eastAsia="BIZ UDPゴシック" w:hAnsi="BIZ UDPゴシック"/>
          <w:sz w:val="24"/>
        </w:rPr>
      </w:pPr>
      <w:r w:rsidRPr="00D15AE0">
        <w:rPr>
          <w:rFonts w:ascii="BIZ UDPゴシック" w:eastAsia="BIZ UDPゴシック" w:hAnsi="BIZ UDPゴシック" w:hint="eastAsia"/>
          <w:sz w:val="24"/>
        </w:rPr>
        <w:t>※</w:t>
      </w:r>
      <w:r w:rsidRPr="00D15AE0">
        <w:rPr>
          <w:rFonts w:ascii="BIZ UDPゴシック" w:eastAsia="BIZ UDPゴシック" w:hAnsi="BIZ UDPゴシック" w:hint="eastAsia"/>
          <w:sz w:val="24"/>
          <w:u w:val="single"/>
        </w:rPr>
        <w:t>公休日（土・日・祝・年末年始）は対応できません</w:t>
      </w:r>
    </w:p>
    <w:p w:rsidR="00222046" w:rsidRPr="00900FF6" w:rsidRDefault="00222046" w:rsidP="00222046">
      <w:pPr>
        <w:ind w:left="360"/>
        <w:rPr>
          <w:rFonts w:ascii="BIZ UDPゴシック" w:eastAsia="BIZ UDPゴシック" w:hAnsi="BIZ UDPゴシック"/>
          <w:sz w:val="26"/>
          <w:szCs w:val="26"/>
        </w:rPr>
      </w:pPr>
      <w:r w:rsidRPr="00900FF6">
        <w:rPr>
          <w:rFonts w:ascii="BIZ UDPゴシック" w:eastAsia="BIZ UDPゴシック" w:hAnsi="BIZ UDPゴシック" w:hint="eastAsia"/>
          <w:sz w:val="26"/>
          <w:szCs w:val="26"/>
        </w:rPr>
        <w:t>アライグマの特徴（参考）</w:t>
      </w:r>
    </w:p>
    <w:p w:rsidR="00222046" w:rsidRPr="00900FF6" w:rsidRDefault="00222046" w:rsidP="00222046">
      <w:pPr>
        <w:ind w:left="360"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900FF6">
        <w:rPr>
          <w:rFonts w:ascii="BIZ UDPゴシック" w:eastAsia="BIZ UDPゴシック" w:hAnsi="BIZ UDPゴシック" w:hint="eastAsia"/>
          <w:sz w:val="26"/>
          <w:szCs w:val="26"/>
        </w:rPr>
        <w:t>①　長い尾にリング状のしま模様</w:t>
      </w:r>
    </w:p>
    <w:p w:rsidR="00222046" w:rsidRPr="00900FF6" w:rsidRDefault="00222046" w:rsidP="00222046">
      <w:pPr>
        <w:ind w:left="360"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900FF6">
        <w:rPr>
          <w:rFonts w:ascii="BIZ UDPゴシック" w:eastAsia="BIZ UDPゴシック" w:hAnsi="BIZ UDPゴシック" w:hint="eastAsia"/>
          <w:sz w:val="26"/>
          <w:szCs w:val="26"/>
        </w:rPr>
        <w:t>②　耳のふちは白く、みけんに黒いすじがある</w:t>
      </w:r>
    </w:p>
    <w:p w:rsidR="00222046" w:rsidRDefault="00222046" w:rsidP="00222046">
      <w:pPr>
        <w:ind w:left="360"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900FF6">
        <w:rPr>
          <w:rFonts w:ascii="BIZ UDPゴシック" w:eastAsia="BIZ UDPゴシック" w:hAnsi="BIZ UDPゴシック" w:hint="eastAsia"/>
          <w:sz w:val="26"/>
          <w:szCs w:val="26"/>
        </w:rPr>
        <w:t>③　手足の指が長い</w:t>
      </w:r>
    </w:p>
    <w:p w:rsidR="00D15AE0" w:rsidRPr="00900FF6" w:rsidRDefault="00D15AE0" w:rsidP="00222046">
      <w:pPr>
        <w:ind w:left="360" w:firstLineChars="100" w:firstLine="260"/>
        <w:rPr>
          <w:rFonts w:ascii="BIZ UDPゴシック" w:eastAsia="BIZ UDPゴシック" w:hAnsi="BIZ UDPゴシック"/>
          <w:sz w:val="26"/>
          <w:szCs w:val="26"/>
        </w:rPr>
      </w:pPr>
    </w:p>
    <w:p w:rsidR="00222046" w:rsidRPr="00900FF6" w:rsidRDefault="00222046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6"/>
          <w:szCs w:val="26"/>
          <w:bdr w:val="single" w:sz="4" w:space="0" w:color="auto"/>
        </w:rPr>
        <w:t>その他の鳥獣の場合</w:t>
      </w:r>
    </w:p>
    <w:p w:rsidR="00222046" w:rsidRPr="00900FF6" w:rsidRDefault="00983C52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法令</w:t>
      </w:r>
      <w:r w:rsidR="00222046" w:rsidRPr="00900FF6">
        <w:rPr>
          <w:rFonts w:ascii="BIZ UDPゴシック" w:eastAsia="BIZ UDPゴシック" w:hAnsi="BIZ UDPゴシック" w:hint="eastAsia"/>
          <w:sz w:val="26"/>
          <w:szCs w:val="26"/>
        </w:rPr>
        <w:t>により許可なく駆除・捕獲することは禁じられています。</w:t>
      </w:r>
    </w:p>
    <w:p w:rsidR="00222046" w:rsidRPr="00900FF6" w:rsidRDefault="00222046" w:rsidP="00222046">
      <w:pPr>
        <w:ind w:leftChars="86" w:left="441" w:hangingChars="100" w:hanging="260"/>
        <w:rPr>
          <w:rFonts w:ascii="BIZ UDPゴシック" w:eastAsia="BIZ UDPゴシック" w:hAnsi="BIZ UDPゴシック"/>
          <w:sz w:val="26"/>
          <w:szCs w:val="26"/>
        </w:rPr>
      </w:pPr>
      <w:r w:rsidRPr="00900FF6">
        <w:rPr>
          <w:rFonts w:ascii="BIZ UDPゴシック" w:eastAsia="BIZ UDPゴシック" w:hAnsi="BIZ UDPゴシック" w:hint="eastAsia"/>
          <w:sz w:val="26"/>
          <w:szCs w:val="26"/>
        </w:rPr>
        <w:t xml:space="preserve">　捕獲者が責任を持って、すみやかに放獣してください。</w:t>
      </w: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rFonts w:ascii="BIZ UDPゴシック" w:eastAsia="BIZ UDPゴシック" w:hAnsi="BIZ UDPゴシック"/>
          <w:sz w:val="28"/>
          <w:szCs w:val="28"/>
          <w:u w:val="single"/>
        </w:rPr>
      </w:pPr>
    </w:p>
    <w:p w:rsidR="00222046" w:rsidRDefault="00222046" w:rsidP="00222046">
      <w:pPr>
        <w:rPr>
          <w:sz w:val="24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F8516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貸出期間　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F8516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年</w:t>
      </w:r>
      <w:r w:rsidRPr="00F8516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月</w:t>
      </w:r>
      <w:r w:rsidRPr="00F8516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日</w:t>
      </w:r>
      <w:r w:rsidRPr="00F8516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～</w:t>
      </w:r>
      <w:r w:rsidRPr="00F8516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年</w:t>
      </w:r>
      <w:r w:rsidRPr="00F8516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月</w:t>
      </w:r>
      <w:r w:rsidRPr="00F8516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日　</w:t>
      </w:r>
      <w:r w:rsidRPr="00F8516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sz w:val="24"/>
        </w:rPr>
      </w:pPr>
    </w:p>
    <w:p w:rsidR="00222046" w:rsidRDefault="00222046" w:rsidP="00222046">
      <w:pPr>
        <w:rPr>
          <w:sz w:val="24"/>
        </w:rPr>
      </w:pPr>
    </w:p>
    <w:p w:rsidR="00C3011C" w:rsidRPr="00222046" w:rsidRDefault="00494847"/>
    <w:sectPr w:rsidR="00C3011C" w:rsidRPr="00222046">
      <w:pgSz w:w="11906" w:h="16838"/>
      <w:pgMar w:top="1021" w:right="907" w:bottom="56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E0" w:rsidRDefault="00D15AE0" w:rsidP="00D15AE0">
      <w:r>
        <w:separator/>
      </w:r>
    </w:p>
  </w:endnote>
  <w:endnote w:type="continuationSeparator" w:id="0">
    <w:p w:rsidR="00D15AE0" w:rsidRDefault="00D15AE0" w:rsidP="00D1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E0" w:rsidRDefault="00D15AE0" w:rsidP="00D15AE0">
      <w:r>
        <w:separator/>
      </w:r>
    </w:p>
  </w:footnote>
  <w:footnote w:type="continuationSeparator" w:id="0">
    <w:p w:rsidR="00D15AE0" w:rsidRDefault="00D15AE0" w:rsidP="00D1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46"/>
    <w:rsid w:val="0021446B"/>
    <w:rsid w:val="00222046"/>
    <w:rsid w:val="00426E66"/>
    <w:rsid w:val="00494847"/>
    <w:rsid w:val="004C74F4"/>
    <w:rsid w:val="00510496"/>
    <w:rsid w:val="00667FDE"/>
    <w:rsid w:val="00742FE0"/>
    <w:rsid w:val="00983C52"/>
    <w:rsid w:val="00D15AE0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0DE09-DD44-44B6-BDDF-BCC9A5BC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AE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15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A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H30-019</dc:creator>
  <cp:keywords/>
  <dc:description/>
  <cp:lastModifiedBy>H30-019</cp:lastModifiedBy>
  <cp:revision>7</cp:revision>
  <dcterms:created xsi:type="dcterms:W3CDTF">2024-08-29T06:59:00Z</dcterms:created>
  <dcterms:modified xsi:type="dcterms:W3CDTF">2025-01-20T06:00:00Z</dcterms:modified>
</cp:coreProperties>
</file>