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C7C" w:rsidRDefault="004C18DF">
      <w:pPr>
        <w:widowControl w:val="0"/>
        <w:autoSpaceDE w:val="0"/>
        <w:autoSpaceDN w:val="0"/>
        <w:spacing w:line="400" w:lineRule="exact"/>
        <w:ind w:firstLineChars="1100" w:firstLine="3080"/>
      </w:pPr>
      <w:r>
        <w:rPr>
          <w:rFonts w:hint="eastAsia"/>
          <w:sz w:val="28"/>
        </w:rPr>
        <w:t>議</w:t>
      </w:r>
      <w:r>
        <w:rPr>
          <w:rFonts w:hint="eastAsia"/>
          <w:sz w:val="28"/>
        </w:rPr>
        <w:t xml:space="preserve">      </w:t>
      </w:r>
      <w:r>
        <w:rPr>
          <w:rFonts w:hint="eastAsia"/>
          <w:sz w:val="28"/>
        </w:rPr>
        <w:t>事</w:t>
      </w:r>
      <w:r>
        <w:rPr>
          <w:rFonts w:hint="eastAsia"/>
          <w:sz w:val="28"/>
        </w:rPr>
        <w:t xml:space="preserve">      </w:t>
      </w:r>
      <w:r>
        <w:rPr>
          <w:rFonts w:hint="eastAsia"/>
          <w:sz w:val="28"/>
        </w:rPr>
        <w:t>録</w:t>
      </w:r>
      <w:r>
        <w:rPr>
          <w:rFonts w:hint="eastAsia"/>
        </w:rPr>
        <w:t xml:space="preserve"> </w:t>
      </w:r>
      <w:r>
        <w:rPr>
          <w:rFonts w:hint="eastAsia"/>
          <w:b/>
        </w:rPr>
        <w:t xml:space="preserve"> </w:t>
      </w:r>
    </w:p>
    <w:p w:rsidR="00FA0C7C" w:rsidRDefault="00FA0C7C">
      <w:pPr>
        <w:widowControl w:val="0"/>
        <w:autoSpaceDE w:val="0"/>
        <w:autoSpaceDN w:val="0"/>
        <w:spacing w:line="400" w:lineRule="exact"/>
      </w:pPr>
    </w:p>
    <w:p w:rsidR="00FA0C7C" w:rsidRDefault="004C18DF">
      <w:pPr>
        <w:widowControl w:val="0"/>
        <w:autoSpaceDE w:val="0"/>
        <w:autoSpaceDN w:val="0"/>
        <w:spacing w:line="400" w:lineRule="exact"/>
        <w:ind w:left="1890" w:hangingChars="900" w:hanging="1890"/>
      </w:pPr>
      <w:r>
        <w:rPr>
          <w:rFonts w:hint="eastAsia"/>
        </w:rPr>
        <w:t>１</w:t>
      </w:r>
      <w:r>
        <w:rPr>
          <w:rFonts w:hint="eastAsia"/>
        </w:rPr>
        <w:t xml:space="preserve"> </w:t>
      </w:r>
      <w:r>
        <w:rPr>
          <w:rFonts w:hint="eastAsia"/>
        </w:rPr>
        <w:t>会議の名称</w:t>
      </w:r>
      <w:r>
        <w:rPr>
          <w:rFonts w:hint="eastAsia"/>
        </w:rPr>
        <w:t xml:space="preserve">   </w:t>
      </w:r>
      <w:r>
        <w:rPr>
          <w:rFonts w:hint="eastAsia"/>
        </w:rPr>
        <w:t>令和７年度第１回熊取町地域福祉計画策定委員会、熊取町地域福祉活動計画</w:t>
      </w:r>
    </w:p>
    <w:p w:rsidR="00FA0C7C" w:rsidRDefault="004C18DF">
      <w:pPr>
        <w:widowControl w:val="0"/>
        <w:autoSpaceDE w:val="0"/>
        <w:autoSpaceDN w:val="0"/>
        <w:spacing w:line="400" w:lineRule="exact"/>
        <w:ind w:leftChars="800" w:left="1890" w:hangingChars="100" w:hanging="210"/>
      </w:pPr>
      <w:r>
        <w:rPr>
          <w:rFonts w:hint="eastAsia"/>
        </w:rPr>
        <w:t>策定委員会</w:t>
      </w:r>
    </w:p>
    <w:p w:rsidR="00FA0C7C" w:rsidRDefault="00FA0C7C">
      <w:pPr>
        <w:widowControl w:val="0"/>
        <w:autoSpaceDE w:val="0"/>
        <w:autoSpaceDN w:val="0"/>
        <w:spacing w:line="400" w:lineRule="exact"/>
      </w:pPr>
    </w:p>
    <w:p w:rsidR="00FA0C7C" w:rsidRDefault="004C18DF">
      <w:pPr>
        <w:widowControl w:val="0"/>
        <w:autoSpaceDE w:val="0"/>
        <w:autoSpaceDN w:val="0"/>
        <w:spacing w:line="400" w:lineRule="exact"/>
      </w:pPr>
      <w:r>
        <w:rPr>
          <w:rFonts w:hint="eastAsia"/>
        </w:rPr>
        <w:t>２</w:t>
      </w:r>
      <w:r>
        <w:rPr>
          <w:rFonts w:hint="eastAsia"/>
        </w:rPr>
        <w:t xml:space="preserve"> </w:t>
      </w:r>
      <w:r>
        <w:rPr>
          <w:rFonts w:hint="eastAsia"/>
          <w:spacing w:val="35"/>
          <w:fitText w:val="1050" w:id="1"/>
        </w:rPr>
        <w:t>開催日</w:t>
      </w:r>
      <w:r>
        <w:rPr>
          <w:rFonts w:hint="eastAsia"/>
          <w:fitText w:val="1050" w:id="1"/>
        </w:rPr>
        <w:t>時</w:t>
      </w:r>
      <w:r>
        <w:rPr>
          <w:rFonts w:hint="eastAsia"/>
        </w:rPr>
        <w:t xml:space="preserve">   </w:t>
      </w:r>
      <w:r>
        <w:rPr>
          <w:rFonts w:hint="eastAsia"/>
        </w:rPr>
        <w:t>令和７年１月２０日（火）１３時３０分～１５時００分</w:t>
      </w:r>
    </w:p>
    <w:p w:rsidR="00FA0C7C" w:rsidRDefault="00FA0C7C">
      <w:pPr>
        <w:widowControl w:val="0"/>
        <w:autoSpaceDE w:val="0"/>
        <w:autoSpaceDN w:val="0"/>
        <w:spacing w:line="400" w:lineRule="exact"/>
      </w:pPr>
    </w:p>
    <w:p w:rsidR="00FA0C7C" w:rsidRDefault="004C18DF">
      <w:pPr>
        <w:widowControl w:val="0"/>
        <w:autoSpaceDE w:val="0"/>
        <w:autoSpaceDN w:val="0"/>
        <w:jc w:val="both"/>
      </w:pPr>
      <w:r>
        <w:rPr>
          <w:rFonts w:hint="eastAsia"/>
        </w:rPr>
        <w:t>３</w:t>
      </w:r>
      <w:r>
        <w:rPr>
          <w:rFonts w:hint="eastAsia"/>
        </w:rPr>
        <w:t xml:space="preserve"> </w:t>
      </w:r>
      <w:r>
        <w:rPr>
          <w:rFonts w:hint="eastAsia"/>
          <w:spacing w:val="35"/>
          <w:fitText w:val="1050" w:id="2"/>
        </w:rPr>
        <w:t>開催場</w:t>
      </w:r>
      <w:r>
        <w:rPr>
          <w:rFonts w:hint="eastAsia"/>
          <w:fitText w:val="1050" w:id="2"/>
        </w:rPr>
        <w:t>所</w:t>
      </w:r>
      <w:r>
        <w:rPr>
          <w:rFonts w:hint="eastAsia"/>
        </w:rPr>
        <w:t xml:space="preserve">   </w:t>
      </w:r>
      <w:r>
        <w:rPr>
          <w:rFonts w:hint="eastAsia"/>
        </w:rPr>
        <w:t>熊取町役場　北館３階　大会議室</w:t>
      </w:r>
    </w:p>
    <w:p w:rsidR="00FA0C7C" w:rsidRDefault="00FA0C7C">
      <w:pPr>
        <w:widowControl w:val="0"/>
        <w:autoSpaceDE w:val="0"/>
        <w:autoSpaceDN w:val="0"/>
        <w:jc w:val="both"/>
      </w:pPr>
    </w:p>
    <w:p w:rsidR="00FA0C7C" w:rsidRDefault="004C18DF">
      <w:pPr>
        <w:widowControl w:val="0"/>
        <w:autoSpaceDE w:val="0"/>
        <w:autoSpaceDN w:val="0"/>
        <w:jc w:val="both"/>
      </w:pPr>
      <w:r>
        <w:rPr>
          <w:rFonts w:hint="eastAsia"/>
        </w:rPr>
        <w:t xml:space="preserve">４　</w:t>
      </w:r>
      <w:r>
        <w:t>出席者</w:t>
      </w:r>
      <w:r>
        <w:t xml:space="preserve"> </w:t>
      </w:r>
      <w:r>
        <w:t>＜委員＞</w:t>
      </w:r>
      <w:r>
        <w:t xml:space="preserve"> </w:t>
      </w:r>
      <w:r>
        <w:rPr>
          <w:rFonts w:hint="eastAsia"/>
        </w:rPr>
        <w:t>安塲敬祐委員、家髙将明委員、髙田隆委員、南新由美子委員、松本晋介委員</w:t>
      </w:r>
    </w:p>
    <w:p w:rsidR="00FA0C7C" w:rsidRDefault="004C18DF">
      <w:pPr>
        <w:widowControl w:val="0"/>
        <w:autoSpaceDE w:val="0"/>
        <w:autoSpaceDN w:val="0"/>
        <w:jc w:val="both"/>
      </w:pPr>
      <w:r>
        <w:rPr>
          <w:rFonts w:hint="eastAsia"/>
        </w:rPr>
        <w:t xml:space="preserve">　　　　　　　　　　古田幸和委員、福井真澄委員、岩田典美委員、坂上欽也委員、井上文明委員</w:t>
      </w:r>
    </w:p>
    <w:p w:rsidR="00FA0C7C" w:rsidRDefault="004C18DF">
      <w:pPr>
        <w:widowControl w:val="0"/>
        <w:autoSpaceDE w:val="0"/>
        <w:autoSpaceDN w:val="0"/>
        <w:jc w:val="both"/>
      </w:pPr>
      <w:r>
        <w:rPr>
          <w:rFonts w:hint="eastAsia"/>
        </w:rPr>
        <w:t xml:space="preserve">　　　　　　　　　　竹内伸樹委員、石田一義委員</w:t>
      </w:r>
    </w:p>
    <w:p w:rsidR="00FA0C7C" w:rsidRDefault="004C18DF">
      <w:pPr>
        <w:widowControl w:val="0"/>
        <w:autoSpaceDE w:val="0"/>
        <w:autoSpaceDN w:val="0"/>
        <w:ind w:firstLineChars="500" w:firstLine="1050"/>
        <w:jc w:val="both"/>
      </w:pPr>
      <w:r>
        <w:t>＜町・事務局＞</w:t>
      </w:r>
      <w:r>
        <w:t xml:space="preserve"> </w:t>
      </w:r>
      <w:r>
        <w:rPr>
          <w:rFonts w:hint="eastAsia"/>
        </w:rPr>
        <w:t>健康福祉部　石川部長、橘理事</w:t>
      </w:r>
    </w:p>
    <w:p w:rsidR="00FA0C7C" w:rsidRDefault="004C18DF">
      <w:pPr>
        <w:widowControl w:val="0"/>
        <w:autoSpaceDE w:val="0"/>
        <w:autoSpaceDN w:val="0"/>
        <w:ind w:firstLineChars="500" w:firstLine="1050"/>
        <w:jc w:val="both"/>
      </w:pPr>
      <w:r>
        <w:rPr>
          <w:rFonts w:hint="eastAsia"/>
        </w:rPr>
        <w:t xml:space="preserve">　　　　　　　</w:t>
      </w:r>
      <w:r>
        <w:rPr>
          <w:rFonts w:hint="eastAsia"/>
        </w:rPr>
        <w:t xml:space="preserve"> </w:t>
      </w:r>
      <w:r>
        <w:rPr>
          <w:rFonts w:hint="eastAsia"/>
        </w:rPr>
        <w:t>生活福祉課　清原課長、久保課長補佐</w:t>
      </w:r>
    </w:p>
    <w:p w:rsidR="00FA0C7C" w:rsidRDefault="004C18DF">
      <w:pPr>
        <w:widowControl w:val="0"/>
        <w:autoSpaceDE w:val="0"/>
        <w:autoSpaceDN w:val="0"/>
        <w:ind w:firstLineChars="500" w:firstLine="1050"/>
        <w:jc w:val="both"/>
      </w:pPr>
      <w:r>
        <w:rPr>
          <w:rFonts w:hint="eastAsia"/>
        </w:rPr>
        <w:t xml:space="preserve">　　　　　　　</w:t>
      </w:r>
      <w:r>
        <w:rPr>
          <w:rFonts w:hint="eastAsia"/>
        </w:rPr>
        <w:t xml:space="preserve"> </w:t>
      </w:r>
      <w:r>
        <w:rPr>
          <w:rFonts w:hint="eastAsia"/>
        </w:rPr>
        <w:t>熊取町社会福祉協議会　中田局長、浅井主事</w:t>
      </w:r>
    </w:p>
    <w:p w:rsidR="00FA0C7C" w:rsidRDefault="00FA0C7C">
      <w:pPr>
        <w:widowControl w:val="0"/>
        <w:autoSpaceDE w:val="0"/>
        <w:autoSpaceDN w:val="0"/>
        <w:jc w:val="both"/>
      </w:pPr>
    </w:p>
    <w:p w:rsidR="00FA0C7C" w:rsidRDefault="004C18DF">
      <w:pPr>
        <w:widowControl w:val="0"/>
        <w:autoSpaceDE w:val="0"/>
        <w:autoSpaceDN w:val="0"/>
        <w:ind w:left="1758" w:hangingChars="837" w:hanging="1758"/>
      </w:pPr>
      <w:r>
        <w:rPr>
          <w:rFonts w:hint="eastAsia"/>
        </w:rPr>
        <w:t>５</w:t>
      </w:r>
      <w:r>
        <w:rPr>
          <w:rFonts w:hint="eastAsia"/>
        </w:rPr>
        <w:t xml:space="preserve"> </w:t>
      </w:r>
      <w:r>
        <w:rPr>
          <w:rFonts w:hint="eastAsia"/>
          <w:spacing w:val="315"/>
          <w:fitText w:val="1050" w:id="3"/>
        </w:rPr>
        <w:t>議</w:t>
      </w:r>
      <w:r>
        <w:rPr>
          <w:rFonts w:hint="eastAsia"/>
          <w:fitText w:val="1050" w:id="3"/>
        </w:rPr>
        <w:t>題</w:t>
      </w:r>
      <w:r>
        <w:rPr>
          <w:rFonts w:hint="eastAsia"/>
        </w:rPr>
        <w:t xml:space="preserve">   </w:t>
      </w:r>
      <w:r>
        <w:rPr>
          <w:rFonts w:hint="eastAsia"/>
        </w:rPr>
        <w:t>案件１</w:t>
      </w:r>
      <w:r>
        <w:rPr>
          <w:rFonts w:hint="eastAsia"/>
        </w:rPr>
        <w:t xml:space="preserve">  </w:t>
      </w:r>
      <w:r>
        <w:rPr>
          <w:rFonts w:hint="eastAsia"/>
        </w:rPr>
        <w:t>開会</w:t>
      </w:r>
    </w:p>
    <w:p w:rsidR="00FA0C7C" w:rsidRDefault="004C18DF">
      <w:pPr>
        <w:widowControl w:val="0"/>
        <w:autoSpaceDE w:val="0"/>
        <w:autoSpaceDN w:val="0"/>
        <w:ind w:left="1758" w:hangingChars="837" w:hanging="1758"/>
      </w:pPr>
      <w:r>
        <w:rPr>
          <w:rFonts w:hint="eastAsia"/>
        </w:rPr>
        <w:t xml:space="preserve">　　　　　　　　案件２　委員紹介</w:t>
      </w:r>
    </w:p>
    <w:p w:rsidR="00FA0C7C" w:rsidRDefault="004C18DF">
      <w:pPr>
        <w:pStyle w:val="ad"/>
      </w:pPr>
      <w:r>
        <w:rPr>
          <w:rFonts w:hint="eastAsia"/>
        </w:rPr>
        <w:t xml:space="preserve">　　　　　　　　案件３　第５次地域福祉計画および第５次地域福祉活動計画における進捗状況の</w:t>
      </w:r>
    </w:p>
    <w:p w:rsidR="00FA0C7C" w:rsidRDefault="004C18DF">
      <w:pPr>
        <w:pStyle w:val="ad"/>
        <w:ind w:firstLineChars="1200" w:firstLine="2520"/>
      </w:pPr>
      <w:r>
        <w:rPr>
          <w:rFonts w:hint="eastAsia"/>
        </w:rPr>
        <w:t>確認及び重点項目等について</w:t>
      </w:r>
    </w:p>
    <w:p w:rsidR="00FA0C7C" w:rsidRDefault="004C18DF">
      <w:pPr>
        <w:widowControl w:val="0"/>
        <w:autoSpaceDE w:val="0"/>
        <w:autoSpaceDN w:val="0"/>
        <w:ind w:leftChars="800" w:left="2520" w:hangingChars="400" w:hanging="840"/>
      </w:pPr>
      <w:r>
        <w:rPr>
          <w:rFonts w:hint="eastAsia"/>
        </w:rPr>
        <w:t>案件４　その他</w:t>
      </w:r>
    </w:p>
    <w:p w:rsidR="00FA0C7C" w:rsidRDefault="00FA0C7C">
      <w:pPr>
        <w:widowControl w:val="0"/>
        <w:autoSpaceDE w:val="0"/>
        <w:autoSpaceDN w:val="0"/>
        <w:ind w:leftChars="800" w:left="2520" w:hangingChars="400" w:hanging="840"/>
      </w:pPr>
    </w:p>
    <w:p w:rsidR="00FA0C7C" w:rsidRDefault="004C18DF">
      <w:pPr>
        <w:widowControl w:val="0"/>
        <w:autoSpaceDE w:val="0"/>
        <w:autoSpaceDN w:val="0"/>
      </w:pPr>
      <w:r>
        <w:rPr>
          <w:rFonts w:hint="eastAsia"/>
        </w:rPr>
        <w:t>６</w:t>
      </w:r>
      <w:r>
        <w:rPr>
          <w:rFonts w:hint="eastAsia"/>
        </w:rPr>
        <w:t xml:space="preserve"> </w:t>
      </w:r>
      <w:r>
        <w:rPr>
          <w:rFonts w:hint="eastAsia"/>
        </w:rPr>
        <w:t>公開・非公開の別</w:t>
      </w:r>
      <w:r>
        <w:rPr>
          <w:rFonts w:hint="eastAsia"/>
        </w:rPr>
        <w:t xml:space="preserve">  </w:t>
      </w:r>
      <w:r>
        <w:rPr>
          <w:rFonts w:hint="eastAsia"/>
        </w:rPr>
        <w:t>公開</w:t>
      </w:r>
    </w:p>
    <w:p w:rsidR="00FA0C7C" w:rsidRDefault="00FA0C7C">
      <w:pPr>
        <w:widowControl w:val="0"/>
        <w:autoSpaceDE w:val="0"/>
        <w:autoSpaceDN w:val="0"/>
      </w:pPr>
    </w:p>
    <w:p w:rsidR="00FA0C7C" w:rsidRDefault="004C18DF">
      <w:pPr>
        <w:widowControl w:val="0"/>
        <w:autoSpaceDE w:val="0"/>
        <w:autoSpaceDN w:val="0"/>
      </w:pPr>
      <w:r>
        <w:rPr>
          <w:rFonts w:hint="eastAsia"/>
        </w:rPr>
        <w:t>７</w:t>
      </w:r>
      <w:r>
        <w:rPr>
          <w:rFonts w:hint="eastAsia"/>
        </w:rPr>
        <w:t xml:space="preserve"> </w:t>
      </w:r>
      <w:r>
        <w:rPr>
          <w:rFonts w:hint="eastAsia"/>
          <w:spacing w:val="35"/>
          <w:fitText w:val="1050" w:id="4"/>
        </w:rPr>
        <w:t>傍聴者</w:t>
      </w:r>
      <w:r>
        <w:rPr>
          <w:rFonts w:hint="eastAsia"/>
          <w:fitText w:val="1050" w:id="4"/>
        </w:rPr>
        <w:t>数</w:t>
      </w:r>
      <w:r>
        <w:rPr>
          <w:rFonts w:hint="eastAsia"/>
        </w:rPr>
        <w:t xml:space="preserve">   </w:t>
      </w:r>
      <w:r>
        <w:rPr>
          <w:rFonts w:hint="eastAsia"/>
        </w:rPr>
        <w:t>０名</w:t>
      </w:r>
    </w:p>
    <w:p w:rsidR="00FA0C7C" w:rsidRDefault="00FA0C7C">
      <w:pPr>
        <w:widowControl w:val="0"/>
        <w:autoSpaceDE w:val="0"/>
        <w:autoSpaceDN w:val="0"/>
      </w:pPr>
    </w:p>
    <w:p w:rsidR="00FA0C7C" w:rsidRDefault="004C18DF">
      <w:pPr>
        <w:widowControl w:val="0"/>
        <w:autoSpaceDE w:val="0"/>
        <w:autoSpaceDN w:val="0"/>
      </w:pPr>
      <w:r>
        <w:rPr>
          <w:rFonts w:hint="eastAsia"/>
        </w:rPr>
        <w:t xml:space="preserve">８　</w:t>
      </w:r>
      <w:r>
        <w:t>配布資料</w:t>
      </w:r>
      <w:r>
        <w:t xml:space="preserve"> </w:t>
      </w:r>
      <w:r>
        <w:rPr>
          <w:rFonts w:hint="eastAsia"/>
        </w:rPr>
        <w:t xml:space="preserve">　資料１　地域福祉計画策定委員会規則</w:t>
      </w:r>
    </w:p>
    <w:p w:rsidR="00FA0C7C" w:rsidRDefault="004C18DF">
      <w:pPr>
        <w:widowControl w:val="0"/>
        <w:autoSpaceDE w:val="0"/>
        <w:autoSpaceDN w:val="0"/>
      </w:pPr>
      <w:r>
        <w:rPr>
          <w:rFonts w:hint="eastAsia"/>
        </w:rPr>
        <w:t xml:space="preserve">　　　　　　　</w:t>
      </w:r>
      <w:r>
        <w:rPr>
          <w:rFonts w:hint="eastAsia"/>
        </w:rPr>
        <w:t xml:space="preserve"> </w:t>
      </w:r>
      <w:r>
        <w:rPr>
          <w:rFonts w:hint="eastAsia"/>
        </w:rPr>
        <w:t>資料２　熊取町社会福祉協議会地域福祉活動計画策定委員会設置要綱</w:t>
      </w:r>
    </w:p>
    <w:p w:rsidR="00FA0C7C" w:rsidRDefault="004C18DF">
      <w:pPr>
        <w:widowControl w:val="0"/>
        <w:autoSpaceDE w:val="0"/>
        <w:autoSpaceDN w:val="0"/>
      </w:pPr>
      <w:r>
        <w:rPr>
          <w:rFonts w:hint="eastAsia"/>
        </w:rPr>
        <w:t xml:space="preserve">　　　　　　　</w:t>
      </w:r>
      <w:r>
        <w:rPr>
          <w:rFonts w:hint="eastAsia"/>
        </w:rPr>
        <w:t xml:space="preserve"> </w:t>
      </w:r>
      <w:r>
        <w:rPr>
          <w:rFonts w:hint="eastAsia"/>
        </w:rPr>
        <w:t>資料３　地域福祉計画策定委員会委員名簿</w:t>
      </w:r>
    </w:p>
    <w:p w:rsidR="00FA0C7C" w:rsidRDefault="004C18DF">
      <w:pPr>
        <w:widowControl w:val="0"/>
        <w:autoSpaceDE w:val="0"/>
        <w:autoSpaceDN w:val="0"/>
      </w:pPr>
      <w:r>
        <w:rPr>
          <w:rFonts w:hint="eastAsia"/>
        </w:rPr>
        <w:t xml:space="preserve">　　　　　　　</w:t>
      </w:r>
      <w:r>
        <w:rPr>
          <w:rFonts w:hint="eastAsia"/>
        </w:rPr>
        <w:t xml:space="preserve"> </w:t>
      </w:r>
      <w:r>
        <w:rPr>
          <w:rFonts w:hint="eastAsia"/>
        </w:rPr>
        <w:t>資料４　地域福祉活動計画策定委員会委員名簿</w:t>
      </w:r>
    </w:p>
    <w:p w:rsidR="00FA0C7C" w:rsidRDefault="004C18DF">
      <w:pPr>
        <w:widowControl w:val="0"/>
        <w:autoSpaceDE w:val="0"/>
        <w:autoSpaceDN w:val="0"/>
      </w:pPr>
      <w:r>
        <w:rPr>
          <w:rFonts w:hint="eastAsia"/>
        </w:rPr>
        <w:t xml:space="preserve">　　　　　　　</w:t>
      </w:r>
      <w:r>
        <w:rPr>
          <w:rFonts w:hint="eastAsia"/>
        </w:rPr>
        <w:t xml:space="preserve"> </w:t>
      </w:r>
      <w:r>
        <w:rPr>
          <w:rFonts w:hint="eastAsia"/>
        </w:rPr>
        <w:t>資料５　熊取町第５次地域福祉計画・熊取町第５次地域福祉活動計画【概要版】</w:t>
      </w:r>
    </w:p>
    <w:p w:rsidR="00FA0C7C" w:rsidRDefault="004C18DF">
      <w:pPr>
        <w:widowControl w:val="0"/>
        <w:autoSpaceDE w:val="0"/>
        <w:autoSpaceDN w:val="0"/>
        <w:ind w:firstLineChars="750" w:firstLine="1575"/>
      </w:pPr>
      <w:bookmarkStart w:id="0" w:name="_Hlk219821537"/>
      <w:r>
        <w:rPr>
          <w:rFonts w:hint="eastAsia"/>
        </w:rPr>
        <w:t>資料６　熊取町第５次地域福祉計画・熊取町第５次地域福祉活動計画</w:t>
      </w:r>
      <w:bookmarkEnd w:id="0"/>
      <w:r>
        <w:rPr>
          <w:rFonts w:hint="eastAsia"/>
        </w:rPr>
        <w:t>における進</w:t>
      </w:r>
    </w:p>
    <w:p w:rsidR="00FA0C7C" w:rsidRDefault="004C18DF">
      <w:pPr>
        <w:widowControl w:val="0"/>
        <w:autoSpaceDE w:val="0"/>
        <w:autoSpaceDN w:val="0"/>
        <w:ind w:firstLineChars="1150" w:firstLine="2415"/>
      </w:pPr>
      <w:r>
        <w:rPr>
          <w:rFonts w:hint="eastAsia"/>
        </w:rPr>
        <w:t>捗状況確認シート</w:t>
      </w:r>
    </w:p>
    <w:p w:rsidR="00FA0C7C" w:rsidRDefault="004C18DF">
      <w:pPr>
        <w:widowControl w:val="0"/>
        <w:autoSpaceDE w:val="0"/>
        <w:autoSpaceDN w:val="0"/>
      </w:pPr>
      <w:r>
        <w:rPr>
          <w:rFonts w:hint="eastAsia"/>
        </w:rPr>
        <w:t xml:space="preserve">　　　　　　　</w:t>
      </w:r>
      <w:r>
        <w:rPr>
          <w:rFonts w:hint="eastAsia"/>
        </w:rPr>
        <w:t xml:space="preserve"> </w:t>
      </w:r>
      <w:r>
        <w:rPr>
          <w:rFonts w:hint="eastAsia"/>
        </w:rPr>
        <w:t>資料７　熊取町第５次地域福祉計画、熊取町第５次地域福祉活動計画の重点項目</w:t>
      </w:r>
    </w:p>
    <w:p w:rsidR="00FA0C7C" w:rsidRDefault="00FA0C7C">
      <w:pPr>
        <w:widowControl w:val="0"/>
        <w:autoSpaceDE w:val="0"/>
        <w:autoSpaceDN w:val="0"/>
      </w:pPr>
    </w:p>
    <w:p w:rsidR="00FA0C7C" w:rsidRDefault="004C18DF">
      <w:pPr>
        <w:widowControl w:val="0"/>
        <w:autoSpaceDE w:val="0"/>
        <w:autoSpaceDN w:val="0"/>
      </w:pPr>
      <w:r>
        <w:rPr>
          <w:rFonts w:hint="eastAsia"/>
        </w:rPr>
        <w:t>９</w:t>
      </w:r>
      <w:r>
        <w:rPr>
          <w:rFonts w:hint="eastAsia"/>
        </w:rPr>
        <w:t xml:space="preserve"> </w:t>
      </w:r>
      <w:r>
        <w:rPr>
          <w:rFonts w:hint="eastAsia"/>
        </w:rPr>
        <w:t>審議の概要</w:t>
      </w:r>
      <w:r>
        <w:rPr>
          <w:rFonts w:hint="eastAsia"/>
        </w:rPr>
        <w:t xml:space="preserve">   </w:t>
      </w:r>
    </w:p>
    <w:p w:rsidR="00FA0C7C" w:rsidRDefault="00FA0C7C">
      <w:pPr>
        <w:widowControl w:val="0"/>
        <w:autoSpaceDE w:val="0"/>
        <w:autoSpaceDN w:val="0"/>
      </w:pPr>
    </w:p>
    <w:p w:rsidR="00FA0C7C" w:rsidRDefault="004C18DF">
      <w:pPr>
        <w:widowControl w:val="0"/>
        <w:autoSpaceDE w:val="0"/>
        <w:autoSpaceDN w:val="0"/>
        <w:ind w:firstLineChars="100" w:firstLine="211"/>
      </w:pPr>
      <w:r>
        <w:rPr>
          <w:rFonts w:hint="eastAsia"/>
          <w:b/>
        </w:rPr>
        <w:t>案件１</w:t>
      </w:r>
      <w:r>
        <w:rPr>
          <w:rFonts w:hint="eastAsia"/>
          <w:b/>
        </w:rPr>
        <w:t xml:space="preserve">  </w:t>
      </w:r>
      <w:r>
        <w:rPr>
          <w:rFonts w:hint="eastAsia"/>
          <w:b/>
        </w:rPr>
        <w:t>開会</w:t>
      </w:r>
    </w:p>
    <w:p w:rsidR="00FA0C7C" w:rsidRDefault="004C18DF">
      <w:pPr>
        <w:ind w:left="420" w:hangingChars="200" w:hanging="420"/>
      </w:pPr>
      <w:r>
        <w:rPr>
          <w:rFonts w:hint="eastAsia"/>
        </w:rPr>
        <w:t xml:space="preserve">　　　　　第５次地域福祉計画・熊取町第５次地域福祉活動計画の重点項目に関する進捗状況の検</w:t>
      </w:r>
    </w:p>
    <w:p w:rsidR="00FA0C7C" w:rsidRDefault="004C18DF">
      <w:pPr>
        <w:ind w:leftChars="200" w:left="420" w:firstLineChars="300" w:firstLine="630"/>
      </w:pPr>
      <w:r>
        <w:rPr>
          <w:rFonts w:hint="eastAsia"/>
        </w:rPr>
        <w:t>証を行なうことを委員に伝えた。</w:t>
      </w:r>
    </w:p>
    <w:p w:rsidR="00FA0C7C" w:rsidRDefault="00FA0C7C"/>
    <w:p w:rsidR="00FA0C7C" w:rsidRDefault="004C18DF">
      <w:pPr>
        <w:widowControl w:val="0"/>
        <w:autoSpaceDE w:val="0"/>
        <w:autoSpaceDN w:val="0"/>
        <w:ind w:firstLineChars="100" w:firstLine="211"/>
        <w:rPr>
          <w:b/>
        </w:rPr>
      </w:pPr>
      <w:r>
        <w:rPr>
          <w:rFonts w:hint="eastAsia"/>
          <w:b/>
        </w:rPr>
        <w:t>案件２</w:t>
      </w:r>
      <w:r>
        <w:rPr>
          <w:rFonts w:hint="eastAsia"/>
          <w:b/>
        </w:rPr>
        <w:t xml:space="preserve">  </w:t>
      </w:r>
      <w:r>
        <w:rPr>
          <w:rFonts w:hint="eastAsia"/>
          <w:b/>
        </w:rPr>
        <w:t>委員紹介</w:t>
      </w:r>
    </w:p>
    <w:p w:rsidR="00FA0C7C" w:rsidRDefault="004C18DF">
      <w:pPr>
        <w:widowControl w:val="0"/>
        <w:autoSpaceDE w:val="0"/>
        <w:autoSpaceDN w:val="0"/>
        <w:ind w:firstLineChars="100" w:firstLine="211"/>
      </w:pPr>
      <w:r>
        <w:rPr>
          <w:rFonts w:hint="eastAsia"/>
          <w:b/>
        </w:rPr>
        <w:t xml:space="preserve">　　　　</w:t>
      </w:r>
      <w:r>
        <w:rPr>
          <w:rFonts w:hint="eastAsia"/>
        </w:rPr>
        <w:t>熊取町　健康福祉部　生活福祉課長の清原洋人が出席委員の紹介を行う。</w:t>
      </w:r>
    </w:p>
    <w:p w:rsidR="00FA0C7C" w:rsidRDefault="00FA0C7C">
      <w:pPr>
        <w:widowControl w:val="0"/>
        <w:autoSpaceDE w:val="0"/>
        <w:autoSpaceDN w:val="0"/>
        <w:ind w:firstLineChars="100" w:firstLine="210"/>
      </w:pPr>
    </w:p>
    <w:p w:rsidR="00FA0C7C" w:rsidRDefault="004C18DF">
      <w:pPr>
        <w:pStyle w:val="ad"/>
        <w:ind w:leftChars="100" w:left="1053" w:hangingChars="400" w:hanging="843"/>
      </w:pPr>
      <w:r>
        <w:rPr>
          <w:rFonts w:hint="eastAsia"/>
          <w:b/>
        </w:rPr>
        <w:t>案件３　第５次地域福祉計画および第５次地域福祉活動計画における進捗状況の確認及び重点項目等について</w:t>
      </w:r>
    </w:p>
    <w:p w:rsidR="00FA0C7C" w:rsidRDefault="00FA0C7C">
      <w:pPr>
        <w:widowControl w:val="0"/>
        <w:autoSpaceDE w:val="0"/>
        <w:autoSpaceDN w:val="0"/>
        <w:rPr>
          <w:b/>
        </w:rPr>
      </w:pPr>
    </w:p>
    <w:p w:rsidR="00FA0C7C" w:rsidRDefault="004C18DF">
      <w:pPr>
        <w:widowControl w:val="0"/>
        <w:autoSpaceDE w:val="0"/>
        <w:autoSpaceDN w:val="0"/>
        <w:ind w:firstLineChars="100" w:firstLine="211"/>
      </w:pPr>
      <w:r>
        <w:rPr>
          <w:rFonts w:hint="eastAsia"/>
          <w:b/>
        </w:rPr>
        <w:lastRenderedPageBreak/>
        <w:t xml:space="preserve">　　　　</w:t>
      </w:r>
      <w:r>
        <w:rPr>
          <w:rFonts w:hint="eastAsia"/>
        </w:rPr>
        <w:t>資料１から資料４までの説明を行うとともに、資料５の計画策定の趣旨</w:t>
      </w:r>
      <w:r>
        <w:rPr>
          <w:rFonts w:hint="eastAsia"/>
        </w:rPr>
        <w:t>及び第１章から</w:t>
      </w:r>
    </w:p>
    <w:p w:rsidR="00FA0C7C" w:rsidRDefault="004C18DF">
      <w:pPr>
        <w:widowControl w:val="0"/>
        <w:autoSpaceDE w:val="0"/>
        <w:autoSpaceDN w:val="0"/>
        <w:ind w:firstLineChars="500" w:firstLine="1050"/>
      </w:pPr>
      <w:r>
        <w:rPr>
          <w:rFonts w:hint="eastAsia"/>
        </w:rPr>
        <w:t>４章の読み上げを行う。資料６の説明を行うとともに、資料７の重点項目の進捗状況を</w:t>
      </w:r>
    </w:p>
    <w:p w:rsidR="00FA0C7C" w:rsidRDefault="004C18DF">
      <w:pPr>
        <w:widowControl w:val="0"/>
        <w:autoSpaceDE w:val="0"/>
        <w:autoSpaceDN w:val="0"/>
        <w:ind w:firstLineChars="500" w:firstLine="1050"/>
      </w:pPr>
      <w:r>
        <w:rPr>
          <w:rFonts w:hint="eastAsia"/>
        </w:rPr>
        <w:t>中心に報告を行うことを伝える。その後、資料７の内容を熊取町生活福祉課と熊取町社</w:t>
      </w:r>
    </w:p>
    <w:p w:rsidR="00FA0C7C" w:rsidRDefault="004C18DF">
      <w:pPr>
        <w:widowControl w:val="0"/>
        <w:autoSpaceDE w:val="0"/>
        <w:autoSpaceDN w:val="0"/>
        <w:ind w:firstLineChars="500" w:firstLine="1050"/>
      </w:pPr>
      <w:r>
        <w:rPr>
          <w:rFonts w:hint="eastAsia"/>
        </w:rPr>
        <w:t>会福祉協議会が読み上げを行い、各委員からの質疑応答となる。</w:t>
      </w:r>
    </w:p>
    <w:p w:rsidR="00FA0C7C" w:rsidRDefault="00FA0C7C">
      <w:pPr>
        <w:widowControl w:val="0"/>
        <w:autoSpaceDE w:val="0"/>
        <w:autoSpaceDN w:val="0"/>
        <w:rPr>
          <w:sz w:val="22"/>
        </w:rPr>
      </w:pPr>
    </w:p>
    <w:p w:rsidR="00FA0C7C" w:rsidRDefault="004C18DF">
      <w:pPr>
        <w:spacing w:before="100" w:beforeAutospacing="1" w:after="100" w:afterAutospacing="1"/>
        <w:ind w:left="210" w:hangingChars="100" w:hanging="210"/>
      </w:pPr>
      <w:r>
        <w:t>・取組項目の達成度評価について、評価「Ｃ」以下はなかったのか</w:t>
      </w:r>
      <w:r>
        <w:rPr>
          <w:rFonts w:hint="eastAsia"/>
        </w:rPr>
        <w:t>。</w:t>
      </w:r>
      <w:r>
        <w:br/>
      </w:r>
      <w:r>
        <w:t>→</w:t>
      </w:r>
      <w:r>
        <w:t>重点項目については「Ｃ」以下の評価はなかったが、現行計画の達成状況調査シート全体では、一部に「Ｃ」の評価があ</w:t>
      </w:r>
      <w:r>
        <w:rPr>
          <w:rFonts w:hint="eastAsia"/>
        </w:rPr>
        <w:t>った。</w:t>
      </w:r>
    </w:p>
    <w:p w:rsidR="00FA0C7C" w:rsidRDefault="004C18DF">
      <w:pPr>
        <w:spacing w:before="100" w:beforeAutospacing="1" w:after="100" w:afterAutospacing="1"/>
        <w:ind w:left="210" w:hangingChars="100" w:hanging="210"/>
      </w:pPr>
      <w:r>
        <w:t>・取組項目「活動の機会の充実」において、ボランティアの啓発に努めるとされており、運転ボランティアの育成について説明があったが、他にどのようなボランティアの育成を行っているのか</w:t>
      </w:r>
      <w:r>
        <w:rPr>
          <w:rFonts w:hint="eastAsia"/>
        </w:rPr>
        <w:t>。</w:t>
      </w:r>
      <w:r>
        <w:br/>
      </w:r>
      <w:r>
        <w:t>→</w:t>
      </w:r>
      <w:r>
        <w:t>運転ボランティアのほか、高齢者施設等で利用者の話を聞く傾聴ボランティア、生活上の困りごとに対応する生活支援ボランティア、イベント時等にニーズのあるバルーンアート作成ボランティアの講座を開催していること、また熊取町から受託し、手話講座及び点訳講座を実施している。</w:t>
      </w:r>
    </w:p>
    <w:p w:rsidR="00FA0C7C" w:rsidRDefault="004C18DF">
      <w:pPr>
        <w:spacing w:before="100" w:beforeAutospacing="1" w:after="100" w:afterAutospacing="1"/>
        <w:ind w:left="210" w:hangingChars="100" w:hanging="210"/>
      </w:pPr>
      <w:r>
        <w:t>・ボランティア入門講座の後、個々の活動内容に応じた段階的な育成を行う考</w:t>
      </w:r>
      <w:r>
        <w:t>え方</w:t>
      </w:r>
      <w:r>
        <w:rPr>
          <w:rFonts w:hint="eastAsia"/>
        </w:rPr>
        <w:t>をしているか。</w:t>
      </w:r>
      <w:r>
        <w:br/>
      </w:r>
      <w:r>
        <w:t>→</w:t>
      </w:r>
      <w:r>
        <w:t>手話通訳者の育成については、入門講座を入口とし、修了者に対してステップアップ講座及びスキルアップ講座を実施している、その他のボランティアについては、講座修了後にボランティアグループ等へ加入し、活動を通じてスキル向上を図っている現状である</w:t>
      </w:r>
      <w:r>
        <w:rPr>
          <w:rFonts w:hint="eastAsia"/>
        </w:rPr>
        <w:t>。</w:t>
      </w:r>
      <w:r>
        <w:t>段階的な</w:t>
      </w:r>
      <w:r>
        <w:rPr>
          <w:rFonts w:hint="eastAsia"/>
        </w:rPr>
        <w:t>ボランティア</w:t>
      </w:r>
      <w:r>
        <w:t>の</w:t>
      </w:r>
      <w:r>
        <w:rPr>
          <w:rFonts w:hint="eastAsia"/>
        </w:rPr>
        <w:t>育成のための講座開催</w:t>
      </w:r>
      <w:r>
        <w:t>については今後の課題である。</w:t>
      </w:r>
    </w:p>
    <w:p w:rsidR="00FA0C7C" w:rsidRDefault="004C18DF">
      <w:pPr>
        <w:spacing w:before="100" w:beforeAutospacing="1" w:after="100" w:afterAutospacing="1"/>
        <w:ind w:left="210" w:hangingChars="100" w:hanging="210"/>
      </w:pPr>
      <w:r>
        <w:t>・基本目標４に位置付けている避難行動要支援者について、自治会長とともに対象者を把握することの重要性を踏まえ、現在、生活福祉課を通じて自治会にどのような働きかけを行っているのか</w:t>
      </w:r>
      <w:r>
        <w:rPr>
          <w:rFonts w:hint="eastAsia"/>
        </w:rPr>
        <w:t>。</w:t>
      </w:r>
      <w:r>
        <w:br/>
      </w:r>
      <w:r>
        <w:t>→</w:t>
      </w:r>
      <w:r>
        <w:t>コロナ禍により個人宅への訪問が困難な時期があったが、今年度に避難行動要支援者名簿の一斉更新を実施したこと、住民基本台帳を基礎としつつ、施設入所や家族構成の変更等については、自治会長及び民生委員が訪問し確認を行ったことにより、更新作業が進んできている</w:t>
      </w:r>
      <w:r>
        <w:rPr>
          <w:rFonts w:hint="eastAsia"/>
        </w:rPr>
        <w:t>。また、</w:t>
      </w:r>
      <w:r>
        <w:t>自治会連合会の会議において資料を配布するとともに、区長交代のあった地区については、生活福祉課が個別に訪問し説明を行うなど、理解促進に努めている。</w:t>
      </w:r>
    </w:p>
    <w:p w:rsidR="00FA0C7C" w:rsidRDefault="004C18DF">
      <w:pPr>
        <w:spacing w:before="100" w:beforeAutospacing="1" w:after="100" w:afterAutospacing="1"/>
        <w:ind w:left="210" w:hangingChars="100" w:hanging="210"/>
      </w:pPr>
      <w:r>
        <w:t>・避難行動要支援者名簿作成後の個別避難計画策定について、本人の情報提供に係る同意が必要であること、また災害時に</w:t>
      </w:r>
      <w:r>
        <w:t>支援を行う担い手の確保が課題であ</w:t>
      </w:r>
      <w:r>
        <w:rPr>
          <w:rFonts w:hint="eastAsia"/>
        </w:rPr>
        <w:t>り、</w:t>
      </w:r>
      <w:r>
        <w:t>今後の進め方について</w:t>
      </w:r>
      <w:r>
        <w:rPr>
          <w:rFonts w:hint="eastAsia"/>
        </w:rPr>
        <w:t>どうか。</w:t>
      </w:r>
      <w:r>
        <w:br/>
      </w:r>
      <w:r>
        <w:t>→</w:t>
      </w:r>
      <w:r>
        <w:t>同意・不同意については、生活福祉課から支援が必要な方へ郵送により確認を行って</w:t>
      </w:r>
      <w:r>
        <w:rPr>
          <w:rFonts w:hint="eastAsia"/>
        </w:rPr>
        <w:t>おり</w:t>
      </w:r>
      <w:r>
        <w:t>、同意を得た方については民生委員等による見守り活動等に活用している</w:t>
      </w:r>
      <w:r>
        <w:rPr>
          <w:rFonts w:hint="eastAsia"/>
        </w:rPr>
        <w:t>。</w:t>
      </w:r>
      <w:r>
        <w:t>不同意の方については毎年確認を行い理解促進に努めている。</w:t>
      </w:r>
      <w:r>
        <w:rPr>
          <w:rFonts w:hint="eastAsia"/>
        </w:rPr>
        <w:t>また</w:t>
      </w:r>
      <w:r>
        <w:t>災害時においては、同意の有無にかかわらず必要な情報提供を行うこととしており、引き続き自治会や福祉関係者が支援できる体制づくりに努めていく。</w:t>
      </w:r>
      <w:r>
        <w:br/>
      </w:r>
      <w:r>
        <w:t>・平常時からの関係づくりが重要であり、避難訓練等の機会を活用して地域のつながりを広げていく必要が</w:t>
      </w:r>
      <w:r>
        <w:t>ある。</w:t>
      </w:r>
    </w:p>
    <w:p w:rsidR="00FA0C7C" w:rsidRDefault="004C18DF">
      <w:pPr>
        <w:spacing w:before="100" w:beforeAutospacing="1" w:after="100" w:afterAutospacing="1"/>
        <w:ind w:left="210" w:hangingChars="100" w:hanging="210"/>
      </w:pPr>
      <w:r>
        <w:t>・取組項目「活動の機会の充実」における移送支援について、運転ボランティア</w:t>
      </w:r>
      <w:r>
        <w:t>14</w:t>
      </w:r>
      <w:r>
        <w:t>名が登録されているが、予約が埋まり利用できない場合があると聞いており、今後の対応について</w:t>
      </w:r>
      <w:r>
        <w:rPr>
          <w:rFonts w:hint="eastAsia"/>
        </w:rPr>
        <w:t>どうか。</w:t>
      </w:r>
      <w:r>
        <w:br/>
      </w:r>
      <w:r>
        <w:t>→</w:t>
      </w:r>
      <w:r>
        <w:t>運転ボランティア</w:t>
      </w:r>
      <w:r>
        <w:t>14</w:t>
      </w:r>
      <w:r>
        <w:t>名、利用登録者</w:t>
      </w:r>
      <w:r>
        <w:t>100</w:t>
      </w:r>
      <w:r>
        <w:t>名を超える体制で、</w:t>
      </w:r>
      <w:r>
        <w:t>1</w:t>
      </w:r>
      <w:r>
        <w:t>日</w:t>
      </w:r>
      <w:r>
        <w:t>3</w:t>
      </w:r>
      <w:r>
        <w:t>便の運行を行って</w:t>
      </w:r>
      <w:r>
        <w:rPr>
          <w:rFonts w:hint="eastAsia"/>
        </w:rPr>
        <w:t>おり、</w:t>
      </w:r>
      <w:r>
        <w:t>病院受診等で日時が固定される利用が多く、予約が重なる場合がある。</w:t>
      </w:r>
      <w:r>
        <w:rPr>
          <w:rFonts w:hint="eastAsia"/>
        </w:rPr>
        <w:t>また、</w:t>
      </w:r>
      <w:r>
        <w:t>運転ボランティアの活動頻度は個々に異なり、月</w:t>
      </w:r>
      <w:r>
        <w:t>1</w:t>
      </w:r>
      <w:r>
        <w:t>回程度から週</w:t>
      </w:r>
      <w:r>
        <w:t>2</w:t>
      </w:r>
      <w:r>
        <w:t>～</w:t>
      </w:r>
      <w:r>
        <w:t>3</w:t>
      </w:r>
      <w:r>
        <w:t>回程度まで幅があ</w:t>
      </w:r>
      <w:r>
        <w:rPr>
          <w:rFonts w:hint="eastAsia"/>
        </w:rPr>
        <w:t>り</w:t>
      </w:r>
      <w:r>
        <w:t>、登録ボランティアの育成が</w:t>
      </w:r>
      <w:r>
        <w:rPr>
          <w:rFonts w:hint="eastAsia"/>
        </w:rPr>
        <w:t>今後の課題であり、</w:t>
      </w:r>
      <w:r>
        <w:t>令和</w:t>
      </w:r>
      <w:r>
        <w:t>8</w:t>
      </w:r>
      <w:r>
        <w:t>年度は養成講座の回数を増やすことを検討してい</w:t>
      </w:r>
      <w:r>
        <w:rPr>
          <w:rFonts w:hint="eastAsia"/>
        </w:rPr>
        <w:t>る。</w:t>
      </w:r>
    </w:p>
    <w:p w:rsidR="00FA0C7C" w:rsidRDefault="004C18DF">
      <w:pPr>
        <w:spacing w:before="100" w:beforeAutospacing="1" w:after="100" w:afterAutospacing="1"/>
        <w:ind w:left="210" w:hangingChars="100" w:hanging="210"/>
      </w:pPr>
      <w:r>
        <w:lastRenderedPageBreak/>
        <w:t>・基本目標３「すべての人々のための仕組みづくり」に位置付けている</w:t>
      </w:r>
      <w:r>
        <w:rPr>
          <w:rFonts w:hint="eastAsia"/>
        </w:rPr>
        <w:t>多</w:t>
      </w:r>
      <w:r>
        <w:t>機関協働による支援体制の構築について、重層的支援体制整備事業における具体的な連携状況</w:t>
      </w:r>
      <w:r>
        <w:rPr>
          <w:rFonts w:hint="eastAsia"/>
        </w:rPr>
        <w:t>はどうか</w:t>
      </w:r>
      <w:r>
        <w:t>。</w:t>
      </w:r>
      <w:r>
        <w:br/>
      </w:r>
      <w:r>
        <w:t>→</w:t>
      </w:r>
      <w:r>
        <w:t>社会福祉協議会による校区福祉委員会の取組、行政における介護保険課及び生活福祉課との連携により生活支援協議体を立ち上げ、地域ニーズの把握と施策検討を進めている</w:t>
      </w:r>
      <w:r>
        <w:rPr>
          <w:rFonts w:hint="eastAsia"/>
        </w:rPr>
        <w:t>。</w:t>
      </w:r>
      <w:r>
        <w:t>買い物支援のニーズに対応するため、行政、社会福祉協議会、地域包括支援センター及び民間事業者が参加する買い物支援ネットワーク連絡会を開催し、今</w:t>
      </w:r>
      <w:r>
        <w:t>後は他の生活課題についても連携を進めてい</w:t>
      </w:r>
      <w:r>
        <w:rPr>
          <w:rFonts w:hint="eastAsia"/>
        </w:rPr>
        <w:t>く。</w:t>
      </w:r>
    </w:p>
    <w:p w:rsidR="00FA0C7C" w:rsidRDefault="004C18DF">
      <w:pPr>
        <w:spacing w:before="100" w:beforeAutospacing="1" w:after="100" w:afterAutospacing="1"/>
        <w:ind w:left="210" w:hangingChars="100" w:hanging="210"/>
      </w:pPr>
      <w:r>
        <w:t>・担い手育成に関し、若年層及び現役世代の参加促進に向けた周知方法について、オンデマンド配信や</w:t>
      </w:r>
      <w:r>
        <w:t>QR</w:t>
      </w:r>
      <w:r>
        <w:t>コードの活用等の工夫が行われているか。</w:t>
      </w:r>
      <w:r>
        <w:br/>
      </w:r>
      <w:r>
        <w:t>→</w:t>
      </w:r>
      <w:r>
        <w:t>現時点ではオンデマンド配信は行っていないが、小学生及び保護者を対象とした周知については、学校と連携し、紙媒体を用いて全児童に配布している、またホームページのリニューアルを行い情報へのアクセス向上を図っている。今後については</w:t>
      </w:r>
      <w:r>
        <w:t>SNS</w:t>
      </w:r>
      <w:r>
        <w:t>の活用に加え、オンデマンド配信についても検討していきたい。</w:t>
      </w:r>
    </w:p>
    <w:p w:rsidR="00FA0C7C" w:rsidRDefault="004C18DF">
      <w:pPr>
        <w:spacing w:before="100" w:beforeAutospacing="1" w:after="100" w:afterAutospacing="1"/>
        <w:ind w:left="210" w:hangingChars="100" w:hanging="210"/>
      </w:pPr>
      <w:r>
        <w:t>・家族介護の問題について、介護は突然直面</w:t>
      </w:r>
      <w:r>
        <w:t>するものであり、事前に介護や介助について学ぶ機会の必要性について</w:t>
      </w:r>
      <w:r>
        <w:rPr>
          <w:rFonts w:hint="eastAsia"/>
        </w:rPr>
        <w:t>あるのでは</w:t>
      </w:r>
      <w:r>
        <w:t>。</w:t>
      </w:r>
      <w:r>
        <w:br/>
      </w:r>
      <w:r>
        <w:t>→</w:t>
      </w:r>
      <w:r>
        <w:rPr>
          <w:rFonts w:hint="eastAsia"/>
        </w:rPr>
        <w:t>多機関協働による</w:t>
      </w:r>
      <w:r>
        <w:t>介助技術に関する動画作成や、</w:t>
      </w:r>
      <w:r>
        <w:rPr>
          <w:rFonts w:hint="eastAsia"/>
        </w:rPr>
        <w:t>ホームページ掲載を通して視聴しやすい環境　　　づくりに取り組んでいきたい。</w:t>
      </w:r>
    </w:p>
    <w:p w:rsidR="00FA0C7C" w:rsidRDefault="004C18DF">
      <w:pPr>
        <w:spacing w:before="100" w:beforeAutospacing="1" w:after="100" w:afterAutospacing="1"/>
        <w:ind w:left="210" w:hangingChars="100" w:hanging="210"/>
      </w:pPr>
      <w:r>
        <w:t>・地区福祉委員会の活動について、担い手の高齢化が進む中で、</w:t>
      </w:r>
      <w:r>
        <w:rPr>
          <w:rFonts w:hint="eastAsia"/>
        </w:rPr>
        <w:t>計画としては</w:t>
      </w:r>
      <w:r>
        <w:t>支援する側と支援される側を区別しない活動のあり方について</w:t>
      </w:r>
      <w:r>
        <w:rPr>
          <w:rFonts w:hint="eastAsia"/>
        </w:rPr>
        <w:t>記載されているが今後の展開についてどう考えるか。　　　　　　　　　　　　　　　　　　　　　　→町内で実施している</w:t>
      </w:r>
      <w:r>
        <w:t>住民主体の健康づくり活動等の事例を踏まえ、地区間の情報交換や交流を通じて活</w:t>
      </w:r>
      <w:r>
        <w:t>動の活性化を図ることが重要</w:t>
      </w:r>
      <w:r>
        <w:rPr>
          <w:rFonts w:hint="eastAsia"/>
        </w:rPr>
        <w:t>と考えている。</w:t>
      </w:r>
    </w:p>
    <w:p w:rsidR="00FA0C7C" w:rsidRDefault="004C18DF">
      <w:pPr>
        <w:spacing w:before="100" w:beforeAutospacing="1" w:after="100" w:afterAutospacing="1"/>
        <w:ind w:left="210" w:hangingChars="100" w:hanging="210"/>
      </w:pPr>
      <w:r>
        <w:t>・自治会で作成している災害時マニュアルと自治体の個別避難計画との整合性、及び</w:t>
      </w:r>
      <w:r>
        <w:rPr>
          <w:rFonts w:hint="eastAsia"/>
        </w:rPr>
        <w:t>災害時要支援者の事前の把握が</w:t>
      </w:r>
      <w:r>
        <w:t>個人情報提供</w:t>
      </w:r>
      <w:r>
        <w:rPr>
          <w:rFonts w:hint="eastAsia"/>
        </w:rPr>
        <w:t>の観点から難しいとされているがどうか</w:t>
      </w:r>
      <w:r>
        <w:t>。</w:t>
      </w:r>
      <w:r>
        <w:br/>
      </w:r>
      <w:r>
        <w:t>→</w:t>
      </w:r>
      <w:r>
        <w:t>平常時における個人情報の提供は困難であるが、災害時においては必要な情報提供を行う</w:t>
      </w:r>
      <w:r>
        <w:rPr>
          <w:rFonts w:hint="eastAsia"/>
        </w:rPr>
        <w:t>。</w:t>
      </w:r>
    </w:p>
    <w:p w:rsidR="00FA0C7C" w:rsidRDefault="004C18DF">
      <w:pPr>
        <w:spacing w:before="100" w:beforeAutospacing="1" w:after="100" w:afterAutospacing="1"/>
      </w:pPr>
      <w:bookmarkStart w:id="1" w:name="_GoBack"/>
      <w:bookmarkEnd w:id="1"/>
      <w:r>
        <w:t>全体を通じて、達成度評価は</w:t>
      </w:r>
      <w:r>
        <w:t>A</w:t>
      </w:r>
      <w:r>
        <w:t>～</w:t>
      </w:r>
      <w:r>
        <w:t>C</w:t>
      </w:r>
      <w:r>
        <w:t>であり、</w:t>
      </w:r>
      <w:r>
        <w:t>D</w:t>
      </w:r>
      <w:r>
        <w:t>及び</w:t>
      </w:r>
      <w:r>
        <w:t>E</w:t>
      </w:r>
      <w:r>
        <w:t>評価はなかったこと、重点項目については概ね達成されていると評価できることから、現時点において計画の見直しは不要であるとの総括があった。</w:t>
      </w:r>
      <w:r>
        <w:br/>
      </w:r>
      <w:r>
        <w:t>今後の課題については、熊取町生活福</w:t>
      </w:r>
      <w:r>
        <w:t>祉課及び熊取町社会福祉協議会において引き続き検討し、取組を進めていくこととされた。</w:t>
      </w:r>
    </w:p>
    <w:p w:rsidR="00FA0C7C" w:rsidRDefault="004C18DF">
      <w:pPr>
        <w:widowControl w:val="0"/>
        <w:autoSpaceDE w:val="0"/>
        <w:autoSpaceDN w:val="0"/>
      </w:pPr>
      <w:r>
        <w:rPr>
          <w:rFonts w:hint="eastAsia"/>
        </w:rPr>
        <w:t xml:space="preserve">                                                               </w:t>
      </w:r>
      <w:r>
        <w:rPr>
          <w:rFonts w:hint="eastAsia"/>
        </w:rPr>
        <w:t>（閉会）</w:t>
      </w:r>
    </w:p>
    <w:p w:rsidR="00FA0C7C" w:rsidRDefault="00FA0C7C"/>
    <w:p w:rsidR="00FA0C7C" w:rsidRDefault="004C18DF">
      <w:r>
        <w:rPr>
          <w:rFonts w:hint="eastAsia"/>
        </w:rPr>
        <w:t>８</w:t>
      </w:r>
      <w:r>
        <w:rPr>
          <w:rFonts w:hint="eastAsia"/>
        </w:rPr>
        <w:t xml:space="preserve"> </w:t>
      </w:r>
      <w:r>
        <w:rPr>
          <w:rFonts w:hint="eastAsia"/>
        </w:rPr>
        <w:t>審議会の情報</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熊取町地域福祉計画策定委員会</w:t>
      </w:r>
    </w:p>
    <w:p w:rsidR="00FA0C7C" w:rsidRDefault="004C18DF">
      <w:pPr>
        <w:ind w:firstLineChars="1500" w:firstLine="3150"/>
      </w:pPr>
      <w:r>
        <w:rPr>
          <w:rFonts w:hint="eastAsia"/>
        </w:rPr>
        <w:t>熊取町地域福祉活動計画策定委員会</w:t>
      </w:r>
    </w:p>
    <w:p w:rsidR="00FA0C7C" w:rsidRDefault="004C18DF">
      <w:r>
        <w:rPr>
          <w:rFonts w:hint="eastAsia"/>
        </w:rPr>
        <w:t xml:space="preserve">                 </w:t>
      </w:r>
      <w:r>
        <w:rPr>
          <w:rFonts w:hint="eastAsia"/>
        </w:rPr>
        <w:t>根拠法令等</w:t>
      </w:r>
      <w:r>
        <w:rPr>
          <w:rFonts w:hint="eastAsia"/>
        </w:rPr>
        <w:t xml:space="preserve">   </w:t>
      </w:r>
      <w:r>
        <w:rPr>
          <w:rFonts w:hint="eastAsia"/>
        </w:rPr>
        <w:t>地域福祉計画策定委員会規則</w:t>
      </w:r>
    </w:p>
    <w:p w:rsidR="00FA0C7C" w:rsidRDefault="004C18DF">
      <w:r>
        <w:rPr>
          <w:rFonts w:hint="eastAsia"/>
        </w:rPr>
        <w:t xml:space="preserve">　　　　　　　　　　　　　　　熊取町社会福祉協議会地域福祉活動計画策定委員会設置要綱</w:t>
      </w:r>
    </w:p>
    <w:p w:rsidR="00FA0C7C" w:rsidRDefault="004C18DF">
      <w:r>
        <w:rPr>
          <w:rFonts w:hint="eastAsia"/>
        </w:rPr>
        <w:t xml:space="preserve">          </w:t>
      </w:r>
      <w:r>
        <w:rPr>
          <w:rFonts w:hint="eastAsia"/>
        </w:rPr>
        <w:t xml:space="preserve">       </w:t>
      </w:r>
      <w:r>
        <w:rPr>
          <w:rFonts w:hint="eastAsia"/>
          <w:spacing w:val="35"/>
          <w:fitText w:val="1050" w:id="5"/>
        </w:rPr>
        <w:t>設置期</w:t>
      </w:r>
      <w:r>
        <w:rPr>
          <w:rFonts w:hint="eastAsia"/>
          <w:fitText w:val="1050" w:id="5"/>
        </w:rPr>
        <w:t>間</w:t>
      </w:r>
      <w:r>
        <w:rPr>
          <w:rFonts w:hint="eastAsia"/>
        </w:rPr>
        <w:t xml:space="preserve">   </w:t>
      </w:r>
      <w:r>
        <w:rPr>
          <w:rFonts w:hint="eastAsia"/>
        </w:rPr>
        <w:t>令和５年４月１日～令和１０年３月３１日</w:t>
      </w:r>
    </w:p>
    <w:p w:rsidR="00FA0C7C" w:rsidRDefault="004C18DF">
      <w:r>
        <w:rPr>
          <w:rFonts w:hint="eastAsia"/>
        </w:rPr>
        <w:t xml:space="preserve">                 </w:t>
      </w:r>
      <w:r>
        <w:rPr>
          <w:rFonts w:hint="eastAsia"/>
          <w:spacing w:val="35"/>
          <w:fitText w:val="1050" w:id="6"/>
        </w:rPr>
        <w:t>所掌事</w:t>
      </w:r>
      <w:r>
        <w:rPr>
          <w:rFonts w:hint="eastAsia"/>
          <w:fitText w:val="1050" w:id="6"/>
        </w:rPr>
        <w:t>項</w:t>
      </w:r>
      <w:r>
        <w:rPr>
          <w:rFonts w:hint="eastAsia"/>
        </w:rPr>
        <w:t xml:space="preserve">   </w:t>
      </w:r>
      <w:r>
        <w:rPr>
          <w:rFonts w:hint="eastAsia"/>
        </w:rPr>
        <w:t>地域福祉計画の策定に関する調査及び検討を行うこと。</w:t>
      </w:r>
    </w:p>
    <w:p w:rsidR="00FA0C7C" w:rsidRDefault="004C18DF">
      <w:r>
        <w:rPr>
          <w:rFonts w:hint="eastAsia"/>
        </w:rPr>
        <w:t xml:space="preserve">                              </w:t>
      </w:r>
      <w:r>
        <w:rPr>
          <w:rFonts w:hint="eastAsia"/>
        </w:rPr>
        <w:t>計画の進捗度の確認その他計画の円滑な推進に関すること。</w:t>
      </w:r>
    </w:p>
    <w:p w:rsidR="00FA0C7C" w:rsidRDefault="004C18DF">
      <w:r>
        <w:rPr>
          <w:rFonts w:hint="eastAsia"/>
        </w:rPr>
        <w:t xml:space="preserve">                 </w:t>
      </w:r>
      <w:r>
        <w:rPr>
          <w:rFonts w:hint="eastAsia"/>
          <w:spacing w:val="105"/>
          <w:fitText w:val="1050" w:id="7"/>
        </w:rPr>
        <w:t>委員</w:t>
      </w:r>
      <w:r>
        <w:rPr>
          <w:rFonts w:hint="eastAsia"/>
          <w:fitText w:val="1050" w:id="7"/>
        </w:rPr>
        <w:t>数</w:t>
      </w:r>
      <w:r>
        <w:rPr>
          <w:rFonts w:hint="eastAsia"/>
        </w:rPr>
        <w:t xml:space="preserve">   </w:t>
      </w:r>
      <w:r>
        <w:rPr>
          <w:rFonts w:hint="eastAsia"/>
        </w:rPr>
        <w:t>１５人（地域福祉活動計画策定委員会　１４人）</w:t>
      </w:r>
    </w:p>
    <w:p w:rsidR="00FA0C7C" w:rsidRDefault="00FA0C7C"/>
    <w:p w:rsidR="00FA0C7C" w:rsidRDefault="004C18DF">
      <w:r>
        <w:rPr>
          <w:rFonts w:hint="eastAsia"/>
        </w:rPr>
        <w:t>９</w:t>
      </w:r>
      <w:r>
        <w:rPr>
          <w:rFonts w:hint="eastAsia"/>
        </w:rPr>
        <w:t xml:space="preserve"> </w:t>
      </w:r>
      <w:r>
        <w:rPr>
          <w:rFonts w:hint="eastAsia"/>
          <w:spacing w:val="105"/>
          <w:fitText w:val="1050" w:id="8"/>
        </w:rPr>
        <w:t>担当</w:t>
      </w:r>
      <w:r>
        <w:rPr>
          <w:rFonts w:hint="eastAsia"/>
          <w:fitText w:val="1050" w:id="8"/>
        </w:rPr>
        <w:t>課</w:t>
      </w:r>
      <w:r>
        <w:rPr>
          <w:rFonts w:hint="eastAsia"/>
        </w:rPr>
        <w:t xml:space="preserve">   </w:t>
      </w:r>
      <w:r>
        <w:rPr>
          <w:rFonts w:hint="eastAsia"/>
        </w:rPr>
        <w:t>・熊取町　健康福祉部</w:t>
      </w:r>
      <w:r>
        <w:rPr>
          <w:rFonts w:hint="eastAsia"/>
        </w:rPr>
        <w:t xml:space="preserve"> </w:t>
      </w:r>
      <w:r>
        <w:rPr>
          <w:rFonts w:hint="eastAsia"/>
        </w:rPr>
        <w:t>生活福祉課</w:t>
      </w:r>
    </w:p>
    <w:p w:rsidR="00FA0C7C" w:rsidRDefault="004C18DF">
      <w:pPr>
        <w:ind w:leftChars="104" w:left="218"/>
      </w:pPr>
      <w:r>
        <w:rPr>
          <w:rFonts w:hint="eastAsia"/>
        </w:rPr>
        <w:t xml:space="preserve">　　　　　　　・社会福祉法人　熊取町社会福祉協議会</w:t>
      </w:r>
    </w:p>
    <w:sectPr w:rsidR="00FA0C7C">
      <w:pgSz w:w="11906" w:h="16838"/>
      <w:pgMar w:top="1418" w:right="1304" w:bottom="1134" w:left="1304" w:header="851" w:footer="851" w:gutter="0"/>
      <w:cols w:space="720"/>
      <w:docGrid w:type="lines"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C18DF">
      <w:r>
        <w:separator/>
      </w:r>
    </w:p>
  </w:endnote>
  <w:endnote w:type="continuationSeparator" w:id="0">
    <w:p w:rsidR="00000000" w:rsidRDefault="004C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C18DF">
      <w:r>
        <w:separator/>
      </w:r>
    </w:p>
  </w:footnote>
  <w:footnote w:type="continuationSeparator" w:id="0">
    <w:p w:rsidR="00000000" w:rsidRDefault="004C1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7C"/>
    <w:rsid w:val="004C18DF"/>
    <w:rsid w:val="00FA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EAE967"/>
  <w15:chartTrackingRefBased/>
  <w15:docId w15:val="{8DC82FD5-C278-490C-BC12-5BB6B1F9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sz w:val="22"/>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page number"/>
    <w:basedOn w:val="a0"/>
  </w:style>
  <w:style w:type="paragraph" w:styleId="ad">
    <w:name w:val="No Spacing"/>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3</Pages>
  <Words>585</Words>
  <Characters>3335</Characters>
  <Application>Microsoft Office Word</Application>
  <DocSecurity>0</DocSecurity>
  <Lines>27</Lines>
  <Paragraphs>7</Paragraphs>
  <ScaleCrop>false</ScaleCrop>
  <Company>Toshiba</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R03-054</cp:lastModifiedBy>
  <cp:revision>24</cp:revision>
  <cp:lastPrinted>2026-01-28T00:46:00Z</cp:lastPrinted>
  <dcterms:created xsi:type="dcterms:W3CDTF">2025-01-28T06:23:00Z</dcterms:created>
  <dcterms:modified xsi:type="dcterms:W3CDTF">2026-01-29T02:52:00Z</dcterms:modified>
</cp:coreProperties>
</file>