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様式第１号（第６条関係）</w:t>
      </w:r>
    </w:p>
    <w:p>
      <w:pPr>
        <w:pStyle w:val="0"/>
        <w:autoSpaceDE w:val="0"/>
        <w:autoSpaceDN w:val="0"/>
        <w:adjustRightInd w:val="0"/>
        <w:spacing w:line="360" w:lineRule="exact"/>
        <w:ind w:right="279" w:rightChars="123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　</w:t>
      </w:r>
    </w:p>
    <w:p>
      <w:pPr>
        <w:pStyle w:val="0"/>
        <w:autoSpaceDE w:val="0"/>
        <w:autoSpaceDN w:val="0"/>
        <w:adjustRightInd w:val="0"/>
        <w:spacing w:line="360" w:lineRule="exact"/>
        <w:ind w:firstLine="22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熊取町長　　　　様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60" w:lineRule="exact"/>
        <w:ind w:right="-1" w:firstLine="4535" w:firstLineChars="20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住所</w:t>
      </w:r>
    </w:p>
    <w:p>
      <w:pPr>
        <w:pStyle w:val="0"/>
        <w:autoSpaceDE w:val="0"/>
        <w:autoSpaceDN w:val="0"/>
        <w:adjustRightInd w:val="0"/>
        <w:spacing w:line="360" w:lineRule="exact"/>
        <w:ind w:right="-1" w:firstLine="4535" w:firstLineChars="20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団体名</w:t>
      </w:r>
    </w:p>
    <w:p>
      <w:pPr>
        <w:pStyle w:val="0"/>
        <w:autoSpaceDE w:val="0"/>
        <w:autoSpaceDN w:val="0"/>
        <w:adjustRightInd w:val="0"/>
        <w:spacing w:line="360" w:lineRule="exact"/>
        <w:ind w:right="-1" w:firstLine="4535" w:firstLineChars="20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代表者名又は氏名　　　　　　　　　</w:t>
      </w:r>
    </w:p>
    <w:p>
      <w:pPr>
        <w:pStyle w:val="0"/>
        <w:autoSpaceDE w:val="0"/>
        <w:autoSpaceDN w:val="0"/>
        <w:adjustRightInd w:val="0"/>
        <w:spacing w:line="360" w:lineRule="exact"/>
        <w:ind w:right="-1" w:firstLine="4762" w:firstLineChars="2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電話　　　―　　　　　</w:t>
      </w:r>
      <w:r>
        <w:rPr>
          <w:rFonts w:hint="eastAsia" w:ascii="ＭＳ 明朝" w:hAnsi="ＭＳ 明朝"/>
        </w:rPr>
        <w:t>)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熊取町新たな地場産品創出等支援事業</w:t>
      </w:r>
      <w:r>
        <w:rPr>
          <w:rFonts w:hint="eastAsia" w:ascii="ＭＳ 明朝" w:hAnsi="ＭＳ 明朝"/>
        </w:rPr>
        <w:t>補助金交付申請書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60" w:lineRule="exact"/>
        <w:ind w:firstLine="227" w:firstLineChars="100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熊取町新たな地場産品創出等支援事業</w:t>
      </w:r>
      <w:r>
        <w:rPr>
          <w:rFonts w:hint="eastAsia" w:ascii="ＭＳ 明朝" w:hAnsi="ＭＳ 明朝"/>
        </w:rPr>
        <w:t>補助金の交付を受けたいので、</w:t>
      </w:r>
      <w:r>
        <w:rPr>
          <w:rFonts w:hint="eastAsia" w:ascii="ＭＳ 明朝" w:hAnsi="ＭＳ 明朝" w:eastAsia="ＭＳ 明朝"/>
        </w:rPr>
        <w:t>熊取町新たな地場産品創出等支援事業</w:t>
      </w:r>
      <w:r>
        <w:rPr>
          <w:rFonts w:hint="eastAsia" w:ascii="ＭＳ 明朝" w:hAnsi="ＭＳ 明朝"/>
        </w:rPr>
        <w:t>補助金交付要綱第６条の規定に基づき、下記のとおり関係書類を添えて申請します。</w:t>
      </w:r>
    </w:p>
    <w:p>
      <w:pPr>
        <w:pStyle w:val="0"/>
        <w:autoSpaceDE w:val="0"/>
        <w:autoSpaceDN w:val="0"/>
        <w:adjustRightInd w:val="0"/>
        <w:spacing w:line="360" w:lineRule="exact"/>
        <w:ind w:left="199" w:hanging="199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60" w:lineRule="exact"/>
        <w:ind w:left="200" w:hanging="2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事業名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交付申請額　　　　　　　　　　　　　　円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事業の完了予定年月日</w:t>
      </w:r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添付書類</w:t>
      </w:r>
    </w:p>
    <w:p>
      <w:pPr>
        <w:pStyle w:val="0"/>
        <w:autoSpaceDE w:val="0"/>
        <w:autoSpaceDN w:val="0"/>
        <w:adjustRightInd w:val="0"/>
        <w:spacing w:line="340" w:lineRule="exact"/>
        <w:ind w:left="227" w:left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【個人・法人共通】</w:t>
      </w:r>
    </w:p>
    <w:p>
      <w:pPr>
        <w:pStyle w:val="26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事業計画書</w:t>
      </w:r>
    </w:p>
    <w:p>
      <w:pPr>
        <w:pStyle w:val="26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収支計画書</w:t>
      </w:r>
    </w:p>
    <w:p>
      <w:pPr>
        <w:pStyle w:val="26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事業実施等誓約書（様式第２号）</w:t>
      </w:r>
    </w:p>
    <w:p>
      <w:pPr>
        <w:pStyle w:val="26"/>
        <w:numPr>
          <w:ilvl w:val="0"/>
          <w:numId w:val="1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暴力団員非該当等誓約書（様式第３号）</w:t>
      </w:r>
    </w:p>
    <w:p>
      <w:pPr>
        <w:pStyle w:val="0"/>
        <w:autoSpaceDE w:val="0"/>
        <w:autoSpaceDN w:val="0"/>
        <w:adjustRightInd w:val="0"/>
        <w:spacing w:line="340" w:lineRule="exact"/>
        <w:ind w:firstLine="22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【個人の場合】</w:t>
      </w:r>
    </w:p>
    <w:p>
      <w:pPr>
        <w:pStyle w:val="26"/>
        <w:numPr>
          <w:ilvl w:val="0"/>
          <w:numId w:val="2"/>
        </w:numPr>
        <w:autoSpaceDE w:val="0"/>
        <w:autoSpaceDN w:val="0"/>
        <w:adjustRightInd w:val="0"/>
        <w:spacing w:line="340" w:lineRule="exact"/>
        <w:ind w:left="1100" w:left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住民基本台帳法に基づく住民票の写し（３箇月以内のもの）</w:t>
      </w:r>
    </w:p>
    <w:p>
      <w:pPr>
        <w:pStyle w:val="26"/>
        <w:numPr>
          <w:ilvl w:val="0"/>
          <w:numId w:val="2"/>
        </w:numPr>
        <w:autoSpaceDE w:val="0"/>
        <w:autoSpaceDN w:val="0"/>
        <w:adjustRightInd w:val="0"/>
        <w:spacing w:line="340" w:lineRule="exact"/>
        <w:ind w:left="1100" w:left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個人事業の開廃業等届出書（個人事業で届出済の場合）</w:t>
      </w:r>
    </w:p>
    <w:p>
      <w:pPr>
        <w:pStyle w:val="26"/>
        <w:numPr>
          <w:ilvl w:val="0"/>
          <w:numId w:val="2"/>
        </w:numPr>
        <w:autoSpaceDE w:val="0"/>
        <w:autoSpaceDN w:val="0"/>
        <w:adjustRightInd w:val="0"/>
        <w:spacing w:line="340" w:lineRule="exact"/>
        <w:ind w:left="1100" w:left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営業許可証等の写し（許認可を必要とする場合に限る。）</w:t>
      </w:r>
    </w:p>
    <w:p>
      <w:pPr>
        <w:pStyle w:val="26"/>
        <w:numPr>
          <w:ilvl w:val="0"/>
          <w:numId w:val="2"/>
        </w:numPr>
        <w:autoSpaceDE w:val="0"/>
        <w:autoSpaceDN w:val="0"/>
        <w:adjustRightInd w:val="0"/>
        <w:spacing w:line="340" w:lineRule="exact"/>
        <w:ind w:left="1100" w:left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その他町長が必要と認める書類</w:t>
      </w:r>
    </w:p>
    <w:p>
      <w:pPr>
        <w:pStyle w:val="0"/>
        <w:autoSpaceDE w:val="0"/>
        <w:autoSpaceDN w:val="0"/>
        <w:adjustRightInd w:val="0"/>
        <w:spacing w:line="340" w:lineRule="exact"/>
        <w:ind w:firstLine="22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【法人の場合】</w:t>
      </w:r>
    </w:p>
    <w:p>
      <w:pPr>
        <w:pStyle w:val="2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履歴事項全部証明書（３箇月以内のもの）</w:t>
      </w:r>
    </w:p>
    <w:p>
      <w:pPr>
        <w:pStyle w:val="2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定款の写し</w:t>
      </w:r>
    </w:p>
    <w:p>
      <w:pPr>
        <w:pStyle w:val="2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営業許可証等の写し（許認可を必要とする場合に限る。）</w:t>
      </w:r>
    </w:p>
    <w:p>
      <w:pPr>
        <w:pStyle w:val="2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その他町長が必要と認める書類</w:t>
      </w:r>
    </w:p>
    <w:p>
      <w:pPr>
        <w:pStyle w:val="0"/>
        <w:autoSpaceDE w:val="0"/>
        <w:autoSpaceDN w:val="0"/>
        <w:adjustRightInd w:val="0"/>
        <w:spacing w:line="340" w:lineRule="exact"/>
        <w:ind w:firstLine="221"/>
        <w:jc w:val="left"/>
        <w:rPr>
          <w:rFonts w:hint="default" w:asciiTheme="minorEastAsia" w:hAnsiTheme="minorEastAsia"/>
          <w:kern w:val="0"/>
          <w:sz w:val="22"/>
        </w:rPr>
      </w:pPr>
    </w:p>
    <w:sectPr>
      <w:footerReference r:id="rId6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Theme="minorEastAsia" w:hAnsiTheme="minor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710C2F4"/>
    <w:lvl w:ilvl="0" w:tplc="09B00A68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>
      <w:start w:val="1"/>
      <w:numFmt w:val="decimalEnclosedCircle"/>
      <w:lvlText w:val="%3"/>
      <w:lvlJc w:val="left"/>
      <w:pPr>
        <w:ind w:left="2554" w:hanging="420"/>
      </w:pPr>
    </w:lvl>
    <w:lvl w:ilvl="3" w:tplc="0409000F">
      <w:start w:val="1"/>
      <w:numFmt w:val="decimal"/>
      <w:lvlText w:val="%4."/>
      <w:lvlJc w:val="left"/>
      <w:pPr>
        <w:ind w:left="2974" w:hanging="420"/>
      </w:pPr>
    </w:lvl>
    <w:lvl w:ilvl="4" w:tplc="04090017">
      <w:start w:val="1"/>
      <w:numFmt w:val="aiueoFullWidth"/>
      <w:lvlText w:val="(%5)"/>
      <w:lvlJc w:val="left"/>
      <w:pPr>
        <w:ind w:left="3394" w:hanging="420"/>
      </w:pPr>
    </w:lvl>
    <w:lvl w:ilvl="5" w:tplc="04090011">
      <w:start w:val="1"/>
      <w:numFmt w:val="decimalEnclosedCircle"/>
      <w:lvlText w:val="%6"/>
      <w:lvlJc w:val="left"/>
      <w:pPr>
        <w:ind w:left="3814" w:hanging="420"/>
      </w:pPr>
    </w:lvl>
    <w:lvl w:ilvl="6" w:tplc="0409000F">
      <w:start w:val="1"/>
      <w:numFmt w:val="decimal"/>
      <w:lvlText w:val="%7."/>
      <w:lvlJc w:val="left"/>
      <w:pPr>
        <w:ind w:left="4234" w:hanging="420"/>
      </w:pPr>
    </w:lvl>
    <w:lvl w:ilvl="7" w:tplc="04090017">
      <w:start w:val="1"/>
      <w:numFmt w:val="aiueoFullWidth"/>
      <w:lvlText w:val="(%8)"/>
      <w:lvlJc w:val="left"/>
      <w:pPr>
        <w:ind w:left="4654" w:hanging="420"/>
      </w:pPr>
    </w:lvl>
    <w:lvl w:ilvl="8" w:tplc="0409001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">
    <w:nsid w:val="00000002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49" w:hanging="420"/>
      </w:pPr>
    </w:lvl>
    <w:lvl w:ilvl="3" w:tplc="0409000F">
      <w:start w:val="1"/>
      <w:numFmt w:val="decimal"/>
      <w:lvlText w:val="%4."/>
      <w:lvlJc w:val="left"/>
      <w:pPr>
        <w:ind w:left="2769" w:hanging="420"/>
      </w:pPr>
    </w:lvl>
    <w:lvl w:ilvl="4" w:tplc="04090017">
      <w:start w:val="1"/>
      <w:numFmt w:val="aiueoFullWidth"/>
      <w:lvlText w:val="(%5)"/>
      <w:lvlJc w:val="left"/>
      <w:pPr>
        <w:ind w:left="3189" w:hanging="420"/>
      </w:pPr>
    </w:lvl>
    <w:lvl w:ilvl="5" w:tplc="04090011">
      <w:start w:val="1"/>
      <w:numFmt w:val="decimalEnclosedCircle"/>
      <w:lvlText w:val="%6"/>
      <w:lvlJc w:val="left"/>
      <w:pPr>
        <w:ind w:left="3609" w:hanging="420"/>
      </w:pPr>
    </w:lvl>
    <w:lvl w:ilvl="6" w:tplc="0409000F">
      <w:start w:val="1"/>
      <w:numFmt w:val="decimal"/>
      <w:lvlText w:val="%7."/>
      <w:lvlJc w:val="left"/>
      <w:pPr>
        <w:ind w:left="4029" w:hanging="420"/>
      </w:pPr>
    </w:lvl>
    <w:lvl w:ilvl="7" w:tplc="04090017">
      <w:start w:val="1"/>
      <w:numFmt w:val="aiueoFullWidth"/>
      <w:lvlText w:val="(%8)"/>
      <w:lvlJc w:val="left"/>
      <w:pPr>
        <w:ind w:left="4449" w:hanging="420"/>
      </w:pPr>
    </w:lvl>
    <w:lvl w:ilvl="8" w:tplc="04090011">
      <w:start w:val="1"/>
      <w:numFmt w:val="decimalEnclosedCircle"/>
      <w:lvlText w:val="%9"/>
      <w:lvlJc w:val="left"/>
      <w:pPr>
        <w:ind w:left="4869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trackRevisions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Hyperlink"/>
    <w:basedOn w:val="10"/>
    <w:next w:val="27"/>
    <w:link w:val="0"/>
    <w:uiPriority w:val="0"/>
    <w:rPr>
      <w:color w:val="0000FF" w:themeColor="hyperlink"/>
      <w:u w:val="single" w:color="auto"/>
    </w:rPr>
  </w:style>
  <w:style w:type="character" w:styleId="28" w:customStyle="1">
    <w:name w:val="未解決のメンション1"/>
    <w:basedOn w:val="10"/>
    <w:next w:val="28"/>
    <w:link w:val="0"/>
    <w:uiPriority w:val="0"/>
    <w:rPr>
      <w:color w:val="808080"/>
      <w:shd w:val="clear" w:color="auto" w:fill="E6E6E6"/>
    </w:rPr>
  </w:style>
  <w:style w:type="paragraph" w:styleId="29">
    <w:name w:val="Revision"/>
    <w:next w:val="29"/>
    <w:link w:val="0"/>
    <w:uiPriority w:val="0"/>
    <w:rPr/>
  </w:style>
  <w:style w:type="paragraph" w:styleId="30" w:customStyle="1">
    <w:name w:val="表題1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1" w:customStyle="1">
    <w:name w:val="cm"/>
    <w:basedOn w:val="10"/>
    <w:next w:val="31"/>
    <w:link w:val="0"/>
    <w:uiPriority w:val="0"/>
  </w:style>
  <w:style w:type="paragraph" w:styleId="32" w:customStyle="1">
    <w:name w:val="num"/>
    <w:basedOn w:val="0"/>
    <w:next w:val="3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3" w:customStyle="1">
    <w:name w:val="num1"/>
    <w:basedOn w:val="10"/>
    <w:next w:val="33"/>
    <w:link w:val="0"/>
    <w:uiPriority w:val="0"/>
  </w:style>
  <w:style w:type="character" w:styleId="34" w:customStyle="1">
    <w:name w:val="p"/>
    <w:basedOn w:val="10"/>
    <w:next w:val="34"/>
    <w:link w:val="0"/>
    <w:uiPriority w:val="0"/>
  </w:style>
  <w:style w:type="character" w:styleId="35" w:customStyle="1">
    <w:name w:val="brackets-color1"/>
    <w:basedOn w:val="10"/>
    <w:next w:val="35"/>
    <w:link w:val="0"/>
    <w:uiPriority w:val="0"/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37">
    <w:name w:val="Closing"/>
    <w:basedOn w:val="0"/>
    <w:next w:val="37"/>
    <w:link w:val="38"/>
    <w:uiPriority w:val="0"/>
    <w:pPr>
      <w:jc w:val="right"/>
    </w:pPr>
    <w:rPr>
      <w:rFonts w:ascii="Century" w:hAnsi="Century" w:eastAsia="ＭＳ 明朝"/>
      <w:sz w:val="22"/>
    </w:rPr>
  </w:style>
  <w:style w:type="character" w:styleId="38" w:customStyle="1">
    <w:name w:val="結語 (文字)"/>
    <w:basedOn w:val="10"/>
    <w:next w:val="38"/>
    <w:link w:val="37"/>
    <w:uiPriority w:val="0"/>
    <w:rPr>
      <w:rFonts w:ascii="Century" w:hAnsi="Century" w:eastAsia="ＭＳ 明朝"/>
      <w:sz w:val="22"/>
    </w:rPr>
  </w:style>
  <w:style w:type="paragraph" w:styleId="39">
    <w:name w:val="Note Heading"/>
    <w:basedOn w:val="0"/>
    <w:next w:val="0"/>
    <w:link w:val="40"/>
    <w:uiPriority w:val="0"/>
    <w:pPr>
      <w:jc w:val="center"/>
    </w:pPr>
    <w:rPr>
      <w:rFonts w:ascii="Century" w:hAnsi="Century" w:eastAsia="ＭＳ 明朝"/>
      <w:sz w:val="22"/>
    </w:rPr>
  </w:style>
  <w:style w:type="character" w:styleId="40" w:customStyle="1">
    <w:name w:val="記 (文字)"/>
    <w:basedOn w:val="10"/>
    <w:next w:val="40"/>
    <w:link w:val="39"/>
    <w:uiPriority w:val="0"/>
    <w:rPr>
      <w:rFonts w:ascii="Century" w:hAnsi="Century" w:eastAsia="ＭＳ 明朝"/>
      <w:sz w:val="22"/>
    </w:rPr>
  </w:style>
  <w:style w:type="paragraph" w:styleId="41" w:customStyle="1">
    <w:name w:val="一太郎"/>
    <w:next w:val="4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eastAsia="ＭＳ ゴシック"/>
      <w:spacing w:val="-1"/>
      <w:kern w:val="0"/>
      <w:sz w:val="22"/>
    </w:rPr>
  </w:style>
  <w:style w:type="character" w:styleId="42" w:customStyle="1">
    <w:name w:val="記 (文字)1"/>
    <w:next w:val="42"/>
    <w:link w:val="0"/>
    <w:uiPriority w:val="0"/>
    <w:rPr>
      <w:rFonts w:ascii="HGSｺﾞｼｯｸM" w:hAnsi="HGSｺﾞｼｯｸM" w:eastAsia="HGSｺﾞｼｯｸM"/>
      <w:sz w:val="28"/>
    </w:rPr>
  </w:style>
  <w:style w:type="paragraph" w:styleId="43">
    <w:name w:val="Date"/>
    <w:basedOn w:val="0"/>
    <w:next w:val="0"/>
    <w:link w:val="44"/>
    <w:uiPriority w:val="0"/>
  </w:style>
  <w:style w:type="character" w:styleId="44" w:customStyle="1">
    <w:name w:val="日付 (文字)"/>
    <w:basedOn w:val="10"/>
    <w:next w:val="44"/>
    <w:link w:val="43"/>
    <w:uiPriority w:val="0"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399</Characters>
  <Application>JUST Note</Application>
  <Lines>36</Lines>
  <Paragraphs>29</Paragraphs>
  <CharactersWithSpaces>443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大作</dc:creator>
  <cp:lastModifiedBy>R04-001</cp:lastModifiedBy>
  <cp:lastPrinted>2024-12-16T10:33:54Z</cp:lastPrinted>
  <dcterms:created xsi:type="dcterms:W3CDTF">2023-06-29T05:39:00Z</dcterms:created>
  <dcterms:modified xsi:type="dcterms:W3CDTF">2026-03-24T02:41:10Z</dcterms:modified>
  <cp:revision>2</cp:revision>
</cp:coreProperties>
</file>