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９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８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pacing w:val="400"/>
          <w:kern w:val="2"/>
          <w:sz w:val="21"/>
        </w:rPr>
        <w:t>収支精算</w:t>
      </w:r>
      <w:r>
        <w:rPr>
          <w:rFonts w:hint="default" w:ascii="ＭＳ 明朝" w:hAnsi="ＭＳ 明朝" w:eastAsia="ＭＳ 明朝"/>
          <w:kern w:val="2"/>
          <w:sz w:val="21"/>
        </w:rPr>
        <w:t>書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11"/>
        <w:gridCol w:w="1260"/>
        <w:gridCol w:w="1995"/>
        <w:gridCol w:w="1890"/>
        <w:gridCol w:w="2848"/>
      </w:tblGrid>
      <w:tr>
        <w:trPr>
          <w:trHeight w:val="534" w:hRule="atLeast"/>
        </w:trPr>
        <w:tc>
          <w:tcPr>
            <w:tcW w:w="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収入の部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区分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予算額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精算額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明細</w:t>
            </w:r>
          </w:p>
        </w:tc>
      </w:tr>
      <w:tr>
        <w:trPr>
          <w:trHeight w:val="534" w:hRule="atLeast"/>
        </w:trPr>
        <w:tc>
          <w:tcPr>
            <w:tcW w:w="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合計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・熊取町グローバル人材育成支援金</w:t>
            </w:r>
          </w:p>
          <w:p>
            <w:pPr>
              <w:pStyle w:val="0"/>
              <w:wordWrap w:val="0"/>
              <w:autoSpaceDE w:val="0"/>
              <w:autoSpaceDN w:val="0"/>
              <w:ind w:left="0" w:leftChars="0" w:right="0" w:rightChars="0" w:firstLine="630" w:firstLineChars="300"/>
              <w:jc w:val="both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 w:color="auto"/>
              </w:rPr>
              <w:t>　　　　　　　円</w:t>
            </w: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・自己資金　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 w:color="auto"/>
              </w:rPr>
              <w:t>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534" w:hRule="atLeast"/>
        </w:trPr>
        <w:tc>
          <w:tcPr>
            <w:tcW w:w="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支出の部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区分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予算額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精算額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明細</w:t>
            </w:r>
          </w:p>
        </w:tc>
      </w:tr>
      <w:tr>
        <w:trPr>
          <w:cantSplit/>
          <w:trHeight w:val="1163" w:hRule="atLeast"/>
        </w:trPr>
        <w:tc>
          <w:tcPr>
            <w:tcW w:w="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合計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・支援金の交付対象経費　</w:t>
            </w: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 w:color="auto"/>
              </w:rPr>
              <w:t>　　　　　　　　円</w:t>
            </w:r>
          </w:p>
        </w:tc>
      </w:tr>
      <w:tr>
        <w:trPr>
          <w:cantSplit/>
          <w:trHeight w:val="534" w:hRule="atLeast"/>
        </w:trPr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差引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上記の通り相違ありません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ind w:right="397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熊取町長　　　　　</w:t>
      </w:r>
      <w:r>
        <w:rPr>
          <w:rFonts w:hint="eastAsia" w:ascii="ＭＳ 明朝" w:hAnsi="ＭＳ 明朝" w:eastAsia="ＭＳ 明朝"/>
          <w:kern w:val="2"/>
          <w:sz w:val="21"/>
        </w:rPr>
        <w:t>様</w:t>
      </w:r>
      <w:bookmarkStart w:id="0" w:name="_GoBack"/>
      <w:bookmarkEnd w:id="0"/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ind w:right="397"/>
        <w:jc w:val="right"/>
        <w:rPr>
          <w:rFonts w:hint="default" w:ascii="ＭＳ 明朝" w:hAnsi="ＭＳ 明朝"/>
          <w:u w:val="single" w:color="auto"/>
        </w:rPr>
      </w:pPr>
      <w:r>
        <w:rPr>
          <w:rFonts w:hint="default" w:ascii="ＭＳ 明朝" w:hAnsi="ＭＳ 明朝" w:eastAsia="ＭＳ 明朝"/>
          <w:kern w:val="2"/>
          <w:sz w:val="21"/>
        </w:rPr>
        <w:t>交付申請者氏名　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　　　　　　　　　　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kern w:val="2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0</Words>
  <Characters>113</Characters>
  <Application>JUST Note</Application>
  <Lines>68</Lines>
  <Paragraphs>32</Paragraphs>
  <CharactersWithSpaces>170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R03-010</cp:lastModifiedBy>
  <dcterms:created xsi:type="dcterms:W3CDTF">2012-03-26T12:15:00Z</dcterms:created>
  <dcterms:modified xsi:type="dcterms:W3CDTF">2026-04-03T04:19:55Z</dcterms:modified>
  <cp:revision>8</cp:revision>
</cp:coreProperties>
</file>