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18D4FE7D" w14:textId="5662BA5A" w:rsidR="007105D3" w:rsidRPr="003A2131" w:rsidRDefault="007105D3" w:rsidP="006F1F8B">
      <w:pPr>
        <w:pStyle w:val="3"/>
        <w:ind w:left="840"/>
      </w:pPr>
      <w:bookmarkStart w:id="0" w:name="_GoBack"/>
      <w:bookmarkEnd w:id="0"/>
    </w:p>
    <w:p w14:paraId="0220B6A9" w14:textId="41B51A6B" w:rsidR="0036000D" w:rsidRDefault="0036000D" w:rsidP="0036000D">
      <w:pPr>
        <w:snapToGrid w:val="0"/>
        <w:rPr>
          <w:rFonts w:ascii="メイリオ" w:eastAsia="メイリオ"/>
        </w:rPr>
      </w:pPr>
    </w:p>
    <w:p w14:paraId="676B1A25" w14:textId="15B1EC7F" w:rsidR="0036000D" w:rsidRDefault="0036000D" w:rsidP="0036000D">
      <w:pPr>
        <w:snapToGrid w:val="0"/>
        <w:rPr>
          <w:rFonts w:ascii="メイリオ" w:eastAsia="メイリオ"/>
        </w:rPr>
      </w:pPr>
    </w:p>
    <w:p w14:paraId="5BBF40C5" w14:textId="09CECF16" w:rsidR="0036000D" w:rsidRDefault="0036000D" w:rsidP="0036000D">
      <w:pPr>
        <w:snapToGrid w:val="0"/>
        <w:rPr>
          <w:rFonts w:ascii="メイリオ" w:eastAsia="メイリオ"/>
        </w:rPr>
      </w:pPr>
    </w:p>
    <w:p w14:paraId="3F82A4C3" w14:textId="251870DC" w:rsidR="0036000D" w:rsidRDefault="0036000D" w:rsidP="0036000D">
      <w:pPr>
        <w:snapToGrid w:val="0"/>
        <w:rPr>
          <w:rFonts w:ascii="メイリオ" w:eastAsia="メイリオ"/>
        </w:rPr>
      </w:pPr>
    </w:p>
    <w:p w14:paraId="6643618D" w14:textId="0F6AC8C3" w:rsidR="0036000D" w:rsidRDefault="0036000D" w:rsidP="0036000D">
      <w:pPr>
        <w:snapToGrid w:val="0"/>
        <w:rPr>
          <w:rFonts w:ascii="メイリオ" w:eastAsia="メイリオ"/>
        </w:rPr>
      </w:pPr>
    </w:p>
    <w:p w14:paraId="6D97682B" w14:textId="64842032" w:rsidR="0036000D" w:rsidRDefault="0036000D" w:rsidP="0036000D">
      <w:pPr>
        <w:snapToGrid w:val="0"/>
        <w:rPr>
          <w:rFonts w:ascii="メイリオ" w:eastAsia="メイリオ"/>
        </w:rPr>
      </w:pPr>
    </w:p>
    <w:p w14:paraId="3BD411A1" w14:textId="5C9CF359" w:rsidR="0036000D" w:rsidRDefault="0036000D" w:rsidP="0036000D">
      <w:pPr>
        <w:snapToGrid w:val="0"/>
        <w:rPr>
          <w:rFonts w:ascii="メイリオ" w:eastAsia="メイリオ"/>
        </w:rPr>
      </w:pPr>
    </w:p>
    <w:p w14:paraId="3A0EC3C1" w14:textId="442754AF" w:rsidR="0036000D" w:rsidRDefault="0036000D" w:rsidP="0036000D">
      <w:pPr>
        <w:snapToGrid w:val="0"/>
        <w:rPr>
          <w:rFonts w:ascii="メイリオ" w:eastAsia="メイリオ"/>
        </w:rPr>
      </w:pPr>
    </w:p>
    <w:p w14:paraId="2446F888" w14:textId="5C5F26E0" w:rsidR="0036000D" w:rsidRPr="0036000D" w:rsidRDefault="0036000D" w:rsidP="0036000D">
      <w:pPr>
        <w:snapToGrid w:val="0"/>
        <w:jc w:val="center"/>
        <w:rPr>
          <w:rFonts w:ascii="メイリオ" w:eastAsia="メイリオ"/>
          <w:sz w:val="48"/>
          <w:szCs w:val="48"/>
        </w:rPr>
      </w:pPr>
      <w:r w:rsidRPr="0036000D">
        <w:rPr>
          <w:rFonts w:ascii="メイリオ" w:eastAsia="メイリオ" w:hint="eastAsia"/>
          <w:sz w:val="48"/>
          <w:szCs w:val="48"/>
        </w:rPr>
        <w:t>避難行動・避難所運営マニュアル</w:t>
      </w:r>
    </w:p>
    <w:p w14:paraId="0132ABE1" w14:textId="08CF407F" w:rsidR="0036000D" w:rsidRPr="0036000D" w:rsidRDefault="0036000D" w:rsidP="0017353E">
      <w:pPr>
        <w:snapToGrid w:val="0"/>
        <w:rPr>
          <w:rFonts w:ascii="メイリオ" w:eastAsia="メイリオ"/>
          <w:sz w:val="48"/>
          <w:szCs w:val="48"/>
        </w:rPr>
      </w:pPr>
    </w:p>
    <w:p w14:paraId="4A5FEE3C" w14:textId="5904F2A8" w:rsidR="0036000D" w:rsidRDefault="0036000D" w:rsidP="0036000D">
      <w:pPr>
        <w:snapToGrid w:val="0"/>
        <w:rPr>
          <w:rFonts w:ascii="メイリオ" w:eastAsia="メイリオ"/>
        </w:rPr>
      </w:pPr>
    </w:p>
    <w:p w14:paraId="2D2B7944" w14:textId="19E3BC1F" w:rsidR="0036000D" w:rsidRDefault="0036000D" w:rsidP="0036000D">
      <w:pPr>
        <w:snapToGrid w:val="0"/>
        <w:rPr>
          <w:rFonts w:ascii="メイリオ" w:eastAsia="メイリオ"/>
        </w:rPr>
      </w:pPr>
    </w:p>
    <w:p w14:paraId="5DF99EF9" w14:textId="1307C267" w:rsidR="00991EC8" w:rsidRDefault="00991EC8" w:rsidP="00991EC8">
      <w:pPr>
        <w:snapToGrid w:val="0"/>
        <w:ind w:left="210" w:hangingChars="100" w:hanging="210"/>
        <w:rPr>
          <w:rFonts w:ascii="メイリオ" w:eastAsia="メイリオ"/>
        </w:rPr>
      </w:pPr>
    </w:p>
    <w:p w14:paraId="7C995E54" w14:textId="22C4BBF9" w:rsidR="0036000D" w:rsidRDefault="0036000D" w:rsidP="0036000D">
      <w:pPr>
        <w:snapToGrid w:val="0"/>
        <w:rPr>
          <w:rFonts w:ascii="メイリオ" w:eastAsia="メイリオ"/>
        </w:rPr>
      </w:pPr>
    </w:p>
    <w:p w14:paraId="706BF1E2" w14:textId="782B4E4E" w:rsidR="0036000D" w:rsidRDefault="0036000D" w:rsidP="0036000D">
      <w:pPr>
        <w:snapToGrid w:val="0"/>
        <w:rPr>
          <w:rFonts w:ascii="メイリオ" w:eastAsia="メイリオ"/>
        </w:rPr>
      </w:pPr>
    </w:p>
    <w:p w14:paraId="3067F30F" w14:textId="1EE44F82" w:rsidR="0036000D" w:rsidRDefault="0036000D" w:rsidP="0036000D">
      <w:pPr>
        <w:snapToGrid w:val="0"/>
        <w:rPr>
          <w:rFonts w:ascii="メイリオ" w:eastAsia="メイリオ"/>
        </w:rPr>
      </w:pPr>
    </w:p>
    <w:p w14:paraId="37CAE586" w14:textId="77777777" w:rsidR="0036000D" w:rsidRDefault="0036000D" w:rsidP="0036000D">
      <w:pPr>
        <w:snapToGrid w:val="0"/>
        <w:rPr>
          <w:rFonts w:ascii="メイリオ" w:eastAsia="メイリオ"/>
        </w:rPr>
      </w:pPr>
    </w:p>
    <w:p w14:paraId="4F47A50A" w14:textId="0A934215" w:rsidR="0036000D" w:rsidRDefault="0036000D" w:rsidP="0036000D">
      <w:pPr>
        <w:snapToGrid w:val="0"/>
        <w:rPr>
          <w:rFonts w:ascii="メイリオ" w:eastAsia="メイリオ"/>
        </w:rPr>
      </w:pPr>
    </w:p>
    <w:p w14:paraId="4E5AE41D" w14:textId="0FEE0720" w:rsidR="0036000D" w:rsidRDefault="0036000D" w:rsidP="0036000D">
      <w:pPr>
        <w:snapToGrid w:val="0"/>
        <w:rPr>
          <w:rFonts w:ascii="メイリオ" w:eastAsia="メイリオ"/>
        </w:rPr>
      </w:pPr>
    </w:p>
    <w:p w14:paraId="39942141" w14:textId="35006ECF" w:rsidR="0036000D" w:rsidRPr="0036000D" w:rsidRDefault="0036000D" w:rsidP="0036000D">
      <w:pPr>
        <w:snapToGrid w:val="0"/>
        <w:jc w:val="center"/>
        <w:rPr>
          <w:rFonts w:ascii="メイリオ" w:eastAsia="メイリオ"/>
          <w:sz w:val="48"/>
          <w:szCs w:val="48"/>
        </w:rPr>
      </w:pPr>
      <w:r w:rsidRPr="0036000D">
        <w:rPr>
          <w:rFonts w:ascii="メイリオ" w:eastAsia="メイリオ" w:hint="eastAsia"/>
          <w:sz w:val="48"/>
          <w:szCs w:val="48"/>
        </w:rPr>
        <w:t>熊</w:t>
      </w:r>
      <w:r>
        <w:rPr>
          <w:rFonts w:ascii="メイリオ" w:eastAsia="メイリオ" w:hint="eastAsia"/>
          <w:sz w:val="48"/>
          <w:szCs w:val="48"/>
        </w:rPr>
        <w:t xml:space="preserve">　</w:t>
      </w:r>
      <w:r w:rsidRPr="0036000D">
        <w:rPr>
          <w:rFonts w:ascii="メイリオ" w:eastAsia="メイリオ" w:hint="eastAsia"/>
          <w:sz w:val="48"/>
          <w:szCs w:val="48"/>
        </w:rPr>
        <w:t>取</w:t>
      </w:r>
      <w:r>
        <w:rPr>
          <w:rFonts w:ascii="メイリオ" w:eastAsia="メイリオ" w:hint="eastAsia"/>
          <w:sz w:val="48"/>
          <w:szCs w:val="48"/>
        </w:rPr>
        <w:t xml:space="preserve">　</w:t>
      </w:r>
      <w:r w:rsidRPr="0036000D">
        <w:rPr>
          <w:rFonts w:ascii="メイリオ" w:eastAsia="メイリオ" w:hint="eastAsia"/>
          <w:sz w:val="48"/>
          <w:szCs w:val="48"/>
        </w:rPr>
        <w:t>町</w:t>
      </w:r>
    </w:p>
    <w:p w14:paraId="2978B08A" w14:textId="161967CA" w:rsidR="0036000D" w:rsidRDefault="0036000D" w:rsidP="0036000D">
      <w:pPr>
        <w:snapToGrid w:val="0"/>
        <w:rPr>
          <w:rFonts w:ascii="メイリオ" w:eastAsia="メイリオ"/>
        </w:rPr>
      </w:pPr>
    </w:p>
    <w:p w14:paraId="67AF7910" w14:textId="7DD42177" w:rsidR="0036000D" w:rsidRDefault="0036000D" w:rsidP="0036000D">
      <w:pPr>
        <w:snapToGrid w:val="0"/>
        <w:rPr>
          <w:rFonts w:ascii="メイリオ" w:eastAsia="メイリオ"/>
        </w:rPr>
      </w:pPr>
    </w:p>
    <w:p w14:paraId="4E14BFA0" w14:textId="0D083E76" w:rsidR="0036000D" w:rsidRDefault="0036000D" w:rsidP="0036000D">
      <w:pPr>
        <w:snapToGrid w:val="0"/>
        <w:rPr>
          <w:rFonts w:ascii="メイリオ" w:eastAsia="メイリオ"/>
        </w:rPr>
      </w:pPr>
    </w:p>
    <w:p w14:paraId="1050E679" w14:textId="0AA66CE1" w:rsidR="0036000D" w:rsidRDefault="0036000D">
      <w:pPr>
        <w:widowControl/>
        <w:jc w:val="left"/>
        <w:rPr>
          <w:rFonts w:ascii="メイリオ" w:eastAsia="メイリオ"/>
        </w:rPr>
      </w:pPr>
      <w:r>
        <w:rPr>
          <w:rFonts w:ascii="メイリオ" w:eastAsia="メイリオ"/>
        </w:rPr>
        <w:br w:type="page"/>
      </w:r>
    </w:p>
    <w:p w14:paraId="2DAB9AB4" w14:textId="2B5AB040" w:rsidR="0036000D" w:rsidRDefault="0036000D" w:rsidP="0036000D">
      <w:pPr>
        <w:snapToGrid w:val="0"/>
        <w:rPr>
          <w:rFonts w:ascii="メイリオ" w:eastAsia="メイリオ"/>
        </w:rPr>
      </w:pPr>
    </w:p>
    <w:p w14:paraId="51285E51" w14:textId="1E01EF12" w:rsidR="0036000D" w:rsidRPr="0036000D" w:rsidRDefault="0036000D" w:rsidP="0036000D">
      <w:pPr>
        <w:snapToGrid w:val="0"/>
        <w:jc w:val="center"/>
        <w:rPr>
          <w:rFonts w:ascii="メイリオ" w:eastAsia="メイリオ"/>
          <w:sz w:val="32"/>
          <w:szCs w:val="32"/>
        </w:rPr>
      </w:pPr>
      <w:r w:rsidRPr="0036000D">
        <w:rPr>
          <w:rFonts w:ascii="メイリオ" w:eastAsia="メイリオ" w:hint="eastAsia"/>
          <w:sz w:val="32"/>
          <w:szCs w:val="32"/>
        </w:rPr>
        <w:t>目　次</w:t>
      </w:r>
    </w:p>
    <w:p w14:paraId="513274FA" w14:textId="033C1226" w:rsidR="0036000D" w:rsidRPr="00110BE5" w:rsidRDefault="0036000D" w:rsidP="0036000D">
      <w:pPr>
        <w:snapToGrid w:val="0"/>
        <w:rPr>
          <w:rFonts w:ascii="メイリオ" w:eastAsia="メイリオ"/>
        </w:rPr>
      </w:pPr>
    </w:p>
    <w:p w14:paraId="7158F824" w14:textId="475097D0" w:rsidR="0017353E" w:rsidRPr="0017353E" w:rsidRDefault="001813C8">
      <w:pPr>
        <w:pStyle w:val="11"/>
        <w:tabs>
          <w:tab w:val="right" w:leader="dot" w:pos="9061"/>
        </w:tabs>
        <w:rPr>
          <w:rFonts w:ascii="メイリオ" w:eastAsia="メイリオ" w:hAnsi="メイリオ"/>
          <w:noProof/>
        </w:rPr>
      </w:pPr>
      <w:r>
        <w:rPr>
          <w:rFonts w:ascii="メイリオ" w:eastAsia="メイリオ"/>
        </w:rPr>
        <w:fldChar w:fldCharType="begin"/>
      </w:r>
      <w:r>
        <w:rPr>
          <w:rFonts w:ascii="メイリオ" w:eastAsia="メイリオ"/>
        </w:rPr>
        <w:instrText xml:space="preserve"> TOC \o "1-3" \h \z \u </w:instrText>
      </w:r>
      <w:r>
        <w:rPr>
          <w:rFonts w:ascii="メイリオ" w:eastAsia="メイリオ"/>
        </w:rPr>
        <w:fldChar w:fldCharType="separate"/>
      </w:r>
      <w:hyperlink w:anchor="_Toc35882787" w:history="1">
        <w:r w:rsidR="0017353E" w:rsidRPr="0017353E">
          <w:rPr>
            <w:rStyle w:val="a3"/>
            <w:rFonts w:ascii="メイリオ" w:eastAsia="メイリオ" w:hAnsi="メイリオ"/>
            <w:b/>
            <w:noProof/>
          </w:rPr>
          <w:t>第１章　はじめに</w:t>
        </w:r>
        <w:r w:rsidR="0017353E" w:rsidRPr="0017353E">
          <w:rPr>
            <w:rFonts w:ascii="メイリオ" w:eastAsia="メイリオ" w:hAnsi="メイリオ"/>
            <w:noProof/>
            <w:webHidden/>
          </w:rPr>
          <w:tab/>
        </w:r>
        <w:r w:rsidR="0017353E" w:rsidRPr="0017353E">
          <w:rPr>
            <w:rFonts w:ascii="メイリオ" w:eastAsia="メイリオ" w:hAnsi="メイリオ"/>
            <w:noProof/>
            <w:webHidden/>
          </w:rPr>
          <w:fldChar w:fldCharType="begin"/>
        </w:r>
        <w:r w:rsidR="0017353E" w:rsidRPr="0017353E">
          <w:rPr>
            <w:rFonts w:ascii="メイリオ" w:eastAsia="メイリオ" w:hAnsi="メイリオ"/>
            <w:noProof/>
            <w:webHidden/>
          </w:rPr>
          <w:instrText xml:space="preserve"> PAGEREF _Toc35882787 \h </w:instrText>
        </w:r>
        <w:r w:rsidR="0017353E" w:rsidRPr="0017353E">
          <w:rPr>
            <w:rFonts w:ascii="メイリオ" w:eastAsia="メイリオ" w:hAnsi="メイリオ"/>
            <w:noProof/>
            <w:webHidden/>
          </w:rPr>
        </w:r>
        <w:r w:rsidR="0017353E" w:rsidRPr="0017353E">
          <w:rPr>
            <w:rFonts w:ascii="メイリオ" w:eastAsia="メイリオ" w:hAnsi="メイリオ"/>
            <w:noProof/>
            <w:webHidden/>
          </w:rPr>
          <w:fldChar w:fldCharType="separate"/>
        </w:r>
        <w:r w:rsidR="00F76C47">
          <w:rPr>
            <w:rFonts w:ascii="メイリオ" w:eastAsia="メイリオ" w:hAnsi="メイリオ"/>
            <w:noProof/>
            <w:webHidden/>
          </w:rPr>
          <w:t>1</w:t>
        </w:r>
        <w:r w:rsidR="0017353E" w:rsidRPr="0017353E">
          <w:rPr>
            <w:rFonts w:ascii="メイリオ" w:eastAsia="メイリオ" w:hAnsi="メイリオ"/>
            <w:noProof/>
            <w:webHidden/>
          </w:rPr>
          <w:fldChar w:fldCharType="end"/>
        </w:r>
      </w:hyperlink>
    </w:p>
    <w:p w14:paraId="7D34660D" w14:textId="2F6E4803" w:rsidR="0017353E" w:rsidRPr="0017353E" w:rsidRDefault="00F76C47">
      <w:pPr>
        <w:pStyle w:val="21"/>
        <w:rPr>
          <w:rFonts w:ascii="メイリオ" w:eastAsia="メイリオ" w:hAnsi="メイリオ"/>
          <w:noProof/>
        </w:rPr>
      </w:pPr>
      <w:hyperlink w:anchor="_Toc35882788" w:history="1">
        <w:r w:rsidR="0017353E" w:rsidRPr="0017353E">
          <w:rPr>
            <w:rStyle w:val="a3"/>
            <w:rFonts w:ascii="メイリオ" w:eastAsia="メイリオ" w:hAnsi="メイリオ"/>
            <w:b/>
            <w:noProof/>
          </w:rPr>
          <w:t>１－１　基本的な考え方</w:t>
        </w:r>
        <w:r w:rsidR="0017353E" w:rsidRPr="0017353E">
          <w:rPr>
            <w:rFonts w:ascii="メイリオ" w:eastAsia="メイリオ" w:hAnsi="メイリオ"/>
            <w:noProof/>
            <w:webHidden/>
          </w:rPr>
          <w:tab/>
        </w:r>
        <w:r w:rsidR="0017353E" w:rsidRPr="0017353E">
          <w:rPr>
            <w:rFonts w:ascii="メイリオ" w:eastAsia="メイリオ" w:hAnsi="メイリオ"/>
            <w:noProof/>
            <w:webHidden/>
          </w:rPr>
          <w:fldChar w:fldCharType="begin"/>
        </w:r>
        <w:r w:rsidR="0017353E" w:rsidRPr="0017353E">
          <w:rPr>
            <w:rFonts w:ascii="メイリオ" w:eastAsia="メイリオ" w:hAnsi="メイリオ"/>
            <w:noProof/>
            <w:webHidden/>
          </w:rPr>
          <w:instrText xml:space="preserve"> PAGEREF _Toc35882788 \h </w:instrText>
        </w:r>
        <w:r w:rsidR="0017353E" w:rsidRPr="0017353E">
          <w:rPr>
            <w:rFonts w:ascii="メイリオ" w:eastAsia="メイリオ" w:hAnsi="メイリオ"/>
            <w:noProof/>
            <w:webHidden/>
          </w:rPr>
        </w:r>
        <w:r w:rsidR="0017353E" w:rsidRPr="0017353E">
          <w:rPr>
            <w:rFonts w:ascii="メイリオ" w:eastAsia="メイリオ" w:hAnsi="メイリオ"/>
            <w:noProof/>
            <w:webHidden/>
          </w:rPr>
          <w:fldChar w:fldCharType="separate"/>
        </w:r>
        <w:r>
          <w:rPr>
            <w:rFonts w:ascii="メイリオ" w:eastAsia="メイリオ" w:hAnsi="メイリオ"/>
            <w:noProof/>
            <w:webHidden/>
          </w:rPr>
          <w:t>1</w:t>
        </w:r>
        <w:r w:rsidR="0017353E" w:rsidRPr="0017353E">
          <w:rPr>
            <w:rFonts w:ascii="メイリオ" w:eastAsia="メイリオ" w:hAnsi="メイリオ"/>
            <w:noProof/>
            <w:webHidden/>
          </w:rPr>
          <w:fldChar w:fldCharType="end"/>
        </w:r>
      </w:hyperlink>
    </w:p>
    <w:p w14:paraId="5E3BECFE" w14:textId="4500CEB1" w:rsidR="0017353E" w:rsidRPr="0017353E" w:rsidRDefault="00F76C47">
      <w:pPr>
        <w:pStyle w:val="21"/>
        <w:rPr>
          <w:rFonts w:ascii="メイリオ" w:eastAsia="メイリオ" w:hAnsi="メイリオ"/>
          <w:noProof/>
        </w:rPr>
      </w:pPr>
      <w:hyperlink w:anchor="_Toc35882789" w:history="1">
        <w:r w:rsidR="0017353E" w:rsidRPr="0017353E">
          <w:rPr>
            <w:rStyle w:val="a3"/>
            <w:rFonts w:ascii="メイリオ" w:eastAsia="メイリオ" w:hAnsi="メイリオ"/>
            <w:b/>
            <w:noProof/>
          </w:rPr>
          <w:t>１－２　災害発生～避難所開設・運営・撤収の流れ</w:t>
        </w:r>
        <w:r w:rsidR="0017353E" w:rsidRPr="0017353E">
          <w:rPr>
            <w:rFonts w:ascii="メイリオ" w:eastAsia="メイリオ" w:hAnsi="メイリオ"/>
            <w:noProof/>
            <w:webHidden/>
          </w:rPr>
          <w:tab/>
        </w:r>
        <w:r w:rsidR="0017353E" w:rsidRPr="0017353E">
          <w:rPr>
            <w:rFonts w:ascii="メイリオ" w:eastAsia="メイリオ" w:hAnsi="メイリオ"/>
            <w:noProof/>
            <w:webHidden/>
          </w:rPr>
          <w:fldChar w:fldCharType="begin"/>
        </w:r>
        <w:r w:rsidR="0017353E" w:rsidRPr="0017353E">
          <w:rPr>
            <w:rFonts w:ascii="メイリオ" w:eastAsia="メイリオ" w:hAnsi="メイリオ"/>
            <w:noProof/>
            <w:webHidden/>
          </w:rPr>
          <w:instrText xml:space="preserve"> PAGEREF _Toc35882789 \h </w:instrText>
        </w:r>
        <w:r w:rsidR="0017353E" w:rsidRPr="0017353E">
          <w:rPr>
            <w:rFonts w:ascii="メイリオ" w:eastAsia="メイリオ" w:hAnsi="メイリオ"/>
            <w:noProof/>
            <w:webHidden/>
          </w:rPr>
        </w:r>
        <w:r w:rsidR="0017353E" w:rsidRPr="0017353E">
          <w:rPr>
            <w:rFonts w:ascii="メイリオ" w:eastAsia="メイリオ" w:hAnsi="メイリオ"/>
            <w:noProof/>
            <w:webHidden/>
          </w:rPr>
          <w:fldChar w:fldCharType="separate"/>
        </w:r>
        <w:r>
          <w:rPr>
            <w:rFonts w:ascii="メイリオ" w:eastAsia="メイリオ" w:hAnsi="メイリオ"/>
            <w:noProof/>
            <w:webHidden/>
          </w:rPr>
          <w:t>4</w:t>
        </w:r>
        <w:r w:rsidR="0017353E" w:rsidRPr="0017353E">
          <w:rPr>
            <w:rFonts w:ascii="メイリオ" w:eastAsia="メイリオ" w:hAnsi="メイリオ"/>
            <w:noProof/>
            <w:webHidden/>
          </w:rPr>
          <w:fldChar w:fldCharType="end"/>
        </w:r>
      </w:hyperlink>
    </w:p>
    <w:p w14:paraId="3BFFB83F" w14:textId="4663AB41" w:rsidR="0017353E" w:rsidRPr="0017353E" w:rsidRDefault="00F76C47">
      <w:pPr>
        <w:pStyle w:val="21"/>
        <w:rPr>
          <w:rFonts w:ascii="メイリオ" w:eastAsia="メイリオ" w:hAnsi="メイリオ"/>
          <w:noProof/>
        </w:rPr>
      </w:pPr>
      <w:hyperlink w:anchor="_Toc35882790" w:history="1">
        <w:r w:rsidR="0017353E" w:rsidRPr="0017353E">
          <w:rPr>
            <w:rStyle w:val="a3"/>
            <w:rFonts w:ascii="メイリオ" w:eastAsia="メイリオ" w:hAnsi="メイリオ"/>
            <w:b/>
            <w:noProof/>
          </w:rPr>
          <w:t>１－３　普段から災害に備えよう</w:t>
        </w:r>
        <w:r w:rsidR="0017353E" w:rsidRPr="0017353E">
          <w:rPr>
            <w:rFonts w:ascii="メイリオ" w:eastAsia="メイリオ" w:hAnsi="メイリオ"/>
            <w:noProof/>
            <w:webHidden/>
          </w:rPr>
          <w:tab/>
        </w:r>
        <w:r w:rsidR="0017353E" w:rsidRPr="0017353E">
          <w:rPr>
            <w:rFonts w:ascii="メイリオ" w:eastAsia="メイリオ" w:hAnsi="メイリオ"/>
            <w:noProof/>
            <w:webHidden/>
          </w:rPr>
          <w:fldChar w:fldCharType="begin"/>
        </w:r>
        <w:r w:rsidR="0017353E" w:rsidRPr="0017353E">
          <w:rPr>
            <w:rFonts w:ascii="メイリオ" w:eastAsia="メイリオ" w:hAnsi="メイリオ"/>
            <w:noProof/>
            <w:webHidden/>
          </w:rPr>
          <w:instrText xml:space="preserve"> PAGEREF _Toc35882790 \h </w:instrText>
        </w:r>
        <w:r w:rsidR="0017353E" w:rsidRPr="0017353E">
          <w:rPr>
            <w:rFonts w:ascii="メイリオ" w:eastAsia="メイリオ" w:hAnsi="メイリオ"/>
            <w:noProof/>
            <w:webHidden/>
          </w:rPr>
        </w:r>
        <w:r w:rsidR="0017353E" w:rsidRPr="0017353E">
          <w:rPr>
            <w:rFonts w:ascii="メイリオ" w:eastAsia="メイリオ" w:hAnsi="メイリオ"/>
            <w:noProof/>
            <w:webHidden/>
          </w:rPr>
          <w:fldChar w:fldCharType="separate"/>
        </w:r>
        <w:r>
          <w:rPr>
            <w:rFonts w:ascii="メイリオ" w:eastAsia="メイリオ" w:hAnsi="メイリオ"/>
            <w:noProof/>
            <w:webHidden/>
          </w:rPr>
          <w:t>5</w:t>
        </w:r>
        <w:r w:rsidR="0017353E" w:rsidRPr="0017353E">
          <w:rPr>
            <w:rFonts w:ascii="メイリオ" w:eastAsia="メイリオ" w:hAnsi="メイリオ"/>
            <w:noProof/>
            <w:webHidden/>
          </w:rPr>
          <w:fldChar w:fldCharType="end"/>
        </w:r>
      </w:hyperlink>
    </w:p>
    <w:p w14:paraId="5C4C18E9" w14:textId="3965E706" w:rsidR="0017353E" w:rsidRPr="0017353E" w:rsidRDefault="00F76C47">
      <w:pPr>
        <w:pStyle w:val="21"/>
        <w:rPr>
          <w:rFonts w:ascii="メイリオ" w:eastAsia="メイリオ" w:hAnsi="メイリオ"/>
          <w:noProof/>
        </w:rPr>
      </w:pPr>
      <w:hyperlink w:anchor="_Toc35882791" w:history="1">
        <w:r w:rsidR="0017353E" w:rsidRPr="0017353E">
          <w:rPr>
            <w:rStyle w:val="a3"/>
            <w:rFonts w:ascii="メイリオ" w:eastAsia="メイリオ" w:hAnsi="メイリオ"/>
            <w:noProof/>
          </w:rPr>
          <w:t>（１）わたしたちの地域の災害想定と避難所を確認しよう</w:t>
        </w:r>
        <w:r w:rsidR="0017353E" w:rsidRPr="0017353E">
          <w:rPr>
            <w:rFonts w:ascii="メイリオ" w:eastAsia="メイリオ" w:hAnsi="メイリオ"/>
            <w:noProof/>
            <w:webHidden/>
          </w:rPr>
          <w:tab/>
        </w:r>
        <w:r w:rsidR="0017353E" w:rsidRPr="0017353E">
          <w:rPr>
            <w:rFonts w:ascii="メイリオ" w:eastAsia="メイリオ" w:hAnsi="メイリオ"/>
            <w:noProof/>
            <w:webHidden/>
          </w:rPr>
          <w:fldChar w:fldCharType="begin"/>
        </w:r>
        <w:r w:rsidR="0017353E" w:rsidRPr="0017353E">
          <w:rPr>
            <w:rFonts w:ascii="メイリオ" w:eastAsia="メイリオ" w:hAnsi="メイリオ"/>
            <w:noProof/>
            <w:webHidden/>
          </w:rPr>
          <w:instrText xml:space="preserve"> PAGEREF _Toc35882791 \h </w:instrText>
        </w:r>
        <w:r w:rsidR="0017353E" w:rsidRPr="0017353E">
          <w:rPr>
            <w:rFonts w:ascii="メイリオ" w:eastAsia="メイリオ" w:hAnsi="メイリオ"/>
            <w:noProof/>
            <w:webHidden/>
          </w:rPr>
        </w:r>
        <w:r w:rsidR="0017353E" w:rsidRPr="0017353E">
          <w:rPr>
            <w:rFonts w:ascii="メイリオ" w:eastAsia="メイリオ" w:hAnsi="メイリオ"/>
            <w:noProof/>
            <w:webHidden/>
          </w:rPr>
          <w:fldChar w:fldCharType="separate"/>
        </w:r>
        <w:r>
          <w:rPr>
            <w:rFonts w:ascii="メイリオ" w:eastAsia="メイリオ" w:hAnsi="メイリオ"/>
            <w:noProof/>
            <w:webHidden/>
          </w:rPr>
          <w:t>5</w:t>
        </w:r>
        <w:r w:rsidR="0017353E" w:rsidRPr="0017353E">
          <w:rPr>
            <w:rFonts w:ascii="メイリオ" w:eastAsia="メイリオ" w:hAnsi="メイリオ"/>
            <w:noProof/>
            <w:webHidden/>
          </w:rPr>
          <w:fldChar w:fldCharType="end"/>
        </w:r>
      </w:hyperlink>
    </w:p>
    <w:p w14:paraId="6E647C2E" w14:textId="1CDACA5B" w:rsidR="0017353E" w:rsidRPr="0017353E" w:rsidRDefault="00F76C47">
      <w:pPr>
        <w:pStyle w:val="21"/>
        <w:rPr>
          <w:rFonts w:ascii="メイリオ" w:eastAsia="メイリオ" w:hAnsi="メイリオ"/>
          <w:noProof/>
        </w:rPr>
      </w:pPr>
      <w:hyperlink w:anchor="_Toc35882792" w:history="1">
        <w:r w:rsidR="0017353E" w:rsidRPr="0017353E">
          <w:rPr>
            <w:rStyle w:val="a3"/>
            <w:rFonts w:ascii="メイリオ" w:eastAsia="メイリオ" w:hAnsi="メイリオ"/>
            <w:noProof/>
          </w:rPr>
          <w:t>（２）安全・安心な家づくりをしよう</w:t>
        </w:r>
        <w:r w:rsidR="0017353E" w:rsidRPr="0017353E">
          <w:rPr>
            <w:rFonts w:ascii="メイリオ" w:eastAsia="メイリオ" w:hAnsi="メイリオ"/>
            <w:noProof/>
            <w:webHidden/>
          </w:rPr>
          <w:tab/>
        </w:r>
        <w:r w:rsidR="0017353E" w:rsidRPr="0017353E">
          <w:rPr>
            <w:rFonts w:ascii="メイリオ" w:eastAsia="メイリオ" w:hAnsi="メイリオ"/>
            <w:noProof/>
            <w:webHidden/>
          </w:rPr>
          <w:fldChar w:fldCharType="begin"/>
        </w:r>
        <w:r w:rsidR="0017353E" w:rsidRPr="0017353E">
          <w:rPr>
            <w:rFonts w:ascii="メイリオ" w:eastAsia="メイリオ" w:hAnsi="メイリオ"/>
            <w:noProof/>
            <w:webHidden/>
          </w:rPr>
          <w:instrText xml:space="preserve"> PAGEREF _Toc35882792 \h </w:instrText>
        </w:r>
        <w:r w:rsidR="0017353E" w:rsidRPr="0017353E">
          <w:rPr>
            <w:rFonts w:ascii="メイリオ" w:eastAsia="メイリオ" w:hAnsi="メイリオ"/>
            <w:noProof/>
            <w:webHidden/>
          </w:rPr>
        </w:r>
        <w:r w:rsidR="0017353E" w:rsidRPr="0017353E">
          <w:rPr>
            <w:rFonts w:ascii="メイリオ" w:eastAsia="メイリオ" w:hAnsi="メイリオ"/>
            <w:noProof/>
            <w:webHidden/>
          </w:rPr>
          <w:fldChar w:fldCharType="separate"/>
        </w:r>
        <w:r>
          <w:rPr>
            <w:rFonts w:ascii="メイリオ" w:eastAsia="メイリオ" w:hAnsi="メイリオ"/>
            <w:noProof/>
            <w:webHidden/>
          </w:rPr>
          <w:t>7</w:t>
        </w:r>
        <w:r w:rsidR="0017353E" w:rsidRPr="0017353E">
          <w:rPr>
            <w:rFonts w:ascii="メイリオ" w:eastAsia="メイリオ" w:hAnsi="メイリオ"/>
            <w:noProof/>
            <w:webHidden/>
          </w:rPr>
          <w:fldChar w:fldCharType="end"/>
        </w:r>
      </w:hyperlink>
    </w:p>
    <w:p w14:paraId="1FFCF33D" w14:textId="4418D225" w:rsidR="0017353E" w:rsidRPr="0017353E" w:rsidRDefault="00F76C47">
      <w:pPr>
        <w:pStyle w:val="21"/>
        <w:rPr>
          <w:rFonts w:ascii="メイリオ" w:eastAsia="メイリオ" w:hAnsi="メイリオ"/>
          <w:noProof/>
        </w:rPr>
      </w:pPr>
      <w:hyperlink w:anchor="_Toc35882793" w:history="1">
        <w:r w:rsidR="0017353E" w:rsidRPr="0017353E">
          <w:rPr>
            <w:rStyle w:val="a3"/>
            <w:rFonts w:ascii="メイリオ" w:eastAsia="メイリオ" w:hAnsi="メイリオ"/>
            <w:noProof/>
          </w:rPr>
          <w:t>（３）通勤・通学中の地震や地震火災に備えよう</w:t>
        </w:r>
        <w:r w:rsidR="0017353E" w:rsidRPr="0017353E">
          <w:rPr>
            <w:rFonts w:ascii="メイリオ" w:eastAsia="メイリオ" w:hAnsi="メイリオ"/>
            <w:noProof/>
            <w:webHidden/>
          </w:rPr>
          <w:tab/>
        </w:r>
        <w:r w:rsidR="0017353E" w:rsidRPr="0017353E">
          <w:rPr>
            <w:rFonts w:ascii="メイリオ" w:eastAsia="メイリオ" w:hAnsi="メイリオ"/>
            <w:noProof/>
            <w:webHidden/>
          </w:rPr>
          <w:fldChar w:fldCharType="begin"/>
        </w:r>
        <w:r w:rsidR="0017353E" w:rsidRPr="0017353E">
          <w:rPr>
            <w:rFonts w:ascii="メイリオ" w:eastAsia="メイリオ" w:hAnsi="メイリオ"/>
            <w:noProof/>
            <w:webHidden/>
          </w:rPr>
          <w:instrText xml:space="preserve"> PAGEREF _Toc35882793 \h </w:instrText>
        </w:r>
        <w:r w:rsidR="0017353E" w:rsidRPr="0017353E">
          <w:rPr>
            <w:rFonts w:ascii="メイリオ" w:eastAsia="メイリオ" w:hAnsi="メイリオ"/>
            <w:noProof/>
            <w:webHidden/>
          </w:rPr>
        </w:r>
        <w:r w:rsidR="0017353E" w:rsidRPr="0017353E">
          <w:rPr>
            <w:rFonts w:ascii="メイリオ" w:eastAsia="メイリオ" w:hAnsi="メイリオ"/>
            <w:noProof/>
            <w:webHidden/>
          </w:rPr>
          <w:fldChar w:fldCharType="separate"/>
        </w:r>
        <w:r>
          <w:rPr>
            <w:rFonts w:ascii="メイリオ" w:eastAsia="メイリオ" w:hAnsi="メイリオ"/>
            <w:noProof/>
            <w:webHidden/>
          </w:rPr>
          <w:t>8</w:t>
        </w:r>
        <w:r w:rsidR="0017353E" w:rsidRPr="0017353E">
          <w:rPr>
            <w:rFonts w:ascii="メイリオ" w:eastAsia="メイリオ" w:hAnsi="メイリオ"/>
            <w:noProof/>
            <w:webHidden/>
          </w:rPr>
          <w:fldChar w:fldCharType="end"/>
        </w:r>
      </w:hyperlink>
    </w:p>
    <w:p w14:paraId="460C2ED2" w14:textId="243FAF59" w:rsidR="0017353E" w:rsidRPr="0017353E" w:rsidRDefault="00F76C47">
      <w:pPr>
        <w:pStyle w:val="21"/>
        <w:rPr>
          <w:rFonts w:ascii="メイリオ" w:eastAsia="メイリオ" w:hAnsi="メイリオ"/>
          <w:noProof/>
        </w:rPr>
      </w:pPr>
      <w:hyperlink w:anchor="_Toc35882794" w:history="1">
        <w:r w:rsidR="0017353E" w:rsidRPr="0017353E">
          <w:rPr>
            <w:rStyle w:val="a3"/>
            <w:rFonts w:ascii="メイリオ" w:eastAsia="メイリオ" w:hAnsi="メイリオ"/>
            <w:noProof/>
          </w:rPr>
          <w:t>（４）訓練を実施して災害に備えよう</w:t>
        </w:r>
        <w:r w:rsidR="0017353E" w:rsidRPr="0017353E">
          <w:rPr>
            <w:rFonts w:ascii="メイリオ" w:eastAsia="メイリオ" w:hAnsi="メイリオ"/>
            <w:noProof/>
            <w:webHidden/>
          </w:rPr>
          <w:tab/>
        </w:r>
        <w:r w:rsidR="0017353E" w:rsidRPr="0017353E">
          <w:rPr>
            <w:rFonts w:ascii="メイリオ" w:eastAsia="メイリオ" w:hAnsi="メイリオ"/>
            <w:noProof/>
            <w:webHidden/>
          </w:rPr>
          <w:fldChar w:fldCharType="begin"/>
        </w:r>
        <w:r w:rsidR="0017353E" w:rsidRPr="0017353E">
          <w:rPr>
            <w:rFonts w:ascii="メイリオ" w:eastAsia="メイリオ" w:hAnsi="メイリオ"/>
            <w:noProof/>
            <w:webHidden/>
          </w:rPr>
          <w:instrText xml:space="preserve"> PAGEREF _Toc35882794 \h </w:instrText>
        </w:r>
        <w:r w:rsidR="0017353E" w:rsidRPr="0017353E">
          <w:rPr>
            <w:rFonts w:ascii="メイリオ" w:eastAsia="メイリオ" w:hAnsi="メイリオ"/>
            <w:noProof/>
            <w:webHidden/>
          </w:rPr>
        </w:r>
        <w:r w:rsidR="0017353E" w:rsidRPr="0017353E">
          <w:rPr>
            <w:rFonts w:ascii="メイリオ" w:eastAsia="メイリオ" w:hAnsi="メイリオ"/>
            <w:noProof/>
            <w:webHidden/>
          </w:rPr>
          <w:fldChar w:fldCharType="separate"/>
        </w:r>
        <w:r>
          <w:rPr>
            <w:rFonts w:ascii="メイリオ" w:eastAsia="メイリオ" w:hAnsi="メイリオ"/>
            <w:noProof/>
            <w:webHidden/>
          </w:rPr>
          <w:t>9</w:t>
        </w:r>
        <w:r w:rsidR="0017353E" w:rsidRPr="0017353E">
          <w:rPr>
            <w:rFonts w:ascii="メイリオ" w:eastAsia="メイリオ" w:hAnsi="メイリオ"/>
            <w:noProof/>
            <w:webHidden/>
          </w:rPr>
          <w:fldChar w:fldCharType="end"/>
        </w:r>
      </w:hyperlink>
    </w:p>
    <w:p w14:paraId="5C6D08F3" w14:textId="5E91A732" w:rsidR="0017353E" w:rsidRPr="0017353E" w:rsidRDefault="00F76C47">
      <w:pPr>
        <w:pStyle w:val="11"/>
        <w:tabs>
          <w:tab w:val="right" w:leader="dot" w:pos="9061"/>
        </w:tabs>
        <w:rPr>
          <w:rFonts w:ascii="メイリオ" w:eastAsia="メイリオ" w:hAnsi="メイリオ"/>
          <w:noProof/>
        </w:rPr>
      </w:pPr>
      <w:hyperlink w:anchor="_Toc35882795" w:history="1">
        <w:r w:rsidR="0017353E" w:rsidRPr="0017353E">
          <w:rPr>
            <w:rStyle w:val="a3"/>
            <w:rFonts w:ascii="メイリオ" w:eastAsia="メイリオ" w:hAnsi="メイリオ"/>
            <w:b/>
            <w:noProof/>
          </w:rPr>
          <w:t>第２章　避難行動編</w:t>
        </w:r>
        <w:r w:rsidR="0017353E" w:rsidRPr="0017353E">
          <w:rPr>
            <w:rFonts w:ascii="メイリオ" w:eastAsia="メイリオ" w:hAnsi="メイリオ"/>
            <w:noProof/>
            <w:webHidden/>
          </w:rPr>
          <w:tab/>
        </w:r>
        <w:r w:rsidR="0017353E" w:rsidRPr="0017353E">
          <w:rPr>
            <w:rFonts w:ascii="メイリオ" w:eastAsia="メイリオ" w:hAnsi="メイリオ"/>
            <w:noProof/>
            <w:webHidden/>
          </w:rPr>
          <w:fldChar w:fldCharType="begin"/>
        </w:r>
        <w:r w:rsidR="0017353E" w:rsidRPr="0017353E">
          <w:rPr>
            <w:rFonts w:ascii="メイリオ" w:eastAsia="メイリオ" w:hAnsi="メイリオ"/>
            <w:noProof/>
            <w:webHidden/>
          </w:rPr>
          <w:instrText xml:space="preserve"> PAGEREF _Toc35882795 \h </w:instrText>
        </w:r>
        <w:r w:rsidR="0017353E" w:rsidRPr="0017353E">
          <w:rPr>
            <w:rFonts w:ascii="メイリオ" w:eastAsia="メイリオ" w:hAnsi="メイリオ"/>
            <w:noProof/>
            <w:webHidden/>
          </w:rPr>
        </w:r>
        <w:r w:rsidR="0017353E" w:rsidRPr="0017353E">
          <w:rPr>
            <w:rFonts w:ascii="メイリオ" w:eastAsia="メイリオ" w:hAnsi="メイリオ"/>
            <w:noProof/>
            <w:webHidden/>
          </w:rPr>
          <w:fldChar w:fldCharType="separate"/>
        </w:r>
        <w:r>
          <w:rPr>
            <w:rFonts w:ascii="メイリオ" w:eastAsia="メイリオ" w:hAnsi="メイリオ"/>
            <w:noProof/>
            <w:webHidden/>
          </w:rPr>
          <w:t>10</w:t>
        </w:r>
        <w:r w:rsidR="0017353E" w:rsidRPr="0017353E">
          <w:rPr>
            <w:rFonts w:ascii="メイリオ" w:eastAsia="メイリオ" w:hAnsi="メイリオ"/>
            <w:noProof/>
            <w:webHidden/>
          </w:rPr>
          <w:fldChar w:fldCharType="end"/>
        </w:r>
      </w:hyperlink>
    </w:p>
    <w:p w14:paraId="5DFD4A3C" w14:textId="58280F09" w:rsidR="0017353E" w:rsidRPr="0017353E" w:rsidRDefault="00F76C47">
      <w:pPr>
        <w:pStyle w:val="21"/>
        <w:rPr>
          <w:rFonts w:ascii="メイリオ" w:eastAsia="メイリオ" w:hAnsi="メイリオ"/>
          <w:noProof/>
        </w:rPr>
      </w:pPr>
      <w:hyperlink w:anchor="_Toc35882796" w:history="1">
        <w:r w:rsidR="0017353E" w:rsidRPr="0017353E">
          <w:rPr>
            <w:rStyle w:val="a3"/>
            <w:rFonts w:ascii="メイリオ" w:eastAsia="メイリオ" w:hAnsi="メイリオ"/>
            <w:b/>
            <w:noProof/>
          </w:rPr>
          <w:t>２－１　風水害（浸水害・土砂災害）の場合</w:t>
        </w:r>
        <w:r w:rsidR="0017353E" w:rsidRPr="0017353E">
          <w:rPr>
            <w:rFonts w:ascii="メイリオ" w:eastAsia="メイリオ" w:hAnsi="メイリオ"/>
            <w:noProof/>
            <w:webHidden/>
          </w:rPr>
          <w:tab/>
        </w:r>
        <w:r w:rsidR="0017353E" w:rsidRPr="0017353E">
          <w:rPr>
            <w:rFonts w:ascii="メイリオ" w:eastAsia="メイリオ" w:hAnsi="メイリオ"/>
            <w:noProof/>
            <w:webHidden/>
          </w:rPr>
          <w:fldChar w:fldCharType="begin"/>
        </w:r>
        <w:r w:rsidR="0017353E" w:rsidRPr="0017353E">
          <w:rPr>
            <w:rFonts w:ascii="メイリオ" w:eastAsia="メイリオ" w:hAnsi="メイリオ"/>
            <w:noProof/>
            <w:webHidden/>
          </w:rPr>
          <w:instrText xml:space="preserve"> PAGEREF _Toc35882796 \h </w:instrText>
        </w:r>
        <w:r w:rsidR="0017353E" w:rsidRPr="0017353E">
          <w:rPr>
            <w:rFonts w:ascii="メイリオ" w:eastAsia="メイリオ" w:hAnsi="メイリオ"/>
            <w:noProof/>
            <w:webHidden/>
          </w:rPr>
        </w:r>
        <w:r w:rsidR="0017353E" w:rsidRPr="0017353E">
          <w:rPr>
            <w:rFonts w:ascii="メイリオ" w:eastAsia="メイリオ" w:hAnsi="メイリオ"/>
            <w:noProof/>
            <w:webHidden/>
          </w:rPr>
          <w:fldChar w:fldCharType="separate"/>
        </w:r>
        <w:r>
          <w:rPr>
            <w:rFonts w:ascii="メイリオ" w:eastAsia="メイリオ" w:hAnsi="メイリオ"/>
            <w:noProof/>
            <w:webHidden/>
          </w:rPr>
          <w:t>11</w:t>
        </w:r>
        <w:r w:rsidR="0017353E" w:rsidRPr="0017353E">
          <w:rPr>
            <w:rFonts w:ascii="メイリオ" w:eastAsia="メイリオ" w:hAnsi="メイリオ"/>
            <w:noProof/>
            <w:webHidden/>
          </w:rPr>
          <w:fldChar w:fldCharType="end"/>
        </w:r>
      </w:hyperlink>
    </w:p>
    <w:p w14:paraId="5915D894" w14:textId="064112A0" w:rsidR="0017353E" w:rsidRPr="0017353E" w:rsidRDefault="00F76C47">
      <w:pPr>
        <w:pStyle w:val="21"/>
        <w:rPr>
          <w:rFonts w:ascii="メイリオ" w:eastAsia="メイリオ" w:hAnsi="メイリオ"/>
          <w:noProof/>
        </w:rPr>
      </w:pPr>
      <w:hyperlink w:anchor="_Toc35882797" w:history="1">
        <w:r w:rsidR="0017353E" w:rsidRPr="0017353E">
          <w:rPr>
            <w:rStyle w:val="a3"/>
            <w:rFonts w:ascii="メイリオ" w:eastAsia="メイリオ" w:hAnsi="メイリオ"/>
            <w:noProof/>
          </w:rPr>
          <w:t>（１）自助のポイント</w:t>
        </w:r>
        <w:r w:rsidR="0017353E" w:rsidRPr="0017353E">
          <w:rPr>
            <w:rFonts w:ascii="メイリオ" w:eastAsia="メイリオ" w:hAnsi="メイリオ"/>
            <w:noProof/>
            <w:webHidden/>
          </w:rPr>
          <w:tab/>
        </w:r>
        <w:r w:rsidR="0017353E" w:rsidRPr="0017353E">
          <w:rPr>
            <w:rFonts w:ascii="メイリオ" w:eastAsia="メイリオ" w:hAnsi="メイリオ"/>
            <w:noProof/>
            <w:webHidden/>
          </w:rPr>
          <w:fldChar w:fldCharType="begin"/>
        </w:r>
        <w:r w:rsidR="0017353E" w:rsidRPr="0017353E">
          <w:rPr>
            <w:rFonts w:ascii="メイリオ" w:eastAsia="メイリオ" w:hAnsi="メイリオ"/>
            <w:noProof/>
            <w:webHidden/>
          </w:rPr>
          <w:instrText xml:space="preserve"> PAGEREF _Toc35882797 \h </w:instrText>
        </w:r>
        <w:r w:rsidR="0017353E" w:rsidRPr="0017353E">
          <w:rPr>
            <w:rFonts w:ascii="メイリオ" w:eastAsia="メイリオ" w:hAnsi="メイリオ"/>
            <w:noProof/>
            <w:webHidden/>
          </w:rPr>
        </w:r>
        <w:r w:rsidR="0017353E" w:rsidRPr="0017353E">
          <w:rPr>
            <w:rFonts w:ascii="メイリオ" w:eastAsia="メイリオ" w:hAnsi="メイリオ"/>
            <w:noProof/>
            <w:webHidden/>
          </w:rPr>
          <w:fldChar w:fldCharType="separate"/>
        </w:r>
        <w:r>
          <w:rPr>
            <w:rFonts w:ascii="メイリオ" w:eastAsia="メイリオ" w:hAnsi="メイリオ"/>
            <w:noProof/>
            <w:webHidden/>
          </w:rPr>
          <w:t>11</w:t>
        </w:r>
        <w:r w:rsidR="0017353E" w:rsidRPr="0017353E">
          <w:rPr>
            <w:rFonts w:ascii="メイリオ" w:eastAsia="メイリオ" w:hAnsi="メイリオ"/>
            <w:noProof/>
            <w:webHidden/>
          </w:rPr>
          <w:fldChar w:fldCharType="end"/>
        </w:r>
      </w:hyperlink>
    </w:p>
    <w:p w14:paraId="36229E7A" w14:textId="486978EE" w:rsidR="0017353E" w:rsidRPr="0017353E" w:rsidRDefault="00F76C47">
      <w:pPr>
        <w:pStyle w:val="21"/>
        <w:rPr>
          <w:rFonts w:ascii="メイリオ" w:eastAsia="メイリオ" w:hAnsi="メイリオ"/>
          <w:noProof/>
        </w:rPr>
      </w:pPr>
      <w:hyperlink w:anchor="_Toc35882798" w:history="1">
        <w:r w:rsidR="0017353E" w:rsidRPr="0017353E">
          <w:rPr>
            <w:rStyle w:val="a3"/>
            <w:rFonts w:ascii="メイリオ" w:eastAsia="メイリオ" w:hAnsi="メイリオ"/>
            <w:noProof/>
          </w:rPr>
          <w:t>（２）避難のポイント</w:t>
        </w:r>
        <w:r w:rsidR="0017353E" w:rsidRPr="0017353E">
          <w:rPr>
            <w:rFonts w:ascii="メイリオ" w:eastAsia="メイリオ" w:hAnsi="メイリオ"/>
            <w:noProof/>
            <w:webHidden/>
          </w:rPr>
          <w:tab/>
        </w:r>
        <w:r w:rsidR="0017353E" w:rsidRPr="0017353E">
          <w:rPr>
            <w:rFonts w:ascii="メイリオ" w:eastAsia="メイリオ" w:hAnsi="メイリオ"/>
            <w:noProof/>
            <w:webHidden/>
          </w:rPr>
          <w:fldChar w:fldCharType="begin"/>
        </w:r>
        <w:r w:rsidR="0017353E" w:rsidRPr="0017353E">
          <w:rPr>
            <w:rFonts w:ascii="メイリオ" w:eastAsia="メイリオ" w:hAnsi="メイリオ"/>
            <w:noProof/>
            <w:webHidden/>
          </w:rPr>
          <w:instrText xml:space="preserve"> PAGEREF _Toc35882798 \h </w:instrText>
        </w:r>
        <w:r w:rsidR="0017353E" w:rsidRPr="0017353E">
          <w:rPr>
            <w:rFonts w:ascii="メイリオ" w:eastAsia="メイリオ" w:hAnsi="メイリオ"/>
            <w:noProof/>
            <w:webHidden/>
          </w:rPr>
        </w:r>
        <w:r w:rsidR="0017353E" w:rsidRPr="0017353E">
          <w:rPr>
            <w:rFonts w:ascii="メイリオ" w:eastAsia="メイリオ" w:hAnsi="メイリオ"/>
            <w:noProof/>
            <w:webHidden/>
          </w:rPr>
          <w:fldChar w:fldCharType="separate"/>
        </w:r>
        <w:r>
          <w:rPr>
            <w:rFonts w:ascii="メイリオ" w:eastAsia="メイリオ" w:hAnsi="メイリオ"/>
            <w:noProof/>
            <w:webHidden/>
          </w:rPr>
          <w:t>12</w:t>
        </w:r>
        <w:r w:rsidR="0017353E" w:rsidRPr="0017353E">
          <w:rPr>
            <w:rFonts w:ascii="メイリオ" w:eastAsia="メイリオ" w:hAnsi="メイリオ"/>
            <w:noProof/>
            <w:webHidden/>
          </w:rPr>
          <w:fldChar w:fldCharType="end"/>
        </w:r>
      </w:hyperlink>
    </w:p>
    <w:p w14:paraId="692679B2" w14:textId="70C5BB7C" w:rsidR="0017353E" w:rsidRPr="0017353E" w:rsidRDefault="00F76C47">
      <w:pPr>
        <w:pStyle w:val="21"/>
        <w:rPr>
          <w:rFonts w:ascii="メイリオ" w:eastAsia="メイリオ" w:hAnsi="メイリオ"/>
          <w:noProof/>
        </w:rPr>
      </w:pPr>
      <w:hyperlink w:anchor="_Toc35882799" w:history="1">
        <w:r w:rsidR="0017353E" w:rsidRPr="0017353E">
          <w:rPr>
            <w:rStyle w:val="a3"/>
            <w:rFonts w:ascii="メイリオ" w:eastAsia="メイリオ" w:hAnsi="メイリオ"/>
            <w:noProof/>
          </w:rPr>
          <w:t>（３）避難所開設準備のポイント</w:t>
        </w:r>
        <w:r w:rsidR="0017353E" w:rsidRPr="0017353E">
          <w:rPr>
            <w:rFonts w:ascii="メイリオ" w:eastAsia="メイリオ" w:hAnsi="メイリオ"/>
            <w:noProof/>
            <w:webHidden/>
          </w:rPr>
          <w:tab/>
        </w:r>
        <w:r w:rsidR="0017353E" w:rsidRPr="0017353E">
          <w:rPr>
            <w:rFonts w:ascii="メイリオ" w:eastAsia="メイリオ" w:hAnsi="メイリオ"/>
            <w:noProof/>
            <w:webHidden/>
          </w:rPr>
          <w:fldChar w:fldCharType="begin"/>
        </w:r>
        <w:r w:rsidR="0017353E" w:rsidRPr="0017353E">
          <w:rPr>
            <w:rFonts w:ascii="メイリオ" w:eastAsia="メイリオ" w:hAnsi="メイリオ"/>
            <w:noProof/>
            <w:webHidden/>
          </w:rPr>
          <w:instrText xml:space="preserve"> PAGEREF _Toc35882799 \h </w:instrText>
        </w:r>
        <w:r w:rsidR="0017353E" w:rsidRPr="0017353E">
          <w:rPr>
            <w:rFonts w:ascii="メイリオ" w:eastAsia="メイリオ" w:hAnsi="メイリオ"/>
            <w:noProof/>
            <w:webHidden/>
          </w:rPr>
        </w:r>
        <w:r w:rsidR="0017353E" w:rsidRPr="0017353E">
          <w:rPr>
            <w:rFonts w:ascii="メイリオ" w:eastAsia="メイリオ" w:hAnsi="メイリオ"/>
            <w:noProof/>
            <w:webHidden/>
          </w:rPr>
          <w:fldChar w:fldCharType="separate"/>
        </w:r>
        <w:r>
          <w:rPr>
            <w:rFonts w:ascii="メイリオ" w:eastAsia="メイリオ" w:hAnsi="メイリオ"/>
            <w:noProof/>
            <w:webHidden/>
          </w:rPr>
          <w:t>13</w:t>
        </w:r>
        <w:r w:rsidR="0017353E" w:rsidRPr="0017353E">
          <w:rPr>
            <w:rFonts w:ascii="メイリオ" w:eastAsia="メイリオ" w:hAnsi="メイリオ"/>
            <w:noProof/>
            <w:webHidden/>
          </w:rPr>
          <w:fldChar w:fldCharType="end"/>
        </w:r>
      </w:hyperlink>
    </w:p>
    <w:p w14:paraId="04179788" w14:textId="305B643E" w:rsidR="0017353E" w:rsidRPr="0017353E" w:rsidRDefault="00F76C47">
      <w:pPr>
        <w:pStyle w:val="21"/>
        <w:rPr>
          <w:rFonts w:ascii="メイリオ" w:eastAsia="メイリオ" w:hAnsi="メイリオ"/>
          <w:noProof/>
        </w:rPr>
      </w:pPr>
      <w:hyperlink w:anchor="_Toc35882800" w:history="1">
        <w:r w:rsidR="0017353E" w:rsidRPr="0017353E">
          <w:rPr>
            <w:rStyle w:val="a3"/>
            <w:rFonts w:ascii="メイリオ" w:eastAsia="メイリオ" w:hAnsi="メイリオ"/>
            <w:b/>
            <w:noProof/>
          </w:rPr>
          <w:t>２－２　地震の場合</w:t>
        </w:r>
        <w:r w:rsidR="0017353E" w:rsidRPr="0017353E">
          <w:rPr>
            <w:rFonts w:ascii="メイリオ" w:eastAsia="メイリオ" w:hAnsi="メイリオ"/>
            <w:noProof/>
            <w:webHidden/>
          </w:rPr>
          <w:tab/>
        </w:r>
        <w:r w:rsidR="0017353E" w:rsidRPr="0017353E">
          <w:rPr>
            <w:rFonts w:ascii="メイリオ" w:eastAsia="メイリオ" w:hAnsi="メイリオ"/>
            <w:noProof/>
            <w:webHidden/>
          </w:rPr>
          <w:fldChar w:fldCharType="begin"/>
        </w:r>
        <w:r w:rsidR="0017353E" w:rsidRPr="0017353E">
          <w:rPr>
            <w:rFonts w:ascii="メイリオ" w:eastAsia="メイリオ" w:hAnsi="メイリオ"/>
            <w:noProof/>
            <w:webHidden/>
          </w:rPr>
          <w:instrText xml:space="preserve"> PAGEREF _Toc35882800 \h </w:instrText>
        </w:r>
        <w:r w:rsidR="0017353E" w:rsidRPr="0017353E">
          <w:rPr>
            <w:rFonts w:ascii="メイリオ" w:eastAsia="メイリオ" w:hAnsi="メイリオ"/>
            <w:noProof/>
            <w:webHidden/>
          </w:rPr>
        </w:r>
        <w:r w:rsidR="0017353E" w:rsidRPr="0017353E">
          <w:rPr>
            <w:rFonts w:ascii="メイリオ" w:eastAsia="メイリオ" w:hAnsi="メイリオ"/>
            <w:noProof/>
            <w:webHidden/>
          </w:rPr>
          <w:fldChar w:fldCharType="separate"/>
        </w:r>
        <w:r>
          <w:rPr>
            <w:rFonts w:ascii="メイリオ" w:eastAsia="メイリオ" w:hAnsi="メイリオ"/>
            <w:noProof/>
            <w:webHidden/>
          </w:rPr>
          <w:t>14</w:t>
        </w:r>
        <w:r w:rsidR="0017353E" w:rsidRPr="0017353E">
          <w:rPr>
            <w:rFonts w:ascii="メイリオ" w:eastAsia="メイリオ" w:hAnsi="メイリオ"/>
            <w:noProof/>
            <w:webHidden/>
          </w:rPr>
          <w:fldChar w:fldCharType="end"/>
        </w:r>
      </w:hyperlink>
    </w:p>
    <w:p w14:paraId="181CE52C" w14:textId="43678F42" w:rsidR="0017353E" w:rsidRPr="0017353E" w:rsidRDefault="00F76C47">
      <w:pPr>
        <w:pStyle w:val="21"/>
        <w:rPr>
          <w:rFonts w:ascii="メイリオ" w:eastAsia="メイリオ" w:hAnsi="メイリオ"/>
          <w:noProof/>
        </w:rPr>
      </w:pPr>
      <w:hyperlink w:anchor="_Toc35882801" w:history="1">
        <w:r w:rsidR="0017353E" w:rsidRPr="0017353E">
          <w:rPr>
            <w:rStyle w:val="a3"/>
            <w:rFonts w:ascii="メイリオ" w:eastAsia="メイリオ" w:hAnsi="メイリオ"/>
            <w:noProof/>
          </w:rPr>
          <w:t>（１）自助のポイント</w:t>
        </w:r>
        <w:r w:rsidR="0017353E" w:rsidRPr="0017353E">
          <w:rPr>
            <w:rFonts w:ascii="メイリオ" w:eastAsia="メイリオ" w:hAnsi="メイリオ"/>
            <w:noProof/>
            <w:webHidden/>
          </w:rPr>
          <w:tab/>
        </w:r>
        <w:r w:rsidR="0017353E" w:rsidRPr="0017353E">
          <w:rPr>
            <w:rFonts w:ascii="メイリオ" w:eastAsia="メイリオ" w:hAnsi="メイリオ"/>
            <w:noProof/>
            <w:webHidden/>
          </w:rPr>
          <w:fldChar w:fldCharType="begin"/>
        </w:r>
        <w:r w:rsidR="0017353E" w:rsidRPr="0017353E">
          <w:rPr>
            <w:rFonts w:ascii="メイリオ" w:eastAsia="メイリオ" w:hAnsi="メイリオ"/>
            <w:noProof/>
            <w:webHidden/>
          </w:rPr>
          <w:instrText xml:space="preserve"> PAGEREF _Toc35882801 \h </w:instrText>
        </w:r>
        <w:r w:rsidR="0017353E" w:rsidRPr="0017353E">
          <w:rPr>
            <w:rFonts w:ascii="メイリオ" w:eastAsia="メイリオ" w:hAnsi="メイリオ"/>
            <w:noProof/>
            <w:webHidden/>
          </w:rPr>
        </w:r>
        <w:r w:rsidR="0017353E" w:rsidRPr="0017353E">
          <w:rPr>
            <w:rFonts w:ascii="メイリオ" w:eastAsia="メイリオ" w:hAnsi="メイリオ"/>
            <w:noProof/>
            <w:webHidden/>
          </w:rPr>
          <w:fldChar w:fldCharType="separate"/>
        </w:r>
        <w:r>
          <w:rPr>
            <w:rFonts w:ascii="メイリオ" w:eastAsia="メイリオ" w:hAnsi="メイリオ"/>
            <w:noProof/>
            <w:webHidden/>
          </w:rPr>
          <w:t>14</w:t>
        </w:r>
        <w:r w:rsidR="0017353E" w:rsidRPr="0017353E">
          <w:rPr>
            <w:rFonts w:ascii="メイリオ" w:eastAsia="メイリオ" w:hAnsi="メイリオ"/>
            <w:noProof/>
            <w:webHidden/>
          </w:rPr>
          <w:fldChar w:fldCharType="end"/>
        </w:r>
      </w:hyperlink>
    </w:p>
    <w:p w14:paraId="27907545" w14:textId="6281E910" w:rsidR="0017353E" w:rsidRPr="0017353E" w:rsidRDefault="00F76C47">
      <w:pPr>
        <w:pStyle w:val="21"/>
        <w:rPr>
          <w:rFonts w:ascii="メイリオ" w:eastAsia="メイリオ" w:hAnsi="メイリオ"/>
          <w:noProof/>
        </w:rPr>
      </w:pPr>
      <w:hyperlink w:anchor="_Toc35882802" w:history="1">
        <w:r w:rsidR="0017353E" w:rsidRPr="0017353E">
          <w:rPr>
            <w:rStyle w:val="a3"/>
            <w:rFonts w:ascii="メイリオ" w:eastAsia="メイリオ" w:hAnsi="メイリオ"/>
            <w:noProof/>
          </w:rPr>
          <w:t>（２）避難のポイント</w:t>
        </w:r>
        <w:r w:rsidR="0017353E" w:rsidRPr="0017353E">
          <w:rPr>
            <w:rFonts w:ascii="メイリオ" w:eastAsia="メイリオ" w:hAnsi="メイリオ"/>
            <w:noProof/>
            <w:webHidden/>
          </w:rPr>
          <w:tab/>
        </w:r>
        <w:r w:rsidR="0017353E" w:rsidRPr="0017353E">
          <w:rPr>
            <w:rFonts w:ascii="メイリオ" w:eastAsia="メイリオ" w:hAnsi="メイリオ"/>
            <w:noProof/>
            <w:webHidden/>
          </w:rPr>
          <w:fldChar w:fldCharType="begin"/>
        </w:r>
        <w:r w:rsidR="0017353E" w:rsidRPr="0017353E">
          <w:rPr>
            <w:rFonts w:ascii="メイリオ" w:eastAsia="メイリオ" w:hAnsi="メイリオ"/>
            <w:noProof/>
            <w:webHidden/>
          </w:rPr>
          <w:instrText xml:space="preserve"> PAGEREF _Toc35882802 \h </w:instrText>
        </w:r>
        <w:r w:rsidR="0017353E" w:rsidRPr="0017353E">
          <w:rPr>
            <w:rFonts w:ascii="メイリオ" w:eastAsia="メイリオ" w:hAnsi="メイリオ"/>
            <w:noProof/>
            <w:webHidden/>
          </w:rPr>
        </w:r>
        <w:r w:rsidR="0017353E" w:rsidRPr="0017353E">
          <w:rPr>
            <w:rFonts w:ascii="メイリオ" w:eastAsia="メイリオ" w:hAnsi="メイリオ"/>
            <w:noProof/>
            <w:webHidden/>
          </w:rPr>
          <w:fldChar w:fldCharType="separate"/>
        </w:r>
        <w:r>
          <w:rPr>
            <w:rFonts w:ascii="メイリオ" w:eastAsia="メイリオ" w:hAnsi="メイリオ"/>
            <w:noProof/>
            <w:webHidden/>
          </w:rPr>
          <w:t>15</w:t>
        </w:r>
        <w:r w:rsidR="0017353E" w:rsidRPr="0017353E">
          <w:rPr>
            <w:rFonts w:ascii="メイリオ" w:eastAsia="メイリオ" w:hAnsi="メイリオ"/>
            <w:noProof/>
            <w:webHidden/>
          </w:rPr>
          <w:fldChar w:fldCharType="end"/>
        </w:r>
      </w:hyperlink>
    </w:p>
    <w:p w14:paraId="6BEF98F4" w14:textId="4FC5F606" w:rsidR="0017353E" w:rsidRPr="0017353E" w:rsidRDefault="00F76C47">
      <w:pPr>
        <w:pStyle w:val="21"/>
        <w:rPr>
          <w:rFonts w:ascii="メイリオ" w:eastAsia="メイリオ" w:hAnsi="メイリオ"/>
          <w:noProof/>
        </w:rPr>
      </w:pPr>
      <w:hyperlink w:anchor="_Toc35882803" w:history="1">
        <w:r w:rsidR="0017353E" w:rsidRPr="0017353E">
          <w:rPr>
            <w:rStyle w:val="a3"/>
            <w:rFonts w:ascii="メイリオ" w:eastAsia="メイリオ" w:hAnsi="メイリオ"/>
            <w:noProof/>
          </w:rPr>
          <w:t>（３）避難所開設準備のポイント</w:t>
        </w:r>
        <w:r w:rsidR="0017353E" w:rsidRPr="0017353E">
          <w:rPr>
            <w:rFonts w:ascii="メイリオ" w:eastAsia="メイリオ" w:hAnsi="メイリオ"/>
            <w:noProof/>
            <w:webHidden/>
          </w:rPr>
          <w:tab/>
        </w:r>
        <w:r w:rsidR="0017353E" w:rsidRPr="0017353E">
          <w:rPr>
            <w:rFonts w:ascii="メイリオ" w:eastAsia="メイリオ" w:hAnsi="メイリオ"/>
            <w:noProof/>
            <w:webHidden/>
          </w:rPr>
          <w:fldChar w:fldCharType="begin"/>
        </w:r>
        <w:r w:rsidR="0017353E" w:rsidRPr="0017353E">
          <w:rPr>
            <w:rFonts w:ascii="メイリオ" w:eastAsia="メイリオ" w:hAnsi="メイリオ"/>
            <w:noProof/>
            <w:webHidden/>
          </w:rPr>
          <w:instrText xml:space="preserve"> PAGEREF _Toc35882803 \h </w:instrText>
        </w:r>
        <w:r w:rsidR="0017353E" w:rsidRPr="0017353E">
          <w:rPr>
            <w:rFonts w:ascii="メイリオ" w:eastAsia="メイリオ" w:hAnsi="メイリオ"/>
            <w:noProof/>
            <w:webHidden/>
          </w:rPr>
        </w:r>
        <w:r w:rsidR="0017353E" w:rsidRPr="0017353E">
          <w:rPr>
            <w:rFonts w:ascii="メイリオ" w:eastAsia="メイリオ" w:hAnsi="メイリオ"/>
            <w:noProof/>
            <w:webHidden/>
          </w:rPr>
          <w:fldChar w:fldCharType="separate"/>
        </w:r>
        <w:r>
          <w:rPr>
            <w:rFonts w:ascii="メイリオ" w:eastAsia="メイリオ" w:hAnsi="メイリオ"/>
            <w:noProof/>
            <w:webHidden/>
          </w:rPr>
          <w:t>16</w:t>
        </w:r>
        <w:r w:rsidR="0017353E" w:rsidRPr="0017353E">
          <w:rPr>
            <w:rFonts w:ascii="メイリオ" w:eastAsia="メイリオ" w:hAnsi="メイリオ"/>
            <w:noProof/>
            <w:webHidden/>
          </w:rPr>
          <w:fldChar w:fldCharType="end"/>
        </w:r>
      </w:hyperlink>
    </w:p>
    <w:p w14:paraId="61CBAE04" w14:textId="4BDAC006" w:rsidR="0017353E" w:rsidRPr="0017353E" w:rsidRDefault="00F76C47">
      <w:pPr>
        <w:pStyle w:val="21"/>
        <w:rPr>
          <w:rFonts w:ascii="メイリオ" w:eastAsia="メイリオ" w:hAnsi="メイリオ"/>
          <w:noProof/>
        </w:rPr>
      </w:pPr>
      <w:hyperlink w:anchor="_Toc35882804" w:history="1">
        <w:r w:rsidR="0017353E" w:rsidRPr="0017353E">
          <w:rPr>
            <w:rStyle w:val="a3"/>
            <w:rFonts w:ascii="メイリオ" w:eastAsia="メイリオ" w:hAnsi="メイリオ"/>
            <w:b/>
            <w:noProof/>
          </w:rPr>
          <w:t>２－３　建物の安全点検</w:t>
        </w:r>
        <w:r w:rsidR="0017353E" w:rsidRPr="0017353E">
          <w:rPr>
            <w:rFonts w:ascii="メイリオ" w:eastAsia="メイリオ" w:hAnsi="メイリオ"/>
            <w:noProof/>
            <w:webHidden/>
          </w:rPr>
          <w:tab/>
        </w:r>
        <w:r w:rsidR="0017353E" w:rsidRPr="0017353E">
          <w:rPr>
            <w:rFonts w:ascii="メイリオ" w:eastAsia="メイリオ" w:hAnsi="メイリオ"/>
            <w:noProof/>
            <w:webHidden/>
          </w:rPr>
          <w:fldChar w:fldCharType="begin"/>
        </w:r>
        <w:r w:rsidR="0017353E" w:rsidRPr="0017353E">
          <w:rPr>
            <w:rFonts w:ascii="メイリオ" w:eastAsia="メイリオ" w:hAnsi="メイリオ"/>
            <w:noProof/>
            <w:webHidden/>
          </w:rPr>
          <w:instrText xml:space="preserve"> PAGEREF _Toc35882804 \h </w:instrText>
        </w:r>
        <w:r w:rsidR="0017353E" w:rsidRPr="0017353E">
          <w:rPr>
            <w:rFonts w:ascii="メイリオ" w:eastAsia="メイリオ" w:hAnsi="メイリオ"/>
            <w:noProof/>
            <w:webHidden/>
          </w:rPr>
        </w:r>
        <w:r w:rsidR="0017353E" w:rsidRPr="0017353E">
          <w:rPr>
            <w:rFonts w:ascii="メイリオ" w:eastAsia="メイリオ" w:hAnsi="メイリオ"/>
            <w:noProof/>
            <w:webHidden/>
          </w:rPr>
          <w:fldChar w:fldCharType="separate"/>
        </w:r>
        <w:r>
          <w:rPr>
            <w:rFonts w:ascii="メイリオ" w:eastAsia="メイリオ" w:hAnsi="メイリオ"/>
            <w:noProof/>
            <w:webHidden/>
          </w:rPr>
          <w:t>17</w:t>
        </w:r>
        <w:r w:rsidR="0017353E" w:rsidRPr="0017353E">
          <w:rPr>
            <w:rFonts w:ascii="メイリオ" w:eastAsia="メイリオ" w:hAnsi="メイリオ"/>
            <w:noProof/>
            <w:webHidden/>
          </w:rPr>
          <w:fldChar w:fldCharType="end"/>
        </w:r>
      </w:hyperlink>
    </w:p>
    <w:p w14:paraId="5DDFC683" w14:textId="48800C51" w:rsidR="0017353E" w:rsidRPr="0017353E" w:rsidRDefault="00F76C47">
      <w:pPr>
        <w:pStyle w:val="21"/>
        <w:rPr>
          <w:rFonts w:ascii="メイリオ" w:eastAsia="メイリオ" w:hAnsi="メイリオ"/>
          <w:noProof/>
        </w:rPr>
      </w:pPr>
      <w:hyperlink w:anchor="_Toc35882805" w:history="1">
        <w:r w:rsidR="0017353E" w:rsidRPr="0017353E">
          <w:rPr>
            <w:rStyle w:val="a3"/>
            <w:rFonts w:ascii="メイリオ" w:eastAsia="メイリオ" w:hAnsi="メイリオ"/>
            <w:b/>
            <w:noProof/>
          </w:rPr>
          <w:t>２－４　施設のレイアウトづくり</w:t>
        </w:r>
        <w:r w:rsidR="0017353E" w:rsidRPr="0017353E">
          <w:rPr>
            <w:rFonts w:ascii="メイリオ" w:eastAsia="メイリオ" w:hAnsi="メイリオ"/>
            <w:noProof/>
            <w:webHidden/>
          </w:rPr>
          <w:tab/>
        </w:r>
        <w:r w:rsidR="0017353E" w:rsidRPr="0017353E">
          <w:rPr>
            <w:rFonts w:ascii="メイリオ" w:eastAsia="メイリオ" w:hAnsi="メイリオ"/>
            <w:noProof/>
            <w:webHidden/>
          </w:rPr>
          <w:fldChar w:fldCharType="begin"/>
        </w:r>
        <w:r w:rsidR="0017353E" w:rsidRPr="0017353E">
          <w:rPr>
            <w:rFonts w:ascii="メイリオ" w:eastAsia="メイリオ" w:hAnsi="メイリオ"/>
            <w:noProof/>
            <w:webHidden/>
          </w:rPr>
          <w:instrText xml:space="preserve"> PAGEREF _Toc35882805 \h </w:instrText>
        </w:r>
        <w:r w:rsidR="0017353E" w:rsidRPr="0017353E">
          <w:rPr>
            <w:rFonts w:ascii="メイリオ" w:eastAsia="メイリオ" w:hAnsi="メイリオ"/>
            <w:noProof/>
            <w:webHidden/>
          </w:rPr>
        </w:r>
        <w:r w:rsidR="0017353E" w:rsidRPr="0017353E">
          <w:rPr>
            <w:rFonts w:ascii="メイリオ" w:eastAsia="メイリオ" w:hAnsi="メイリオ"/>
            <w:noProof/>
            <w:webHidden/>
          </w:rPr>
          <w:fldChar w:fldCharType="separate"/>
        </w:r>
        <w:r>
          <w:rPr>
            <w:rFonts w:ascii="メイリオ" w:eastAsia="メイリオ" w:hAnsi="メイリオ"/>
            <w:noProof/>
            <w:webHidden/>
          </w:rPr>
          <w:t>18</w:t>
        </w:r>
        <w:r w:rsidR="0017353E" w:rsidRPr="0017353E">
          <w:rPr>
            <w:rFonts w:ascii="メイリオ" w:eastAsia="メイリオ" w:hAnsi="メイリオ"/>
            <w:noProof/>
            <w:webHidden/>
          </w:rPr>
          <w:fldChar w:fldCharType="end"/>
        </w:r>
      </w:hyperlink>
    </w:p>
    <w:p w14:paraId="6CCF817A" w14:textId="10582BD0" w:rsidR="0017353E" w:rsidRPr="0017353E" w:rsidRDefault="00F76C47">
      <w:pPr>
        <w:pStyle w:val="11"/>
        <w:tabs>
          <w:tab w:val="right" w:leader="dot" w:pos="9061"/>
        </w:tabs>
        <w:rPr>
          <w:rFonts w:ascii="メイリオ" w:eastAsia="メイリオ" w:hAnsi="メイリオ"/>
          <w:noProof/>
        </w:rPr>
      </w:pPr>
      <w:hyperlink w:anchor="_Toc35882806" w:history="1">
        <w:r w:rsidR="0017353E" w:rsidRPr="0017353E">
          <w:rPr>
            <w:rStyle w:val="a3"/>
            <w:rFonts w:ascii="メイリオ" w:eastAsia="メイリオ" w:hAnsi="メイリオ"/>
            <w:b/>
            <w:noProof/>
          </w:rPr>
          <w:t>第３章　避難所生活編</w:t>
        </w:r>
        <w:r w:rsidR="0017353E" w:rsidRPr="0017353E">
          <w:rPr>
            <w:rFonts w:ascii="メイリオ" w:eastAsia="メイリオ" w:hAnsi="メイリオ"/>
            <w:noProof/>
            <w:webHidden/>
          </w:rPr>
          <w:tab/>
        </w:r>
        <w:r w:rsidR="0017353E" w:rsidRPr="0017353E">
          <w:rPr>
            <w:rFonts w:ascii="メイリオ" w:eastAsia="メイリオ" w:hAnsi="メイリオ"/>
            <w:noProof/>
            <w:webHidden/>
          </w:rPr>
          <w:fldChar w:fldCharType="begin"/>
        </w:r>
        <w:r w:rsidR="0017353E" w:rsidRPr="0017353E">
          <w:rPr>
            <w:rFonts w:ascii="メイリオ" w:eastAsia="メイリオ" w:hAnsi="メイリオ"/>
            <w:noProof/>
            <w:webHidden/>
          </w:rPr>
          <w:instrText xml:space="preserve"> PAGEREF _Toc35882806 \h </w:instrText>
        </w:r>
        <w:r w:rsidR="0017353E" w:rsidRPr="0017353E">
          <w:rPr>
            <w:rFonts w:ascii="メイリオ" w:eastAsia="メイリオ" w:hAnsi="メイリオ"/>
            <w:noProof/>
            <w:webHidden/>
          </w:rPr>
        </w:r>
        <w:r w:rsidR="0017353E" w:rsidRPr="0017353E">
          <w:rPr>
            <w:rFonts w:ascii="メイリオ" w:eastAsia="メイリオ" w:hAnsi="メイリオ"/>
            <w:noProof/>
            <w:webHidden/>
          </w:rPr>
          <w:fldChar w:fldCharType="separate"/>
        </w:r>
        <w:r>
          <w:rPr>
            <w:rFonts w:ascii="メイリオ" w:eastAsia="メイリオ" w:hAnsi="メイリオ"/>
            <w:noProof/>
            <w:webHidden/>
          </w:rPr>
          <w:t>22</w:t>
        </w:r>
        <w:r w:rsidR="0017353E" w:rsidRPr="0017353E">
          <w:rPr>
            <w:rFonts w:ascii="メイリオ" w:eastAsia="メイリオ" w:hAnsi="メイリオ"/>
            <w:noProof/>
            <w:webHidden/>
          </w:rPr>
          <w:fldChar w:fldCharType="end"/>
        </w:r>
      </w:hyperlink>
    </w:p>
    <w:p w14:paraId="6FA7291E" w14:textId="7ED799E3" w:rsidR="0017353E" w:rsidRPr="0017353E" w:rsidRDefault="00F76C47">
      <w:pPr>
        <w:pStyle w:val="21"/>
        <w:rPr>
          <w:rFonts w:ascii="メイリオ" w:eastAsia="メイリオ" w:hAnsi="メイリオ"/>
          <w:noProof/>
        </w:rPr>
      </w:pPr>
      <w:hyperlink w:anchor="_Toc35882807" w:history="1">
        <w:r w:rsidR="0017353E" w:rsidRPr="0017353E">
          <w:rPr>
            <w:rStyle w:val="a3"/>
            <w:rFonts w:ascii="メイリオ" w:eastAsia="メイリオ" w:hAnsi="メイリオ"/>
            <w:b/>
            <w:noProof/>
          </w:rPr>
          <w:t>３－１　避難所開設のポイント</w:t>
        </w:r>
        <w:r w:rsidR="0017353E" w:rsidRPr="0017353E">
          <w:rPr>
            <w:rFonts w:ascii="メイリオ" w:eastAsia="メイリオ" w:hAnsi="メイリオ"/>
            <w:noProof/>
            <w:webHidden/>
          </w:rPr>
          <w:tab/>
        </w:r>
        <w:r w:rsidR="0017353E" w:rsidRPr="0017353E">
          <w:rPr>
            <w:rFonts w:ascii="メイリオ" w:eastAsia="メイリオ" w:hAnsi="メイリオ"/>
            <w:noProof/>
            <w:webHidden/>
          </w:rPr>
          <w:fldChar w:fldCharType="begin"/>
        </w:r>
        <w:r w:rsidR="0017353E" w:rsidRPr="0017353E">
          <w:rPr>
            <w:rFonts w:ascii="メイリオ" w:eastAsia="メイリオ" w:hAnsi="メイリオ"/>
            <w:noProof/>
            <w:webHidden/>
          </w:rPr>
          <w:instrText xml:space="preserve"> PAGEREF _Toc35882807 \h </w:instrText>
        </w:r>
        <w:r w:rsidR="0017353E" w:rsidRPr="0017353E">
          <w:rPr>
            <w:rFonts w:ascii="メイリオ" w:eastAsia="メイリオ" w:hAnsi="メイリオ"/>
            <w:noProof/>
            <w:webHidden/>
          </w:rPr>
        </w:r>
        <w:r w:rsidR="0017353E" w:rsidRPr="0017353E">
          <w:rPr>
            <w:rFonts w:ascii="メイリオ" w:eastAsia="メイリオ" w:hAnsi="メイリオ"/>
            <w:noProof/>
            <w:webHidden/>
          </w:rPr>
          <w:fldChar w:fldCharType="separate"/>
        </w:r>
        <w:r>
          <w:rPr>
            <w:rFonts w:ascii="メイリオ" w:eastAsia="メイリオ" w:hAnsi="メイリオ"/>
            <w:noProof/>
            <w:webHidden/>
          </w:rPr>
          <w:t>23</w:t>
        </w:r>
        <w:r w:rsidR="0017353E" w:rsidRPr="0017353E">
          <w:rPr>
            <w:rFonts w:ascii="メイリオ" w:eastAsia="メイリオ" w:hAnsi="メイリオ"/>
            <w:noProof/>
            <w:webHidden/>
          </w:rPr>
          <w:fldChar w:fldCharType="end"/>
        </w:r>
      </w:hyperlink>
    </w:p>
    <w:p w14:paraId="7AE15137" w14:textId="60D83DD0" w:rsidR="0017353E" w:rsidRPr="0017353E" w:rsidRDefault="00F76C47">
      <w:pPr>
        <w:pStyle w:val="21"/>
        <w:rPr>
          <w:rFonts w:ascii="メイリオ" w:eastAsia="メイリオ" w:hAnsi="メイリオ"/>
          <w:noProof/>
        </w:rPr>
      </w:pPr>
      <w:hyperlink w:anchor="_Toc35882808" w:history="1">
        <w:r w:rsidR="0017353E" w:rsidRPr="0017353E">
          <w:rPr>
            <w:rStyle w:val="a3"/>
            <w:rFonts w:ascii="メイリオ" w:eastAsia="メイリオ" w:hAnsi="メイリオ"/>
            <w:b/>
            <w:noProof/>
          </w:rPr>
          <w:t>３－２　避難所運営のポイント</w:t>
        </w:r>
        <w:r w:rsidR="0017353E" w:rsidRPr="0017353E">
          <w:rPr>
            <w:rFonts w:ascii="メイリオ" w:eastAsia="メイリオ" w:hAnsi="メイリオ"/>
            <w:noProof/>
            <w:webHidden/>
          </w:rPr>
          <w:tab/>
        </w:r>
        <w:r w:rsidR="0017353E" w:rsidRPr="0017353E">
          <w:rPr>
            <w:rFonts w:ascii="メイリオ" w:eastAsia="メイリオ" w:hAnsi="メイリオ"/>
            <w:noProof/>
            <w:webHidden/>
          </w:rPr>
          <w:fldChar w:fldCharType="begin"/>
        </w:r>
        <w:r w:rsidR="0017353E" w:rsidRPr="0017353E">
          <w:rPr>
            <w:rFonts w:ascii="メイリオ" w:eastAsia="メイリオ" w:hAnsi="メイリオ"/>
            <w:noProof/>
            <w:webHidden/>
          </w:rPr>
          <w:instrText xml:space="preserve"> PAGEREF _Toc35882808 \h </w:instrText>
        </w:r>
        <w:r w:rsidR="0017353E" w:rsidRPr="0017353E">
          <w:rPr>
            <w:rFonts w:ascii="メイリオ" w:eastAsia="メイリオ" w:hAnsi="メイリオ"/>
            <w:noProof/>
            <w:webHidden/>
          </w:rPr>
        </w:r>
        <w:r w:rsidR="0017353E" w:rsidRPr="0017353E">
          <w:rPr>
            <w:rFonts w:ascii="メイリオ" w:eastAsia="メイリオ" w:hAnsi="メイリオ"/>
            <w:noProof/>
            <w:webHidden/>
          </w:rPr>
          <w:fldChar w:fldCharType="separate"/>
        </w:r>
        <w:r>
          <w:rPr>
            <w:rFonts w:ascii="メイリオ" w:eastAsia="メイリオ" w:hAnsi="メイリオ"/>
            <w:noProof/>
            <w:webHidden/>
          </w:rPr>
          <w:t>24</w:t>
        </w:r>
        <w:r w:rsidR="0017353E" w:rsidRPr="0017353E">
          <w:rPr>
            <w:rFonts w:ascii="メイリオ" w:eastAsia="メイリオ" w:hAnsi="メイリオ"/>
            <w:noProof/>
            <w:webHidden/>
          </w:rPr>
          <w:fldChar w:fldCharType="end"/>
        </w:r>
      </w:hyperlink>
    </w:p>
    <w:p w14:paraId="30F5ABC9" w14:textId="38662C06" w:rsidR="0017353E" w:rsidRPr="0017353E" w:rsidRDefault="00F76C47">
      <w:pPr>
        <w:pStyle w:val="21"/>
        <w:rPr>
          <w:rFonts w:ascii="メイリオ" w:eastAsia="メイリオ" w:hAnsi="メイリオ"/>
          <w:noProof/>
        </w:rPr>
      </w:pPr>
      <w:hyperlink w:anchor="_Toc35882809" w:history="1">
        <w:r w:rsidR="0017353E" w:rsidRPr="0017353E">
          <w:rPr>
            <w:rStyle w:val="a3"/>
            <w:rFonts w:ascii="メイリオ" w:eastAsia="メイリオ" w:hAnsi="メイリオ"/>
            <w:b/>
            <w:noProof/>
          </w:rPr>
          <w:t>３－３　避難所運営　～各班の開設から撤収までのポイント～</w:t>
        </w:r>
        <w:r w:rsidR="0017353E" w:rsidRPr="0017353E">
          <w:rPr>
            <w:rFonts w:ascii="メイリオ" w:eastAsia="メイリオ" w:hAnsi="メイリオ"/>
            <w:noProof/>
            <w:webHidden/>
          </w:rPr>
          <w:tab/>
        </w:r>
        <w:r w:rsidR="0017353E" w:rsidRPr="0017353E">
          <w:rPr>
            <w:rFonts w:ascii="メイリオ" w:eastAsia="メイリオ" w:hAnsi="メイリオ"/>
            <w:noProof/>
            <w:webHidden/>
          </w:rPr>
          <w:fldChar w:fldCharType="begin"/>
        </w:r>
        <w:r w:rsidR="0017353E" w:rsidRPr="0017353E">
          <w:rPr>
            <w:rFonts w:ascii="メイリオ" w:eastAsia="メイリオ" w:hAnsi="メイリオ"/>
            <w:noProof/>
            <w:webHidden/>
          </w:rPr>
          <w:instrText xml:space="preserve"> PAGEREF _Toc35882809 \h </w:instrText>
        </w:r>
        <w:r w:rsidR="0017353E" w:rsidRPr="0017353E">
          <w:rPr>
            <w:rFonts w:ascii="メイリオ" w:eastAsia="メイリオ" w:hAnsi="メイリオ"/>
            <w:noProof/>
            <w:webHidden/>
          </w:rPr>
        </w:r>
        <w:r w:rsidR="0017353E" w:rsidRPr="0017353E">
          <w:rPr>
            <w:rFonts w:ascii="メイリオ" w:eastAsia="メイリオ" w:hAnsi="メイリオ"/>
            <w:noProof/>
            <w:webHidden/>
          </w:rPr>
          <w:fldChar w:fldCharType="separate"/>
        </w:r>
        <w:r>
          <w:rPr>
            <w:rFonts w:ascii="メイリオ" w:eastAsia="メイリオ" w:hAnsi="メイリオ"/>
            <w:noProof/>
            <w:webHidden/>
          </w:rPr>
          <w:t>27</w:t>
        </w:r>
        <w:r w:rsidR="0017353E" w:rsidRPr="0017353E">
          <w:rPr>
            <w:rFonts w:ascii="メイリオ" w:eastAsia="メイリオ" w:hAnsi="メイリオ"/>
            <w:noProof/>
            <w:webHidden/>
          </w:rPr>
          <w:fldChar w:fldCharType="end"/>
        </w:r>
      </w:hyperlink>
    </w:p>
    <w:p w14:paraId="5BCBFAC9" w14:textId="057FEF23" w:rsidR="0017353E" w:rsidRPr="0017353E" w:rsidRDefault="00F76C47">
      <w:pPr>
        <w:pStyle w:val="21"/>
        <w:rPr>
          <w:rFonts w:ascii="メイリオ" w:eastAsia="メイリオ" w:hAnsi="メイリオ"/>
          <w:noProof/>
        </w:rPr>
      </w:pPr>
      <w:hyperlink w:anchor="_Toc35882810" w:history="1">
        <w:r w:rsidR="0017353E" w:rsidRPr="0017353E">
          <w:rPr>
            <w:rStyle w:val="a3"/>
            <w:rFonts w:ascii="メイリオ" w:eastAsia="メイリオ" w:hAnsi="メイリオ"/>
            <w:noProof/>
          </w:rPr>
          <w:t>（１）総務班のポイント</w:t>
        </w:r>
        <w:r w:rsidR="0017353E" w:rsidRPr="0017353E">
          <w:rPr>
            <w:rFonts w:ascii="メイリオ" w:eastAsia="メイリオ" w:hAnsi="メイリオ"/>
            <w:noProof/>
            <w:webHidden/>
          </w:rPr>
          <w:tab/>
        </w:r>
        <w:r w:rsidR="0017353E" w:rsidRPr="0017353E">
          <w:rPr>
            <w:rFonts w:ascii="メイリオ" w:eastAsia="メイリオ" w:hAnsi="メイリオ"/>
            <w:noProof/>
            <w:webHidden/>
          </w:rPr>
          <w:fldChar w:fldCharType="begin"/>
        </w:r>
        <w:r w:rsidR="0017353E" w:rsidRPr="0017353E">
          <w:rPr>
            <w:rFonts w:ascii="メイリオ" w:eastAsia="メイリオ" w:hAnsi="メイリオ"/>
            <w:noProof/>
            <w:webHidden/>
          </w:rPr>
          <w:instrText xml:space="preserve"> PAGEREF _Toc35882810 \h </w:instrText>
        </w:r>
        <w:r w:rsidR="0017353E" w:rsidRPr="0017353E">
          <w:rPr>
            <w:rFonts w:ascii="メイリオ" w:eastAsia="メイリオ" w:hAnsi="メイリオ"/>
            <w:noProof/>
            <w:webHidden/>
          </w:rPr>
        </w:r>
        <w:r w:rsidR="0017353E" w:rsidRPr="0017353E">
          <w:rPr>
            <w:rFonts w:ascii="メイリオ" w:eastAsia="メイリオ" w:hAnsi="メイリオ"/>
            <w:noProof/>
            <w:webHidden/>
          </w:rPr>
          <w:fldChar w:fldCharType="separate"/>
        </w:r>
        <w:r>
          <w:rPr>
            <w:rFonts w:ascii="メイリオ" w:eastAsia="メイリオ" w:hAnsi="メイリオ"/>
            <w:noProof/>
            <w:webHidden/>
          </w:rPr>
          <w:t>28</w:t>
        </w:r>
        <w:r w:rsidR="0017353E" w:rsidRPr="0017353E">
          <w:rPr>
            <w:rFonts w:ascii="メイリオ" w:eastAsia="メイリオ" w:hAnsi="メイリオ"/>
            <w:noProof/>
            <w:webHidden/>
          </w:rPr>
          <w:fldChar w:fldCharType="end"/>
        </w:r>
      </w:hyperlink>
    </w:p>
    <w:p w14:paraId="3B60D6C6" w14:textId="30C99635" w:rsidR="0017353E" w:rsidRPr="0017353E" w:rsidRDefault="00F76C47">
      <w:pPr>
        <w:pStyle w:val="21"/>
        <w:rPr>
          <w:rFonts w:ascii="メイリオ" w:eastAsia="メイリオ" w:hAnsi="メイリオ"/>
          <w:noProof/>
        </w:rPr>
      </w:pPr>
      <w:hyperlink w:anchor="_Toc35882811" w:history="1">
        <w:r w:rsidR="0017353E" w:rsidRPr="0017353E">
          <w:rPr>
            <w:rStyle w:val="a3"/>
            <w:rFonts w:ascii="メイリオ" w:eastAsia="メイリオ" w:hAnsi="メイリオ"/>
            <w:noProof/>
          </w:rPr>
          <w:t>（２）避難所管理班のポイント</w:t>
        </w:r>
        <w:r w:rsidR="0017353E" w:rsidRPr="0017353E">
          <w:rPr>
            <w:rFonts w:ascii="メイリオ" w:eastAsia="メイリオ" w:hAnsi="メイリオ"/>
            <w:noProof/>
            <w:webHidden/>
          </w:rPr>
          <w:tab/>
        </w:r>
        <w:r w:rsidR="0017353E" w:rsidRPr="0017353E">
          <w:rPr>
            <w:rFonts w:ascii="メイリオ" w:eastAsia="メイリオ" w:hAnsi="メイリオ"/>
            <w:noProof/>
            <w:webHidden/>
          </w:rPr>
          <w:fldChar w:fldCharType="begin"/>
        </w:r>
        <w:r w:rsidR="0017353E" w:rsidRPr="0017353E">
          <w:rPr>
            <w:rFonts w:ascii="メイリオ" w:eastAsia="メイリオ" w:hAnsi="メイリオ"/>
            <w:noProof/>
            <w:webHidden/>
          </w:rPr>
          <w:instrText xml:space="preserve"> PAGEREF _Toc35882811 \h </w:instrText>
        </w:r>
        <w:r w:rsidR="0017353E" w:rsidRPr="0017353E">
          <w:rPr>
            <w:rFonts w:ascii="メイリオ" w:eastAsia="メイリオ" w:hAnsi="メイリオ"/>
            <w:noProof/>
            <w:webHidden/>
          </w:rPr>
        </w:r>
        <w:r w:rsidR="0017353E" w:rsidRPr="0017353E">
          <w:rPr>
            <w:rFonts w:ascii="メイリオ" w:eastAsia="メイリオ" w:hAnsi="メイリオ"/>
            <w:noProof/>
            <w:webHidden/>
          </w:rPr>
          <w:fldChar w:fldCharType="separate"/>
        </w:r>
        <w:r>
          <w:rPr>
            <w:rFonts w:ascii="メイリオ" w:eastAsia="メイリオ" w:hAnsi="メイリオ"/>
            <w:noProof/>
            <w:webHidden/>
          </w:rPr>
          <w:t>30</w:t>
        </w:r>
        <w:r w:rsidR="0017353E" w:rsidRPr="0017353E">
          <w:rPr>
            <w:rFonts w:ascii="メイリオ" w:eastAsia="メイリオ" w:hAnsi="メイリオ"/>
            <w:noProof/>
            <w:webHidden/>
          </w:rPr>
          <w:fldChar w:fldCharType="end"/>
        </w:r>
      </w:hyperlink>
    </w:p>
    <w:p w14:paraId="0D1C3709" w14:textId="1091B440" w:rsidR="0017353E" w:rsidRPr="0017353E" w:rsidRDefault="00F76C47">
      <w:pPr>
        <w:pStyle w:val="21"/>
        <w:rPr>
          <w:rFonts w:ascii="メイリオ" w:eastAsia="メイリオ" w:hAnsi="メイリオ"/>
          <w:noProof/>
        </w:rPr>
      </w:pPr>
      <w:hyperlink w:anchor="_Toc35882812" w:history="1">
        <w:r w:rsidR="0017353E" w:rsidRPr="0017353E">
          <w:rPr>
            <w:rStyle w:val="a3"/>
            <w:rFonts w:ascii="メイリオ" w:eastAsia="メイリオ" w:hAnsi="メイリオ"/>
            <w:noProof/>
          </w:rPr>
          <w:t>（３）食料物資班のポイント</w:t>
        </w:r>
        <w:r w:rsidR="0017353E" w:rsidRPr="0017353E">
          <w:rPr>
            <w:rFonts w:ascii="メイリオ" w:eastAsia="メイリオ" w:hAnsi="メイリオ"/>
            <w:noProof/>
            <w:webHidden/>
          </w:rPr>
          <w:tab/>
        </w:r>
        <w:r w:rsidR="0017353E" w:rsidRPr="0017353E">
          <w:rPr>
            <w:rFonts w:ascii="メイリオ" w:eastAsia="メイリオ" w:hAnsi="メイリオ"/>
            <w:noProof/>
            <w:webHidden/>
          </w:rPr>
          <w:fldChar w:fldCharType="begin"/>
        </w:r>
        <w:r w:rsidR="0017353E" w:rsidRPr="0017353E">
          <w:rPr>
            <w:rFonts w:ascii="メイリオ" w:eastAsia="メイリオ" w:hAnsi="メイリオ"/>
            <w:noProof/>
            <w:webHidden/>
          </w:rPr>
          <w:instrText xml:space="preserve"> PAGEREF _Toc35882812 \h </w:instrText>
        </w:r>
        <w:r w:rsidR="0017353E" w:rsidRPr="0017353E">
          <w:rPr>
            <w:rFonts w:ascii="メイリオ" w:eastAsia="メイリオ" w:hAnsi="メイリオ"/>
            <w:noProof/>
            <w:webHidden/>
          </w:rPr>
        </w:r>
        <w:r w:rsidR="0017353E" w:rsidRPr="0017353E">
          <w:rPr>
            <w:rFonts w:ascii="メイリオ" w:eastAsia="メイリオ" w:hAnsi="メイリオ"/>
            <w:noProof/>
            <w:webHidden/>
          </w:rPr>
          <w:fldChar w:fldCharType="separate"/>
        </w:r>
        <w:r>
          <w:rPr>
            <w:rFonts w:ascii="メイリオ" w:eastAsia="メイリオ" w:hAnsi="メイリオ"/>
            <w:noProof/>
            <w:webHidden/>
          </w:rPr>
          <w:t>32</w:t>
        </w:r>
        <w:r w:rsidR="0017353E" w:rsidRPr="0017353E">
          <w:rPr>
            <w:rFonts w:ascii="メイリオ" w:eastAsia="メイリオ" w:hAnsi="メイリオ"/>
            <w:noProof/>
            <w:webHidden/>
          </w:rPr>
          <w:fldChar w:fldCharType="end"/>
        </w:r>
      </w:hyperlink>
    </w:p>
    <w:p w14:paraId="0E78043A" w14:textId="25001F48" w:rsidR="0017353E" w:rsidRPr="0017353E" w:rsidRDefault="00F76C47">
      <w:pPr>
        <w:pStyle w:val="21"/>
        <w:rPr>
          <w:rFonts w:ascii="メイリオ" w:eastAsia="メイリオ" w:hAnsi="メイリオ"/>
          <w:noProof/>
        </w:rPr>
      </w:pPr>
      <w:hyperlink w:anchor="_Toc35882813" w:history="1">
        <w:r w:rsidR="0017353E" w:rsidRPr="0017353E">
          <w:rPr>
            <w:rStyle w:val="a3"/>
            <w:rFonts w:ascii="メイリオ" w:eastAsia="メイリオ" w:hAnsi="メイリオ"/>
            <w:noProof/>
          </w:rPr>
          <w:t>（４）情報広報班のポイント</w:t>
        </w:r>
        <w:r w:rsidR="0017353E" w:rsidRPr="0017353E">
          <w:rPr>
            <w:rFonts w:ascii="メイリオ" w:eastAsia="メイリオ" w:hAnsi="メイリオ"/>
            <w:noProof/>
            <w:webHidden/>
          </w:rPr>
          <w:tab/>
        </w:r>
        <w:r w:rsidR="0017353E" w:rsidRPr="0017353E">
          <w:rPr>
            <w:rFonts w:ascii="メイリオ" w:eastAsia="メイリオ" w:hAnsi="メイリオ"/>
            <w:noProof/>
            <w:webHidden/>
          </w:rPr>
          <w:fldChar w:fldCharType="begin"/>
        </w:r>
        <w:r w:rsidR="0017353E" w:rsidRPr="0017353E">
          <w:rPr>
            <w:rFonts w:ascii="メイリオ" w:eastAsia="メイリオ" w:hAnsi="メイリオ"/>
            <w:noProof/>
            <w:webHidden/>
          </w:rPr>
          <w:instrText xml:space="preserve"> PAGEREF _Toc35882813 \h </w:instrText>
        </w:r>
        <w:r w:rsidR="0017353E" w:rsidRPr="0017353E">
          <w:rPr>
            <w:rFonts w:ascii="メイリオ" w:eastAsia="メイリオ" w:hAnsi="メイリオ"/>
            <w:noProof/>
            <w:webHidden/>
          </w:rPr>
        </w:r>
        <w:r w:rsidR="0017353E" w:rsidRPr="0017353E">
          <w:rPr>
            <w:rFonts w:ascii="メイリオ" w:eastAsia="メイリオ" w:hAnsi="メイリオ"/>
            <w:noProof/>
            <w:webHidden/>
          </w:rPr>
          <w:fldChar w:fldCharType="separate"/>
        </w:r>
        <w:r>
          <w:rPr>
            <w:rFonts w:ascii="メイリオ" w:eastAsia="メイリオ" w:hAnsi="メイリオ"/>
            <w:noProof/>
            <w:webHidden/>
          </w:rPr>
          <w:t>34</w:t>
        </w:r>
        <w:r w:rsidR="0017353E" w:rsidRPr="0017353E">
          <w:rPr>
            <w:rFonts w:ascii="メイリオ" w:eastAsia="メイリオ" w:hAnsi="メイリオ"/>
            <w:noProof/>
            <w:webHidden/>
          </w:rPr>
          <w:fldChar w:fldCharType="end"/>
        </w:r>
      </w:hyperlink>
    </w:p>
    <w:p w14:paraId="2D46E223" w14:textId="38C8C3E3" w:rsidR="0017353E" w:rsidRPr="0017353E" w:rsidRDefault="00F76C47">
      <w:pPr>
        <w:pStyle w:val="21"/>
        <w:rPr>
          <w:rFonts w:ascii="メイリオ" w:eastAsia="メイリオ" w:hAnsi="メイリオ"/>
          <w:noProof/>
        </w:rPr>
      </w:pPr>
      <w:hyperlink w:anchor="_Toc35882814" w:history="1">
        <w:r w:rsidR="0017353E" w:rsidRPr="0017353E">
          <w:rPr>
            <w:rStyle w:val="a3"/>
            <w:rFonts w:ascii="メイリオ" w:eastAsia="メイリオ" w:hAnsi="メイリオ"/>
            <w:noProof/>
          </w:rPr>
          <w:t>（５）救護班のポイント</w:t>
        </w:r>
        <w:r w:rsidR="0017353E" w:rsidRPr="0017353E">
          <w:rPr>
            <w:rFonts w:ascii="メイリオ" w:eastAsia="メイリオ" w:hAnsi="メイリオ"/>
            <w:noProof/>
            <w:webHidden/>
          </w:rPr>
          <w:tab/>
        </w:r>
        <w:r w:rsidR="0017353E" w:rsidRPr="0017353E">
          <w:rPr>
            <w:rFonts w:ascii="メイリオ" w:eastAsia="メイリオ" w:hAnsi="メイリオ"/>
            <w:noProof/>
            <w:webHidden/>
          </w:rPr>
          <w:fldChar w:fldCharType="begin"/>
        </w:r>
        <w:r w:rsidR="0017353E" w:rsidRPr="0017353E">
          <w:rPr>
            <w:rFonts w:ascii="メイリオ" w:eastAsia="メイリオ" w:hAnsi="メイリオ"/>
            <w:noProof/>
            <w:webHidden/>
          </w:rPr>
          <w:instrText xml:space="preserve"> PAGEREF _Toc35882814 \h </w:instrText>
        </w:r>
        <w:r w:rsidR="0017353E" w:rsidRPr="0017353E">
          <w:rPr>
            <w:rFonts w:ascii="メイリオ" w:eastAsia="メイリオ" w:hAnsi="メイリオ"/>
            <w:noProof/>
            <w:webHidden/>
          </w:rPr>
        </w:r>
        <w:r w:rsidR="0017353E" w:rsidRPr="0017353E">
          <w:rPr>
            <w:rFonts w:ascii="メイリオ" w:eastAsia="メイリオ" w:hAnsi="メイリオ"/>
            <w:noProof/>
            <w:webHidden/>
          </w:rPr>
          <w:fldChar w:fldCharType="separate"/>
        </w:r>
        <w:r>
          <w:rPr>
            <w:rFonts w:ascii="メイリオ" w:eastAsia="メイリオ" w:hAnsi="メイリオ"/>
            <w:noProof/>
            <w:webHidden/>
          </w:rPr>
          <w:t>36</w:t>
        </w:r>
        <w:r w:rsidR="0017353E" w:rsidRPr="0017353E">
          <w:rPr>
            <w:rFonts w:ascii="メイリオ" w:eastAsia="メイリオ" w:hAnsi="メイリオ"/>
            <w:noProof/>
            <w:webHidden/>
          </w:rPr>
          <w:fldChar w:fldCharType="end"/>
        </w:r>
      </w:hyperlink>
    </w:p>
    <w:p w14:paraId="135E33FB" w14:textId="3C35114A" w:rsidR="0017353E" w:rsidRPr="0017353E" w:rsidRDefault="00F76C47">
      <w:pPr>
        <w:pStyle w:val="21"/>
        <w:rPr>
          <w:rFonts w:ascii="メイリオ" w:eastAsia="メイリオ" w:hAnsi="メイリオ"/>
          <w:noProof/>
        </w:rPr>
      </w:pPr>
      <w:hyperlink w:anchor="_Toc35882815" w:history="1">
        <w:r w:rsidR="0017353E" w:rsidRPr="0017353E">
          <w:rPr>
            <w:rStyle w:val="a3"/>
            <w:rFonts w:ascii="メイリオ" w:eastAsia="メイリオ" w:hAnsi="メイリオ"/>
            <w:noProof/>
          </w:rPr>
          <w:t>（６）衛生班のポイント</w:t>
        </w:r>
        <w:r w:rsidR="0017353E" w:rsidRPr="0017353E">
          <w:rPr>
            <w:rFonts w:ascii="メイリオ" w:eastAsia="メイリオ" w:hAnsi="メイリオ"/>
            <w:noProof/>
            <w:webHidden/>
          </w:rPr>
          <w:tab/>
        </w:r>
        <w:r w:rsidR="0017353E" w:rsidRPr="0017353E">
          <w:rPr>
            <w:rFonts w:ascii="メイリオ" w:eastAsia="メイリオ" w:hAnsi="メイリオ"/>
            <w:noProof/>
            <w:webHidden/>
          </w:rPr>
          <w:fldChar w:fldCharType="begin"/>
        </w:r>
        <w:r w:rsidR="0017353E" w:rsidRPr="0017353E">
          <w:rPr>
            <w:rFonts w:ascii="メイリオ" w:eastAsia="メイリオ" w:hAnsi="メイリオ"/>
            <w:noProof/>
            <w:webHidden/>
          </w:rPr>
          <w:instrText xml:space="preserve"> PAGEREF _Toc35882815 \h </w:instrText>
        </w:r>
        <w:r w:rsidR="0017353E" w:rsidRPr="0017353E">
          <w:rPr>
            <w:rFonts w:ascii="メイリオ" w:eastAsia="メイリオ" w:hAnsi="メイリオ"/>
            <w:noProof/>
            <w:webHidden/>
          </w:rPr>
        </w:r>
        <w:r w:rsidR="0017353E" w:rsidRPr="0017353E">
          <w:rPr>
            <w:rFonts w:ascii="メイリオ" w:eastAsia="メイリオ" w:hAnsi="メイリオ"/>
            <w:noProof/>
            <w:webHidden/>
          </w:rPr>
          <w:fldChar w:fldCharType="separate"/>
        </w:r>
        <w:r>
          <w:rPr>
            <w:rFonts w:ascii="メイリオ" w:eastAsia="メイリオ" w:hAnsi="メイリオ"/>
            <w:noProof/>
            <w:webHidden/>
          </w:rPr>
          <w:t>38</w:t>
        </w:r>
        <w:r w:rsidR="0017353E" w:rsidRPr="0017353E">
          <w:rPr>
            <w:rFonts w:ascii="メイリオ" w:eastAsia="メイリオ" w:hAnsi="メイリオ"/>
            <w:noProof/>
            <w:webHidden/>
          </w:rPr>
          <w:fldChar w:fldCharType="end"/>
        </w:r>
      </w:hyperlink>
    </w:p>
    <w:p w14:paraId="1FFCE0CE" w14:textId="2441A1E8" w:rsidR="0017353E" w:rsidRPr="0017353E" w:rsidRDefault="00F76C47">
      <w:pPr>
        <w:pStyle w:val="11"/>
        <w:tabs>
          <w:tab w:val="right" w:leader="dot" w:pos="9061"/>
        </w:tabs>
        <w:rPr>
          <w:rFonts w:ascii="メイリオ" w:eastAsia="メイリオ" w:hAnsi="メイリオ"/>
          <w:noProof/>
        </w:rPr>
      </w:pPr>
      <w:hyperlink w:anchor="_Toc35882816" w:history="1">
        <w:r w:rsidR="0017353E" w:rsidRPr="0017353E">
          <w:rPr>
            <w:rStyle w:val="a3"/>
            <w:rFonts w:ascii="メイリオ" w:eastAsia="メイリオ" w:hAnsi="メイリオ"/>
            <w:b/>
            <w:noProof/>
          </w:rPr>
          <w:t>第４章　参考資料編</w:t>
        </w:r>
        <w:r w:rsidR="0017353E" w:rsidRPr="0017353E">
          <w:rPr>
            <w:rFonts w:ascii="メイリオ" w:eastAsia="メイリオ" w:hAnsi="メイリオ"/>
            <w:noProof/>
            <w:webHidden/>
          </w:rPr>
          <w:tab/>
        </w:r>
        <w:r w:rsidR="0017353E" w:rsidRPr="0017353E">
          <w:rPr>
            <w:rFonts w:ascii="メイリオ" w:eastAsia="メイリオ" w:hAnsi="メイリオ"/>
            <w:noProof/>
            <w:webHidden/>
          </w:rPr>
          <w:fldChar w:fldCharType="begin"/>
        </w:r>
        <w:r w:rsidR="0017353E" w:rsidRPr="0017353E">
          <w:rPr>
            <w:rFonts w:ascii="メイリオ" w:eastAsia="メイリオ" w:hAnsi="メイリオ"/>
            <w:noProof/>
            <w:webHidden/>
          </w:rPr>
          <w:instrText xml:space="preserve"> PAGEREF _Toc35882816 \h </w:instrText>
        </w:r>
        <w:r w:rsidR="0017353E" w:rsidRPr="0017353E">
          <w:rPr>
            <w:rFonts w:ascii="メイリオ" w:eastAsia="メイリオ" w:hAnsi="メイリオ"/>
            <w:noProof/>
            <w:webHidden/>
          </w:rPr>
        </w:r>
        <w:r w:rsidR="0017353E" w:rsidRPr="0017353E">
          <w:rPr>
            <w:rFonts w:ascii="メイリオ" w:eastAsia="メイリオ" w:hAnsi="メイリオ"/>
            <w:noProof/>
            <w:webHidden/>
          </w:rPr>
          <w:fldChar w:fldCharType="separate"/>
        </w:r>
        <w:r>
          <w:rPr>
            <w:rFonts w:ascii="メイリオ" w:eastAsia="メイリオ" w:hAnsi="メイリオ"/>
            <w:noProof/>
            <w:webHidden/>
          </w:rPr>
          <w:t>40</w:t>
        </w:r>
        <w:r w:rsidR="0017353E" w:rsidRPr="0017353E">
          <w:rPr>
            <w:rFonts w:ascii="メイリオ" w:eastAsia="メイリオ" w:hAnsi="メイリオ"/>
            <w:noProof/>
            <w:webHidden/>
          </w:rPr>
          <w:fldChar w:fldCharType="end"/>
        </w:r>
      </w:hyperlink>
    </w:p>
    <w:p w14:paraId="4348F04A" w14:textId="11C9E467" w:rsidR="0017353E" w:rsidRPr="0017353E" w:rsidRDefault="00F76C47">
      <w:pPr>
        <w:pStyle w:val="21"/>
        <w:rPr>
          <w:rFonts w:ascii="メイリオ" w:eastAsia="メイリオ" w:hAnsi="メイリオ"/>
          <w:noProof/>
        </w:rPr>
      </w:pPr>
      <w:hyperlink w:anchor="_Toc35882817" w:history="1">
        <w:r w:rsidR="0017353E" w:rsidRPr="0017353E">
          <w:rPr>
            <w:rStyle w:val="a3"/>
            <w:rFonts w:ascii="メイリオ" w:eastAsia="メイリオ" w:hAnsi="メイリオ"/>
            <w:b/>
            <w:noProof/>
          </w:rPr>
          <w:t>４－１　参考資料集</w:t>
        </w:r>
        <w:r w:rsidR="0017353E" w:rsidRPr="0017353E">
          <w:rPr>
            <w:rFonts w:ascii="メイリオ" w:eastAsia="メイリオ" w:hAnsi="メイリオ"/>
            <w:noProof/>
            <w:webHidden/>
          </w:rPr>
          <w:tab/>
        </w:r>
        <w:r w:rsidR="0017353E" w:rsidRPr="0017353E">
          <w:rPr>
            <w:rFonts w:ascii="メイリオ" w:eastAsia="メイリオ" w:hAnsi="メイリオ"/>
            <w:noProof/>
            <w:webHidden/>
          </w:rPr>
          <w:fldChar w:fldCharType="begin"/>
        </w:r>
        <w:r w:rsidR="0017353E" w:rsidRPr="0017353E">
          <w:rPr>
            <w:rFonts w:ascii="メイリオ" w:eastAsia="メイリオ" w:hAnsi="メイリオ"/>
            <w:noProof/>
            <w:webHidden/>
          </w:rPr>
          <w:instrText xml:space="preserve"> PAGEREF _Toc35882817 \h </w:instrText>
        </w:r>
        <w:r w:rsidR="0017353E" w:rsidRPr="0017353E">
          <w:rPr>
            <w:rFonts w:ascii="メイリオ" w:eastAsia="メイリオ" w:hAnsi="メイリオ"/>
            <w:noProof/>
            <w:webHidden/>
          </w:rPr>
        </w:r>
        <w:r w:rsidR="0017353E" w:rsidRPr="0017353E">
          <w:rPr>
            <w:rFonts w:ascii="メイリオ" w:eastAsia="メイリオ" w:hAnsi="メイリオ"/>
            <w:noProof/>
            <w:webHidden/>
          </w:rPr>
          <w:fldChar w:fldCharType="separate"/>
        </w:r>
        <w:r>
          <w:rPr>
            <w:rFonts w:ascii="メイリオ" w:eastAsia="メイリオ" w:hAnsi="メイリオ"/>
            <w:noProof/>
            <w:webHidden/>
          </w:rPr>
          <w:t>40</w:t>
        </w:r>
        <w:r w:rsidR="0017353E" w:rsidRPr="0017353E">
          <w:rPr>
            <w:rFonts w:ascii="メイリオ" w:eastAsia="メイリオ" w:hAnsi="メイリオ"/>
            <w:noProof/>
            <w:webHidden/>
          </w:rPr>
          <w:fldChar w:fldCharType="end"/>
        </w:r>
      </w:hyperlink>
    </w:p>
    <w:p w14:paraId="60371C39" w14:textId="4190A945" w:rsidR="0017353E" w:rsidRDefault="00F76C47">
      <w:pPr>
        <w:pStyle w:val="21"/>
        <w:rPr>
          <w:rFonts w:asciiTheme="minorHAnsi" w:eastAsiaTheme="minorEastAsia"/>
          <w:noProof/>
        </w:rPr>
      </w:pPr>
      <w:hyperlink w:anchor="_Toc35882818" w:history="1">
        <w:r w:rsidR="0017353E" w:rsidRPr="0017353E">
          <w:rPr>
            <w:rStyle w:val="a3"/>
            <w:rFonts w:ascii="メイリオ" w:eastAsia="メイリオ" w:hAnsi="メイリオ"/>
            <w:b/>
            <w:noProof/>
          </w:rPr>
          <w:t>４－２　様式集</w:t>
        </w:r>
        <w:r w:rsidR="0017353E" w:rsidRPr="0017353E">
          <w:rPr>
            <w:rFonts w:ascii="メイリオ" w:eastAsia="メイリオ" w:hAnsi="メイリオ"/>
            <w:noProof/>
            <w:webHidden/>
          </w:rPr>
          <w:tab/>
        </w:r>
        <w:r w:rsidR="0017353E" w:rsidRPr="0017353E">
          <w:rPr>
            <w:rFonts w:ascii="メイリオ" w:eastAsia="メイリオ" w:hAnsi="メイリオ"/>
            <w:noProof/>
            <w:webHidden/>
          </w:rPr>
          <w:fldChar w:fldCharType="begin"/>
        </w:r>
        <w:r w:rsidR="0017353E" w:rsidRPr="0017353E">
          <w:rPr>
            <w:rFonts w:ascii="メイリオ" w:eastAsia="メイリオ" w:hAnsi="メイリオ"/>
            <w:noProof/>
            <w:webHidden/>
          </w:rPr>
          <w:instrText xml:space="preserve"> PAGEREF _Toc35882818 \h </w:instrText>
        </w:r>
        <w:r w:rsidR="0017353E" w:rsidRPr="0017353E">
          <w:rPr>
            <w:rFonts w:ascii="メイリオ" w:eastAsia="メイリオ" w:hAnsi="メイリオ"/>
            <w:noProof/>
            <w:webHidden/>
          </w:rPr>
        </w:r>
        <w:r w:rsidR="0017353E" w:rsidRPr="0017353E">
          <w:rPr>
            <w:rFonts w:ascii="メイリオ" w:eastAsia="メイリオ" w:hAnsi="メイリオ"/>
            <w:noProof/>
            <w:webHidden/>
          </w:rPr>
          <w:fldChar w:fldCharType="separate"/>
        </w:r>
        <w:r>
          <w:rPr>
            <w:rFonts w:ascii="メイリオ" w:eastAsia="メイリオ" w:hAnsi="メイリオ"/>
            <w:noProof/>
            <w:webHidden/>
          </w:rPr>
          <w:t>70</w:t>
        </w:r>
        <w:r w:rsidR="0017353E" w:rsidRPr="0017353E">
          <w:rPr>
            <w:rFonts w:ascii="メイリオ" w:eastAsia="メイリオ" w:hAnsi="メイリオ"/>
            <w:noProof/>
            <w:webHidden/>
          </w:rPr>
          <w:fldChar w:fldCharType="end"/>
        </w:r>
      </w:hyperlink>
    </w:p>
    <w:p w14:paraId="3C193B47" w14:textId="55367BE4" w:rsidR="0036000D" w:rsidRDefault="001813C8" w:rsidP="0036000D">
      <w:pPr>
        <w:snapToGrid w:val="0"/>
        <w:rPr>
          <w:rFonts w:ascii="メイリオ" w:eastAsia="メイリオ"/>
        </w:rPr>
      </w:pPr>
      <w:r>
        <w:rPr>
          <w:rFonts w:ascii="メイリオ" w:eastAsia="メイリオ"/>
        </w:rPr>
        <w:fldChar w:fldCharType="end"/>
      </w:r>
    </w:p>
    <w:p w14:paraId="736278B3" w14:textId="77777777" w:rsidR="0036000D" w:rsidRDefault="0036000D" w:rsidP="0036000D">
      <w:pPr>
        <w:snapToGrid w:val="0"/>
        <w:rPr>
          <w:rFonts w:ascii="メイリオ" w:eastAsia="メイリオ"/>
        </w:rPr>
        <w:sectPr w:rsidR="0036000D" w:rsidSect="0036000D">
          <w:footerReference w:type="default" r:id="rId8"/>
          <w:pgSz w:w="11907" w:h="16840" w:code="9"/>
          <w:pgMar w:top="1418" w:right="1418" w:bottom="1418" w:left="1418" w:header="680" w:footer="284" w:gutter="0"/>
          <w:cols w:space="425"/>
          <w:noEndnote/>
          <w:docGrid w:type="lines" w:linePitch="364"/>
        </w:sectPr>
      </w:pPr>
    </w:p>
    <w:p w14:paraId="3183EE0C" w14:textId="5F51F2A7" w:rsidR="0036000D" w:rsidRPr="00B3639C" w:rsidRDefault="00B3639C" w:rsidP="00B3639C">
      <w:pPr>
        <w:snapToGrid w:val="0"/>
        <w:outlineLvl w:val="0"/>
        <w:rPr>
          <w:rFonts w:ascii="メイリオ" w:eastAsia="メイリオ"/>
          <w:b/>
          <w:sz w:val="28"/>
          <w:szCs w:val="28"/>
        </w:rPr>
      </w:pPr>
      <w:bookmarkStart w:id="1" w:name="_Toc35882787"/>
      <w:r w:rsidRPr="00B3639C">
        <w:rPr>
          <w:rFonts w:ascii="メイリオ" w:eastAsia="メイリオ" w:hint="eastAsia"/>
          <w:b/>
          <w:sz w:val="28"/>
          <w:szCs w:val="28"/>
        </w:rPr>
        <w:t>第</w:t>
      </w:r>
      <w:r w:rsidR="00874458">
        <w:rPr>
          <w:rFonts w:ascii="メイリオ" w:eastAsia="メイリオ" w:hint="eastAsia"/>
          <w:b/>
          <w:sz w:val="28"/>
          <w:szCs w:val="28"/>
        </w:rPr>
        <w:t>１</w:t>
      </w:r>
      <w:r w:rsidRPr="00B3639C">
        <w:rPr>
          <w:rFonts w:ascii="メイリオ" w:eastAsia="メイリオ" w:hint="eastAsia"/>
          <w:b/>
          <w:sz w:val="28"/>
          <w:szCs w:val="28"/>
        </w:rPr>
        <w:t>章　はじめに</w:t>
      </w:r>
      <w:bookmarkEnd w:id="1"/>
    </w:p>
    <w:p w14:paraId="6A79D703" w14:textId="5B2AD1E6" w:rsidR="00BD1705" w:rsidRPr="00143E51" w:rsidRDefault="0044392C" w:rsidP="00BD1705">
      <w:pPr>
        <w:snapToGrid w:val="0"/>
        <w:ind w:firstLineChars="100" w:firstLine="210"/>
        <w:rPr>
          <w:rFonts w:ascii="メイリオ" w:eastAsia="メイリオ"/>
          <w:color w:val="000000" w:themeColor="text1"/>
        </w:rPr>
      </w:pPr>
      <w:r w:rsidRPr="00D643AB">
        <w:rPr>
          <w:rFonts w:ascii="メイリオ" w:eastAsia="メイリオ" w:hint="eastAsia"/>
        </w:rPr>
        <w:t>本</w:t>
      </w:r>
      <w:r w:rsidR="001247C2" w:rsidRPr="00143E51">
        <w:rPr>
          <w:rFonts w:ascii="メイリオ" w:eastAsia="メイリオ" w:hint="eastAsia"/>
          <w:color w:val="000000" w:themeColor="text1"/>
        </w:rPr>
        <w:t>マニュアル</w:t>
      </w:r>
      <w:r w:rsidRPr="00143E51">
        <w:rPr>
          <w:rFonts w:ascii="メイリオ" w:eastAsia="メイリオ" w:hint="eastAsia"/>
          <w:color w:val="000000" w:themeColor="text1"/>
        </w:rPr>
        <w:t>は、</w:t>
      </w:r>
      <w:r w:rsidR="008C4238" w:rsidRPr="00143E51">
        <w:rPr>
          <w:rFonts w:ascii="メイリオ" w:eastAsia="メイリオ" w:hint="eastAsia"/>
          <w:color w:val="000000" w:themeColor="text1"/>
        </w:rPr>
        <w:t>町が開設する指定避難所を対象として</w:t>
      </w:r>
      <w:r w:rsidR="00FD67CD" w:rsidRPr="00143E51">
        <w:rPr>
          <w:rFonts w:ascii="メイリオ" w:eastAsia="メイリオ" w:hint="eastAsia"/>
          <w:color w:val="000000" w:themeColor="text1"/>
        </w:rPr>
        <w:t>、</w:t>
      </w:r>
      <w:r w:rsidR="00977AC9" w:rsidRPr="00143E51">
        <w:rPr>
          <w:rFonts w:ascii="メイリオ" w:eastAsia="メイリオ" w:hint="eastAsia"/>
          <w:color w:val="000000" w:themeColor="text1"/>
        </w:rPr>
        <w:t>災害時の</w:t>
      </w:r>
      <w:r w:rsidRPr="00143E51">
        <w:rPr>
          <w:rFonts w:ascii="メイリオ" w:eastAsia="メイリオ" w:hint="eastAsia"/>
          <w:color w:val="000000" w:themeColor="text1"/>
        </w:rPr>
        <w:t>避難行動及び避難所</w:t>
      </w:r>
      <w:r w:rsidR="00BD1705" w:rsidRPr="00143E51">
        <w:rPr>
          <w:rFonts w:ascii="メイリオ" w:eastAsia="メイリオ" w:hint="eastAsia"/>
          <w:color w:val="000000" w:themeColor="text1"/>
        </w:rPr>
        <w:t>を運営</w:t>
      </w:r>
      <w:r w:rsidR="00FD67CD" w:rsidRPr="00143E51">
        <w:rPr>
          <w:rFonts w:ascii="メイリオ" w:eastAsia="メイリオ" w:hint="eastAsia"/>
          <w:color w:val="000000" w:themeColor="text1"/>
        </w:rPr>
        <w:t>する</w:t>
      </w:r>
      <w:r w:rsidR="00BD1705" w:rsidRPr="00143E51">
        <w:rPr>
          <w:rFonts w:ascii="メイリオ" w:eastAsia="メイリオ" w:hint="eastAsia"/>
          <w:color w:val="000000" w:themeColor="text1"/>
        </w:rPr>
        <w:t>ための基本的な事項をまとめた</w:t>
      </w:r>
      <w:r w:rsidR="00FD67CD" w:rsidRPr="00143E51">
        <w:rPr>
          <w:rFonts w:ascii="メイリオ" w:eastAsia="メイリオ" w:hint="eastAsia"/>
          <w:color w:val="000000" w:themeColor="text1"/>
        </w:rPr>
        <w:t>基本マニュアルです</w:t>
      </w:r>
      <w:r w:rsidR="00BD1705" w:rsidRPr="00143E51">
        <w:rPr>
          <w:rFonts w:ascii="メイリオ" w:eastAsia="メイリオ" w:hint="eastAsia"/>
          <w:color w:val="000000" w:themeColor="text1"/>
        </w:rPr>
        <w:t>。</w:t>
      </w:r>
      <w:r w:rsidR="008C4238" w:rsidRPr="00143E51">
        <w:rPr>
          <w:rFonts w:ascii="メイリオ" w:eastAsia="メイリオ" w:hint="eastAsia"/>
          <w:color w:val="000000" w:themeColor="text1"/>
        </w:rPr>
        <w:t>今後は、この基本</w:t>
      </w:r>
      <w:r w:rsidR="00BD1705" w:rsidRPr="00143E51">
        <w:rPr>
          <w:rFonts w:ascii="メイリオ" w:eastAsia="メイリオ" w:hint="eastAsia"/>
          <w:color w:val="000000" w:themeColor="text1"/>
        </w:rPr>
        <w:t>マニュアル</w:t>
      </w:r>
      <w:r w:rsidR="00B54018" w:rsidRPr="00143E51">
        <w:rPr>
          <w:rFonts w:ascii="メイリオ" w:eastAsia="メイリオ" w:hint="eastAsia"/>
          <w:color w:val="000000" w:themeColor="text1"/>
        </w:rPr>
        <w:t>と</w:t>
      </w:r>
      <w:r w:rsidR="00FD67CD" w:rsidRPr="00143E51">
        <w:rPr>
          <w:rFonts w:ascii="メイリオ" w:eastAsia="メイリオ" w:hint="eastAsia"/>
          <w:color w:val="000000" w:themeColor="text1"/>
        </w:rPr>
        <w:t>、</w:t>
      </w:r>
      <w:r w:rsidR="00BD1705" w:rsidRPr="00143E51">
        <w:rPr>
          <w:rFonts w:ascii="メイリオ" w:eastAsia="メイリオ" w:hint="eastAsia"/>
          <w:color w:val="000000" w:themeColor="text1"/>
        </w:rPr>
        <w:t>施設や地域の特性を踏まえた</w:t>
      </w:r>
      <w:r w:rsidR="00FD67CD" w:rsidRPr="00143E51">
        <w:rPr>
          <w:rFonts w:ascii="メイリオ" w:eastAsia="メイリオ" w:hint="eastAsia"/>
          <w:color w:val="000000" w:themeColor="text1"/>
        </w:rPr>
        <w:t>「校区別避難所運営</w:t>
      </w:r>
      <w:r w:rsidR="00BD1705" w:rsidRPr="00143E51">
        <w:rPr>
          <w:rFonts w:ascii="メイリオ" w:eastAsia="メイリオ" w:hint="eastAsia"/>
          <w:color w:val="000000" w:themeColor="text1"/>
        </w:rPr>
        <w:t>マニュアル</w:t>
      </w:r>
      <w:r w:rsidR="00FD67CD" w:rsidRPr="00143E51">
        <w:rPr>
          <w:rFonts w:ascii="メイリオ" w:eastAsia="メイリオ" w:hint="eastAsia"/>
          <w:color w:val="000000" w:themeColor="text1"/>
        </w:rPr>
        <w:t>」</w:t>
      </w:r>
      <w:r w:rsidR="00B54018" w:rsidRPr="00143E51">
        <w:rPr>
          <w:rFonts w:ascii="メイリオ" w:eastAsia="メイリオ" w:hint="eastAsia"/>
          <w:color w:val="000000" w:themeColor="text1"/>
        </w:rPr>
        <w:t>を参考に</w:t>
      </w:r>
      <w:r w:rsidR="00977AC9" w:rsidRPr="00143E51">
        <w:rPr>
          <w:rFonts w:ascii="メイリオ" w:eastAsia="メイリオ" w:hint="eastAsia"/>
          <w:color w:val="000000" w:themeColor="text1"/>
        </w:rPr>
        <w:t>、</w:t>
      </w:r>
      <w:r w:rsidR="00BD1705" w:rsidRPr="00143E51">
        <w:rPr>
          <w:rFonts w:ascii="メイリオ" w:eastAsia="メイリオ" w:hint="eastAsia"/>
          <w:color w:val="000000" w:themeColor="text1"/>
        </w:rPr>
        <w:t>訓練や研修を重ねて、</w:t>
      </w:r>
      <w:r w:rsidR="00B54018" w:rsidRPr="00143E51">
        <w:rPr>
          <w:rFonts w:ascii="メイリオ" w:eastAsia="メイリオ" w:hint="eastAsia"/>
          <w:color w:val="000000" w:themeColor="text1"/>
        </w:rPr>
        <w:t>同じ指定避難所を使う</w:t>
      </w:r>
      <w:r w:rsidR="00977AC9" w:rsidRPr="00143E51">
        <w:rPr>
          <w:rFonts w:ascii="メイリオ" w:eastAsia="メイリオ" w:hint="eastAsia"/>
          <w:color w:val="000000" w:themeColor="text1"/>
        </w:rPr>
        <w:t>地域の皆さんで助け合える関係づくりを</w:t>
      </w:r>
      <w:r w:rsidR="001D2A50" w:rsidRPr="00143E51">
        <w:rPr>
          <w:rFonts w:ascii="メイリオ" w:eastAsia="メイリオ" w:hint="eastAsia"/>
          <w:color w:val="000000" w:themeColor="text1"/>
        </w:rPr>
        <w:t>目指しましょう。</w:t>
      </w:r>
    </w:p>
    <w:p w14:paraId="3B5F97F5" w14:textId="77777777" w:rsidR="0044392C" w:rsidRPr="001813C8" w:rsidRDefault="0044392C" w:rsidP="001813C8">
      <w:pPr>
        <w:snapToGrid w:val="0"/>
        <w:rPr>
          <w:rFonts w:ascii="メイリオ" w:eastAsia="メイリオ"/>
        </w:rPr>
      </w:pPr>
    </w:p>
    <w:p w14:paraId="26B94AAF" w14:textId="551DCB2E" w:rsidR="00B3639C" w:rsidRPr="00B3639C" w:rsidRDefault="00C96A25" w:rsidP="00B3639C">
      <w:pPr>
        <w:snapToGrid w:val="0"/>
        <w:outlineLvl w:val="1"/>
        <w:rPr>
          <w:rFonts w:ascii="メイリオ" w:eastAsia="メイリオ"/>
          <w:b/>
          <w:sz w:val="24"/>
          <w:szCs w:val="24"/>
        </w:rPr>
      </w:pPr>
      <w:bookmarkStart w:id="2" w:name="_Toc35882788"/>
      <w:r w:rsidRPr="00C96A25">
        <w:rPr>
          <w:rFonts w:ascii="メイリオ" w:eastAsia="メイリオ" w:hint="eastAsia"/>
          <w:b/>
          <w:sz w:val="24"/>
          <w:szCs w:val="24"/>
        </w:rPr>
        <w:t>１－１</w:t>
      </w:r>
      <w:r w:rsidR="0044392C" w:rsidRPr="00B3639C">
        <w:rPr>
          <w:rFonts w:ascii="メイリオ" w:eastAsia="メイリオ" w:hint="eastAsia"/>
          <w:b/>
          <w:sz w:val="24"/>
          <w:szCs w:val="24"/>
        </w:rPr>
        <w:t xml:space="preserve">　基本的な考え方</w:t>
      </w:r>
      <w:bookmarkEnd w:id="2"/>
    </w:p>
    <w:p w14:paraId="3BC628E4" w14:textId="6DB5EC46" w:rsidR="00B3639C" w:rsidRDefault="00C12850" w:rsidP="00D26532">
      <w:pPr>
        <w:snapToGrid w:val="0"/>
        <w:ind w:firstLineChars="100" w:firstLine="210"/>
        <w:rPr>
          <w:rFonts w:ascii="メイリオ" w:eastAsia="メイリオ"/>
        </w:rPr>
      </w:pPr>
      <w:r>
        <w:rPr>
          <w:rFonts w:ascii="メイリオ" w:eastAsia="メイリオ" w:hint="eastAsia"/>
        </w:rPr>
        <w:t>大規模災害が発生した場合でも、</w:t>
      </w:r>
      <w:r w:rsidR="00D26532" w:rsidRPr="00D26532">
        <w:rPr>
          <w:rFonts w:ascii="メイリオ" w:eastAsia="メイリオ" w:hint="eastAsia"/>
        </w:rPr>
        <w:t>地域住民がお互い</w:t>
      </w:r>
      <w:r>
        <w:rPr>
          <w:rFonts w:ascii="メイリオ" w:eastAsia="メイリオ" w:hint="eastAsia"/>
        </w:rPr>
        <w:t>を支えあい、</w:t>
      </w:r>
      <w:r w:rsidR="00D26532" w:rsidRPr="00D26532">
        <w:rPr>
          <w:rFonts w:ascii="メイリオ" w:eastAsia="メイリオ" w:hint="eastAsia"/>
        </w:rPr>
        <w:t>力を合わせて困難を乗り越えていけるよう、次の</w:t>
      </w:r>
      <w:r>
        <w:rPr>
          <w:rFonts w:ascii="メイリオ" w:eastAsia="メイリオ" w:hint="eastAsia"/>
        </w:rPr>
        <w:t>3つを</w:t>
      </w:r>
      <w:r w:rsidR="0044453D">
        <w:rPr>
          <w:rFonts w:ascii="メイリオ" w:eastAsia="メイリオ" w:hint="eastAsia"/>
        </w:rPr>
        <w:t>避難所運営の</w:t>
      </w:r>
      <w:r>
        <w:rPr>
          <w:rFonts w:ascii="メイリオ" w:eastAsia="メイリオ" w:hint="eastAsia"/>
        </w:rPr>
        <w:t>基本項目と</w:t>
      </w:r>
      <w:r w:rsidR="0044453D">
        <w:rPr>
          <w:rFonts w:ascii="メイリオ" w:eastAsia="メイリオ" w:hint="eastAsia"/>
        </w:rPr>
        <w:t>します</w:t>
      </w:r>
      <w:r w:rsidR="00D26532" w:rsidRPr="00D26532">
        <w:rPr>
          <w:rFonts w:ascii="メイリオ" w:eastAsia="メイリオ" w:hint="eastAsia"/>
        </w:rPr>
        <w:t>。</w:t>
      </w:r>
    </w:p>
    <w:p w14:paraId="517A5F49" w14:textId="286D3892" w:rsidR="00B3639C" w:rsidRDefault="000E577F" w:rsidP="001D2A50">
      <w:pPr>
        <w:snapToGrid w:val="0"/>
        <w:rPr>
          <w:rFonts w:ascii="メイリオ" w:eastAsia="メイリオ"/>
        </w:rPr>
      </w:pPr>
      <w:r>
        <w:rPr>
          <w:rFonts w:ascii="メイリオ" w:eastAsia="メイリオ"/>
          <w:noProof/>
        </w:rPr>
        <mc:AlternateContent>
          <mc:Choice Requires="wps">
            <w:drawing>
              <wp:anchor distT="0" distB="0" distL="114300" distR="114300" simplePos="0" relativeHeight="251570176" behindDoc="0" locked="0" layoutInCell="1" allowOverlap="1" wp14:anchorId="4034C2B7" wp14:editId="4F3B85DB">
                <wp:simplePos x="0" y="0"/>
                <wp:positionH relativeFrom="margin">
                  <wp:align>right</wp:align>
                </wp:positionH>
                <wp:positionV relativeFrom="paragraph">
                  <wp:posOffset>273050</wp:posOffset>
                </wp:positionV>
                <wp:extent cx="5749925" cy="463550"/>
                <wp:effectExtent l="0" t="0" r="3175" b="0"/>
                <wp:wrapNone/>
                <wp:docPr id="18" name="テキスト ボックス 18"/>
                <wp:cNvGraphicFramePr/>
                <a:graphic xmlns:a="http://schemas.openxmlformats.org/drawingml/2006/main">
                  <a:graphicData uri="http://schemas.microsoft.com/office/word/2010/wordprocessingShape">
                    <wps:wsp>
                      <wps:cNvSpPr txBox="1"/>
                      <wps:spPr>
                        <a:xfrm>
                          <a:off x="0" y="0"/>
                          <a:ext cx="5749925" cy="463550"/>
                        </a:xfrm>
                        <a:prstGeom prst="roundRect">
                          <a:avLst>
                            <a:gd name="adj" fmla="val 23448"/>
                          </a:avLst>
                        </a:prstGeom>
                        <a:solidFill>
                          <a:schemeClr val="bg1">
                            <a:lumMod val="85000"/>
                          </a:schemeClr>
                        </a:solidFill>
                        <a:ln w="12700">
                          <a:noFill/>
                        </a:ln>
                      </wps:spPr>
                      <wps:txbx>
                        <w:txbxContent>
                          <w:p w14:paraId="20E09112" w14:textId="669FDBC1" w:rsidR="002A1CB8" w:rsidRPr="001E545B" w:rsidRDefault="002A1CB8" w:rsidP="000E577F">
                            <w:pPr>
                              <w:snapToGrid w:val="0"/>
                              <w:rPr>
                                <w:rFonts w:ascii="メイリオ" w:eastAsia="メイリオ" w:hAnsi="メイリオ"/>
                                <w:sz w:val="24"/>
                                <w:szCs w:val="24"/>
                                <w:shd w:val="pct15" w:color="auto" w:fill="FFFFFF"/>
                              </w:rPr>
                            </w:pPr>
                            <w:r w:rsidRPr="001E545B">
                              <w:rPr>
                                <w:rFonts w:ascii="メイリオ" w:eastAsia="メイリオ" w:hAnsi="メイリオ" w:hint="eastAsia"/>
                                <w:sz w:val="24"/>
                                <w:szCs w:val="24"/>
                                <w:shd w:val="pct15" w:color="auto" w:fill="FFFFFF"/>
                              </w:rPr>
                              <w:t>１</w:t>
                            </w:r>
                            <w:r w:rsidRPr="001E545B">
                              <w:rPr>
                                <w:rFonts w:ascii="メイリオ" w:eastAsia="メイリオ" w:hAnsi="メイリオ"/>
                                <w:sz w:val="24"/>
                                <w:szCs w:val="24"/>
                                <w:shd w:val="pct15" w:color="auto" w:fill="FFFFFF"/>
                              </w:rPr>
                              <w:t>.</w:t>
                            </w:r>
                            <w:r w:rsidRPr="001E545B">
                              <w:rPr>
                                <w:rFonts w:ascii="メイリオ" w:eastAsia="メイリオ" w:hAnsi="メイリオ" w:hint="eastAsia"/>
                                <w:sz w:val="24"/>
                                <w:szCs w:val="24"/>
                                <w:shd w:val="pct15" w:color="auto" w:fill="FFFFFF"/>
                              </w:rPr>
                              <w:t>避難所は避難者の自主運営を基本とします。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4034C2B7" id="テキスト ボックス 18" o:spid="_x0000_s1026" style="position:absolute;left:0;text-align:left;margin-left:401.55pt;margin-top:21.5pt;width:452.75pt;height:36.5pt;z-index:25157017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arcsize="1536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" fillcolor="#d8d8d8 [2732]" stroked="f" strokeweight="1pt">
                <v:textbox>
                  <w:txbxContent>
                    <w:p w14:paraId="20E09112" w14:textId="669FDBC1" w:rsidR="002A1CB8" w:rsidRPr="001E545B" w:rsidRDefault="002A1CB8" w:rsidP="000E577F">
                      <w:pPr>
                        <w:snapToGrid w:val="0"/>
                        <w:rPr>
                          <w:rFonts w:ascii="メイリオ" w:eastAsia="メイリオ" w:hAnsi="メイリオ"/>
                          <w:sz w:val="24"/>
                          <w:szCs w:val="24"/>
                          <w:shd w:val="pct15" w:color="auto" w:fill="FFFFFF"/>
                        </w:rPr>
                      </w:pPr>
                      <w:r w:rsidRPr="001E545B">
                        <w:rPr>
                          <w:rFonts w:ascii="メイリオ" w:eastAsia="メイリオ" w:hAnsi="メイリオ" w:hint="eastAsia"/>
                          <w:sz w:val="24"/>
                          <w:szCs w:val="24"/>
                          <w:shd w:val="pct15" w:color="auto" w:fill="FFFFFF"/>
                        </w:rPr>
                        <w:t>１</w:t>
                      </w:r>
                      <w:r w:rsidRPr="001E545B">
                        <w:rPr>
                          <w:rFonts w:ascii="メイリオ" w:eastAsia="メイリオ" w:hAnsi="メイリオ"/>
                          <w:sz w:val="24"/>
                          <w:szCs w:val="24"/>
                          <w:shd w:val="pct15" w:color="auto" w:fill="FFFFFF"/>
                        </w:rPr>
                        <w:t>.</w:t>
                      </w:r>
                      <w:r w:rsidRPr="001E545B">
                        <w:rPr>
                          <w:rFonts w:ascii="メイリオ" w:eastAsia="メイリオ" w:hAnsi="メイリオ" w:hint="eastAsia"/>
                          <w:sz w:val="24"/>
                          <w:szCs w:val="24"/>
                          <w:shd w:val="pct15" w:color="auto" w:fill="FFFFFF"/>
                        </w:rPr>
                        <w:t>避難所は避難者の自主運営を基本とします。</w:t>
                      </w:r>
                    </w:p>
                  </w:txbxContent>
                </v:textbox>
                <w10:wrap anchorx="margin"/>
              </v:roundrect>
            </w:pict>
          </mc:Fallback>
        </mc:AlternateContent>
      </w:r>
    </w:p>
    <w:p w14:paraId="5FD47D88" w14:textId="6A274134" w:rsidR="00D26532" w:rsidRPr="00DC416B" w:rsidRDefault="00D26532" w:rsidP="00B3639C">
      <w:pPr>
        <w:snapToGrid w:val="0"/>
        <w:ind w:firstLineChars="100" w:firstLine="210"/>
        <w:rPr>
          <w:rFonts w:ascii="メイリオ" w:eastAsia="メイリオ"/>
        </w:rPr>
      </w:pPr>
    </w:p>
    <w:p w14:paraId="4AD81F35" w14:textId="15F392B2" w:rsidR="00D26532" w:rsidRPr="00DC416B" w:rsidRDefault="00D26532" w:rsidP="00B3639C">
      <w:pPr>
        <w:snapToGrid w:val="0"/>
        <w:ind w:firstLineChars="100" w:firstLine="210"/>
        <w:rPr>
          <w:rFonts w:ascii="メイリオ" w:eastAsia="メイリオ"/>
        </w:rPr>
      </w:pPr>
    </w:p>
    <w:p w14:paraId="7B6A7F5A" w14:textId="47B5C263" w:rsidR="00D26532" w:rsidRPr="00D643AB" w:rsidRDefault="00073040" w:rsidP="00D26532">
      <w:pPr>
        <w:snapToGrid w:val="0"/>
        <w:ind w:firstLineChars="100" w:firstLine="210"/>
        <w:rPr>
          <w:rFonts w:ascii="メイリオ" w:eastAsia="メイリオ"/>
          <w:color w:val="000000" w:themeColor="text1"/>
        </w:rPr>
      </w:pPr>
      <w:r w:rsidRPr="00D643AB">
        <w:rPr>
          <w:rFonts w:ascii="メイリオ" w:eastAsia="メイリオ" w:hint="eastAsia"/>
          <w:color w:val="000000" w:themeColor="text1"/>
        </w:rPr>
        <w:t>大</w:t>
      </w:r>
      <w:r w:rsidRPr="00143E51">
        <w:rPr>
          <w:rFonts w:ascii="メイリオ" w:eastAsia="メイリオ" w:hint="eastAsia"/>
          <w:color w:val="000000" w:themeColor="text1"/>
        </w:rPr>
        <w:t>規模災害発生時には、町職員の被災、行政機能の低下や人命救助等の応急処置の実施などにより、町職員</w:t>
      </w:r>
      <w:r w:rsidR="00B54018" w:rsidRPr="00143E51">
        <w:rPr>
          <w:rFonts w:ascii="メイリオ" w:eastAsia="メイリオ" w:hint="eastAsia"/>
          <w:color w:val="000000" w:themeColor="text1"/>
        </w:rPr>
        <w:t>だけで</w:t>
      </w:r>
      <w:r w:rsidRPr="00143E51">
        <w:rPr>
          <w:rFonts w:ascii="メイリオ" w:eastAsia="メイリオ" w:hint="eastAsia"/>
          <w:color w:val="000000" w:themeColor="text1"/>
        </w:rPr>
        <w:t>避難所を</w:t>
      </w:r>
      <w:r w:rsidR="00B54018" w:rsidRPr="00143E51">
        <w:rPr>
          <w:rFonts w:ascii="メイリオ" w:eastAsia="メイリオ" w:hint="eastAsia"/>
          <w:color w:val="000000" w:themeColor="text1"/>
        </w:rPr>
        <w:t>十分に運営</w:t>
      </w:r>
      <w:r w:rsidRPr="00143E51">
        <w:rPr>
          <w:rFonts w:ascii="メイリオ" w:eastAsia="メイリオ" w:hint="eastAsia"/>
          <w:color w:val="000000" w:themeColor="text1"/>
        </w:rPr>
        <w:t>すること</w:t>
      </w:r>
      <w:r w:rsidR="00B54018" w:rsidRPr="00143E51">
        <w:rPr>
          <w:rFonts w:ascii="メイリオ" w:eastAsia="メイリオ" w:hint="eastAsia"/>
          <w:color w:val="000000" w:themeColor="text1"/>
        </w:rPr>
        <w:t>は</w:t>
      </w:r>
      <w:r w:rsidRPr="00143E51">
        <w:rPr>
          <w:rFonts w:ascii="メイリオ" w:eastAsia="メイリオ" w:hint="eastAsia"/>
          <w:color w:val="000000" w:themeColor="text1"/>
        </w:rPr>
        <w:t>難しいと想定されます。このため、避難所の運営においては、原則として避難者主体の行動</w:t>
      </w:r>
      <w:r w:rsidR="007D0EF2" w:rsidRPr="00143E51">
        <w:rPr>
          <w:rFonts w:ascii="メイリオ" w:eastAsia="メイリオ" w:hint="eastAsia"/>
          <w:color w:val="000000" w:themeColor="text1"/>
        </w:rPr>
        <w:t>を</w:t>
      </w:r>
      <w:r w:rsidRPr="00143E51">
        <w:rPr>
          <w:rFonts w:ascii="メイリオ" w:eastAsia="メイリオ" w:hint="eastAsia"/>
          <w:color w:val="000000" w:themeColor="text1"/>
        </w:rPr>
        <w:t>基本と</w:t>
      </w:r>
      <w:r w:rsidR="007D0EF2" w:rsidRPr="00143E51">
        <w:rPr>
          <w:rFonts w:ascii="メイリオ" w:eastAsia="メイリオ" w:hint="eastAsia"/>
          <w:color w:val="000000" w:themeColor="text1"/>
        </w:rPr>
        <w:t>します</w:t>
      </w:r>
      <w:r w:rsidRPr="00143E51">
        <w:rPr>
          <w:rFonts w:ascii="メイリオ" w:eastAsia="メイリオ" w:hint="eastAsia"/>
          <w:color w:val="000000" w:themeColor="text1"/>
        </w:rPr>
        <w:t>。また</w:t>
      </w:r>
      <w:r w:rsidRPr="004B72A8">
        <w:rPr>
          <w:rFonts w:ascii="メイリオ" w:eastAsia="メイリオ" w:hint="eastAsia"/>
          <w:color w:val="000000" w:themeColor="text1"/>
        </w:rPr>
        <w:t>、避難生活の長期化が見込まれる場合は、避難所運営委員会を設置し、避難者、行政、施設管理者等が連携して運営にあ</w:t>
      </w:r>
      <w:r w:rsidRPr="00D643AB">
        <w:rPr>
          <w:rFonts w:ascii="メイリオ" w:eastAsia="メイリオ" w:hint="eastAsia"/>
          <w:color w:val="000000" w:themeColor="text1"/>
        </w:rPr>
        <w:t>たること</w:t>
      </w:r>
      <w:r w:rsidR="007D0EF2" w:rsidRPr="00D643AB">
        <w:rPr>
          <w:rFonts w:ascii="メイリオ" w:eastAsia="メイリオ" w:hint="eastAsia"/>
          <w:color w:val="000000" w:themeColor="text1"/>
        </w:rPr>
        <w:t>とします</w:t>
      </w:r>
      <w:r w:rsidRPr="00D643AB">
        <w:rPr>
          <w:rFonts w:ascii="メイリオ" w:eastAsia="メイリオ" w:hint="eastAsia"/>
          <w:color w:val="000000" w:themeColor="text1"/>
        </w:rPr>
        <w:t>。</w:t>
      </w:r>
    </w:p>
    <w:p w14:paraId="2A54C3C5" w14:textId="34000487" w:rsidR="00D26532" w:rsidRPr="00DC416B" w:rsidRDefault="000E577F" w:rsidP="00B3639C">
      <w:pPr>
        <w:snapToGrid w:val="0"/>
        <w:ind w:firstLineChars="100" w:firstLine="210"/>
        <w:rPr>
          <w:rFonts w:ascii="メイリオ" w:eastAsia="メイリオ"/>
        </w:rPr>
      </w:pPr>
      <w:r w:rsidRPr="00DC416B">
        <w:rPr>
          <w:rFonts w:ascii="メイリオ" w:eastAsia="メイリオ"/>
          <w:noProof/>
        </w:rPr>
        <mc:AlternateContent>
          <mc:Choice Requires="wps">
            <w:drawing>
              <wp:anchor distT="0" distB="0" distL="114300" distR="114300" simplePos="0" relativeHeight="251579392" behindDoc="0" locked="0" layoutInCell="1" allowOverlap="1" wp14:anchorId="145D882E" wp14:editId="398B0EAE">
                <wp:simplePos x="0" y="0"/>
                <wp:positionH relativeFrom="margin">
                  <wp:posOffset>0</wp:posOffset>
                </wp:positionH>
                <wp:positionV relativeFrom="paragraph">
                  <wp:posOffset>255270</wp:posOffset>
                </wp:positionV>
                <wp:extent cx="5749925" cy="463550"/>
                <wp:effectExtent l="0" t="0" r="3175" b="0"/>
                <wp:wrapNone/>
                <wp:docPr id="19" name="テキスト ボックス 19"/>
                <wp:cNvGraphicFramePr/>
                <a:graphic xmlns:a="http://schemas.openxmlformats.org/drawingml/2006/main">
                  <a:graphicData uri="http://schemas.microsoft.com/office/word/2010/wordprocessingShape">
                    <wps:wsp>
                      <wps:cNvSpPr txBox="1"/>
                      <wps:spPr>
                        <a:xfrm>
                          <a:off x="0" y="0"/>
                          <a:ext cx="5749925" cy="463550"/>
                        </a:xfrm>
                        <a:prstGeom prst="roundRect">
                          <a:avLst>
                            <a:gd name="adj" fmla="val 23448"/>
                          </a:avLst>
                        </a:prstGeom>
                        <a:solidFill>
                          <a:schemeClr val="bg1">
                            <a:lumMod val="85000"/>
                          </a:schemeClr>
                        </a:solidFill>
                        <a:ln w="12700">
                          <a:noFill/>
                        </a:ln>
                      </wps:spPr>
                      <wps:txbx>
                        <w:txbxContent>
                          <w:p w14:paraId="102C308B" w14:textId="72B68514" w:rsidR="002A1CB8" w:rsidRPr="001E545B" w:rsidRDefault="002A1CB8" w:rsidP="000E577F">
                            <w:pPr>
                              <w:snapToGrid w:val="0"/>
                              <w:rPr>
                                <w:rFonts w:ascii="メイリオ" w:eastAsia="メイリオ" w:hAnsi="メイリオ"/>
                                <w:sz w:val="24"/>
                                <w:szCs w:val="24"/>
                                <w:shd w:val="pct15" w:color="auto" w:fill="FFFFFF"/>
                              </w:rPr>
                            </w:pPr>
                            <w:r w:rsidRPr="001E545B">
                              <w:rPr>
                                <w:rFonts w:ascii="メイリオ" w:eastAsia="メイリオ" w:hAnsi="メイリオ" w:hint="eastAsia"/>
                                <w:sz w:val="24"/>
                                <w:szCs w:val="24"/>
                                <w:shd w:val="pct15" w:color="auto" w:fill="FFFFFF"/>
                              </w:rPr>
                              <w:t>２</w:t>
                            </w:r>
                            <w:r w:rsidRPr="001E545B">
                              <w:rPr>
                                <w:rFonts w:ascii="メイリオ" w:eastAsia="メイリオ" w:hAnsi="メイリオ"/>
                                <w:sz w:val="24"/>
                                <w:szCs w:val="24"/>
                                <w:shd w:val="pct15" w:color="auto" w:fill="FFFFFF"/>
                              </w:rPr>
                              <w:t>.</w:t>
                            </w:r>
                            <w:r w:rsidRPr="001E545B">
                              <w:rPr>
                                <w:rFonts w:ascii="メイリオ" w:eastAsia="メイリオ" w:hAnsi="メイリオ" w:hint="eastAsia"/>
                                <w:sz w:val="24"/>
                                <w:szCs w:val="24"/>
                                <w:shd w:val="pct15" w:color="auto" w:fill="FFFFFF"/>
                              </w:rPr>
                              <w:t>避難所を一つの地域コミュニティーと捉え、準備、運営します。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145D882E" id="テキスト ボックス 19" o:spid="_x0000_s1027" style="position:absolute;left:0;text-align:left;margin-left:0;margin-top:20.1pt;width:452.75pt;height:36.5pt;z-index:2515793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536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" fillcolor="#d8d8d8 [2732]" stroked="f" strokeweight="1pt">
                <v:textbox>
                  <w:txbxContent>
                    <w:p w14:paraId="102C308B" w14:textId="72B68514" w:rsidR="002A1CB8" w:rsidRPr="001E545B" w:rsidRDefault="002A1CB8" w:rsidP="000E577F">
                      <w:pPr>
                        <w:snapToGrid w:val="0"/>
                        <w:rPr>
                          <w:rFonts w:ascii="メイリオ" w:eastAsia="メイリオ" w:hAnsi="メイリオ"/>
                          <w:sz w:val="24"/>
                          <w:szCs w:val="24"/>
                          <w:shd w:val="pct15" w:color="auto" w:fill="FFFFFF"/>
                        </w:rPr>
                      </w:pPr>
                      <w:r w:rsidRPr="001E545B">
                        <w:rPr>
                          <w:rFonts w:ascii="メイリオ" w:eastAsia="メイリオ" w:hAnsi="メイリオ" w:hint="eastAsia"/>
                          <w:sz w:val="24"/>
                          <w:szCs w:val="24"/>
                          <w:shd w:val="pct15" w:color="auto" w:fill="FFFFFF"/>
                        </w:rPr>
                        <w:t>２</w:t>
                      </w:r>
                      <w:r w:rsidRPr="001E545B">
                        <w:rPr>
                          <w:rFonts w:ascii="メイリオ" w:eastAsia="メイリオ" w:hAnsi="メイリオ"/>
                          <w:sz w:val="24"/>
                          <w:szCs w:val="24"/>
                          <w:shd w:val="pct15" w:color="auto" w:fill="FFFFFF"/>
                        </w:rPr>
                        <w:t>.</w:t>
                      </w:r>
                      <w:r w:rsidRPr="001E545B">
                        <w:rPr>
                          <w:rFonts w:ascii="メイリオ" w:eastAsia="メイリオ" w:hAnsi="メイリオ" w:hint="eastAsia"/>
                          <w:sz w:val="24"/>
                          <w:szCs w:val="24"/>
                          <w:shd w:val="pct15" w:color="auto" w:fill="FFFFFF"/>
                        </w:rPr>
                        <w:t>避難所を一つの地域コミュニティーと捉え、準備、運営します。</w:t>
                      </w:r>
                    </w:p>
                  </w:txbxContent>
                </v:textbox>
                <w10:wrap anchorx="margin"/>
              </v:roundrect>
            </w:pict>
          </mc:Fallback>
        </mc:AlternateContent>
      </w:r>
    </w:p>
    <w:p w14:paraId="3841FDC7" w14:textId="0CF53438" w:rsidR="00D26532" w:rsidRPr="00DC416B" w:rsidRDefault="00D26532" w:rsidP="00B3639C">
      <w:pPr>
        <w:snapToGrid w:val="0"/>
        <w:ind w:firstLineChars="100" w:firstLine="210"/>
        <w:rPr>
          <w:rFonts w:ascii="メイリオ" w:eastAsia="メイリオ"/>
        </w:rPr>
      </w:pPr>
    </w:p>
    <w:p w14:paraId="73D3009E" w14:textId="2FD26A2A" w:rsidR="00D26532" w:rsidRPr="00DC416B" w:rsidRDefault="00D26532" w:rsidP="00B3639C">
      <w:pPr>
        <w:snapToGrid w:val="0"/>
        <w:ind w:firstLineChars="100" w:firstLine="210"/>
        <w:rPr>
          <w:rFonts w:ascii="メイリオ" w:eastAsia="メイリオ"/>
        </w:rPr>
      </w:pPr>
    </w:p>
    <w:p w14:paraId="2722688B" w14:textId="1825BC01" w:rsidR="00C839CE" w:rsidRPr="00D643AB" w:rsidRDefault="00C839CE" w:rsidP="00C839CE">
      <w:pPr>
        <w:snapToGrid w:val="0"/>
        <w:ind w:firstLineChars="100" w:firstLine="210"/>
        <w:rPr>
          <w:rFonts w:ascii="メイリオ" w:eastAsia="メイリオ"/>
        </w:rPr>
      </w:pPr>
      <w:r w:rsidRPr="00D643AB">
        <w:rPr>
          <w:rFonts w:ascii="メイリオ" w:eastAsia="メイリオ" w:hint="eastAsia"/>
        </w:rPr>
        <w:t>避難所</w:t>
      </w:r>
      <w:r w:rsidR="00CE164A" w:rsidRPr="00D643AB">
        <w:rPr>
          <w:rFonts w:ascii="メイリオ" w:eastAsia="メイリオ" w:hint="eastAsia"/>
        </w:rPr>
        <w:t>は、在宅被災者、車中泊避難者の支援も含めた</w:t>
      </w:r>
      <w:r w:rsidR="00A84A34" w:rsidRPr="00D643AB">
        <w:rPr>
          <w:rFonts w:ascii="メイリオ" w:eastAsia="メイリオ" w:hint="eastAsia"/>
        </w:rPr>
        <w:t>一つの</w:t>
      </w:r>
      <w:r w:rsidR="00CE164A" w:rsidRPr="00D643AB">
        <w:rPr>
          <w:rFonts w:ascii="メイリオ" w:eastAsia="メイリオ" w:hint="eastAsia"/>
        </w:rPr>
        <w:t>地域コミュニティ－と捉え、準備・運営します</w:t>
      </w:r>
      <w:r w:rsidRPr="00D643AB">
        <w:rPr>
          <w:rFonts w:ascii="メイリオ" w:eastAsia="メイリオ" w:hint="eastAsia"/>
        </w:rPr>
        <w:t>。</w:t>
      </w:r>
      <w:r w:rsidR="00A84A34" w:rsidRPr="00D643AB">
        <w:rPr>
          <w:rFonts w:ascii="メイリオ" w:eastAsia="メイリオ" w:hint="eastAsia"/>
        </w:rPr>
        <w:t>食事や給水等は、避難者自らの手で配給するなど、各自が自立に向けた取り組みを行い、それを共有することで</w:t>
      </w:r>
      <w:r w:rsidR="001E545B" w:rsidRPr="00D643AB">
        <w:rPr>
          <w:rFonts w:ascii="メイリオ" w:eastAsia="メイリオ" w:hint="eastAsia"/>
        </w:rPr>
        <w:t>地域の</w:t>
      </w:r>
      <w:r w:rsidR="00A84A34" w:rsidRPr="00D643AB">
        <w:rPr>
          <w:rFonts w:ascii="メイリオ" w:eastAsia="メイリオ" w:hint="eastAsia"/>
        </w:rPr>
        <w:t>再生と更なる発展につなげます。</w:t>
      </w:r>
    </w:p>
    <w:p w14:paraId="15C3910C" w14:textId="43982976" w:rsidR="00D26532" w:rsidRPr="00DC416B" w:rsidRDefault="00C839CE" w:rsidP="00C839CE">
      <w:pPr>
        <w:snapToGrid w:val="0"/>
        <w:rPr>
          <w:rFonts w:ascii="メイリオ" w:eastAsia="メイリオ"/>
        </w:rPr>
      </w:pPr>
      <w:r w:rsidRPr="00DC416B">
        <w:rPr>
          <w:rFonts w:ascii="メイリオ" w:eastAsia="メイリオ"/>
          <w:noProof/>
        </w:rPr>
        <mc:AlternateContent>
          <mc:Choice Requires="wps">
            <w:drawing>
              <wp:anchor distT="0" distB="0" distL="114300" distR="114300" simplePos="0" relativeHeight="251577344" behindDoc="0" locked="0" layoutInCell="1" allowOverlap="1" wp14:anchorId="7FB987B4" wp14:editId="26BF072C">
                <wp:simplePos x="0" y="0"/>
                <wp:positionH relativeFrom="margin">
                  <wp:posOffset>-16510</wp:posOffset>
                </wp:positionH>
                <wp:positionV relativeFrom="paragraph">
                  <wp:posOffset>279400</wp:posOffset>
                </wp:positionV>
                <wp:extent cx="5749925" cy="463550"/>
                <wp:effectExtent l="0" t="0" r="3175" b="0"/>
                <wp:wrapNone/>
                <wp:docPr id="1068" name="テキスト ボックス 1068"/>
                <wp:cNvGraphicFramePr/>
                <a:graphic xmlns:a="http://schemas.openxmlformats.org/drawingml/2006/main">
                  <a:graphicData uri="http://schemas.microsoft.com/office/word/2010/wordprocessingShape">
                    <wps:wsp>
                      <wps:cNvSpPr txBox="1"/>
                      <wps:spPr>
                        <a:xfrm>
                          <a:off x="0" y="0"/>
                          <a:ext cx="5749925" cy="463550"/>
                        </a:xfrm>
                        <a:prstGeom prst="roundRect">
                          <a:avLst>
                            <a:gd name="adj" fmla="val 23448"/>
                          </a:avLst>
                        </a:prstGeom>
                        <a:solidFill>
                          <a:schemeClr val="bg1">
                            <a:lumMod val="85000"/>
                          </a:schemeClr>
                        </a:solidFill>
                        <a:ln w="12700">
                          <a:noFill/>
                        </a:ln>
                      </wps:spPr>
                      <wps:txbx>
                        <w:txbxContent>
                          <w:p w14:paraId="02C3D0A7" w14:textId="2FCE1A45" w:rsidR="002A1CB8" w:rsidRPr="001E545B" w:rsidRDefault="002A1CB8" w:rsidP="00C839CE">
                            <w:pPr>
                              <w:snapToGrid w:val="0"/>
                              <w:rPr>
                                <w:rFonts w:ascii="メイリオ" w:eastAsia="メイリオ" w:hAnsi="メイリオ"/>
                                <w:sz w:val="24"/>
                                <w:szCs w:val="24"/>
                                <w:shd w:val="pct15" w:color="auto" w:fill="FFFFFF"/>
                              </w:rPr>
                            </w:pPr>
                            <w:r w:rsidRPr="001E545B">
                              <w:rPr>
                                <w:rFonts w:ascii="メイリオ" w:eastAsia="メイリオ" w:hAnsi="メイリオ" w:hint="eastAsia"/>
                                <w:sz w:val="24"/>
                                <w:szCs w:val="24"/>
                                <w:shd w:val="pct15" w:color="auto" w:fill="FFFFFF"/>
                              </w:rPr>
                              <w:t>3</w:t>
                            </w:r>
                            <w:r w:rsidRPr="001E545B">
                              <w:rPr>
                                <w:rFonts w:ascii="メイリオ" w:eastAsia="メイリオ" w:hAnsi="メイリオ"/>
                                <w:sz w:val="24"/>
                                <w:szCs w:val="24"/>
                                <w:shd w:val="pct15" w:color="auto" w:fill="FFFFFF"/>
                              </w:rPr>
                              <w:t>.</w:t>
                            </w:r>
                            <w:r w:rsidRPr="001E545B">
                              <w:rPr>
                                <w:rFonts w:ascii="メイリオ" w:eastAsia="メイリオ" w:hAnsi="メイリオ" w:hint="eastAsia"/>
                                <w:sz w:val="24"/>
                                <w:szCs w:val="24"/>
                                <w:shd w:val="pct15" w:color="auto" w:fill="FFFFFF"/>
                              </w:rPr>
                              <w:t>要配慮者及び男女共同参画の視点に配慮した避難所づくりを目指します。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7FB987B4" id="テキスト ボックス 1068" o:spid="_x0000_s1028" style="position:absolute;left:0;text-align:left;margin-left:-1.3pt;margin-top:22pt;width:452.75pt;height:36.5pt;z-index:2515773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536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" fillcolor="#d8d8d8 [2732]" stroked="f" strokeweight="1pt">
                <v:textbox>
                  <w:txbxContent>
                    <w:p w14:paraId="02C3D0A7" w14:textId="2FCE1A45" w:rsidR="002A1CB8" w:rsidRPr="001E545B" w:rsidRDefault="002A1CB8" w:rsidP="00C839CE">
                      <w:pPr>
                        <w:snapToGrid w:val="0"/>
                        <w:rPr>
                          <w:rFonts w:ascii="メイリオ" w:eastAsia="メイリオ" w:hAnsi="メイリオ"/>
                          <w:sz w:val="24"/>
                          <w:szCs w:val="24"/>
                          <w:shd w:val="pct15" w:color="auto" w:fill="FFFFFF"/>
                        </w:rPr>
                      </w:pPr>
                      <w:r w:rsidRPr="001E545B">
                        <w:rPr>
                          <w:rFonts w:ascii="メイリオ" w:eastAsia="メイリオ" w:hAnsi="メイリオ" w:hint="eastAsia"/>
                          <w:sz w:val="24"/>
                          <w:szCs w:val="24"/>
                          <w:shd w:val="pct15" w:color="auto" w:fill="FFFFFF"/>
                        </w:rPr>
                        <w:t>3</w:t>
                      </w:r>
                      <w:r w:rsidRPr="001E545B">
                        <w:rPr>
                          <w:rFonts w:ascii="メイリオ" w:eastAsia="メイリオ" w:hAnsi="メイリオ"/>
                          <w:sz w:val="24"/>
                          <w:szCs w:val="24"/>
                          <w:shd w:val="pct15" w:color="auto" w:fill="FFFFFF"/>
                        </w:rPr>
                        <w:t>.</w:t>
                      </w:r>
                      <w:r w:rsidRPr="001E545B">
                        <w:rPr>
                          <w:rFonts w:ascii="メイリオ" w:eastAsia="メイリオ" w:hAnsi="メイリオ" w:hint="eastAsia"/>
                          <w:sz w:val="24"/>
                          <w:szCs w:val="24"/>
                          <w:shd w:val="pct15" w:color="auto" w:fill="FFFFFF"/>
                        </w:rPr>
                        <w:t>要配慮者及び男女共同参画の視点に配慮した避難所づくりを目指します。</w:t>
                      </w:r>
                    </w:p>
                  </w:txbxContent>
                </v:textbox>
                <w10:wrap anchorx="margin"/>
              </v:roundrect>
            </w:pict>
          </mc:Fallback>
        </mc:AlternateContent>
      </w:r>
    </w:p>
    <w:p w14:paraId="6E83D32D" w14:textId="52348326" w:rsidR="00C839CE" w:rsidRPr="00DC416B" w:rsidRDefault="00C839CE" w:rsidP="00C839CE">
      <w:pPr>
        <w:snapToGrid w:val="0"/>
        <w:ind w:firstLineChars="100" w:firstLine="210"/>
        <w:rPr>
          <w:rFonts w:ascii="メイリオ" w:eastAsia="メイリオ"/>
        </w:rPr>
      </w:pPr>
    </w:p>
    <w:p w14:paraId="6100EFA0" w14:textId="77777777" w:rsidR="00C839CE" w:rsidRPr="00DC416B" w:rsidRDefault="00C839CE" w:rsidP="00C839CE">
      <w:pPr>
        <w:snapToGrid w:val="0"/>
        <w:rPr>
          <w:rFonts w:ascii="メイリオ" w:eastAsia="メイリオ"/>
        </w:rPr>
      </w:pPr>
    </w:p>
    <w:p w14:paraId="7B7B1B51" w14:textId="61EFAC90" w:rsidR="00C839CE" w:rsidRPr="00D643AB" w:rsidRDefault="00A56BDA" w:rsidP="00426ADB">
      <w:pPr>
        <w:snapToGrid w:val="0"/>
        <w:ind w:firstLineChars="100" w:firstLine="210"/>
        <w:rPr>
          <w:rFonts w:ascii="メイリオ" w:eastAsia="メイリオ"/>
        </w:rPr>
      </w:pPr>
      <w:r w:rsidRPr="00D643AB">
        <w:rPr>
          <w:rFonts w:ascii="メイリオ" w:eastAsia="メイリオ" w:hint="eastAsia"/>
        </w:rPr>
        <w:t>災害時は誰もが要配慮者になる可能性があります。</w:t>
      </w:r>
      <w:r w:rsidR="009D7F19" w:rsidRPr="00D643AB">
        <w:rPr>
          <w:rFonts w:ascii="メイリオ" w:eastAsia="メイリオ" w:hint="eastAsia"/>
        </w:rPr>
        <w:t>要配慮者は、それぞれの状況によって配慮事項が異なることから、</w:t>
      </w:r>
      <w:r w:rsidR="00A95B04" w:rsidRPr="00D643AB">
        <w:rPr>
          <w:rFonts w:ascii="メイリオ" w:eastAsia="メイリオ" w:hint="eastAsia"/>
        </w:rPr>
        <w:t>支援内容は、要配慮者の</w:t>
      </w:r>
      <w:r w:rsidR="009D7F19" w:rsidRPr="00D643AB">
        <w:rPr>
          <w:rFonts w:ascii="メイリオ" w:eastAsia="メイリオ" w:hint="eastAsia"/>
        </w:rPr>
        <w:t>事情を考慮し個別</w:t>
      </w:r>
      <w:r w:rsidR="00A95B04" w:rsidRPr="00D643AB">
        <w:rPr>
          <w:rFonts w:ascii="メイリオ" w:eastAsia="メイリオ" w:hint="eastAsia"/>
        </w:rPr>
        <w:t>かつ臨機応変</w:t>
      </w:r>
      <w:r w:rsidR="009D7F19" w:rsidRPr="00D643AB">
        <w:rPr>
          <w:rFonts w:ascii="メイリオ" w:eastAsia="メイリオ" w:hint="eastAsia"/>
        </w:rPr>
        <w:t>に対応します。</w:t>
      </w:r>
      <w:r w:rsidRPr="00D643AB">
        <w:rPr>
          <w:rFonts w:ascii="メイリオ" w:eastAsia="メイリオ" w:hint="eastAsia"/>
        </w:rPr>
        <w:t>また、避難所では、女性に対する</w:t>
      </w:r>
      <w:r w:rsidR="00C839CE" w:rsidRPr="00D643AB">
        <w:rPr>
          <w:rFonts w:ascii="メイリオ" w:eastAsia="メイリオ" w:hint="eastAsia"/>
        </w:rPr>
        <w:t>犯罪被害や固定的役割分担による負担集中などが問題となって</w:t>
      </w:r>
      <w:r w:rsidRPr="00D643AB">
        <w:rPr>
          <w:rFonts w:ascii="メイリオ" w:eastAsia="メイリオ" w:hint="eastAsia"/>
        </w:rPr>
        <w:t>い</w:t>
      </w:r>
      <w:r w:rsidR="009D7F19" w:rsidRPr="00D643AB">
        <w:rPr>
          <w:rFonts w:ascii="メイリオ" w:eastAsia="メイリオ" w:hint="eastAsia"/>
        </w:rPr>
        <w:t>ることから、男女のニーズの違いや性差に配慮した避難所運営を行えるよう、避難所運営委員会には</w:t>
      </w:r>
      <w:r w:rsidR="00A95B04" w:rsidRPr="00D643AB">
        <w:rPr>
          <w:rFonts w:ascii="メイリオ" w:eastAsia="メイリオ" w:hint="eastAsia"/>
        </w:rPr>
        <w:t>男女ともに参加し、安心・安全な避難所づくりを目指します。</w:t>
      </w:r>
    </w:p>
    <w:p w14:paraId="36EFB5E0" w14:textId="7E5A6441" w:rsidR="00646835" w:rsidRDefault="00646835" w:rsidP="00C839CE">
      <w:pPr>
        <w:snapToGrid w:val="0"/>
        <w:ind w:firstLineChars="100" w:firstLine="210"/>
        <w:rPr>
          <w:rFonts w:ascii="メイリオ" w:eastAsia="メイリオ"/>
        </w:rPr>
      </w:pPr>
      <w:r>
        <w:rPr>
          <w:rFonts w:ascii="メイリオ" w:eastAsia="メイリオ"/>
        </w:rPr>
        <w:br w:type="page"/>
      </w:r>
    </w:p>
    <w:p w14:paraId="4962D139" w14:textId="5830000B" w:rsidR="00D71655" w:rsidRDefault="0087092D" w:rsidP="00FC643C">
      <w:pPr>
        <w:snapToGrid w:val="0"/>
        <w:rPr>
          <w:rFonts w:ascii="メイリオ" w:eastAsia="メイリオ"/>
        </w:rPr>
      </w:pPr>
      <w:r>
        <w:rPr>
          <w:rFonts w:ascii="メイリオ" w:eastAsia="メイリオ" w:hint="eastAsia"/>
          <w:noProof/>
        </w:rPr>
        <mc:AlternateContent>
          <mc:Choice Requires="wps">
            <w:drawing>
              <wp:anchor distT="0" distB="0" distL="114300" distR="114300" simplePos="0" relativeHeight="251661312" behindDoc="0" locked="0" layoutInCell="1" allowOverlap="1" wp14:anchorId="66D4EBA2" wp14:editId="0982F449">
                <wp:simplePos x="0" y="0"/>
                <wp:positionH relativeFrom="column">
                  <wp:posOffset>2025015</wp:posOffset>
                </wp:positionH>
                <wp:positionV relativeFrom="paragraph">
                  <wp:posOffset>242097</wp:posOffset>
                </wp:positionV>
                <wp:extent cx="3685540" cy="325120"/>
                <wp:effectExtent l="0" t="0" r="0" b="0"/>
                <wp:wrapNone/>
                <wp:docPr id="67" name="テキスト ボックス 67"/>
                <wp:cNvGraphicFramePr/>
                <a:graphic xmlns:a="http://schemas.openxmlformats.org/drawingml/2006/main">
                  <a:graphicData uri="http://schemas.microsoft.com/office/word/2010/wordprocessingShape">
                    <wps:wsp>
                      <wps:cNvSpPr txBox="1"/>
                      <wps:spPr>
                        <a:xfrm>
                          <a:off x="0" y="0"/>
                          <a:ext cx="3685540" cy="325120"/>
                        </a:xfrm>
                        <a:prstGeom prst="rect">
                          <a:avLst/>
                        </a:prstGeom>
                        <a:noFill/>
                        <a:ln w="6350">
                          <a:noFill/>
                        </a:ln>
                      </wps:spPr>
                      <wps:txbx>
                        <w:txbxContent>
                          <w:p w14:paraId="3EE9F125" w14:textId="2B12D12E" w:rsidR="002A1CB8" w:rsidRPr="00B937AC" w:rsidRDefault="002A1CB8" w:rsidP="00B937AC">
                            <w:pPr>
                              <w:snapToGrid w:val="0"/>
                              <w:rPr>
                                <w:rFonts w:ascii="メイリオ" w:eastAsia="メイリオ"/>
                                <w:b/>
                              </w:rPr>
                            </w:pPr>
                            <w:r w:rsidRPr="00B937AC">
                              <w:rPr>
                                <w:rFonts w:ascii="メイリオ" w:eastAsia="メイリオ" w:hint="eastAsia"/>
                                <w:b/>
                              </w:rPr>
                              <w:t>町から</w:t>
                            </w:r>
                            <w:r>
                              <w:rPr>
                                <w:rFonts w:ascii="メイリオ" w:eastAsia="メイリオ" w:hint="eastAsia"/>
                                <w:b/>
                              </w:rPr>
                              <w:t>「</w:t>
                            </w:r>
                            <w:r w:rsidRPr="00B937AC">
                              <w:rPr>
                                <w:rFonts w:ascii="メイリオ" w:eastAsia="メイリオ" w:hint="eastAsia"/>
                                <w:b/>
                              </w:rPr>
                              <w:t>警戒レベル3、4</w:t>
                            </w:r>
                            <w:r>
                              <w:rPr>
                                <w:rFonts w:ascii="メイリオ" w:eastAsia="メイリオ" w:hint="eastAsia"/>
                                <w:b/>
                              </w:rPr>
                              <w:t>」</w:t>
                            </w:r>
                            <w:r w:rsidRPr="00B937AC">
                              <w:rPr>
                                <w:rFonts w:ascii="メイリオ" w:eastAsia="メイリオ" w:hint="eastAsia"/>
                                <w:b/>
                              </w:rPr>
                              <w:t>が発令されたら、速やかに避難！</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66D4EBA2" id="_x0000_t202" coordsize="21600,21600" o:spt="202" path="m,l,21600r21600,l21600,xe">
                <v:stroke joinstyle="miter"/>
                <v:path gradientshapeok="t" o:connecttype="rect"/>
              </v:shapetype>
              <v:shape id="テキスト ボックス 67" o:spid="_x0000_s1029" type="#_x0000_t202" style="position:absolute;left:0;text-align:left;margin-left:159.45pt;margin-top:19.05pt;width:290.2pt;height:25.6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" filled="f" stroked="f" strokeweight=".5pt">
                <v:textbox>
                  <w:txbxContent>
                    <w:p w14:paraId="3EE9F125" w14:textId="2B12D12E" w:rsidR="002A1CB8" w:rsidRPr="00B937AC" w:rsidRDefault="002A1CB8" w:rsidP="00B937AC">
                      <w:pPr>
                        <w:snapToGrid w:val="0"/>
                        <w:rPr>
                          <w:rFonts w:ascii="メイリオ" w:eastAsia="メイリオ"/>
                          <w:b/>
                        </w:rPr>
                      </w:pPr>
                      <w:r w:rsidRPr="00B937AC">
                        <w:rPr>
                          <w:rFonts w:ascii="メイリオ" w:eastAsia="メイリオ" w:hint="eastAsia"/>
                          <w:b/>
                        </w:rPr>
                        <w:t>町から</w:t>
                      </w:r>
                      <w:r>
                        <w:rPr>
                          <w:rFonts w:ascii="メイリオ" w:eastAsia="メイリオ" w:hint="eastAsia"/>
                          <w:b/>
                        </w:rPr>
                        <w:t>「</w:t>
                      </w:r>
                      <w:r w:rsidRPr="00B937AC">
                        <w:rPr>
                          <w:rFonts w:ascii="メイリオ" w:eastAsia="メイリオ" w:hint="eastAsia"/>
                          <w:b/>
                        </w:rPr>
                        <w:t>警戒レベル3、4</w:t>
                      </w:r>
                      <w:r>
                        <w:rPr>
                          <w:rFonts w:ascii="メイリオ" w:eastAsia="メイリオ" w:hint="eastAsia"/>
                          <w:b/>
                        </w:rPr>
                        <w:t>」</w:t>
                      </w:r>
                      <w:r w:rsidRPr="00B937AC">
                        <w:rPr>
                          <w:rFonts w:ascii="メイリオ" w:eastAsia="メイリオ" w:hint="eastAsia"/>
                          <w:b/>
                        </w:rPr>
                        <w:t>が発令されたら、速やかに避難！</w:t>
                      </w:r>
                    </w:p>
                  </w:txbxContent>
                </v:textbox>
              </v:shape>
            </w:pict>
          </mc:Fallback>
        </mc:AlternateContent>
      </w:r>
      <w:r w:rsidR="000E1652" w:rsidRPr="001E545B">
        <w:rPr>
          <w:rFonts w:ascii="メイリオ" w:eastAsia="メイリオ" w:hint="eastAsia"/>
        </w:rPr>
        <w:t>■風水害（浸水害、土砂災害）</w:t>
      </w:r>
      <w:r w:rsidR="00D71655">
        <w:rPr>
          <w:rFonts w:ascii="メイリオ" w:eastAsia="メイリオ" w:hint="eastAsia"/>
        </w:rPr>
        <w:t>・</w:t>
      </w:r>
      <w:r w:rsidR="000E1652" w:rsidRPr="001E545B">
        <w:rPr>
          <w:rFonts w:ascii="メイリオ" w:eastAsia="メイリオ" w:hint="eastAsia"/>
        </w:rPr>
        <w:t>地震</w:t>
      </w:r>
      <w:r w:rsidR="00D71655">
        <w:rPr>
          <w:rFonts w:ascii="メイリオ" w:eastAsia="メイリオ" w:hint="eastAsia"/>
        </w:rPr>
        <w:t>発生時に取るべき行動</w:t>
      </w:r>
    </w:p>
    <w:p w14:paraId="0F25F6A0" w14:textId="56AB3115" w:rsidR="003E26AE" w:rsidRDefault="003E26AE" w:rsidP="003E26AE">
      <w:pPr>
        <w:snapToGrid w:val="0"/>
        <w:rPr>
          <w:rFonts w:ascii="メイリオ" w:eastAsia="メイリオ"/>
        </w:rPr>
      </w:pPr>
      <w:r>
        <w:rPr>
          <w:rFonts w:ascii="メイリオ" w:eastAsia="メイリオ" w:hint="eastAsia"/>
          <w:noProof/>
        </w:rPr>
        <mc:AlternateContent>
          <mc:Choice Requires="wps">
            <w:drawing>
              <wp:inline distT="0" distB="0" distL="0" distR="0" wp14:anchorId="248F71E3" wp14:editId="7FE24B10">
                <wp:extent cx="2016000" cy="288000"/>
                <wp:effectExtent l="0" t="0" r="3810" b="0"/>
                <wp:docPr id="1061" name="四角形: 角を丸くする 1061"/>
                <wp:cNvGraphicFramePr/>
                <a:graphic xmlns:a="http://schemas.openxmlformats.org/drawingml/2006/main">
                  <a:graphicData uri="http://schemas.microsoft.com/office/word/2010/wordprocessingShape">
                    <wps:wsp>
                      <wps:cNvSpPr/>
                      <wps:spPr>
                        <a:xfrm>
                          <a:off x="0" y="0"/>
                          <a:ext cx="2016000" cy="288000"/>
                        </a:xfrm>
                        <a:prstGeom prst="roundRect">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DE88994" w14:textId="4ABD3177" w:rsidR="002A1CB8" w:rsidRPr="00E35E69" w:rsidRDefault="002A1CB8" w:rsidP="003E26AE">
                            <w:pPr>
                              <w:spacing w:line="0" w:lineRule="atLeast"/>
                              <w:jc w:val="center"/>
                              <w:rPr>
                                <w:rFonts w:ascii="メイリオ" w:eastAsia="メイリオ" w:hAnsi="メイリオ"/>
                                <w:b/>
                              </w:rPr>
                            </w:pPr>
                            <w:r w:rsidRPr="00E35E69">
                              <w:rPr>
                                <w:rFonts w:ascii="メイリオ" w:eastAsia="メイリオ" w:hAnsi="メイリオ" w:hint="eastAsia"/>
                                <w:b/>
                              </w:rPr>
                              <w:t>風水害</w:t>
                            </w:r>
                            <w:r w:rsidRPr="00E35E69">
                              <w:rPr>
                                <w:rFonts w:ascii="メイリオ" w:eastAsia="メイリオ" w:hAnsi="メイリオ" w:hint="eastAsia"/>
                                <w:b/>
                                <w:sz w:val="16"/>
                              </w:rPr>
                              <w:t>（浸水害、土砂災害）</w:t>
                            </w:r>
                            <w:r w:rsidRPr="00E35E69">
                              <w:rPr>
                                <w:rFonts w:ascii="メイリオ" w:eastAsia="メイリオ" w:hAnsi="メイリオ" w:hint="eastAsia"/>
                                <w:b/>
                              </w:rPr>
                              <w:t>の場合</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248F71E3" id="四角形: 角を丸くする 1061" o:spid="_x0000_s1030" style="width:158.75pt;height:22.7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" fillcolor="black [3213]" stroked="f" strokeweight="1pt">
                <v:stroke joinstyle="miter"/>
                <v:textbox inset="0,0,0,0">
                  <w:txbxContent>
                    <w:p w14:paraId="3DE88994" w14:textId="4ABD3177" w:rsidR="002A1CB8" w:rsidRPr="00E35E69" w:rsidRDefault="002A1CB8" w:rsidP="003E26AE">
                      <w:pPr>
                        <w:spacing w:line="0" w:lineRule="atLeast"/>
                        <w:jc w:val="center"/>
                        <w:rPr>
                          <w:rFonts w:ascii="メイリオ" w:eastAsia="メイリオ" w:hAnsi="メイリオ"/>
                          <w:b/>
                        </w:rPr>
                      </w:pPr>
                      <w:r w:rsidRPr="00E35E69">
                        <w:rPr>
                          <w:rFonts w:ascii="メイリオ" w:eastAsia="メイリオ" w:hAnsi="メイリオ" w:hint="eastAsia"/>
                          <w:b/>
                        </w:rPr>
                        <w:t>風水害</w:t>
                      </w:r>
                      <w:r w:rsidRPr="00E35E69">
                        <w:rPr>
                          <w:rFonts w:ascii="メイリオ" w:eastAsia="メイリオ" w:hAnsi="メイリオ" w:hint="eastAsia"/>
                          <w:b/>
                          <w:sz w:val="16"/>
                        </w:rPr>
                        <w:t>（浸水害、土砂災害）</w:t>
                      </w:r>
                      <w:r w:rsidRPr="00E35E69">
                        <w:rPr>
                          <w:rFonts w:ascii="メイリオ" w:eastAsia="メイリオ" w:hAnsi="メイリオ" w:hint="eastAsia"/>
                          <w:b/>
                        </w:rPr>
                        <w:t>の場合</w:t>
                      </w:r>
                    </w:p>
                  </w:txbxContent>
                </v:textbox>
                <w10:anchorlock/>
              </v:roundrect>
            </w:pict>
          </mc:Fallback>
        </mc:AlternateContent>
      </w:r>
    </w:p>
    <w:p w14:paraId="133A305F" w14:textId="0A3C27BB" w:rsidR="004B72A8" w:rsidRDefault="00163402" w:rsidP="008A0D34">
      <w:pPr>
        <w:snapToGrid w:val="0"/>
        <w:ind w:firstLineChars="100" w:firstLine="210"/>
        <w:rPr>
          <w:rFonts w:ascii="メイリオ" w:eastAsia="メイリオ"/>
        </w:rPr>
      </w:pPr>
      <w:r>
        <w:rPr>
          <w:rFonts w:ascii="メイリオ" w:eastAsia="メイリオ" w:hint="eastAsia"/>
        </w:rPr>
        <w:t>風水害（浸水害、土砂災害）の際、避難勧告等の避難情報や、気象庁等による防災気象情報は5段階の「警戒レベル」を用いて伝達されます。</w:t>
      </w:r>
    </w:p>
    <w:tbl>
      <w:tblPr>
        <w:tblStyle w:val="a8"/>
        <w:tblW w:w="9399" w:type="dxa"/>
        <w:tblLook w:val="04A0" w:firstRow="1" w:lastRow="0" w:firstColumn="1" w:lastColumn="0" w:noHBand="0" w:noVBand="1"/>
      </w:tblPr>
      <w:tblGrid>
        <w:gridCol w:w="1485"/>
        <w:gridCol w:w="4286"/>
        <w:gridCol w:w="1814"/>
        <w:gridCol w:w="1814"/>
      </w:tblGrid>
      <w:tr w:rsidR="004B72A8" w:rsidRPr="001B2516" w14:paraId="5CFA69CA" w14:textId="77777777" w:rsidTr="00685EB6">
        <w:tc>
          <w:tcPr>
            <w:tcW w:w="1485" w:type="dxa"/>
            <w:shd w:val="clear" w:color="auto" w:fill="BFBFBF" w:themeFill="background1" w:themeFillShade="BF"/>
          </w:tcPr>
          <w:p w14:paraId="2FD53FE1" w14:textId="77777777" w:rsidR="004B72A8" w:rsidRPr="00143E51" w:rsidRDefault="004B72A8" w:rsidP="00685EB6">
            <w:pPr>
              <w:snapToGrid w:val="0"/>
              <w:spacing w:line="280" w:lineRule="exact"/>
              <w:jc w:val="center"/>
              <w:rPr>
                <w:rFonts w:ascii="メイリオ" w:eastAsia="メイリオ"/>
                <w:color w:val="000000" w:themeColor="text1"/>
                <w:sz w:val="20"/>
              </w:rPr>
            </w:pPr>
            <w:r w:rsidRPr="00143E51">
              <w:rPr>
                <w:rFonts w:ascii="メイリオ" w:eastAsia="メイリオ" w:hint="eastAsia"/>
                <w:color w:val="000000" w:themeColor="text1"/>
                <w:sz w:val="20"/>
              </w:rPr>
              <w:t>警戒レベル</w:t>
            </w:r>
          </w:p>
        </w:tc>
        <w:tc>
          <w:tcPr>
            <w:tcW w:w="4286" w:type="dxa"/>
            <w:shd w:val="clear" w:color="auto" w:fill="BFBFBF" w:themeFill="background1" w:themeFillShade="BF"/>
          </w:tcPr>
          <w:p w14:paraId="23007747" w14:textId="77777777" w:rsidR="004B72A8" w:rsidRPr="00143E51" w:rsidRDefault="004B72A8" w:rsidP="00685EB6">
            <w:pPr>
              <w:snapToGrid w:val="0"/>
              <w:spacing w:line="280" w:lineRule="exact"/>
              <w:jc w:val="center"/>
              <w:rPr>
                <w:rFonts w:ascii="メイリオ" w:eastAsia="メイリオ"/>
                <w:color w:val="000000" w:themeColor="text1"/>
                <w:sz w:val="20"/>
              </w:rPr>
            </w:pPr>
            <w:r w:rsidRPr="00143E51">
              <w:rPr>
                <w:rFonts w:ascii="メイリオ" w:eastAsia="メイリオ" w:hint="eastAsia"/>
                <w:color w:val="000000" w:themeColor="text1"/>
                <w:sz w:val="20"/>
              </w:rPr>
              <w:t>避難行動等</w:t>
            </w:r>
          </w:p>
        </w:tc>
        <w:tc>
          <w:tcPr>
            <w:tcW w:w="1814" w:type="dxa"/>
            <w:shd w:val="clear" w:color="auto" w:fill="BFBFBF" w:themeFill="background1" w:themeFillShade="BF"/>
          </w:tcPr>
          <w:p w14:paraId="63EC9EC8" w14:textId="77777777" w:rsidR="004B72A8" w:rsidRPr="00143E51" w:rsidRDefault="004B72A8" w:rsidP="00685EB6">
            <w:pPr>
              <w:snapToGrid w:val="0"/>
              <w:spacing w:line="280" w:lineRule="exact"/>
              <w:jc w:val="center"/>
              <w:rPr>
                <w:rFonts w:ascii="メイリオ" w:eastAsia="メイリオ"/>
                <w:color w:val="000000" w:themeColor="text1"/>
                <w:sz w:val="20"/>
              </w:rPr>
            </w:pPr>
            <w:r w:rsidRPr="00143E51">
              <w:rPr>
                <w:rFonts w:ascii="メイリオ" w:eastAsia="メイリオ" w:hint="eastAsia"/>
                <w:color w:val="000000" w:themeColor="text1"/>
                <w:sz w:val="20"/>
              </w:rPr>
              <w:t>避難情報等</w:t>
            </w:r>
          </w:p>
        </w:tc>
        <w:tc>
          <w:tcPr>
            <w:tcW w:w="1814" w:type="dxa"/>
            <w:shd w:val="clear" w:color="auto" w:fill="BFBFBF" w:themeFill="background1" w:themeFillShade="BF"/>
          </w:tcPr>
          <w:p w14:paraId="07943D25" w14:textId="77777777" w:rsidR="004B72A8" w:rsidRPr="00143E51" w:rsidRDefault="004B72A8" w:rsidP="00685EB6">
            <w:pPr>
              <w:snapToGrid w:val="0"/>
              <w:spacing w:line="280" w:lineRule="exact"/>
              <w:jc w:val="center"/>
              <w:rPr>
                <w:rFonts w:ascii="メイリオ" w:eastAsia="メイリオ"/>
                <w:color w:val="000000" w:themeColor="text1"/>
                <w:sz w:val="20"/>
              </w:rPr>
            </w:pPr>
            <w:r w:rsidRPr="00143E51">
              <w:rPr>
                <w:rFonts w:ascii="メイリオ" w:eastAsia="メイリオ" w:hint="eastAsia"/>
                <w:color w:val="000000" w:themeColor="text1"/>
                <w:sz w:val="20"/>
              </w:rPr>
              <w:t>防災気象情報</w:t>
            </w:r>
          </w:p>
        </w:tc>
      </w:tr>
      <w:tr w:rsidR="008A0D34" w:rsidRPr="001B2516" w14:paraId="377EF532" w14:textId="77777777" w:rsidTr="00685EB6">
        <w:tc>
          <w:tcPr>
            <w:tcW w:w="1485" w:type="dxa"/>
            <w:shd w:val="clear" w:color="auto" w:fill="F2F2F2" w:themeFill="background1" w:themeFillShade="F2"/>
            <w:vAlign w:val="center"/>
          </w:tcPr>
          <w:p w14:paraId="50785DCA" w14:textId="0EAA41B0" w:rsidR="008A0D34" w:rsidRPr="00143E51" w:rsidRDefault="008A0D34" w:rsidP="00685EB6">
            <w:pPr>
              <w:snapToGrid w:val="0"/>
              <w:spacing w:line="280" w:lineRule="exact"/>
              <w:jc w:val="center"/>
              <w:rPr>
                <w:rFonts w:ascii="メイリオ" w:eastAsia="メイリオ"/>
                <w:b/>
                <w:bCs/>
                <w:color w:val="000000" w:themeColor="text1"/>
                <w:sz w:val="20"/>
              </w:rPr>
            </w:pPr>
            <w:r w:rsidRPr="00143E51">
              <w:rPr>
                <w:rFonts w:ascii="メイリオ" w:eastAsia="メイリオ" w:hint="eastAsia"/>
                <w:b/>
                <w:bCs/>
                <w:color w:val="000000" w:themeColor="text1"/>
                <w:sz w:val="20"/>
              </w:rPr>
              <w:t>警戒レベル1</w:t>
            </w:r>
          </w:p>
        </w:tc>
        <w:tc>
          <w:tcPr>
            <w:tcW w:w="4286" w:type="dxa"/>
          </w:tcPr>
          <w:p w14:paraId="34A6C5FE" w14:textId="77777777" w:rsidR="008A0D34" w:rsidRPr="00143E51" w:rsidRDefault="008A0D34" w:rsidP="00685EB6">
            <w:pPr>
              <w:snapToGrid w:val="0"/>
              <w:spacing w:line="280" w:lineRule="exact"/>
              <w:rPr>
                <w:rFonts w:ascii="メイリオ" w:eastAsia="メイリオ"/>
                <w:b/>
                <w:color w:val="000000" w:themeColor="text1"/>
                <w:sz w:val="20"/>
              </w:rPr>
            </w:pPr>
            <w:r w:rsidRPr="00143E51">
              <w:rPr>
                <w:rFonts w:ascii="メイリオ" w:eastAsia="メイリオ" w:hint="eastAsia"/>
                <w:b/>
                <w:color w:val="000000" w:themeColor="text1"/>
                <w:sz w:val="20"/>
              </w:rPr>
              <w:t>災害への心構えを高める</w:t>
            </w:r>
          </w:p>
          <w:p w14:paraId="34B2DF88" w14:textId="7D067EEE" w:rsidR="008A0D34" w:rsidRPr="00143E51" w:rsidRDefault="008A0D34" w:rsidP="00685EB6">
            <w:pPr>
              <w:snapToGrid w:val="0"/>
              <w:spacing w:line="280" w:lineRule="exact"/>
              <w:rPr>
                <w:rFonts w:ascii="メイリオ" w:eastAsia="メイリオ"/>
                <w:b/>
                <w:i/>
                <w:color w:val="000000" w:themeColor="text1"/>
                <w:sz w:val="20"/>
              </w:rPr>
            </w:pPr>
            <w:r w:rsidRPr="00143E51">
              <w:rPr>
                <w:rFonts w:ascii="メイリオ" w:eastAsia="メイリオ" w:hint="eastAsia"/>
                <w:color w:val="000000" w:themeColor="text1"/>
                <w:sz w:val="20"/>
              </w:rPr>
              <w:t>防災気象情報等の最新情報に注意しましょう。</w:t>
            </w:r>
          </w:p>
        </w:tc>
        <w:tc>
          <w:tcPr>
            <w:tcW w:w="1814" w:type="dxa"/>
            <w:shd w:val="clear" w:color="auto" w:fill="auto"/>
          </w:tcPr>
          <w:p w14:paraId="2C79B825" w14:textId="77777777" w:rsidR="008A0D34" w:rsidRPr="00143E51" w:rsidRDefault="008A0D34" w:rsidP="00685EB6">
            <w:pPr>
              <w:snapToGrid w:val="0"/>
              <w:spacing w:line="280" w:lineRule="exact"/>
              <w:rPr>
                <w:rFonts w:ascii="メイリオ" w:eastAsia="メイリオ"/>
                <w:color w:val="000000" w:themeColor="text1"/>
                <w:sz w:val="20"/>
              </w:rPr>
            </w:pPr>
            <w:r w:rsidRPr="00143E51">
              <w:rPr>
                <w:rFonts w:ascii="メイリオ" w:eastAsia="メイリオ" w:hint="eastAsia"/>
                <w:color w:val="000000" w:themeColor="text1"/>
                <w:sz w:val="20"/>
              </w:rPr>
              <w:t>早期注意情報</w:t>
            </w:r>
          </w:p>
          <w:p w14:paraId="4D363361" w14:textId="549A2574" w:rsidR="008A0D34" w:rsidRPr="00143E51" w:rsidRDefault="008A0D34" w:rsidP="00685EB6">
            <w:pPr>
              <w:snapToGrid w:val="0"/>
              <w:spacing w:line="280" w:lineRule="exact"/>
              <w:rPr>
                <w:rFonts w:ascii="メイリオ" w:eastAsia="メイリオ"/>
                <w:color w:val="000000" w:themeColor="text1"/>
                <w:sz w:val="20"/>
              </w:rPr>
            </w:pPr>
            <w:r w:rsidRPr="00143E51">
              <w:rPr>
                <w:rFonts w:ascii="メイリオ" w:eastAsia="メイリオ" w:hint="eastAsia"/>
                <w:color w:val="000000" w:themeColor="text1"/>
                <w:sz w:val="20"/>
              </w:rPr>
              <w:t>（気象庁が発表）</w:t>
            </w:r>
          </w:p>
        </w:tc>
        <w:tc>
          <w:tcPr>
            <w:tcW w:w="1814" w:type="dxa"/>
            <w:vMerge w:val="restart"/>
            <w:vAlign w:val="center"/>
          </w:tcPr>
          <w:p w14:paraId="335DFB50" w14:textId="35F9FF9B" w:rsidR="008A0D34" w:rsidRPr="00143E51" w:rsidRDefault="008A0D34" w:rsidP="00685EB6">
            <w:pPr>
              <w:snapToGrid w:val="0"/>
              <w:spacing w:line="280" w:lineRule="exact"/>
              <w:rPr>
                <w:rFonts w:ascii="メイリオ" w:eastAsia="メイリオ"/>
                <w:color w:val="000000" w:themeColor="text1"/>
                <w:sz w:val="20"/>
              </w:rPr>
            </w:pPr>
            <w:r w:rsidRPr="00143E51">
              <w:rPr>
                <w:rFonts w:ascii="メイリオ" w:eastAsia="メイリオ" w:hint="eastAsia"/>
                <w:color w:val="000000" w:themeColor="text1"/>
                <w:sz w:val="20"/>
              </w:rPr>
              <w:t>防災気象情報は、住民が自主的に避難行動をとるために参考とする情報です。</w:t>
            </w:r>
          </w:p>
        </w:tc>
      </w:tr>
      <w:tr w:rsidR="008A0D34" w:rsidRPr="001B2516" w14:paraId="492E68A9" w14:textId="77777777" w:rsidTr="00685EB6">
        <w:tc>
          <w:tcPr>
            <w:tcW w:w="1485" w:type="dxa"/>
            <w:shd w:val="clear" w:color="auto" w:fill="D9D9D9" w:themeFill="background1" w:themeFillShade="D9"/>
            <w:vAlign w:val="center"/>
          </w:tcPr>
          <w:p w14:paraId="09657ADF" w14:textId="4BDF35DD" w:rsidR="008A0D34" w:rsidRPr="00143E51" w:rsidRDefault="008A0D34" w:rsidP="00685EB6">
            <w:pPr>
              <w:snapToGrid w:val="0"/>
              <w:spacing w:line="280" w:lineRule="exact"/>
              <w:jc w:val="center"/>
              <w:rPr>
                <w:rFonts w:ascii="メイリオ" w:eastAsia="メイリオ"/>
                <w:b/>
                <w:bCs/>
                <w:color w:val="000000" w:themeColor="text1"/>
                <w:sz w:val="20"/>
              </w:rPr>
            </w:pPr>
            <w:r w:rsidRPr="00143E51">
              <w:rPr>
                <w:rFonts w:ascii="メイリオ" w:eastAsia="メイリオ" w:hint="eastAsia"/>
                <w:b/>
                <w:bCs/>
                <w:color w:val="000000" w:themeColor="text1"/>
                <w:sz w:val="20"/>
              </w:rPr>
              <w:t>警戒レベル2</w:t>
            </w:r>
          </w:p>
        </w:tc>
        <w:tc>
          <w:tcPr>
            <w:tcW w:w="4286" w:type="dxa"/>
          </w:tcPr>
          <w:p w14:paraId="4D222BB6" w14:textId="77777777" w:rsidR="008A0D34" w:rsidRPr="00143E51" w:rsidRDefault="008A0D34" w:rsidP="00685EB6">
            <w:pPr>
              <w:snapToGrid w:val="0"/>
              <w:spacing w:line="280" w:lineRule="exact"/>
              <w:rPr>
                <w:rFonts w:ascii="メイリオ" w:eastAsia="メイリオ"/>
                <w:b/>
                <w:color w:val="000000" w:themeColor="text1"/>
                <w:sz w:val="20"/>
              </w:rPr>
            </w:pPr>
            <w:r w:rsidRPr="00143E51">
              <w:rPr>
                <w:rFonts w:ascii="メイリオ" w:eastAsia="メイリオ" w:hint="eastAsia"/>
                <w:b/>
                <w:color w:val="000000" w:themeColor="text1"/>
                <w:sz w:val="20"/>
              </w:rPr>
              <w:t>避難行動の確認</w:t>
            </w:r>
          </w:p>
          <w:p w14:paraId="15276B8C" w14:textId="32F3C973" w:rsidR="008A0D34" w:rsidRPr="00143E51" w:rsidRDefault="008A0D34" w:rsidP="00685EB6">
            <w:pPr>
              <w:snapToGrid w:val="0"/>
              <w:spacing w:line="280" w:lineRule="exact"/>
              <w:rPr>
                <w:rFonts w:ascii="メイリオ" w:eastAsia="メイリオ"/>
                <w:b/>
                <w:color w:val="000000" w:themeColor="text1"/>
                <w:sz w:val="20"/>
              </w:rPr>
            </w:pPr>
            <w:r w:rsidRPr="00143E51">
              <w:rPr>
                <w:rFonts w:ascii="メイリオ" w:eastAsia="メイリオ" w:hint="eastAsia"/>
                <w:color w:val="000000" w:themeColor="text1"/>
                <w:sz w:val="20"/>
              </w:rPr>
              <w:t>防災マップ等で災害リスクを確認し、避難場所や避難経路、避難のタイミングの再確認等、避難に備え、自らの避難行動を確認しましょう。</w:t>
            </w:r>
          </w:p>
        </w:tc>
        <w:tc>
          <w:tcPr>
            <w:tcW w:w="1814" w:type="dxa"/>
            <w:shd w:val="clear" w:color="auto" w:fill="auto"/>
          </w:tcPr>
          <w:p w14:paraId="4D83FC92" w14:textId="77777777" w:rsidR="008A0D34" w:rsidRPr="00143E51" w:rsidRDefault="008A0D34" w:rsidP="00685EB6">
            <w:pPr>
              <w:snapToGrid w:val="0"/>
              <w:spacing w:line="280" w:lineRule="exact"/>
              <w:rPr>
                <w:rFonts w:ascii="メイリオ" w:eastAsia="メイリオ"/>
                <w:color w:val="000000" w:themeColor="text1"/>
                <w:sz w:val="20"/>
              </w:rPr>
            </w:pPr>
            <w:r w:rsidRPr="00143E51">
              <w:rPr>
                <w:rFonts w:ascii="メイリオ" w:eastAsia="メイリオ" w:hint="eastAsia"/>
                <w:color w:val="000000" w:themeColor="text1"/>
                <w:sz w:val="20"/>
              </w:rPr>
              <w:t>洪水注意報</w:t>
            </w:r>
          </w:p>
          <w:p w14:paraId="5B7D44EE" w14:textId="77777777" w:rsidR="008A0D34" w:rsidRPr="00143E51" w:rsidRDefault="008A0D34" w:rsidP="00685EB6">
            <w:pPr>
              <w:snapToGrid w:val="0"/>
              <w:spacing w:line="280" w:lineRule="exact"/>
              <w:rPr>
                <w:rFonts w:ascii="メイリオ" w:eastAsia="メイリオ"/>
                <w:color w:val="000000" w:themeColor="text1"/>
                <w:sz w:val="20"/>
              </w:rPr>
            </w:pPr>
            <w:r w:rsidRPr="00143E51">
              <w:rPr>
                <w:rFonts w:ascii="メイリオ" w:eastAsia="メイリオ" w:hint="eastAsia"/>
                <w:color w:val="000000" w:themeColor="text1"/>
                <w:sz w:val="20"/>
              </w:rPr>
              <w:t>大雨注意報等</w:t>
            </w:r>
          </w:p>
          <w:p w14:paraId="2455859F" w14:textId="6FCA3AC5" w:rsidR="008A0D34" w:rsidRPr="00143E51" w:rsidRDefault="008A0D34" w:rsidP="00685EB6">
            <w:pPr>
              <w:snapToGrid w:val="0"/>
              <w:spacing w:line="280" w:lineRule="exact"/>
              <w:rPr>
                <w:rFonts w:ascii="メイリオ" w:eastAsia="メイリオ"/>
                <w:color w:val="000000" w:themeColor="text1"/>
                <w:sz w:val="20"/>
              </w:rPr>
            </w:pPr>
            <w:r w:rsidRPr="00143E51">
              <w:rPr>
                <w:rFonts w:ascii="メイリオ" w:eastAsia="メイリオ" w:hint="eastAsia"/>
                <w:color w:val="000000" w:themeColor="text1"/>
                <w:sz w:val="20"/>
              </w:rPr>
              <w:t>（気象庁が発表）</w:t>
            </w:r>
          </w:p>
        </w:tc>
        <w:tc>
          <w:tcPr>
            <w:tcW w:w="1814" w:type="dxa"/>
            <w:vMerge/>
            <w:vAlign w:val="center"/>
          </w:tcPr>
          <w:p w14:paraId="7FF3DB3B" w14:textId="77777777" w:rsidR="008A0D34" w:rsidRPr="00143E51" w:rsidRDefault="008A0D34" w:rsidP="00685EB6">
            <w:pPr>
              <w:snapToGrid w:val="0"/>
              <w:spacing w:line="280" w:lineRule="exact"/>
              <w:rPr>
                <w:rFonts w:ascii="メイリオ" w:eastAsia="メイリオ"/>
                <w:color w:val="000000" w:themeColor="text1"/>
                <w:sz w:val="20"/>
              </w:rPr>
            </w:pPr>
          </w:p>
        </w:tc>
      </w:tr>
      <w:tr w:rsidR="004B72A8" w:rsidRPr="001B2516" w14:paraId="2D3F4DE9" w14:textId="77777777" w:rsidTr="00685EB6">
        <w:tc>
          <w:tcPr>
            <w:tcW w:w="1485" w:type="dxa"/>
            <w:shd w:val="clear" w:color="auto" w:fill="BFBFBF" w:themeFill="background1" w:themeFillShade="BF"/>
            <w:vAlign w:val="center"/>
          </w:tcPr>
          <w:p w14:paraId="23D11198" w14:textId="77777777" w:rsidR="004B72A8" w:rsidRPr="00143E51" w:rsidRDefault="004B72A8" w:rsidP="00685EB6">
            <w:pPr>
              <w:snapToGrid w:val="0"/>
              <w:spacing w:line="280" w:lineRule="exact"/>
              <w:jc w:val="center"/>
              <w:rPr>
                <w:rFonts w:ascii="メイリオ" w:eastAsia="メイリオ"/>
                <w:b/>
                <w:color w:val="000000" w:themeColor="text1"/>
                <w:sz w:val="20"/>
              </w:rPr>
            </w:pPr>
            <w:r w:rsidRPr="00143E51">
              <w:rPr>
                <w:rFonts w:ascii="メイリオ" w:eastAsia="メイリオ" w:hint="eastAsia"/>
                <w:b/>
                <w:color w:val="000000" w:themeColor="text1"/>
                <w:sz w:val="20"/>
              </w:rPr>
              <w:t>警戒レベル3</w:t>
            </w:r>
          </w:p>
          <w:p w14:paraId="269CBF73" w14:textId="77777777" w:rsidR="004B72A8" w:rsidRPr="00143E51" w:rsidRDefault="004B72A8" w:rsidP="00685EB6">
            <w:pPr>
              <w:snapToGrid w:val="0"/>
              <w:spacing w:line="280" w:lineRule="exact"/>
              <w:jc w:val="center"/>
              <w:rPr>
                <w:rFonts w:ascii="メイリオ" w:eastAsia="メイリオ"/>
                <w:b/>
                <w:color w:val="000000" w:themeColor="text1"/>
                <w:sz w:val="20"/>
              </w:rPr>
            </w:pPr>
            <w:r w:rsidRPr="00143E51">
              <w:rPr>
                <w:rFonts w:ascii="メイリオ" w:eastAsia="メイリオ" w:hint="eastAsia"/>
                <w:b/>
                <w:color w:val="000000" w:themeColor="text1"/>
                <w:sz w:val="16"/>
              </w:rPr>
              <w:t>高齢者等は避難</w:t>
            </w:r>
          </w:p>
        </w:tc>
        <w:tc>
          <w:tcPr>
            <w:tcW w:w="4286" w:type="dxa"/>
          </w:tcPr>
          <w:p w14:paraId="66696056" w14:textId="77777777" w:rsidR="004B72A8" w:rsidRPr="00143E51" w:rsidRDefault="004B72A8" w:rsidP="00685EB6">
            <w:pPr>
              <w:snapToGrid w:val="0"/>
              <w:spacing w:line="280" w:lineRule="exact"/>
              <w:rPr>
                <w:rFonts w:ascii="メイリオ" w:eastAsia="メイリオ"/>
                <w:b/>
                <w:color w:val="000000" w:themeColor="text1"/>
                <w:sz w:val="20"/>
              </w:rPr>
            </w:pPr>
            <w:r w:rsidRPr="00143E51">
              <w:rPr>
                <w:rFonts w:ascii="メイリオ" w:eastAsia="メイリオ" w:hint="eastAsia"/>
                <w:b/>
                <w:color w:val="000000" w:themeColor="text1"/>
                <w:sz w:val="20"/>
              </w:rPr>
              <w:t>高齢者等は避難</w:t>
            </w:r>
          </w:p>
          <w:p w14:paraId="73A1C0F8" w14:textId="06F91C23" w:rsidR="004B72A8" w:rsidRPr="00143E51" w:rsidRDefault="004B72A8" w:rsidP="00685EB6">
            <w:pPr>
              <w:snapToGrid w:val="0"/>
              <w:spacing w:line="280" w:lineRule="exact"/>
              <w:rPr>
                <w:rFonts w:ascii="メイリオ" w:eastAsia="メイリオ"/>
                <w:color w:val="000000" w:themeColor="text1"/>
                <w:sz w:val="20"/>
              </w:rPr>
            </w:pPr>
            <w:r w:rsidRPr="00143E51">
              <w:rPr>
                <w:rFonts w:ascii="メイリオ" w:eastAsia="メイリオ" w:hint="eastAsia"/>
                <w:color w:val="000000" w:themeColor="text1"/>
                <w:sz w:val="20"/>
              </w:rPr>
              <w:t>避難に時間を要する方（ご高齢の方や障がいのある方、乳幼児等）とその支援者は避難を</w:t>
            </w:r>
            <w:r w:rsidR="008C192D" w:rsidRPr="00143E51">
              <w:rPr>
                <w:rFonts w:ascii="メイリオ" w:eastAsia="メイリオ" w:hint="eastAsia"/>
                <w:color w:val="000000" w:themeColor="text1"/>
                <w:sz w:val="20"/>
              </w:rPr>
              <w:t>開始</w:t>
            </w:r>
            <w:r w:rsidRPr="00143E51">
              <w:rPr>
                <w:rFonts w:ascii="メイリオ" w:eastAsia="メイリオ" w:hint="eastAsia"/>
                <w:color w:val="000000" w:themeColor="text1"/>
                <w:sz w:val="20"/>
              </w:rPr>
              <w:t>しましょう。その他の</w:t>
            </w:r>
            <w:r w:rsidR="008C192D" w:rsidRPr="00143E51">
              <w:rPr>
                <w:rFonts w:ascii="メイリオ" w:eastAsia="メイリオ" w:hint="eastAsia"/>
                <w:color w:val="000000" w:themeColor="text1"/>
                <w:sz w:val="20"/>
              </w:rPr>
              <w:t>方</w:t>
            </w:r>
            <w:r w:rsidRPr="00143E51">
              <w:rPr>
                <w:rFonts w:ascii="メイリオ" w:eastAsia="メイリオ" w:hint="eastAsia"/>
                <w:color w:val="000000" w:themeColor="text1"/>
                <w:sz w:val="20"/>
              </w:rPr>
              <w:t>は避難の準備を整えましょう。</w:t>
            </w:r>
          </w:p>
        </w:tc>
        <w:tc>
          <w:tcPr>
            <w:tcW w:w="1814" w:type="dxa"/>
          </w:tcPr>
          <w:p w14:paraId="1F74E25B" w14:textId="77777777" w:rsidR="004B72A8" w:rsidRPr="00143E51" w:rsidRDefault="004B72A8" w:rsidP="00685EB6">
            <w:pPr>
              <w:snapToGrid w:val="0"/>
              <w:spacing w:line="280" w:lineRule="exact"/>
              <w:rPr>
                <w:rFonts w:ascii="メイリオ" w:eastAsia="メイリオ"/>
                <w:color w:val="000000" w:themeColor="text1"/>
                <w:sz w:val="20"/>
              </w:rPr>
            </w:pPr>
            <w:r w:rsidRPr="00143E51">
              <w:rPr>
                <w:rFonts w:ascii="メイリオ" w:eastAsia="メイリオ" w:hint="eastAsia"/>
                <w:color w:val="000000" w:themeColor="text1"/>
                <w:sz w:val="20"/>
              </w:rPr>
              <w:t>避難準備・高齢者等避難開始</w:t>
            </w:r>
          </w:p>
          <w:p w14:paraId="621C8510" w14:textId="77777777" w:rsidR="004B72A8" w:rsidRPr="00143E51" w:rsidRDefault="004B72A8" w:rsidP="00685EB6">
            <w:pPr>
              <w:snapToGrid w:val="0"/>
              <w:spacing w:line="280" w:lineRule="exact"/>
              <w:rPr>
                <w:rFonts w:ascii="メイリオ" w:eastAsia="メイリオ"/>
                <w:color w:val="000000" w:themeColor="text1"/>
                <w:sz w:val="20"/>
              </w:rPr>
            </w:pPr>
            <w:r w:rsidRPr="00143E51">
              <w:rPr>
                <w:rFonts w:ascii="メイリオ" w:eastAsia="メイリオ" w:hint="eastAsia"/>
                <w:color w:val="000000" w:themeColor="text1"/>
                <w:sz w:val="20"/>
              </w:rPr>
              <w:t>（町が発令）</w:t>
            </w:r>
          </w:p>
        </w:tc>
        <w:tc>
          <w:tcPr>
            <w:tcW w:w="1814" w:type="dxa"/>
          </w:tcPr>
          <w:p w14:paraId="7B29A601" w14:textId="77777777" w:rsidR="004B72A8" w:rsidRPr="00143E51" w:rsidRDefault="004B72A8" w:rsidP="00685EB6">
            <w:pPr>
              <w:snapToGrid w:val="0"/>
              <w:spacing w:line="280" w:lineRule="exact"/>
              <w:rPr>
                <w:rFonts w:ascii="メイリオ" w:eastAsia="メイリオ"/>
                <w:color w:val="000000" w:themeColor="text1"/>
                <w:sz w:val="20"/>
              </w:rPr>
            </w:pPr>
            <w:r w:rsidRPr="00143E51">
              <w:rPr>
                <w:rFonts w:ascii="メイリオ" w:eastAsia="メイリオ" w:hint="eastAsia"/>
                <w:color w:val="000000" w:themeColor="text1"/>
                <w:sz w:val="20"/>
              </w:rPr>
              <w:t>・氾濫警戒情報</w:t>
            </w:r>
          </w:p>
          <w:p w14:paraId="07D2637C" w14:textId="77777777" w:rsidR="004B72A8" w:rsidRPr="00143E51" w:rsidRDefault="004B72A8" w:rsidP="00685EB6">
            <w:pPr>
              <w:snapToGrid w:val="0"/>
              <w:spacing w:line="280" w:lineRule="exact"/>
              <w:rPr>
                <w:rFonts w:ascii="メイリオ" w:eastAsia="メイリオ"/>
                <w:color w:val="000000" w:themeColor="text1"/>
                <w:sz w:val="20"/>
              </w:rPr>
            </w:pPr>
            <w:r w:rsidRPr="00143E51">
              <w:rPr>
                <w:rFonts w:ascii="メイリオ" w:eastAsia="メイリオ" w:hint="eastAsia"/>
                <w:color w:val="000000" w:themeColor="text1"/>
                <w:sz w:val="20"/>
              </w:rPr>
              <w:t>・洪水警報　等</w:t>
            </w:r>
          </w:p>
        </w:tc>
      </w:tr>
      <w:tr w:rsidR="004B72A8" w:rsidRPr="004B72A8" w14:paraId="68E80489" w14:textId="77777777" w:rsidTr="00685EB6">
        <w:tc>
          <w:tcPr>
            <w:tcW w:w="1485" w:type="dxa"/>
            <w:shd w:val="clear" w:color="auto" w:fill="404040" w:themeFill="text1" w:themeFillTint="BF"/>
            <w:vAlign w:val="center"/>
          </w:tcPr>
          <w:p w14:paraId="343B9E86" w14:textId="77777777" w:rsidR="004B72A8" w:rsidRPr="00143E51" w:rsidRDefault="004B72A8" w:rsidP="00685EB6">
            <w:pPr>
              <w:snapToGrid w:val="0"/>
              <w:spacing w:line="280" w:lineRule="exact"/>
              <w:jc w:val="center"/>
              <w:rPr>
                <w:rFonts w:ascii="メイリオ" w:eastAsia="メイリオ"/>
                <w:b/>
                <w:color w:val="FFFFFF" w:themeColor="background1"/>
                <w:sz w:val="20"/>
              </w:rPr>
            </w:pPr>
            <w:r w:rsidRPr="00143E51">
              <w:rPr>
                <w:rFonts w:ascii="メイリオ" w:eastAsia="メイリオ" w:hint="eastAsia"/>
                <w:b/>
                <w:color w:val="FFFFFF" w:themeColor="background1"/>
                <w:sz w:val="20"/>
              </w:rPr>
              <w:t>警戒レベル4</w:t>
            </w:r>
          </w:p>
          <w:p w14:paraId="219CC3FD" w14:textId="6E3D5C4F" w:rsidR="004B72A8" w:rsidRPr="00143E51" w:rsidRDefault="004B72A8" w:rsidP="00685EB6">
            <w:pPr>
              <w:snapToGrid w:val="0"/>
              <w:spacing w:line="280" w:lineRule="exact"/>
              <w:jc w:val="center"/>
              <w:rPr>
                <w:rFonts w:ascii="メイリオ" w:eastAsia="メイリオ"/>
                <w:b/>
                <w:color w:val="FFFFFF" w:themeColor="background1"/>
                <w:sz w:val="20"/>
              </w:rPr>
            </w:pPr>
            <w:r w:rsidRPr="00143E51">
              <w:rPr>
                <w:rFonts w:ascii="メイリオ" w:eastAsia="メイリオ" w:hint="eastAsia"/>
                <w:b/>
                <w:color w:val="FFFFFF" w:themeColor="background1"/>
                <w:sz w:val="18"/>
              </w:rPr>
              <w:t>全員避難</w:t>
            </w:r>
          </w:p>
        </w:tc>
        <w:tc>
          <w:tcPr>
            <w:tcW w:w="4286" w:type="dxa"/>
          </w:tcPr>
          <w:p w14:paraId="430B368A" w14:textId="77777777" w:rsidR="004B72A8" w:rsidRPr="00143E51" w:rsidRDefault="004B72A8" w:rsidP="00685EB6">
            <w:pPr>
              <w:snapToGrid w:val="0"/>
              <w:spacing w:line="280" w:lineRule="exact"/>
              <w:rPr>
                <w:rFonts w:ascii="メイリオ" w:eastAsia="メイリオ"/>
                <w:b/>
                <w:i/>
                <w:color w:val="000000" w:themeColor="text1"/>
                <w:sz w:val="20"/>
              </w:rPr>
            </w:pPr>
            <w:r w:rsidRPr="00143E51">
              <w:rPr>
                <w:rFonts w:ascii="メイリオ" w:eastAsia="メイリオ" w:hint="eastAsia"/>
                <w:b/>
                <w:i/>
                <w:color w:val="000000" w:themeColor="text1"/>
                <w:sz w:val="20"/>
              </w:rPr>
              <w:t>対象区域の全員が避難</w:t>
            </w:r>
          </w:p>
          <w:p w14:paraId="20381F15" w14:textId="6F561427" w:rsidR="004B72A8" w:rsidRPr="00143E51" w:rsidRDefault="004B72A8" w:rsidP="00685EB6">
            <w:pPr>
              <w:snapToGrid w:val="0"/>
              <w:spacing w:line="280" w:lineRule="exact"/>
              <w:rPr>
                <w:rFonts w:ascii="メイリオ" w:eastAsia="メイリオ"/>
                <w:color w:val="000000" w:themeColor="text1"/>
                <w:sz w:val="20"/>
              </w:rPr>
            </w:pPr>
            <w:r w:rsidRPr="00143E51">
              <w:rPr>
                <w:rFonts w:ascii="メイリオ" w:eastAsia="メイリオ" w:hint="eastAsia"/>
                <w:color w:val="000000" w:themeColor="text1"/>
                <w:sz w:val="20"/>
              </w:rPr>
              <w:t>速やかに</w:t>
            </w:r>
            <w:r w:rsidR="00B70A33" w:rsidRPr="00143E51">
              <w:rPr>
                <w:rFonts w:ascii="メイリオ" w:eastAsia="メイリオ" w:hint="eastAsia"/>
                <w:color w:val="000000" w:themeColor="text1"/>
                <w:sz w:val="20"/>
              </w:rPr>
              <w:t>（避難指示（緊急）発令時は、緊急に）</w:t>
            </w:r>
            <w:r w:rsidR="008C192D" w:rsidRPr="00143E51">
              <w:rPr>
                <w:rFonts w:ascii="メイリオ" w:eastAsia="メイリオ" w:hint="eastAsia"/>
                <w:color w:val="000000" w:themeColor="text1"/>
                <w:sz w:val="20"/>
              </w:rPr>
              <w:t>避難場所に</w:t>
            </w:r>
            <w:r w:rsidRPr="00143E51">
              <w:rPr>
                <w:rFonts w:ascii="メイリオ" w:eastAsia="メイリオ" w:hint="eastAsia"/>
                <w:color w:val="000000" w:themeColor="text1"/>
                <w:sz w:val="20"/>
              </w:rPr>
              <w:t>避難しましょう。</w:t>
            </w:r>
          </w:p>
          <w:p w14:paraId="16178A31" w14:textId="3EDC7473" w:rsidR="004B72A8" w:rsidRPr="00143E51" w:rsidRDefault="008C192D" w:rsidP="00685EB6">
            <w:pPr>
              <w:snapToGrid w:val="0"/>
              <w:spacing w:line="280" w:lineRule="exact"/>
              <w:rPr>
                <w:rFonts w:ascii="メイリオ" w:eastAsia="メイリオ"/>
                <w:b/>
                <w:color w:val="000000" w:themeColor="text1"/>
                <w:sz w:val="20"/>
              </w:rPr>
            </w:pPr>
            <w:r w:rsidRPr="00143E51">
              <w:rPr>
                <w:rFonts w:ascii="メイリオ" w:eastAsia="メイリオ" w:hint="eastAsia"/>
                <w:color w:val="000000" w:themeColor="text1"/>
                <w:sz w:val="20"/>
              </w:rPr>
              <w:t>外出することでかえって命に危険が及ぶような状況では、近くの安全な場所や、自宅内のより安全な場所に避難しましょう。</w:t>
            </w:r>
          </w:p>
        </w:tc>
        <w:tc>
          <w:tcPr>
            <w:tcW w:w="1814" w:type="dxa"/>
          </w:tcPr>
          <w:p w14:paraId="266C2470" w14:textId="77777777" w:rsidR="004B72A8" w:rsidRPr="00143E51" w:rsidRDefault="004B72A8" w:rsidP="00685EB6">
            <w:pPr>
              <w:snapToGrid w:val="0"/>
              <w:spacing w:line="280" w:lineRule="exact"/>
              <w:rPr>
                <w:rFonts w:ascii="メイリオ" w:eastAsia="メイリオ"/>
                <w:color w:val="000000" w:themeColor="text1"/>
                <w:sz w:val="20"/>
              </w:rPr>
            </w:pPr>
            <w:r w:rsidRPr="00143E51">
              <w:rPr>
                <w:rFonts w:ascii="メイリオ" w:eastAsia="メイリオ" w:hint="eastAsia"/>
                <w:color w:val="000000" w:themeColor="text1"/>
                <w:sz w:val="20"/>
              </w:rPr>
              <w:t>避難勧告</w:t>
            </w:r>
          </w:p>
          <w:p w14:paraId="1DBEAED0" w14:textId="3E0C97A8" w:rsidR="004B72A8" w:rsidRPr="00143E51" w:rsidRDefault="004B72A8" w:rsidP="00685EB6">
            <w:pPr>
              <w:snapToGrid w:val="0"/>
              <w:spacing w:line="280" w:lineRule="exact"/>
              <w:ind w:rightChars="-30" w:right="-63"/>
              <w:rPr>
                <w:rFonts w:ascii="メイリオ" w:eastAsia="メイリオ"/>
                <w:color w:val="000000" w:themeColor="text1"/>
                <w:sz w:val="20"/>
              </w:rPr>
            </w:pPr>
            <w:r w:rsidRPr="00143E51">
              <w:rPr>
                <w:rFonts w:ascii="メイリオ" w:eastAsia="メイリオ" w:hint="eastAsia"/>
                <w:color w:val="000000" w:themeColor="text1"/>
                <w:sz w:val="20"/>
              </w:rPr>
              <w:t>避難指示（緊急）</w:t>
            </w:r>
            <w:r w:rsidR="008C192D" w:rsidRPr="00143E51">
              <w:rPr>
                <w:rFonts w:ascii="メイリオ" w:eastAsia="メイリオ" w:hint="eastAsia"/>
                <w:color w:val="000000" w:themeColor="text1"/>
                <w:sz w:val="20"/>
                <w:vertAlign w:val="superscript"/>
              </w:rPr>
              <w:t>※</w:t>
            </w:r>
          </w:p>
          <w:p w14:paraId="5D91AA0F" w14:textId="77777777" w:rsidR="004B72A8" w:rsidRPr="00143E51" w:rsidRDefault="004B72A8" w:rsidP="00685EB6">
            <w:pPr>
              <w:snapToGrid w:val="0"/>
              <w:spacing w:line="280" w:lineRule="exact"/>
              <w:rPr>
                <w:rFonts w:ascii="メイリオ" w:eastAsia="メイリオ"/>
                <w:color w:val="000000" w:themeColor="text1"/>
                <w:sz w:val="20"/>
              </w:rPr>
            </w:pPr>
            <w:r w:rsidRPr="00143E51">
              <w:rPr>
                <w:rFonts w:ascii="メイリオ" w:eastAsia="メイリオ" w:hint="eastAsia"/>
                <w:color w:val="000000" w:themeColor="text1"/>
                <w:sz w:val="20"/>
              </w:rPr>
              <w:t>（町が発令）</w:t>
            </w:r>
          </w:p>
          <w:p w14:paraId="201D4601" w14:textId="7A432F6A" w:rsidR="00685EB6" w:rsidRPr="00143E51" w:rsidRDefault="00685EB6" w:rsidP="00685EB6">
            <w:pPr>
              <w:snapToGrid w:val="0"/>
              <w:spacing w:line="180" w:lineRule="exact"/>
              <w:ind w:left="160" w:hangingChars="100" w:hanging="160"/>
              <w:rPr>
                <w:rFonts w:ascii="メイリオ" w:eastAsia="メイリオ"/>
                <w:color w:val="000000" w:themeColor="text1"/>
                <w:sz w:val="20"/>
              </w:rPr>
            </w:pPr>
            <w:r w:rsidRPr="00143E51">
              <w:rPr>
                <w:rFonts w:ascii="メイリオ" w:eastAsia="メイリオ" w:hint="eastAsia"/>
                <w:color w:val="000000" w:themeColor="text1"/>
                <w:sz w:val="16"/>
                <w:szCs w:val="20"/>
              </w:rPr>
              <w:t>※地域の状況に応じて緊急的又は重ねて避難を促す場合等に発令</w:t>
            </w:r>
          </w:p>
        </w:tc>
        <w:tc>
          <w:tcPr>
            <w:tcW w:w="1814" w:type="dxa"/>
            <w:vAlign w:val="center"/>
          </w:tcPr>
          <w:p w14:paraId="70B7ED21" w14:textId="77777777" w:rsidR="004B72A8" w:rsidRPr="005038FC" w:rsidRDefault="004B72A8" w:rsidP="00685EB6">
            <w:pPr>
              <w:snapToGrid w:val="0"/>
              <w:spacing w:line="280" w:lineRule="exact"/>
              <w:rPr>
                <w:rFonts w:ascii="メイリオ" w:eastAsia="メイリオ"/>
                <w:color w:val="000000" w:themeColor="text1"/>
                <w:sz w:val="20"/>
              </w:rPr>
            </w:pPr>
            <w:r w:rsidRPr="005038FC">
              <w:rPr>
                <w:rFonts w:ascii="メイリオ" w:eastAsia="メイリオ" w:hint="eastAsia"/>
                <w:color w:val="000000" w:themeColor="text1"/>
                <w:sz w:val="20"/>
              </w:rPr>
              <w:t>・氾濫危険情報</w:t>
            </w:r>
          </w:p>
          <w:p w14:paraId="5B10FF5A" w14:textId="77777777" w:rsidR="004B72A8" w:rsidRPr="005038FC" w:rsidRDefault="004B72A8" w:rsidP="00685EB6">
            <w:pPr>
              <w:snapToGrid w:val="0"/>
              <w:spacing w:line="280" w:lineRule="exact"/>
              <w:rPr>
                <w:rFonts w:ascii="メイリオ" w:eastAsia="メイリオ"/>
                <w:color w:val="000000" w:themeColor="text1"/>
                <w:sz w:val="20"/>
              </w:rPr>
            </w:pPr>
            <w:r w:rsidRPr="005038FC">
              <w:rPr>
                <w:rFonts w:ascii="メイリオ" w:eastAsia="メイリオ" w:hint="eastAsia"/>
                <w:color w:val="000000" w:themeColor="text1"/>
                <w:sz w:val="20"/>
              </w:rPr>
              <w:t>・土砂災害警戒</w:t>
            </w:r>
          </w:p>
          <w:p w14:paraId="1E1363CA" w14:textId="3620FCFB" w:rsidR="004B72A8" w:rsidRPr="00143E51" w:rsidRDefault="004B72A8" w:rsidP="00BE3EA8">
            <w:pPr>
              <w:snapToGrid w:val="0"/>
              <w:spacing w:line="280" w:lineRule="exact"/>
              <w:ind w:leftChars="100" w:left="210"/>
              <w:rPr>
                <w:rFonts w:ascii="メイリオ" w:eastAsia="メイリオ"/>
                <w:color w:val="000000" w:themeColor="text1"/>
                <w:sz w:val="20"/>
              </w:rPr>
            </w:pPr>
            <w:r w:rsidRPr="005038FC">
              <w:rPr>
                <w:rFonts w:ascii="メイリオ" w:eastAsia="メイリオ" w:hint="eastAsia"/>
                <w:color w:val="000000" w:themeColor="text1"/>
                <w:sz w:val="20"/>
              </w:rPr>
              <w:t>情報　等</w:t>
            </w:r>
          </w:p>
        </w:tc>
      </w:tr>
      <w:tr w:rsidR="004B72A8" w:rsidRPr="004B72A8" w14:paraId="16A500F3" w14:textId="77777777" w:rsidTr="00685EB6">
        <w:tc>
          <w:tcPr>
            <w:tcW w:w="1485" w:type="dxa"/>
            <w:shd w:val="clear" w:color="auto" w:fill="000000" w:themeFill="text1"/>
            <w:vAlign w:val="center"/>
          </w:tcPr>
          <w:p w14:paraId="0C5FA47E" w14:textId="7ADC2098" w:rsidR="004B72A8" w:rsidRPr="00143E51" w:rsidRDefault="004B72A8" w:rsidP="00685EB6">
            <w:pPr>
              <w:snapToGrid w:val="0"/>
              <w:spacing w:line="280" w:lineRule="exact"/>
              <w:jc w:val="center"/>
              <w:rPr>
                <w:rFonts w:ascii="メイリオ" w:eastAsia="メイリオ"/>
                <w:b/>
                <w:color w:val="FFFFFF" w:themeColor="background1"/>
                <w:sz w:val="20"/>
              </w:rPr>
            </w:pPr>
            <w:r w:rsidRPr="00143E51">
              <w:rPr>
                <w:rFonts w:ascii="メイリオ" w:eastAsia="メイリオ" w:hint="eastAsia"/>
                <w:b/>
                <w:color w:val="FFFFFF" w:themeColor="background1"/>
                <w:sz w:val="20"/>
              </w:rPr>
              <w:t>警戒レベル5</w:t>
            </w:r>
          </w:p>
        </w:tc>
        <w:tc>
          <w:tcPr>
            <w:tcW w:w="4286" w:type="dxa"/>
          </w:tcPr>
          <w:p w14:paraId="69DB6DB6" w14:textId="77777777" w:rsidR="004B72A8" w:rsidRPr="00143E51" w:rsidRDefault="004B72A8" w:rsidP="00685EB6">
            <w:pPr>
              <w:snapToGrid w:val="0"/>
              <w:spacing w:line="280" w:lineRule="exact"/>
              <w:rPr>
                <w:rFonts w:ascii="メイリオ" w:eastAsia="メイリオ"/>
                <w:b/>
                <w:color w:val="000000" w:themeColor="text1"/>
                <w:sz w:val="20"/>
              </w:rPr>
            </w:pPr>
            <w:r w:rsidRPr="00143E51">
              <w:rPr>
                <w:rFonts w:ascii="メイリオ" w:eastAsia="メイリオ" w:hint="eastAsia"/>
                <w:b/>
                <w:color w:val="000000" w:themeColor="text1"/>
                <w:sz w:val="20"/>
              </w:rPr>
              <w:t>命を守る最善の行動</w:t>
            </w:r>
          </w:p>
          <w:p w14:paraId="220CE11F" w14:textId="77777777" w:rsidR="004B72A8" w:rsidRPr="00143E51" w:rsidRDefault="004B72A8" w:rsidP="00685EB6">
            <w:pPr>
              <w:snapToGrid w:val="0"/>
              <w:spacing w:line="280" w:lineRule="exact"/>
              <w:rPr>
                <w:rFonts w:ascii="メイリオ" w:eastAsia="メイリオ"/>
                <w:color w:val="000000" w:themeColor="text1"/>
                <w:sz w:val="20"/>
              </w:rPr>
            </w:pPr>
            <w:r w:rsidRPr="00143E51">
              <w:rPr>
                <w:rFonts w:ascii="メイリオ" w:eastAsia="メイリオ" w:hint="eastAsia"/>
                <w:color w:val="000000" w:themeColor="text1"/>
                <w:sz w:val="20"/>
              </w:rPr>
              <w:t>既に災害が発生している状況です。</w:t>
            </w:r>
          </w:p>
          <w:p w14:paraId="4C362BDF" w14:textId="63251B5B" w:rsidR="004B72A8" w:rsidRPr="00143E51" w:rsidRDefault="004B72A8" w:rsidP="00685EB6">
            <w:pPr>
              <w:snapToGrid w:val="0"/>
              <w:spacing w:line="280" w:lineRule="exact"/>
              <w:rPr>
                <w:rFonts w:ascii="メイリオ" w:eastAsia="メイリオ"/>
                <w:b/>
                <w:i/>
                <w:color w:val="000000" w:themeColor="text1"/>
                <w:sz w:val="20"/>
              </w:rPr>
            </w:pPr>
            <w:r w:rsidRPr="00143E51">
              <w:rPr>
                <w:rFonts w:ascii="メイリオ" w:eastAsia="メイリオ" w:hint="eastAsia"/>
                <w:color w:val="000000" w:themeColor="text1"/>
                <w:sz w:val="20"/>
              </w:rPr>
              <w:t>命を守るための最善の行動をとりましょう。</w:t>
            </w:r>
          </w:p>
        </w:tc>
        <w:tc>
          <w:tcPr>
            <w:tcW w:w="1814" w:type="dxa"/>
          </w:tcPr>
          <w:p w14:paraId="21975BA2" w14:textId="77777777" w:rsidR="004B72A8" w:rsidRPr="00143E51" w:rsidRDefault="004B72A8" w:rsidP="00685EB6">
            <w:pPr>
              <w:snapToGrid w:val="0"/>
              <w:spacing w:line="280" w:lineRule="exact"/>
              <w:rPr>
                <w:rFonts w:ascii="メイリオ" w:eastAsia="メイリオ"/>
                <w:color w:val="000000" w:themeColor="text1"/>
                <w:sz w:val="20"/>
              </w:rPr>
            </w:pPr>
            <w:r w:rsidRPr="00143E51">
              <w:rPr>
                <w:rFonts w:ascii="メイリオ" w:eastAsia="メイリオ" w:hint="eastAsia"/>
                <w:color w:val="000000" w:themeColor="text1"/>
                <w:sz w:val="20"/>
              </w:rPr>
              <w:t>災害発生情報</w:t>
            </w:r>
          </w:p>
          <w:p w14:paraId="553DE965" w14:textId="46A32D11" w:rsidR="004B72A8" w:rsidRPr="00143E51" w:rsidRDefault="004B72A8" w:rsidP="00685EB6">
            <w:pPr>
              <w:snapToGrid w:val="0"/>
              <w:spacing w:line="280" w:lineRule="exact"/>
              <w:rPr>
                <w:rFonts w:ascii="メイリオ" w:eastAsia="メイリオ"/>
                <w:color w:val="000000" w:themeColor="text1"/>
                <w:sz w:val="20"/>
              </w:rPr>
            </w:pPr>
            <w:r w:rsidRPr="00143E51">
              <w:rPr>
                <w:rFonts w:ascii="メイリオ" w:eastAsia="メイリオ" w:hint="eastAsia"/>
                <w:color w:val="000000" w:themeColor="text1"/>
                <w:sz w:val="20"/>
              </w:rPr>
              <w:t>（町が発令）</w:t>
            </w:r>
          </w:p>
        </w:tc>
        <w:tc>
          <w:tcPr>
            <w:tcW w:w="1814" w:type="dxa"/>
          </w:tcPr>
          <w:p w14:paraId="7D04CF7F" w14:textId="77777777" w:rsidR="004B72A8" w:rsidRPr="00143E51" w:rsidRDefault="004B72A8" w:rsidP="00685EB6">
            <w:pPr>
              <w:snapToGrid w:val="0"/>
              <w:spacing w:line="280" w:lineRule="exact"/>
              <w:rPr>
                <w:rFonts w:ascii="メイリオ" w:eastAsia="メイリオ"/>
                <w:color w:val="000000" w:themeColor="text1"/>
                <w:sz w:val="20"/>
              </w:rPr>
            </w:pPr>
            <w:r w:rsidRPr="00143E51">
              <w:rPr>
                <w:rFonts w:ascii="メイリオ" w:eastAsia="メイリオ" w:hint="eastAsia"/>
                <w:color w:val="000000" w:themeColor="text1"/>
                <w:sz w:val="20"/>
              </w:rPr>
              <w:t>・氾濫発生情報</w:t>
            </w:r>
          </w:p>
          <w:p w14:paraId="432FAA4C" w14:textId="3C9931AC" w:rsidR="004B72A8" w:rsidRPr="00143E51" w:rsidRDefault="004B72A8" w:rsidP="00685EB6">
            <w:pPr>
              <w:snapToGrid w:val="0"/>
              <w:spacing w:line="280" w:lineRule="exact"/>
              <w:rPr>
                <w:rFonts w:ascii="メイリオ" w:eastAsia="メイリオ"/>
                <w:color w:val="000000" w:themeColor="text1"/>
                <w:sz w:val="20"/>
              </w:rPr>
            </w:pPr>
            <w:r w:rsidRPr="00143E51">
              <w:rPr>
                <w:rFonts w:ascii="メイリオ" w:eastAsia="メイリオ" w:hint="eastAsia"/>
                <w:color w:val="000000" w:themeColor="text1"/>
                <w:sz w:val="20"/>
              </w:rPr>
              <w:t>・大雨特別警報等</w:t>
            </w:r>
          </w:p>
        </w:tc>
      </w:tr>
    </w:tbl>
    <w:p w14:paraId="30449D0B" w14:textId="30E572C4" w:rsidR="00DA627D" w:rsidRDefault="0087092D" w:rsidP="00715D7E">
      <w:pPr>
        <w:snapToGrid w:val="0"/>
        <w:rPr>
          <w:rFonts w:ascii="メイリオ" w:eastAsia="メイリオ"/>
        </w:rPr>
      </w:pPr>
      <w:r>
        <w:rPr>
          <w:rFonts w:ascii="メイリオ" w:eastAsia="メイリオ" w:hint="eastAsia"/>
          <w:noProof/>
        </w:rPr>
        <mc:AlternateContent>
          <mc:Choice Requires="wps">
            <w:drawing>
              <wp:anchor distT="0" distB="0" distL="114300" distR="114300" simplePos="0" relativeHeight="251757568" behindDoc="0" locked="0" layoutInCell="1" allowOverlap="1" wp14:anchorId="612A481F" wp14:editId="2766AE02">
                <wp:simplePos x="0" y="0"/>
                <wp:positionH relativeFrom="column">
                  <wp:posOffset>935990</wp:posOffset>
                </wp:positionH>
                <wp:positionV relativeFrom="paragraph">
                  <wp:posOffset>243205</wp:posOffset>
                </wp:positionV>
                <wp:extent cx="3996000" cy="325507"/>
                <wp:effectExtent l="0" t="0" r="0" b="0"/>
                <wp:wrapNone/>
                <wp:docPr id="127" name="テキスト ボックス 127"/>
                <wp:cNvGraphicFramePr/>
                <a:graphic xmlns:a="http://schemas.openxmlformats.org/drawingml/2006/main">
                  <a:graphicData uri="http://schemas.microsoft.com/office/word/2010/wordprocessingShape">
                    <wps:wsp>
                      <wps:cNvSpPr txBox="1"/>
                      <wps:spPr>
                        <a:xfrm>
                          <a:off x="0" y="0"/>
                          <a:ext cx="3996000" cy="325507"/>
                        </a:xfrm>
                        <a:prstGeom prst="rect">
                          <a:avLst/>
                        </a:prstGeom>
                        <a:noFill/>
                        <a:ln w="6350">
                          <a:noFill/>
                        </a:ln>
                      </wps:spPr>
                      <wps:txbx>
                        <w:txbxContent>
                          <w:p w14:paraId="7F96EE52" w14:textId="074C2037" w:rsidR="002A1CB8" w:rsidRPr="00B937AC" w:rsidRDefault="002A1CB8" w:rsidP="0087092D">
                            <w:pPr>
                              <w:snapToGrid w:val="0"/>
                              <w:rPr>
                                <w:rFonts w:ascii="メイリオ" w:eastAsia="メイリオ"/>
                                <w:b/>
                              </w:rPr>
                            </w:pPr>
                            <w:r>
                              <w:rPr>
                                <w:rFonts w:ascii="メイリオ" w:eastAsia="メイリオ" w:hint="eastAsia"/>
                                <w:b/>
                              </w:rPr>
                              <w:t>まずは、身の安全の確保！地震後は正しい情報に基づき避難！</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612A481F" id="テキスト ボックス 127" o:spid="_x0000_s1031" type="#_x0000_t202" style="position:absolute;left:0;text-align:left;margin-left:73.7pt;margin-top:19.15pt;width:314.65pt;height:25.65pt;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" filled="f" stroked="f" strokeweight=".5pt">
                <v:textbox>
                  <w:txbxContent>
                    <w:p w14:paraId="7F96EE52" w14:textId="074C2037" w:rsidR="002A1CB8" w:rsidRPr="00B937AC" w:rsidRDefault="002A1CB8" w:rsidP="0087092D">
                      <w:pPr>
                        <w:snapToGrid w:val="0"/>
                        <w:rPr>
                          <w:rFonts w:ascii="メイリオ" w:eastAsia="メイリオ"/>
                          <w:b/>
                        </w:rPr>
                      </w:pPr>
                      <w:r>
                        <w:rPr>
                          <w:rFonts w:ascii="メイリオ" w:eastAsia="メイリオ" w:hint="eastAsia"/>
                          <w:b/>
                        </w:rPr>
                        <w:t>まずは、身の安全の確保！地震後は正しい情報に基づき避難！</w:t>
                      </w:r>
                    </w:p>
                  </w:txbxContent>
                </v:textbox>
              </v:shape>
            </w:pict>
          </mc:Fallback>
        </mc:AlternateContent>
      </w:r>
    </w:p>
    <w:p w14:paraId="2E91AA7F" w14:textId="3E3D18E4" w:rsidR="00E11871" w:rsidRDefault="00715D7E" w:rsidP="00715D7E">
      <w:pPr>
        <w:snapToGrid w:val="0"/>
        <w:rPr>
          <w:rFonts w:ascii="メイリオ" w:eastAsia="メイリオ"/>
        </w:rPr>
      </w:pPr>
      <w:r>
        <w:rPr>
          <w:rFonts w:ascii="メイリオ" w:eastAsia="メイリオ" w:hint="eastAsia"/>
          <w:noProof/>
        </w:rPr>
        <mc:AlternateContent>
          <mc:Choice Requires="wps">
            <w:drawing>
              <wp:inline distT="0" distB="0" distL="0" distR="0" wp14:anchorId="05EEFF34" wp14:editId="292E4CAF">
                <wp:extent cx="936000" cy="288000"/>
                <wp:effectExtent l="0" t="0" r="0" b="0"/>
                <wp:docPr id="1062" name="四角形: 角を丸くする 1062"/>
                <wp:cNvGraphicFramePr/>
                <a:graphic xmlns:a="http://schemas.openxmlformats.org/drawingml/2006/main">
                  <a:graphicData uri="http://schemas.microsoft.com/office/word/2010/wordprocessingShape">
                    <wps:wsp>
                      <wps:cNvSpPr/>
                      <wps:spPr>
                        <a:xfrm>
                          <a:off x="0" y="0"/>
                          <a:ext cx="936000" cy="288000"/>
                        </a:xfrm>
                        <a:prstGeom prst="roundRect">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4236774" w14:textId="5695B116" w:rsidR="002A1CB8" w:rsidRPr="00E35E69" w:rsidRDefault="002A1CB8" w:rsidP="00715D7E">
                            <w:pPr>
                              <w:spacing w:line="0" w:lineRule="atLeast"/>
                              <w:jc w:val="center"/>
                              <w:rPr>
                                <w:rFonts w:ascii="メイリオ" w:eastAsia="メイリオ" w:hAnsi="メイリオ"/>
                                <w:b/>
                              </w:rPr>
                            </w:pPr>
                            <w:r w:rsidRPr="00E35E69">
                              <w:rPr>
                                <w:rFonts w:ascii="メイリオ" w:eastAsia="メイリオ" w:hAnsi="メイリオ" w:hint="eastAsia"/>
                                <w:b/>
                              </w:rPr>
                              <w:t>地震の場合</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05EEFF34" id="四角形: 角を丸くする 1062" o:spid="_x0000_s1032" style="width:73.7pt;height:22.7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" fillcolor="black [3213]" stroked="f" strokeweight="1pt">
                <v:stroke joinstyle="miter"/>
                <v:textbox inset="0,0,0,0">
                  <w:txbxContent>
                    <w:p w14:paraId="04236774" w14:textId="5695B116" w:rsidR="002A1CB8" w:rsidRPr="00E35E69" w:rsidRDefault="002A1CB8" w:rsidP="00715D7E">
                      <w:pPr>
                        <w:spacing w:line="0" w:lineRule="atLeast"/>
                        <w:jc w:val="center"/>
                        <w:rPr>
                          <w:rFonts w:ascii="メイリオ" w:eastAsia="メイリオ" w:hAnsi="メイリオ"/>
                          <w:b/>
                        </w:rPr>
                      </w:pPr>
                      <w:r w:rsidRPr="00E35E69">
                        <w:rPr>
                          <w:rFonts w:ascii="メイリオ" w:eastAsia="メイリオ" w:hAnsi="メイリオ" w:hint="eastAsia"/>
                          <w:b/>
                        </w:rPr>
                        <w:t>地震の場合</w:t>
                      </w:r>
                    </w:p>
                  </w:txbxContent>
                </v:textbox>
                <w10:anchorlock/>
              </v:roundrect>
            </w:pict>
          </mc:Fallback>
        </mc:AlternateContent>
      </w:r>
    </w:p>
    <w:p w14:paraId="11B3933F" w14:textId="77963359" w:rsidR="00E02D33" w:rsidRDefault="0044229D" w:rsidP="0044229D">
      <w:pPr>
        <w:snapToGrid w:val="0"/>
        <w:ind w:firstLineChars="100" w:firstLine="210"/>
        <w:rPr>
          <w:rFonts w:ascii="メイリオ" w:eastAsia="メイリオ"/>
        </w:rPr>
      </w:pPr>
      <w:r>
        <w:rPr>
          <w:rFonts w:ascii="メイリオ" w:eastAsia="メイリオ" w:hint="eastAsia"/>
        </w:rPr>
        <w:t>地震時は、身の安全を確保し、揺れがおさまったら、落ち着いて行動しましょう。</w:t>
      </w:r>
    </w:p>
    <w:tbl>
      <w:tblPr>
        <w:tblStyle w:val="a8"/>
        <w:tblW w:w="0" w:type="auto"/>
        <w:jc w:val="center"/>
        <w:tblLook w:val="04A0" w:firstRow="1" w:lastRow="0" w:firstColumn="1" w:lastColumn="0" w:noHBand="0" w:noVBand="1"/>
      </w:tblPr>
      <w:tblGrid>
        <w:gridCol w:w="1133"/>
        <w:gridCol w:w="7928"/>
      </w:tblGrid>
      <w:tr w:rsidR="00E02D33" w14:paraId="0C06352F" w14:textId="77777777" w:rsidTr="00FC643C">
        <w:trPr>
          <w:jc w:val="center"/>
        </w:trPr>
        <w:tc>
          <w:tcPr>
            <w:tcW w:w="1134" w:type="dxa"/>
            <w:shd w:val="clear" w:color="auto" w:fill="D9D9D9" w:themeFill="background1" w:themeFillShade="D9"/>
          </w:tcPr>
          <w:p w14:paraId="067E1CCE" w14:textId="53127B33" w:rsidR="00E02D33" w:rsidRPr="006C7C1F" w:rsidRDefault="00E02D33" w:rsidP="00685EB6">
            <w:pPr>
              <w:snapToGrid w:val="0"/>
              <w:spacing w:line="260" w:lineRule="exact"/>
              <w:jc w:val="center"/>
              <w:rPr>
                <w:rFonts w:ascii="メイリオ" w:eastAsia="メイリオ"/>
                <w:sz w:val="20"/>
                <w:szCs w:val="20"/>
              </w:rPr>
            </w:pPr>
            <w:r w:rsidRPr="006C7C1F">
              <w:rPr>
                <w:rFonts w:ascii="メイリオ" w:eastAsia="メイリオ" w:hint="eastAsia"/>
                <w:sz w:val="20"/>
                <w:szCs w:val="20"/>
              </w:rPr>
              <w:t>時期</w:t>
            </w:r>
          </w:p>
        </w:tc>
        <w:tc>
          <w:tcPr>
            <w:tcW w:w="7937" w:type="dxa"/>
            <w:shd w:val="clear" w:color="auto" w:fill="D9D9D9" w:themeFill="background1" w:themeFillShade="D9"/>
          </w:tcPr>
          <w:p w14:paraId="2F23D098" w14:textId="18B178F7" w:rsidR="00E02D33" w:rsidRPr="006C7C1F" w:rsidRDefault="00E02D33" w:rsidP="00685EB6">
            <w:pPr>
              <w:snapToGrid w:val="0"/>
              <w:spacing w:line="260" w:lineRule="exact"/>
              <w:jc w:val="center"/>
              <w:rPr>
                <w:rFonts w:ascii="メイリオ" w:eastAsia="メイリオ"/>
                <w:sz w:val="20"/>
                <w:szCs w:val="20"/>
              </w:rPr>
            </w:pPr>
            <w:r w:rsidRPr="006C7C1F">
              <w:rPr>
                <w:rFonts w:ascii="メイリオ" w:eastAsia="メイリオ" w:hint="eastAsia"/>
                <w:sz w:val="20"/>
                <w:szCs w:val="20"/>
              </w:rPr>
              <w:t>避難行動等</w:t>
            </w:r>
          </w:p>
        </w:tc>
      </w:tr>
      <w:tr w:rsidR="00E02D33" w14:paraId="4162240C" w14:textId="77777777" w:rsidTr="006C7C1F">
        <w:trPr>
          <w:jc w:val="center"/>
        </w:trPr>
        <w:tc>
          <w:tcPr>
            <w:tcW w:w="1134" w:type="dxa"/>
            <w:vAlign w:val="center"/>
          </w:tcPr>
          <w:p w14:paraId="6532F702" w14:textId="52DE4674" w:rsidR="00E02D33" w:rsidRPr="006C7C1F" w:rsidRDefault="00E02D33" w:rsidP="00685EB6">
            <w:pPr>
              <w:snapToGrid w:val="0"/>
              <w:spacing w:line="260" w:lineRule="exact"/>
              <w:jc w:val="center"/>
              <w:rPr>
                <w:rFonts w:ascii="メイリオ" w:eastAsia="メイリオ"/>
                <w:sz w:val="20"/>
                <w:szCs w:val="20"/>
              </w:rPr>
            </w:pPr>
            <w:r w:rsidRPr="006C7C1F">
              <w:rPr>
                <w:rFonts w:ascii="メイリオ" w:eastAsia="メイリオ" w:hint="eastAsia"/>
                <w:sz w:val="20"/>
                <w:szCs w:val="20"/>
              </w:rPr>
              <w:t>地震時</w:t>
            </w:r>
          </w:p>
        </w:tc>
        <w:tc>
          <w:tcPr>
            <w:tcW w:w="7937" w:type="dxa"/>
          </w:tcPr>
          <w:p w14:paraId="21DBCB93" w14:textId="77777777" w:rsidR="00E02D33" w:rsidRPr="006C7C1F" w:rsidRDefault="00E02D33" w:rsidP="00685EB6">
            <w:pPr>
              <w:snapToGrid w:val="0"/>
              <w:spacing w:line="260" w:lineRule="exact"/>
              <w:rPr>
                <w:rFonts w:ascii="メイリオ" w:eastAsia="メイリオ"/>
                <w:b/>
                <w:sz w:val="20"/>
                <w:szCs w:val="20"/>
              </w:rPr>
            </w:pPr>
            <w:r w:rsidRPr="006C7C1F">
              <w:rPr>
                <w:rFonts w:ascii="メイリオ" w:eastAsia="メイリオ" w:hint="eastAsia"/>
                <w:b/>
                <w:sz w:val="20"/>
                <w:szCs w:val="20"/>
              </w:rPr>
              <w:t>まず身の安全</w:t>
            </w:r>
          </w:p>
          <w:p w14:paraId="6F3AE4A3" w14:textId="4CFC7493" w:rsidR="00E02D33" w:rsidRPr="006C7C1F" w:rsidRDefault="0002284B" w:rsidP="00685EB6">
            <w:pPr>
              <w:snapToGrid w:val="0"/>
              <w:spacing w:line="260" w:lineRule="exact"/>
              <w:rPr>
                <w:rFonts w:ascii="メイリオ" w:eastAsia="メイリオ"/>
                <w:sz w:val="20"/>
                <w:szCs w:val="20"/>
              </w:rPr>
            </w:pPr>
            <w:r w:rsidRPr="006C7C1F">
              <w:rPr>
                <w:rFonts w:ascii="メイリオ" w:eastAsia="メイリオ" w:hint="eastAsia"/>
                <w:sz w:val="20"/>
                <w:szCs w:val="20"/>
              </w:rPr>
              <w:t>揺れを感じたり、緊急地震速報を受けた時は、身の安全を最優先に行動しましょう。</w:t>
            </w:r>
          </w:p>
        </w:tc>
      </w:tr>
      <w:tr w:rsidR="00E02D33" w14:paraId="30D0B53F" w14:textId="77777777" w:rsidTr="006C7C1F">
        <w:trPr>
          <w:jc w:val="center"/>
        </w:trPr>
        <w:tc>
          <w:tcPr>
            <w:tcW w:w="1134" w:type="dxa"/>
            <w:vAlign w:val="center"/>
          </w:tcPr>
          <w:p w14:paraId="6D0DAA50" w14:textId="10ABFB20" w:rsidR="00E02D33" w:rsidRPr="006C7C1F" w:rsidRDefault="00E02D33" w:rsidP="00685EB6">
            <w:pPr>
              <w:snapToGrid w:val="0"/>
              <w:spacing w:line="260" w:lineRule="exact"/>
              <w:jc w:val="center"/>
              <w:rPr>
                <w:rFonts w:ascii="メイリオ" w:eastAsia="メイリオ"/>
                <w:sz w:val="20"/>
                <w:szCs w:val="20"/>
              </w:rPr>
            </w:pPr>
            <w:r w:rsidRPr="006C7C1F">
              <w:rPr>
                <w:rFonts w:ascii="メイリオ" w:eastAsia="メイリオ" w:hint="eastAsia"/>
                <w:sz w:val="20"/>
                <w:szCs w:val="20"/>
              </w:rPr>
              <w:t>地震直後</w:t>
            </w:r>
          </w:p>
        </w:tc>
        <w:tc>
          <w:tcPr>
            <w:tcW w:w="7937" w:type="dxa"/>
          </w:tcPr>
          <w:p w14:paraId="51D740DD" w14:textId="05E2D910" w:rsidR="0002284B" w:rsidRPr="006C7C1F" w:rsidRDefault="0044229D" w:rsidP="00685EB6">
            <w:pPr>
              <w:snapToGrid w:val="0"/>
              <w:spacing w:line="260" w:lineRule="exact"/>
              <w:rPr>
                <w:rFonts w:ascii="メイリオ" w:eastAsia="メイリオ"/>
                <w:b/>
                <w:sz w:val="20"/>
                <w:szCs w:val="20"/>
              </w:rPr>
            </w:pPr>
            <w:r w:rsidRPr="006C7C1F">
              <w:rPr>
                <w:rFonts w:ascii="メイリオ" w:eastAsia="メイリオ" w:hint="eastAsia"/>
                <w:b/>
                <w:sz w:val="20"/>
                <w:szCs w:val="20"/>
              </w:rPr>
              <w:t>火元の確認</w:t>
            </w:r>
          </w:p>
          <w:p w14:paraId="3D56D1D0" w14:textId="5CFF4857" w:rsidR="0002284B" w:rsidRPr="006C7C1F" w:rsidRDefault="0002284B" w:rsidP="00685EB6">
            <w:pPr>
              <w:snapToGrid w:val="0"/>
              <w:spacing w:line="260" w:lineRule="exact"/>
              <w:rPr>
                <w:rFonts w:ascii="メイリオ" w:eastAsia="メイリオ"/>
                <w:sz w:val="20"/>
                <w:szCs w:val="20"/>
              </w:rPr>
            </w:pPr>
            <w:r w:rsidRPr="006C7C1F">
              <w:rPr>
                <w:rFonts w:ascii="メイリオ" w:eastAsia="メイリオ" w:hint="eastAsia"/>
                <w:sz w:val="20"/>
                <w:szCs w:val="20"/>
              </w:rPr>
              <w:t>火を使っている時は、</w:t>
            </w:r>
            <w:r w:rsidR="00DA627D" w:rsidRPr="006C7C1F">
              <w:rPr>
                <w:rFonts w:ascii="メイリオ" w:eastAsia="メイリオ" w:hint="eastAsia"/>
                <w:sz w:val="20"/>
                <w:szCs w:val="20"/>
              </w:rPr>
              <w:t>揺れが収まったら</w:t>
            </w:r>
            <w:r w:rsidRPr="006C7C1F">
              <w:rPr>
                <w:rFonts w:ascii="メイリオ" w:eastAsia="メイリオ" w:hint="eastAsia"/>
                <w:sz w:val="20"/>
                <w:szCs w:val="20"/>
              </w:rPr>
              <w:t>、あわてずに火の始末をしましょう。</w:t>
            </w:r>
          </w:p>
          <w:p w14:paraId="07E4E428" w14:textId="77777777" w:rsidR="0002284B" w:rsidRPr="006C7C1F" w:rsidRDefault="0002284B" w:rsidP="00685EB6">
            <w:pPr>
              <w:snapToGrid w:val="0"/>
              <w:spacing w:line="260" w:lineRule="exact"/>
              <w:rPr>
                <w:rFonts w:ascii="メイリオ" w:eastAsia="メイリオ"/>
                <w:b/>
                <w:sz w:val="20"/>
                <w:szCs w:val="20"/>
              </w:rPr>
            </w:pPr>
            <w:r w:rsidRPr="006C7C1F">
              <w:rPr>
                <w:rFonts w:ascii="メイリオ" w:eastAsia="メイリオ" w:hint="eastAsia"/>
                <w:b/>
                <w:sz w:val="20"/>
                <w:szCs w:val="20"/>
              </w:rPr>
              <w:t>出口の確保</w:t>
            </w:r>
          </w:p>
          <w:p w14:paraId="404BA39E" w14:textId="56E56156" w:rsidR="0002284B" w:rsidRPr="006C7C1F" w:rsidRDefault="0002284B" w:rsidP="00685EB6">
            <w:pPr>
              <w:snapToGrid w:val="0"/>
              <w:spacing w:line="260" w:lineRule="exact"/>
              <w:rPr>
                <w:rFonts w:ascii="メイリオ" w:eastAsia="メイリオ"/>
                <w:b/>
                <w:sz w:val="20"/>
                <w:szCs w:val="20"/>
              </w:rPr>
            </w:pPr>
            <w:r w:rsidRPr="006C7C1F">
              <w:rPr>
                <w:rFonts w:ascii="メイリオ" w:eastAsia="メイリオ" w:hint="eastAsia"/>
                <w:sz w:val="20"/>
                <w:szCs w:val="20"/>
              </w:rPr>
              <w:t>避難ができるよう</w:t>
            </w:r>
            <w:r w:rsidR="00F73C8F">
              <w:rPr>
                <w:rFonts w:ascii="メイリオ" w:eastAsia="メイリオ" w:hint="eastAsia"/>
                <w:sz w:val="20"/>
                <w:szCs w:val="20"/>
              </w:rPr>
              <w:t>、</w:t>
            </w:r>
            <w:r w:rsidRPr="006C7C1F">
              <w:rPr>
                <w:rFonts w:ascii="メイリオ" w:eastAsia="メイリオ" w:hint="eastAsia"/>
                <w:sz w:val="20"/>
                <w:szCs w:val="20"/>
              </w:rPr>
              <w:t>窓や戸を開けて出口を確保しましょう</w:t>
            </w:r>
          </w:p>
        </w:tc>
      </w:tr>
      <w:tr w:rsidR="00E02D33" w14:paraId="7B620275" w14:textId="77777777" w:rsidTr="006C7C1F">
        <w:trPr>
          <w:jc w:val="center"/>
        </w:trPr>
        <w:tc>
          <w:tcPr>
            <w:tcW w:w="1134" w:type="dxa"/>
            <w:vAlign w:val="center"/>
          </w:tcPr>
          <w:p w14:paraId="51C60B5A" w14:textId="2D584ED2" w:rsidR="00E02D33" w:rsidRPr="006C7C1F" w:rsidRDefault="00E02D33" w:rsidP="00685EB6">
            <w:pPr>
              <w:snapToGrid w:val="0"/>
              <w:spacing w:line="260" w:lineRule="exact"/>
              <w:jc w:val="center"/>
              <w:rPr>
                <w:rFonts w:ascii="メイリオ" w:eastAsia="メイリオ"/>
                <w:sz w:val="20"/>
                <w:szCs w:val="20"/>
              </w:rPr>
            </w:pPr>
            <w:r w:rsidRPr="006C7C1F">
              <w:rPr>
                <w:rFonts w:ascii="メイリオ" w:eastAsia="メイリオ" w:hint="eastAsia"/>
                <w:sz w:val="20"/>
                <w:szCs w:val="20"/>
              </w:rPr>
              <w:t>地震後</w:t>
            </w:r>
          </w:p>
        </w:tc>
        <w:tc>
          <w:tcPr>
            <w:tcW w:w="7937" w:type="dxa"/>
          </w:tcPr>
          <w:p w14:paraId="654995A7" w14:textId="29D6835C" w:rsidR="0044229D" w:rsidRPr="006C7C1F" w:rsidRDefault="0067676F" w:rsidP="00685EB6">
            <w:pPr>
              <w:snapToGrid w:val="0"/>
              <w:spacing w:line="260" w:lineRule="exact"/>
              <w:rPr>
                <w:rFonts w:ascii="メイリオ" w:eastAsia="メイリオ"/>
                <w:b/>
                <w:sz w:val="20"/>
                <w:szCs w:val="20"/>
              </w:rPr>
            </w:pPr>
            <w:r w:rsidRPr="006C7C1F">
              <w:rPr>
                <w:rFonts w:ascii="メイリオ" w:eastAsia="メイリオ" w:hint="eastAsia"/>
                <w:b/>
                <w:sz w:val="20"/>
                <w:szCs w:val="20"/>
              </w:rPr>
              <w:t>正しい情報に基づき行動</w:t>
            </w:r>
          </w:p>
          <w:p w14:paraId="304D435C" w14:textId="4453538F" w:rsidR="0067676F" w:rsidRPr="006C7C1F" w:rsidRDefault="0067676F" w:rsidP="00685EB6">
            <w:pPr>
              <w:snapToGrid w:val="0"/>
              <w:spacing w:line="260" w:lineRule="exact"/>
              <w:rPr>
                <w:rFonts w:ascii="メイリオ" w:eastAsia="メイリオ"/>
                <w:sz w:val="20"/>
                <w:szCs w:val="20"/>
              </w:rPr>
            </w:pPr>
            <w:r w:rsidRPr="006C7C1F">
              <w:rPr>
                <w:rFonts w:ascii="メイリオ" w:eastAsia="メイリオ" w:hint="eastAsia"/>
                <w:sz w:val="20"/>
                <w:szCs w:val="20"/>
              </w:rPr>
              <w:t>テレビ、ラジオ、役場などから正しい情報を得ましょう。役場から避難</w:t>
            </w:r>
            <w:r w:rsidR="007D29F1">
              <w:rPr>
                <w:rFonts w:ascii="メイリオ" w:eastAsia="メイリオ" w:hint="eastAsia"/>
                <w:sz w:val="20"/>
                <w:szCs w:val="20"/>
              </w:rPr>
              <w:t>に関する情報</w:t>
            </w:r>
            <w:r w:rsidRPr="006C7C1F">
              <w:rPr>
                <w:rFonts w:ascii="メイリオ" w:eastAsia="メイリオ" w:hint="eastAsia"/>
                <w:sz w:val="20"/>
                <w:szCs w:val="20"/>
              </w:rPr>
              <w:t>等が出たら、それに従いましょう。</w:t>
            </w:r>
            <w:r w:rsidR="006C7C1F" w:rsidRPr="006C7C1F">
              <w:rPr>
                <w:rFonts w:ascii="メイリオ" w:eastAsia="メイリオ" w:hint="eastAsia"/>
                <w:sz w:val="20"/>
                <w:szCs w:val="20"/>
              </w:rPr>
              <w:t>（避難の際は、ブレーカーを切り、ガスの元栓を閉めましょう</w:t>
            </w:r>
            <w:r w:rsidR="006C7C1F">
              <w:rPr>
                <w:rFonts w:ascii="メイリオ" w:eastAsia="メイリオ" w:hint="eastAsia"/>
                <w:sz w:val="20"/>
                <w:szCs w:val="20"/>
              </w:rPr>
              <w:t>。</w:t>
            </w:r>
            <w:r w:rsidR="006C7C1F" w:rsidRPr="006C7C1F">
              <w:rPr>
                <w:rFonts w:ascii="メイリオ" w:eastAsia="メイリオ" w:hint="eastAsia"/>
                <w:sz w:val="20"/>
                <w:szCs w:val="20"/>
              </w:rPr>
              <w:t>）</w:t>
            </w:r>
          </w:p>
          <w:p w14:paraId="2D35F96F" w14:textId="790AE45C" w:rsidR="0067676F" w:rsidRPr="006C7C1F" w:rsidRDefault="0067676F" w:rsidP="00685EB6">
            <w:pPr>
              <w:snapToGrid w:val="0"/>
              <w:spacing w:line="260" w:lineRule="exact"/>
              <w:rPr>
                <w:rFonts w:ascii="メイリオ" w:eastAsia="メイリオ"/>
                <w:b/>
                <w:sz w:val="20"/>
                <w:szCs w:val="20"/>
              </w:rPr>
            </w:pPr>
            <w:r w:rsidRPr="006C7C1F">
              <w:rPr>
                <w:rFonts w:ascii="メイリオ" w:eastAsia="メイリオ" w:hint="eastAsia"/>
                <w:b/>
                <w:sz w:val="20"/>
                <w:szCs w:val="20"/>
              </w:rPr>
              <w:t>身の危険を感じたら</w:t>
            </w:r>
            <w:r w:rsidR="00F73C8F">
              <w:rPr>
                <w:rFonts w:ascii="メイリオ" w:eastAsia="メイリオ" w:hint="eastAsia"/>
                <w:b/>
                <w:sz w:val="20"/>
                <w:szCs w:val="20"/>
              </w:rPr>
              <w:t>すぐ</w:t>
            </w:r>
            <w:r w:rsidRPr="006C7C1F">
              <w:rPr>
                <w:rFonts w:ascii="メイリオ" w:eastAsia="メイリオ" w:hint="eastAsia"/>
                <w:b/>
                <w:sz w:val="20"/>
                <w:szCs w:val="20"/>
              </w:rPr>
              <w:t>に避難</w:t>
            </w:r>
          </w:p>
          <w:p w14:paraId="6045E2EF" w14:textId="2A006B85" w:rsidR="0067676F" w:rsidRPr="006C7C1F" w:rsidRDefault="00F73C8F" w:rsidP="00685EB6">
            <w:pPr>
              <w:snapToGrid w:val="0"/>
              <w:spacing w:line="260" w:lineRule="exact"/>
              <w:rPr>
                <w:rFonts w:ascii="メイリオ" w:eastAsia="メイリオ"/>
                <w:sz w:val="20"/>
                <w:szCs w:val="20"/>
              </w:rPr>
            </w:pPr>
            <w:r>
              <w:rPr>
                <w:rFonts w:ascii="メイリオ" w:eastAsia="メイリオ" w:hint="eastAsia"/>
                <w:sz w:val="20"/>
                <w:szCs w:val="20"/>
              </w:rPr>
              <w:t>役場から避難に関する情報等がなくても</w:t>
            </w:r>
            <w:r w:rsidR="007D29F1">
              <w:rPr>
                <w:rFonts w:ascii="メイリオ" w:eastAsia="メイリオ" w:hint="eastAsia"/>
                <w:sz w:val="20"/>
                <w:szCs w:val="20"/>
              </w:rPr>
              <w:t>、</w:t>
            </w:r>
            <w:r w:rsidR="0044229D" w:rsidRPr="006C7C1F">
              <w:rPr>
                <w:rFonts w:ascii="メイリオ" w:eastAsia="メイリオ" w:hint="eastAsia"/>
                <w:sz w:val="20"/>
                <w:szCs w:val="20"/>
              </w:rPr>
              <w:t>身の危険を感じたら</w:t>
            </w:r>
            <w:r w:rsidR="0067676F" w:rsidRPr="006C7C1F">
              <w:rPr>
                <w:rFonts w:ascii="メイリオ" w:eastAsia="メイリオ" w:hint="eastAsia"/>
                <w:sz w:val="20"/>
                <w:szCs w:val="20"/>
              </w:rPr>
              <w:t>、</w:t>
            </w:r>
            <w:r>
              <w:rPr>
                <w:rFonts w:ascii="メイリオ" w:eastAsia="メイリオ" w:hint="eastAsia"/>
                <w:sz w:val="20"/>
                <w:szCs w:val="20"/>
              </w:rPr>
              <w:t>すぐに</w:t>
            </w:r>
            <w:r w:rsidR="0044229D" w:rsidRPr="006C7C1F">
              <w:rPr>
                <w:rFonts w:ascii="メイリオ" w:eastAsia="メイリオ" w:hint="eastAsia"/>
                <w:sz w:val="20"/>
                <w:szCs w:val="20"/>
              </w:rPr>
              <w:t>避難しましょう。</w:t>
            </w:r>
          </w:p>
          <w:p w14:paraId="34D42A1C" w14:textId="1AE3C597" w:rsidR="006C7C1F" w:rsidRPr="006C7C1F" w:rsidRDefault="006C7C1F" w:rsidP="00685EB6">
            <w:pPr>
              <w:snapToGrid w:val="0"/>
              <w:spacing w:line="260" w:lineRule="exact"/>
              <w:rPr>
                <w:rFonts w:ascii="メイリオ" w:eastAsia="メイリオ"/>
                <w:b/>
                <w:sz w:val="20"/>
                <w:szCs w:val="20"/>
              </w:rPr>
            </w:pPr>
            <w:r w:rsidRPr="006C7C1F">
              <w:rPr>
                <w:rFonts w:ascii="メイリオ" w:eastAsia="メイリオ" w:hint="eastAsia"/>
                <w:b/>
                <w:sz w:val="20"/>
                <w:szCs w:val="20"/>
              </w:rPr>
              <w:t>わが家の安全・隣の安否</w:t>
            </w:r>
          </w:p>
          <w:p w14:paraId="36AFEDF5" w14:textId="6924358F" w:rsidR="006C7C1F" w:rsidRPr="006C7C1F" w:rsidRDefault="006C7C1F" w:rsidP="00685EB6">
            <w:pPr>
              <w:snapToGrid w:val="0"/>
              <w:spacing w:line="260" w:lineRule="exact"/>
              <w:rPr>
                <w:rFonts w:ascii="メイリオ" w:eastAsia="メイリオ"/>
                <w:sz w:val="20"/>
                <w:szCs w:val="20"/>
              </w:rPr>
            </w:pPr>
            <w:r w:rsidRPr="006C7C1F">
              <w:rPr>
                <w:rFonts w:ascii="メイリオ" w:eastAsia="メイリオ" w:hint="eastAsia"/>
                <w:sz w:val="20"/>
                <w:szCs w:val="20"/>
              </w:rPr>
              <w:t>わが家の安全を確認後、近隣</w:t>
            </w:r>
            <w:r w:rsidR="00F73C8F">
              <w:rPr>
                <w:rFonts w:ascii="メイリオ" w:eastAsia="メイリオ" w:hint="eastAsia"/>
                <w:sz w:val="20"/>
                <w:szCs w:val="20"/>
              </w:rPr>
              <w:t>にも声をかけて安否を確認しましょう。</w:t>
            </w:r>
          </w:p>
          <w:p w14:paraId="4FF69459" w14:textId="33516863" w:rsidR="00E02D33" w:rsidRPr="006C7C1F" w:rsidRDefault="007D29F1" w:rsidP="00685EB6">
            <w:pPr>
              <w:snapToGrid w:val="0"/>
              <w:spacing w:line="260" w:lineRule="exact"/>
              <w:rPr>
                <w:rFonts w:ascii="メイリオ" w:eastAsia="メイリオ"/>
                <w:b/>
                <w:sz w:val="20"/>
                <w:szCs w:val="20"/>
              </w:rPr>
            </w:pPr>
            <w:r>
              <w:rPr>
                <w:rFonts w:ascii="メイリオ" w:eastAsia="メイリオ" w:hint="eastAsia"/>
                <w:b/>
                <w:sz w:val="20"/>
                <w:szCs w:val="20"/>
              </w:rPr>
              <w:t>近隣で</w:t>
            </w:r>
            <w:r w:rsidR="0002284B" w:rsidRPr="006C7C1F">
              <w:rPr>
                <w:rFonts w:ascii="メイリオ" w:eastAsia="メイリオ" w:hint="eastAsia"/>
                <w:b/>
                <w:sz w:val="20"/>
                <w:szCs w:val="20"/>
              </w:rPr>
              <w:t>協力し合って救出・救護</w:t>
            </w:r>
          </w:p>
          <w:p w14:paraId="35AE50E4" w14:textId="53261499" w:rsidR="0002284B" w:rsidRPr="006C7C1F" w:rsidRDefault="00FC643C" w:rsidP="00685EB6">
            <w:pPr>
              <w:snapToGrid w:val="0"/>
              <w:spacing w:line="260" w:lineRule="exact"/>
              <w:rPr>
                <w:rFonts w:ascii="メイリオ" w:eastAsia="メイリオ"/>
                <w:sz w:val="20"/>
                <w:szCs w:val="20"/>
              </w:rPr>
            </w:pPr>
            <w:r w:rsidRPr="006C7C1F">
              <w:rPr>
                <w:rFonts w:ascii="メイリオ" w:eastAsia="メイリオ" w:hint="eastAsia"/>
                <w:sz w:val="20"/>
                <w:szCs w:val="20"/>
              </w:rPr>
              <w:t>倒壊家屋や転倒家具</w:t>
            </w:r>
            <w:r w:rsidR="0044229D" w:rsidRPr="006C7C1F">
              <w:rPr>
                <w:rFonts w:ascii="メイリオ" w:eastAsia="メイリオ" w:hint="eastAsia"/>
                <w:sz w:val="20"/>
                <w:szCs w:val="20"/>
              </w:rPr>
              <w:t>等</w:t>
            </w:r>
            <w:r w:rsidRPr="006C7C1F">
              <w:rPr>
                <w:rFonts w:ascii="メイリオ" w:eastAsia="メイリオ" w:hint="eastAsia"/>
                <w:sz w:val="20"/>
                <w:szCs w:val="20"/>
              </w:rPr>
              <w:t>の下敷きになった人を近隣で協力し、救出・救護しましょう。</w:t>
            </w:r>
          </w:p>
        </w:tc>
      </w:tr>
    </w:tbl>
    <w:p w14:paraId="78F4011E" w14:textId="53496E9C" w:rsidR="007B786A" w:rsidRDefault="00DA627D" w:rsidP="007B786A">
      <w:pPr>
        <w:snapToGrid w:val="0"/>
        <w:rPr>
          <w:rFonts w:ascii="メイリオ" w:eastAsia="メイリオ"/>
        </w:rPr>
      </w:pPr>
      <w:r>
        <w:rPr>
          <w:rFonts w:ascii="メイリオ" w:eastAsia="メイリオ"/>
        </w:rPr>
        <w:br w:type="page"/>
      </w:r>
      <w:r w:rsidR="007B786A">
        <w:rPr>
          <w:rFonts w:ascii="メイリオ" w:eastAsia="メイリオ" w:hint="eastAsia"/>
        </w:rPr>
        <w:t>■災害時要配慮者を優先に、みんなで配慮し合いましょう</w:t>
      </w:r>
    </w:p>
    <w:p w14:paraId="43DBD129" w14:textId="77777777" w:rsidR="007B786A" w:rsidRDefault="007B786A" w:rsidP="007B786A">
      <w:pPr>
        <w:snapToGrid w:val="0"/>
        <w:ind w:firstLineChars="100" w:firstLine="210"/>
        <w:rPr>
          <w:rFonts w:ascii="メイリオ" w:eastAsia="メイリオ"/>
        </w:rPr>
      </w:pPr>
      <w:r>
        <w:rPr>
          <w:rFonts w:ascii="メイリオ" w:eastAsia="メイリオ" w:hint="eastAsia"/>
        </w:rPr>
        <w:t>災害時は、要配慮者優先の意識を持ちましょう。以下の人たちが要配慮者となります。</w:t>
      </w:r>
    </w:p>
    <w:tbl>
      <w:tblPr>
        <w:tblStyle w:val="a8"/>
        <w:tblW w:w="0" w:type="auto"/>
        <w:jc w:val="center"/>
        <w:tblLook w:val="04A0" w:firstRow="1" w:lastRow="0" w:firstColumn="1" w:lastColumn="0" w:noHBand="0" w:noVBand="1"/>
      </w:tblPr>
      <w:tblGrid>
        <w:gridCol w:w="3969"/>
        <w:gridCol w:w="4819"/>
      </w:tblGrid>
      <w:tr w:rsidR="007B786A" w14:paraId="1B9B8466" w14:textId="77777777" w:rsidTr="00776456">
        <w:trPr>
          <w:jc w:val="center"/>
        </w:trPr>
        <w:tc>
          <w:tcPr>
            <w:tcW w:w="3969" w:type="dxa"/>
            <w:shd w:val="clear" w:color="auto" w:fill="BFBFBF" w:themeFill="background1" w:themeFillShade="BF"/>
          </w:tcPr>
          <w:p w14:paraId="62F3F612" w14:textId="77777777" w:rsidR="007B786A" w:rsidRDefault="007B786A" w:rsidP="00776456">
            <w:pPr>
              <w:snapToGrid w:val="0"/>
              <w:spacing w:line="300" w:lineRule="exact"/>
              <w:jc w:val="center"/>
              <w:rPr>
                <w:rFonts w:ascii="メイリオ" w:eastAsia="メイリオ"/>
              </w:rPr>
            </w:pPr>
            <w:r>
              <w:rPr>
                <w:rFonts w:ascii="メイリオ" w:eastAsia="メイリオ" w:hint="eastAsia"/>
              </w:rPr>
              <w:t>区分</w:t>
            </w:r>
          </w:p>
        </w:tc>
        <w:tc>
          <w:tcPr>
            <w:tcW w:w="4819" w:type="dxa"/>
            <w:shd w:val="clear" w:color="auto" w:fill="BFBFBF" w:themeFill="background1" w:themeFillShade="BF"/>
          </w:tcPr>
          <w:p w14:paraId="44340B1F" w14:textId="39D19E6C" w:rsidR="007B786A" w:rsidRDefault="007B786A" w:rsidP="00776456">
            <w:pPr>
              <w:snapToGrid w:val="0"/>
              <w:spacing w:line="300" w:lineRule="exact"/>
              <w:jc w:val="center"/>
              <w:rPr>
                <w:rFonts w:ascii="メイリオ" w:eastAsia="メイリオ"/>
              </w:rPr>
            </w:pPr>
            <w:r>
              <w:rPr>
                <w:rFonts w:ascii="メイリオ" w:eastAsia="メイリオ" w:hint="eastAsia"/>
              </w:rPr>
              <w:t>避難時の特徴</w:t>
            </w:r>
          </w:p>
        </w:tc>
      </w:tr>
      <w:tr w:rsidR="007B786A" w14:paraId="270962EC" w14:textId="77777777" w:rsidTr="00776456">
        <w:trPr>
          <w:jc w:val="center"/>
        </w:trPr>
        <w:tc>
          <w:tcPr>
            <w:tcW w:w="3969" w:type="dxa"/>
            <w:vAlign w:val="center"/>
          </w:tcPr>
          <w:p w14:paraId="3832F241" w14:textId="77777777" w:rsidR="007B786A" w:rsidRDefault="007B786A" w:rsidP="00776456">
            <w:pPr>
              <w:snapToGrid w:val="0"/>
              <w:spacing w:line="300" w:lineRule="exact"/>
              <w:rPr>
                <w:rFonts w:ascii="メイリオ" w:eastAsia="メイリオ"/>
              </w:rPr>
            </w:pPr>
            <w:r>
              <w:rPr>
                <w:rFonts w:ascii="メイリオ" w:eastAsia="メイリオ" w:hint="eastAsia"/>
              </w:rPr>
              <w:t>高齢者</w:t>
            </w:r>
          </w:p>
        </w:tc>
        <w:tc>
          <w:tcPr>
            <w:tcW w:w="4819" w:type="dxa"/>
            <w:vAlign w:val="center"/>
          </w:tcPr>
          <w:p w14:paraId="1584801B" w14:textId="77777777" w:rsidR="007B786A" w:rsidRDefault="007B786A" w:rsidP="00776456">
            <w:pPr>
              <w:snapToGrid w:val="0"/>
              <w:spacing w:line="300" w:lineRule="exact"/>
              <w:rPr>
                <w:rFonts w:ascii="メイリオ" w:eastAsia="メイリオ"/>
              </w:rPr>
            </w:pPr>
            <w:r>
              <w:rPr>
                <w:rFonts w:ascii="メイリオ" w:eastAsia="メイリオ" w:hint="eastAsia"/>
              </w:rPr>
              <w:t>・避難情報等の察知が遅れる場合がある。</w:t>
            </w:r>
          </w:p>
          <w:p w14:paraId="17335325" w14:textId="77777777" w:rsidR="007B786A" w:rsidRDefault="007B786A" w:rsidP="00776456">
            <w:pPr>
              <w:snapToGrid w:val="0"/>
              <w:spacing w:line="300" w:lineRule="exact"/>
              <w:rPr>
                <w:rFonts w:ascii="メイリオ" w:eastAsia="メイリオ"/>
              </w:rPr>
            </w:pPr>
            <w:r>
              <w:rPr>
                <w:rFonts w:ascii="メイリオ" w:eastAsia="メイリオ" w:hint="eastAsia"/>
              </w:rPr>
              <w:t>・迅速に避難できない場合がある。</w:t>
            </w:r>
          </w:p>
        </w:tc>
      </w:tr>
      <w:tr w:rsidR="007B786A" w14:paraId="78C069CA" w14:textId="77777777" w:rsidTr="00776456">
        <w:trPr>
          <w:jc w:val="center"/>
        </w:trPr>
        <w:tc>
          <w:tcPr>
            <w:tcW w:w="3969" w:type="dxa"/>
            <w:vAlign w:val="center"/>
          </w:tcPr>
          <w:p w14:paraId="2E24BF38" w14:textId="77777777" w:rsidR="007B786A" w:rsidRDefault="007B786A" w:rsidP="00776456">
            <w:pPr>
              <w:snapToGrid w:val="0"/>
              <w:spacing w:line="300" w:lineRule="exact"/>
              <w:rPr>
                <w:rFonts w:ascii="メイリオ" w:eastAsia="メイリオ"/>
              </w:rPr>
            </w:pPr>
            <w:r>
              <w:rPr>
                <w:rFonts w:ascii="メイリオ" w:eastAsia="メイリオ" w:hint="eastAsia"/>
              </w:rPr>
              <w:t>障がいのある方（視覚、聴覚、肢体、精神、知的、内部等の障がいのある方）</w:t>
            </w:r>
          </w:p>
        </w:tc>
        <w:tc>
          <w:tcPr>
            <w:tcW w:w="4819" w:type="dxa"/>
            <w:vAlign w:val="center"/>
          </w:tcPr>
          <w:p w14:paraId="52C885C2" w14:textId="77777777" w:rsidR="007B786A" w:rsidRDefault="007B786A" w:rsidP="00776456">
            <w:pPr>
              <w:snapToGrid w:val="0"/>
              <w:spacing w:line="300" w:lineRule="exact"/>
              <w:rPr>
                <w:rFonts w:ascii="メイリオ" w:eastAsia="メイリオ"/>
              </w:rPr>
            </w:pPr>
            <w:r>
              <w:rPr>
                <w:rFonts w:ascii="メイリオ" w:eastAsia="メイリオ" w:hint="eastAsia"/>
              </w:rPr>
              <w:t>・避難情報等が認識できない場合がある。</w:t>
            </w:r>
          </w:p>
          <w:p w14:paraId="71C04914" w14:textId="77777777" w:rsidR="007B786A" w:rsidRDefault="007B786A" w:rsidP="00776456">
            <w:pPr>
              <w:snapToGrid w:val="0"/>
              <w:spacing w:line="300" w:lineRule="exact"/>
              <w:rPr>
                <w:rFonts w:ascii="メイリオ" w:eastAsia="メイリオ"/>
              </w:rPr>
            </w:pPr>
            <w:r>
              <w:rPr>
                <w:rFonts w:ascii="メイリオ" w:eastAsia="メイリオ" w:hint="eastAsia"/>
              </w:rPr>
              <w:t>・自力で避難できない場合がある。</w:t>
            </w:r>
          </w:p>
        </w:tc>
      </w:tr>
      <w:tr w:rsidR="007B786A" w14:paraId="6FB3F765" w14:textId="77777777" w:rsidTr="00776456">
        <w:trPr>
          <w:jc w:val="center"/>
        </w:trPr>
        <w:tc>
          <w:tcPr>
            <w:tcW w:w="3969" w:type="dxa"/>
            <w:vAlign w:val="center"/>
          </w:tcPr>
          <w:p w14:paraId="08A76F62" w14:textId="77777777" w:rsidR="007B786A" w:rsidRPr="00B73C71" w:rsidRDefault="007B786A" w:rsidP="00776456">
            <w:pPr>
              <w:snapToGrid w:val="0"/>
              <w:spacing w:line="300" w:lineRule="exact"/>
              <w:rPr>
                <w:rFonts w:ascii="メイリオ" w:eastAsia="メイリオ"/>
              </w:rPr>
            </w:pPr>
            <w:r>
              <w:rPr>
                <w:rFonts w:ascii="メイリオ" w:eastAsia="メイリオ" w:hint="eastAsia"/>
              </w:rPr>
              <w:t>在宅療養者、透析が必要な人、糖尿、高血圧などの疾患をもつ人</w:t>
            </w:r>
          </w:p>
        </w:tc>
        <w:tc>
          <w:tcPr>
            <w:tcW w:w="4819" w:type="dxa"/>
            <w:vAlign w:val="center"/>
          </w:tcPr>
          <w:p w14:paraId="1A68C5F7" w14:textId="77777777" w:rsidR="007B786A" w:rsidRDefault="007B786A" w:rsidP="00776456">
            <w:pPr>
              <w:snapToGrid w:val="0"/>
              <w:spacing w:line="300" w:lineRule="exact"/>
              <w:rPr>
                <w:rFonts w:ascii="メイリオ" w:eastAsia="メイリオ"/>
              </w:rPr>
            </w:pPr>
            <w:r>
              <w:rPr>
                <w:rFonts w:ascii="メイリオ" w:eastAsia="メイリオ" w:hint="eastAsia"/>
              </w:rPr>
              <w:t>・外見からは要配慮者と分からない場合がある。</w:t>
            </w:r>
          </w:p>
          <w:p w14:paraId="407F5385" w14:textId="77777777" w:rsidR="007B786A" w:rsidRDefault="007B786A" w:rsidP="00776456">
            <w:pPr>
              <w:snapToGrid w:val="0"/>
              <w:spacing w:line="300" w:lineRule="exact"/>
              <w:rPr>
                <w:rFonts w:ascii="メイリオ" w:eastAsia="メイリオ"/>
              </w:rPr>
            </w:pPr>
            <w:r>
              <w:rPr>
                <w:rFonts w:ascii="メイリオ" w:eastAsia="メイリオ" w:hint="eastAsia"/>
              </w:rPr>
              <w:t>・特殊な薬剤や、医療機器が必要な場合がある。</w:t>
            </w:r>
          </w:p>
        </w:tc>
      </w:tr>
      <w:tr w:rsidR="007B786A" w14:paraId="004A9DB1" w14:textId="77777777" w:rsidTr="00776456">
        <w:trPr>
          <w:jc w:val="center"/>
        </w:trPr>
        <w:tc>
          <w:tcPr>
            <w:tcW w:w="3969" w:type="dxa"/>
            <w:vAlign w:val="center"/>
          </w:tcPr>
          <w:p w14:paraId="6626D4FA" w14:textId="77777777" w:rsidR="007B786A" w:rsidRDefault="007B786A" w:rsidP="00776456">
            <w:pPr>
              <w:snapToGrid w:val="0"/>
              <w:spacing w:line="300" w:lineRule="exact"/>
              <w:rPr>
                <w:rFonts w:ascii="メイリオ" w:eastAsia="メイリオ"/>
              </w:rPr>
            </w:pPr>
            <w:r>
              <w:rPr>
                <w:rFonts w:ascii="メイリオ" w:eastAsia="メイリオ" w:hint="eastAsia"/>
              </w:rPr>
              <w:t>妊産婦</w:t>
            </w:r>
          </w:p>
        </w:tc>
        <w:tc>
          <w:tcPr>
            <w:tcW w:w="4819" w:type="dxa"/>
            <w:vAlign w:val="center"/>
          </w:tcPr>
          <w:p w14:paraId="7AC55B40" w14:textId="77777777" w:rsidR="007B786A" w:rsidRDefault="007B786A" w:rsidP="00776456">
            <w:pPr>
              <w:snapToGrid w:val="0"/>
              <w:spacing w:line="300" w:lineRule="exact"/>
              <w:ind w:left="210" w:hangingChars="100" w:hanging="210"/>
              <w:rPr>
                <w:rFonts w:ascii="メイリオ" w:eastAsia="メイリオ"/>
              </w:rPr>
            </w:pPr>
            <w:r>
              <w:rPr>
                <w:rFonts w:ascii="メイリオ" w:eastAsia="メイリオ" w:hint="eastAsia"/>
              </w:rPr>
              <w:t>・月数によっては、自力での避難が出来ない場合がある。</w:t>
            </w:r>
          </w:p>
        </w:tc>
      </w:tr>
      <w:tr w:rsidR="007B786A" w14:paraId="25F55650" w14:textId="77777777" w:rsidTr="00776456">
        <w:trPr>
          <w:jc w:val="center"/>
        </w:trPr>
        <w:tc>
          <w:tcPr>
            <w:tcW w:w="3969" w:type="dxa"/>
            <w:vAlign w:val="center"/>
          </w:tcPr>
          <w:p w14:paraId="49903118" w14:textId="77777777" w:rsidR="007B786A" w:rsidRDefault="007B786A" w:rsidP="00776456">
            <w:pPr>
              <w:snapToGrid w:val="0"/>
              <w:spacing w:line="300" w:lineRule="exact"/>
              <w:rPr>
                <w:rFonts w:ascii="メイリオ" w:eastAsia="メイリオ"/>
              </w:rPr>
            </w:pPr>
            <w:r>
              <w:rPr>
                <w:rFonts w:ascii="メイリオ" w:eastAsia="メイリオ" w:hint="eastAsia"/>
              </w:rPr>
              <w:t>乳幼児・児童</w:t>
            </w:r>
          </w:p>
        </w:tc>
        <w:tc>
          <w:tcPr>
            <w:tcW w:w="4819" w:type="dxa"/>
            <w:vAlign w:val="center"/>
          </w:tcPr>
          <w:p w14:paraId="3BB83C7D" w14:textId="77777777" w:rsidR="007B786A" w:rsidRDefault="007B786A" w:rsidP="00776456">
            <w:pPr>
              <w:snapToGrid w:val="0"/>
              <w:spacing w:line="300" w:lineRule="exact"/>
              <w:ind w:left="210" w:hangingChars="100" w:hanging="210"/>
              <w:rPr>
                <w:rFonts w:ascii="メイリオ" w:eastAsia="メイリオ"/>
              </w:rPr>
            </w:pPr>
            <w:r>
              <w:rPr>
                <w:rFonts w:ascii="メイリオ" w:eastAsia="メイリオ" w:hint="eastAsia"/>
              </w:rPr>
              <w:t>・自ら避難行動ができない。</w:t>
            </w:r>
          </w:p>
        </w:tc>
      </w:tr>
      <w:tr w:rsidR="007B786A" w14:paraId="0E2C6440" w14:textId="77777777" w:rsidTr="00776456">
        <w:trPr>
          <w:trHeight w:val="85"/>
          <w:jc w:val="center"/>
        </w:trPr>
        <w:tc>
          <w:tcPr>
            <w:tcW w:w="3969" w:type="dxa"/>
            <w:vAlign w:val="center"/>
          </w:tcPr>
          <w:p w14:paraId="4FFCF8CE" w14:textId="2448E4A3" w:rsidR="007B786A" w:rsidRDefault="007B786A" w:rsidP="006B62A0">
            <w:pPr>
              <w:snapToGrid w:val="0"/>
              <w:spacing w:line="300" w:lineRule="exact"/>
              <w:rPr>
                <w:rFonts w:ascii="メイリオ" w:eastAsia="メイリオ"/>
              </w:rPr>
            </w:pPr>
            <w:r>
              <w:rPr>
                <w:rFonts w:ascii="メイリオ" w:eastAsia="メイリオ" w:hint="eastAsia"/>
              </w:rPr>
              <w:t>外国</w:t>
            </w:r>
            <w:r w:rsidR="006B62A0">
              <w:rPr>
                <w:rFonts w:ascii="メイリオ" w:eastAsia="メイリオ" w:hint="eastAsia"/>
              </w:rPr>
              <w:t>人</w:t>
            </w:r>
            <w:r>
              <w:rPr>
                <w:rFonts w:ascii="メイリオ" w:eastAsia="メイリオ" w:hint="eastAsia"/>
              </w:rPr>
              <w:t>（日本語が不慣れな場合）</w:t>
            </w:r>
          </w:p>
        </w:tc>
        <w:tc>
          <w:tcPr>
            <w:tcW w:w="4819" w:type="dxa"/>
            <w:vAlign w:val="center"/>
          </w:tcPr>
          <w:p w14:paraId="36E1C416" w14:textId="77777777" w:rsidR="007B786A" w:rsidRDefault="007B786A" w:rsidP="00776456">
            <w:pPr>
              <w:snapToGrid w:val="0"/>
              <w:spacing w:line="300" w:lineRule="exact"/>
              <w:ind w:left="210" w:hangingChars="100" w:hanging="210"/>
              <w:rPr>
                <w:rFonts w:ascii="メイリオ" w:eastAsia="メイリオ"/>
              </w:rPr>
            </w:pPr>
            <w:r>
              <w:rPr>
                <w:rFonts w:ascii="メイリオ" w:eastAsia="メイリオ" w:hint="eastAsia"/>
              </w:rPr>
              <w:t>・避難情報等が認識できない場合がある。</w:t>
            </w:r>
          </w:p>
        </w:tc>
      </w:tr>
    </w:tbl>
    <w:p w14:paraId="3459ED5E" w14:textId="29FCDCE4" w:rsidR="007B786A" w:rsidRDefault="007B786A" w:rsidP="00D25F8D">
      <w:pPr>
        <w:snapToGrid w:val="0"/>
        <w:rPr>
          <w:rFonts w:ascii="メイリオ" w:eastAsia="メイリオ"/>
        </w:rPr>
      </w:pPr>
    </w:p>
    <w:p w14:paraId="449E08ED" w14:textId="0CAD96F7" w:rsidR="00506E5F" w:rsidRDefault="00506E5F" w:rsidP="00D25F8D">
      <w:pPr>
        <w:snapToGrid w:val="0"/>
        <w:rPr>
          <w:rFonts w:ascii="メイリオ" w:eastAsia="メイリオ"/>
        </w:rPr>
      </w:pPr>
      <w:r>
        <w:rPr>
          <w:rFonts w:ascii="メイリオ" w:eastAsia="メイリオ" w:hint="eastAsia"/>
        </w:rPr>
        <w:t>■</w:t>
      </w:r>
      <w:r w:rsidR="007B786A">
        <w:rPr>
          <w:rFonts w:ascii="メイリオ" w:eastAsia="メイリオ" w:hint="eastAsia"/>
        </w:rPr>
        <w:t>避難所は</w:t>
      </w:r>
      <w:r>
        <w:rPr>
          <w:rFonts w:ascii="メイリオ" w:eastAsia="メイリオ" w:hint="eastAsia"/>
        </w:rPr>
        <w:t>原則として住民の自主運営を基本とします。</w:t>
      </w:r>
    </w:p>
    <w:p w14:paraId="2B0F0AB9" w14:textId="527248EE" w:rsidR="00506E5F" w:rsidRDefault="00506E5F" w:rsidP="00D25F8D">
      <w:pPr>
        <w:snapToGrid w:val="0"/>
        <w:rPr>
          <w:rFonts w:ascii="メイリオ" w:eastAsia="メイリオ"/>
        </w:rPr>
      </w:pPr>
      <w:r w:rsidRPr="00506E5F">
        <w:rPr>
          <w:rFonts w:ascii="メイリオ" w:eastAsia="メイリオ"/>
          <w:noProof/>
        </w:rPr>
        <mc:AlternateContent>
          <mc:Choice Requires="wps">
            <w:drawing>
              <wp:anchor distT="0" distB="0" distL="114300" distR="114300" simplePos="0" relativeHeight="251588608" behindDoc="0" locked="0" layoutInCell="1" allowOverlap="1" wp14:anchorId="19CC1EFC" wp14:editId="704093C3">
                <wp:simplePos x="0" y="0"/>
                <wp:positionH relativeFrom="column">
                  <wp:posOffset>3539172</wp:posOffset>
                </wp:positionH>
                <wp:positionV relativeFrom="paragraph">
                  <wp:posOffset>85725</wp:posOffset>
                </wp:positionV>
                <wp:extent cx="1439545" cy="647700"/>
                <wp:effectExtent l="0" t="0" r="27305" b="19050"/>
                <wp:wrapNone/>
                <wp:docPr id="38" name="正方形/長方形 38"/>
                <wp:cNvGraphicFramePr/>
                <a:graphic xmlns:a="http://schemas.openxmlformats.org/drawingml/2006/main">
                  <a:graphicData uri="http://schemas.microsoft.com/office/word/2010/wordprocessingShape">
                    <wps:wsp>
                      <wps:cNvSpPr/>
                      <wps:spPr>
                        <a:xfrm>
                          <a:off x="0" y="0"/>
                          <a:ext cx="1439545" cy="647700"/>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78D6BD9" w14:textId="596A7FA7" w:rsidR="002A1CB8" w:rsidRPr="00DC416B" w:rsidRDefault="002A1CB8" w:rsidP="00506E5F">
                            <w:pPr>
                              <w:snapToGrid w:val="0"/>
                              <w:rPr>
                                <w:rFonts w:ascii="メイリオ" w:eastAsia="メイリオ"/>
                                <w:color w:val="000000" w:themeColor="text1"/>
                              </w:rPr>
                            </w:pPr>
                            <w:r w:rsidRPr="00DC416B">
                              <w:rPr>
                                <w:rFonts w:ascii="メイリオ" w:eastAsia="メイリオ" w:hint="eastAsia"/>
                                <w:color w:val="000000" w:themeColor="text1"/>
                              </w:rPr>
                              <w:t>熊取町災害対策本部</w:t>
                            </w:r>
                          </w:p>
                        </w:txbxContent>
                      </wps:txbx>
                      <wps:bodyPr rot="0" spcFirstLastPara="0" vertOverflow="overflow" horzOverflow="overflow" vert="horz" wrap="square" lIns="36000" tIns="36000" rIns="36000" bIns="360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19CC1EFC" id="正方形/長方形 38" o:spid="_x0000_s1033" style="position:absolute;left:0;text-align:left;margin-left:278.65pt;margin-top:6.75pt;width:113.35pt;height:51pt;z-index:251588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" fillcolor="white [3212]" strokecolor="black [3213]" strokeweight="1pt">
                <v:textbox inset="1mm,1mm,1mm,1mm">
                  <w:txbxContent>
                    <w:p w14:paraId="778D6BD9" w14:textId="596A7FA7" w:rsidR="002A1CB8" w:rsidRPr="00DC416B" w:rsidRDefault="002A1CB8" w:rsidP="00506E5F">
                      <w:pPr>
                        <w:snapToGrid w:val="0"/>
                        <w:rPr>
                          <w:rFonts w:ascii="メイリオ" w:eastAsia="メイリオ"/>
                          <w:color w:val="000000" w:themeColor="text1"/>
                        </w:rPr>
                      </w:pPr>
                      <w:r w:rsidRPr="00DC416B">
                        <w:rPr>
                          <w:rFonts w:ascii="メイリオ" w:eastAsia="メイリオ" w:hint="eastAsia"/>
                          <w:color w:val="000000" w:themeColor="text1"/>
                        </w:rPr>
                        <w:t>熊取町災害対策本部</w:t>
                      </w:r>
                    </w:p>
                  </w:txbxContent>
                </v:textbox>
              </v:rect>
            </w:pict>
          </mc:Fallback>
        </mc:AlternateContent>
      </w:r>
      <w:r w:rsidRPr="00506E5F">
        <w:rPr>
          <w:rFonts w:ascii="メイリオ" w:eastAsia="メイリオ"/>
          <w:noProof/>
        </w:rPr>
        <mc:AlternateContent>
          <mc:Choice Requires="wps">
            <w:drawing>
              <wp:anchor distT="0" distB="0" distL="114300" distR="114300" simplePos="0" relativeHeight="251586560" behindDoc="0" locked="0" layoutInCell="1" allowOverlap="1" wp14:anchorId="78679F34" wp14:editId="787196E6">
                <wp:simplePos x="0" y="0"/>
                <wp:positionH relativeFrom="column">
                  <wp:posOffset>3371850</wp:posOffset>
                </wp:positionH>
                <wp:positionV relativeFrom="paragraph">
                  <wp:posOffset>155575</wp:posOffset>
                </wp:positionV>
                <wp:extent cx="0" cy="323850"/>
                <wp:effectExtent l="0" t="66675" r="9525" b="104775"/>
                <wp:wrapNone/>
                <wp:docPr id="35" name="直線コネクタ 35"/>
                <wp:cNvGraphicFramePr/>
                <a:graphic xmlns:a="http://schemas.openxmlformats.org/drawingml/2006/main">
                  <a:graphicData uri="http://schemas.microsoft.com/office/word/2010/wordprocessingShape">
                    <wps:wsp>
                      <wps:cNvCnPr/>
                      <wps:spPr>
                        <a:xfrm rot="16200000">
                          <a:off x="0" y="0"/>
                          <a:ext cx="0" cy="323850"/>
                        </a:xfrm>
                        <a:prstGeom prst="line">
                          <a:avLst/>
                        </a:prstGeom>
                        <a:ln>
                          <a:headEnd type="none" w="med" len="med"/>
                          <a:tailEnd type="triangle" w="med" len="med"/>
                        </a:ln>
                      </wps:spPr>
                      <wps:style>
                        <a:lnRef idx="1">
                          <a:schemeClr val="dk1"/>
                        </a:lnRef>
                        <a:fillRef idx="0">
                          <a:schemeClr val="dk1"/>
                        </a:fillRef>
                        <a:effectRef idx="0">
                          <a:schemeClr val="dk1"/>
                        </a:effectRef>
                        <a:fontRef idx="minor">
                          <a:schemeClr val="tx1"/>
                        </a:fontRef>
                      </wps:style>
                      <wps:bodyPr/>
                    </wps:wsp>
                  </a:graphicData>
                </a:graphic>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7BA01A48" id="直線コネクタ 35" o:spid="_x0000_s1026" style="position:absolute;left:0;text-align:left;rotation:-90;z-index:2515865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265.5pt,12.25pt" to="265.5pt,3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" strokecolor="black [3200]" strokeweight=".5pt">
                <v:stroke endarrow="block" joinstyle="miter"/>
              </v:line>
            </w:pict>
          </mc:Fallback>
        </mc:AlternateContent>
      </w:r>
      <w:r w:rsidRPr="00506E5F">
        <w:rPr>
          <w:rFonts w:ascii="メイリオ" w:eastAsia="メイリオ"/>
          <w:noProof/>
        </w:rPr>
        <mc:AlternateContent>
          <mc:Choice Requires="wps">
            <w:drawing>
              <wp:anchor distT="0" distB="0" distL="114300" distR="114300" simplePos="0" relativeHeight="251587584" behindDoc="0" locked="0" layoutInCell="1" allowOverlap="1" wp14:anchorId="31C708BE" wp14:editId="38B6E785">
                <wp:simplePos x="0" y="0"/>
                <wp:positionH relativeFrom="column">
                  <wp:posOffset>3371215</wp:posOffset>
                </wp:positionH>
                <wp:positionV relativeFrom="paragraph">
                  <wp:posOffset>297180</wp:posOffset>
                </wp:positionV>
                <wp:extent cx="0" cy="323850"/>
                <wp:effectExtent l="9525" t="66675" r="0" b="104775"/>
                <wp:wrapNone/>
                <wp:docPr id="37" name="直線コネクタ 37"/>
                <wp:cNvGraphicFramePr/>
                <a:graphic xmlns:a="http://schemas.openxmlformats.org/drawingml/2006/main">
                  <a:graphicData uri="http://schemas.microsoft.com/office/word/2010/wordprocessingShape">
                    <wps:wsp>
                      <wps:cNvCnPr/>
                      <wps:spPr>
                        <a:xfrm rot="5400000" flipH="1">
                          <a:off x="0" y="0"/>
                          <a:ext cx="0" cy="323850"/>
                        </a:xfrm>
                        <a:prstGeom prst="line">
                          <a:avLst/>
                        </a:prstGeom>
                        <a:ln>
                          <a:headEnd type="none" w="med" len="med"/>
                          <a:tailEnd type="triangle" w="med" len="med"/>
                        </a:ln>
                      </wps:spPr>
                      <wps:style>
                        <a:lnRef idx="1">
                          <a:schemeClr val="dk1"/>
                        </a:lnRef>
                        <a:fillRef idx="0">
                          <a:schemeClr val="dk1"/>
                        </a:fillRef>
                        <a:effectRef idx="0">
                          <a:schemeClr val="dk1"/>
                        </a:effectRef>
                        <a:fontRef idx="minor">
                          <a:schemeClr val="tx1"/>
                        </a:fontRef>
                      </wps:style>
                      <wps:bodyPr/>
                    </wps:wsp>
                  </a:graphicData>
                </a:graphic>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3AA6C747" id="直線コネクタ 37" o:spid="_x0000_s1026" style="position:absolute;left:0;text-align:left;rotation:-90;flip:x;z-index:2515875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265.45pt,23.4pt" to="265.45pt,48.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" strokecolor="black [3200]" strokeweight=".5pt">
                <v:stroke endarrow="block" joinstyle="miter"/>
              </v:line>
            </w:pict>
          </mc:Fallback>
        </mc:AlternateContent>
      </w:r>
      <w:r w:rsidRPr="00921529">
        <w:rPr>
          <w:rFonts w:ascii="メイリオ" w:eastAsia="メイリオ"/>
          <w:noProof/>
        </w:rPr>
        <mc:AlternateContent>
          <mc:Choice Requires="wps">
            <w:drawing>
              <wp:anchor distT="0" distB="0" distL="114300" distR="114300" simplePos="0" relativeHeight="251585536" behindDoc="0" locked="0" layoutInCell="1" allowOverlap="1" wp14:anchorId="3FA568F0" wp14:editId="5BDCBDCB">
                <wp:simplePos x="0" y="0"/>
                <wp:positionH relativeFrom="column">
                  <wp:posOffset>1762125</wp:posOffset>
                </wp:positionH>
                <wp:positionV relativeFrom="paragraph">
                  <wp:posOffset>86360</wp:posOffset>
                </wp:positionV>
                <wp:extent cx="1440000" cy="648000"/>
                <wp:effectExtent l="0" t="0" r="27305" b="19050"/>
                <wp:wrapNone/>
                <wp:docPr id="34" name="正方形/長方形 34"/>
                <wp:cNvGraphicFramePr/>
                <a:graphic xmlns:a="http://schemas.openxmlformats.org/drawingml/2006/main">
                  <a:graphicData uri="http://schemas.microsoft.com/office/word/2010/wordprocessingShape">
                    <wps:wsp>
                      <wps:cNvSpPr/>
                      <wps:spPr>
                        <a:xfrm>
                          <a:off x="0" y="0"/>
                          <a:ext cx="1440000" cy="648000"/>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3D52C8C" w14:textId="5ACA54EC" w:rsidR="002A1CB8" w:rsidRPr="00DC416B" w:rsidRDefault="002A1CB8" w:rsidP="00506E5F">
                            <w:pPr>
                              <w:snapToGrid w:val="0"/>
                              <w:rPr>
                                <w:rFonts w:ascii="メイリオ" w:eastAsia="メイリオ"/>
                                <w:color w:val="000000" w:themeColor="text1"/>
                              </w:rPr>
                            </w:pPr>
                            <w:r w:rsidRPr="00DC416B">
                              <w:rPr>
                                <w:rFonts w:ascii="メイリオ" w:eastAsia="メイリオ" w:hint="eastAsia"/>
                                <w:color w:val="000000" w:themeColor="text1"/>
                              </w:rPr>
                              <w:t>町職員・施設管理者</w:t>
                            </w:r>
                          </w:p>
                        </w:txbxContent>
                      </wps:txbx>
                      <wps:bodyPr rot="0" spcFirstLastPara="0" vertOverflow="overflow" horzOverflow="overflow" vert="horz" wrap="square" lIns="36000" tIns="36000" rIns="36000" bIns="360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3FA568F0" id="正方形/長方形 34" o:spid="_x0000_s1034" style="position:absolute;left:0;text-align:left;margin-left:138.75pt;margin-top:6.8pt;width:113.4pt;height:51pt;z-index:251585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" fillcolor="white [3212]" strokecolor="black [3213]" strokeweight="1pt">
                <v:textbox inset="1mm,1mm,1mm,1mm">
                  <w:txbxContent>
                    <w:p w14:paraId="33D52C8C" w14:textId="5ACA54EC" w:rsidR="002A1CB8" w:rsidRPr="00DC416B" w:rsidRDefault="002A1CB8" w:rsidP="00506E5F">
                      <w:pPr>
                        <w:snapToGrid w:val="0"/>
                        <w:rPr>
                          <w:rFonts w:ascii="メイリオ" w:eastAsia="メイリオ"/>
                          <w:color w:val="000000" w:themeColor="text1"/>
                        </w:rPr>
                      </w:pPr>
                      <w:r w:rsidRPr="00DC416B">
                        <w:rPr>
                          <w:rFonts w:ascii="メイリオ" w:eastAsia="メイリオ" w:hint="eastAsia"/>
                          <w:color w:val="000000" w:themeColor="text1"/>
                        </w:rPr>
                        <w:t>町職員・施設管理者</w:t>
                      </w:r>
                    </w:p>
                  </w:txbxContent>
                </v:textbox>
              </v:rect>
            </w:pict>
          </mc:Fallback>
        </mc:AlternateContent>
      </w:r>
      <w:r w:rsidRPr="00BD3558">
        <w:rPr>
          <w:rFonts w:ascii="メイリオ" w:eastAsia="メイリオ"/>
          <w:noProof/>
        </w:rPr>
        <mc:AlternateContent>
          <mc:Choice Requires="wps">
            <w:drawing>
              <wp:anchor distT="0" distB="0" distL="114300" distR="114300" simplePos="0" relativeHeight="251583488" behindDoc="0" locked="0" layoutInCell="1" allowOverlap="1" wp14:anchorId="321C2764" wp14:editId="3E6A04D7">
                <wp:simplePos x="0" y="0"/>
                <wp:positionH relativeFrom="column">
                  <wp:posOffset>1599883</wp:posOffset>
                </wp:positionH>
                <wp:positionV relativeFrom="paragraph">
                  <wp:posOffset>156527</wp:posOffset>
                </wp:positionV>
                <wp:extent cx="0" cy="324000"/>
                <wp:effectExtent l="0" t="66675" r="9525" b="104775"/>
                <wp:wrapNone/>
                <wp:docPr id="29" name="直線コネクタ 29"/>
                <wp:cNvGraphicFramePr/>
                <a:graphic xmlns:a="http://schemas.openxmlformats.org/drawingml/2006/main">
                  <a:graphicData uri="http://schemas.microsoft.com/office/word/2010/wordprocessingShape">
                    <wps:wsp>
                      <wps:cNvCnPr/>
                      <wps:spPr>
                        <a:xfrm rot="16200000">
                          <a:off x="0" y="0"/>
                          <a:ext cx="0" cy="324000"/>
                        </a:xfrm>
                        <a:prstGeom prst="line">
                          <a:avLst/>
                        </a:prstGeom>
                        <a:ln>
                          <a:headEnd type="none" w="med" len="med"/>
                          <a:tailEnd type="triangle" w="med" len="med"/>
                        </a:ln>
                      </wps:spPr>
                      <wps:style>
                        <a:lnRef idx="1">
                          <a:schemeClr val="dk1"/>
                        </a:lnRef>
                        <a:fillRef idx="0">
                          <a:schemeClr val="dk1"/>
                        </a:fillRef>
                        <a:effectRef idx="0">
                          <a:schemeClr val="dk1"/>
                        </a:effectRef>
                        <a:fontRef idx="minor">
                          <a:schemeClr val="tx1"/>
                        </a:fontRef>
                      </wps:style>
                      <wps:bodyPr/>
                    </wps:wsp>
                  </a:graphicData>
                </a:graphic>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10096A02" id="直線コネクタ 29" o:spid="_x0000_s1026" style="position:absolute;left:0;text-align:left;rotation:-90;z-index:2515834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126pt,12.3pt" to="126pt,3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" strokecolor="black [3200]" strokeweight=".5pt">
                <v:stroke endarrow="block" joinstyle="miter"/>
              </v:line>
            </w:pict>
          </mc:Fallback>
        </mc:AlternateContent>
      </w:r>
      <w:r w:rsidRPr="00921529">
        <w:rPr>
          <w:rFonts w:ascii="メイリオ" w:eastAsia="メイリオ"/>
          <w:noProof/>
        </w:rPr>
        <mc:AlternateContent>
          <mc:Choice Requires="wps">
            <w:drawing>
              <wp:anchor distT="0" distB="0" distL="114300" distR="114300" simplePos="0" relativeHeight="251582464" behindDoc="0" locked="0" layoutInCell="1" allowOverlap="1" wp14:anchorId="2F12718A" wp14:editId="04487BC2">
                <wp:simplePos x="0" y="0"/>
                <wp:positionH relativeFrom="column">
                  <wp:posOffset>-635</wp:posOffset>
                </wp:positionH>
                <wp:positionV relativeFrom="paragraph">
                  <wp:posOffset>86233</wp:posOffset>
                </wp:positionV>
                <wp:extent cx="1440000" cy="648000"/>
                <wp:effectExtent l="0" t="0" r="27305" b="19050"/>
                <wp:wrapNone/>
                <wp:docPr id="28" name="正方形/長方形 28"/>
                <wp:cNvGraphicFramePr/>
                <a:graphic xmlns:a="http://schemas.openxmlformats.org/drawingml/2006/main">
                  <a:graphicData uri="http://schemas.microsoft.com/office/word/2010/wordprocessingShape">
                    <wps:wsp>
                      <wps:cNvSpPr/>
                      <wps:spPr>
                        <a:xfrm>
                          <a:off x="0" y="0"/>
                          <a:ext cx="1440000" cy="648000"/>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B4825E3" w14:textId="3993E33C" w:rsidR="002A1CB8" w:rsidRPr="00DC416B" w:rsidRDefault="002A1CB8" w:rsidP="00506E5F">
                            <w:pPr>
                              <w:snapToGrid w:val="0"/>
                              <w:rPr>
                                <w:rFonts w:ascii="メイリオ" w:eastAsia="メイリオ"/>
                                <w:color w:val="000000" w:themeColor="text1"/>
                              </w:rPr>
                            </w:pPr>
                            <w:r w:rsidRPr="00DC416B">
                              <w:rPr>
                                <w:rFonts w:ascii="メイリオ" w:eastAsia="メイリオ" w:hint="eastAsia"/>
                                <w:color w:val="000000" w:themeColor="text1"/>
                              </w:rPr>
                              <w:t>住民による</w:t>
                            </w:r>
                          </w:p>
                          <w:p w14:paraId="19E27884" w14:textId="17C987EA" w:rsidR="002A1CB8" w:rsidRPr="00DC416B" w:rsidRDefault="002A1CB8" w:rsidP="00506E5F">
                            <w:pPr>
                              <w:snapToGrid w:val="0"/>
                              <w:rPr>
                                <w:rFonts w:ascii="メイリオ" w:eastAsia="メイリオ"/>
                                <w:color w:val="000000" w:themeColor="text1"/>
                                <w:sz w:val="24"/>
                              </w:rPr>
                            </w:pPr>
                            <w:r w:rsidRPr="00DC416B">
                              <w:rPr>
                                <w:rFonts w:ascii="メイリオ" w:eastAsia="メイリオ" w:hint="eastAsia"/>
                                <w:color w:val="000000" w:themeColor="text1"/>
                                <w:sz w:val="24"/>
                              </w:rPr>
                              <w:t>避難所運営委員会</w:t>
                            </w:r>
                          </w:p>
                        </w:txbxContent>
                      </wps:txbx>
                      <wps:bodyPr rot="0" spcFirstLastPara="0" vertOverflow="overflow" horzOverflow="overflow" vert="horz" wrap="square" lIns="36000" tIns="36000" rIns="36000" bIns="360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2F12718A" id="正方形/長方形 28" o:spid="_x0000_s1035" style="position:absolute;left:0;text-align:left;margin-left:-.05pt;margin-top:6.8pt;width:113.4pt;height:51pt;z-index:251582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" fillcolor="white [3212]" strokecolor="black [3213]" strokeweight="1pt">
                <v:textbox inset="1mm,1mm,1mm,1mm">
                  <w:txbxContent>
                    <w:p w14:paraId="7B4825E3" w14:textId="3993E33C" w:rsidR="002A1CB8" w:rsidRPr="00DC416B" w:rsidRDefault="002A1CB8" w:rsidP="00506E5F">
                      <w:pPr>
                        <w:snapToGrid w:val="0"/>
                        <w:rPr>
                          <w:rFonts w:ascii="メイリオ" w:eastAsia="メイリオ"/>
                          <w:color w:val="000000" w:themeColor="text1"/>
                        </w:rPr>
                      </w:pPr>
                      <w:r w:rsidRPr="00DC416B">
                        <w:rPr>
                          <w:rFonts w:ascii="メイリオ" w:eastAsia="メイリオ" w:hint="eastAsia"/>
                          <w:color w:val="000000" w:themeColor="text1"/>
                        </w:rPr>
                        <w:t>住民による</w:t>
                      </w:r>
                    </w:p>
                    <w:p w14:paraId="19E27884" w14:textId="17C987EA" w:rsidR="002A1CB8" w:rsidRPr="00DC416B" w:rsidRDefault="002A1CB8" w:rsidP="00506E5F">
                      <w:pPr>
                        <w:snapToGrid w:val="0"/>
                        <w:rPr>
                          <w:rFonts w:ascii="メイリオ" w:eastAsia="メイリオ"/>
                          <w:color w:val="000000" w:themeColor="text1"/>
                          <w:sz w:val="24"/>
                        </w:rPr>
                      </w:pPr>
                      <w:r w:rsidRPr="00DC416B">
                        <w:rPr>
                          <w:rFonts w:ascii="メイリオ" w:eastAsia="メイリオ" w:hint="eastAsia"/>
                          <w:color w:val="000000" w:themeColor="text1"/>
                          <w:sz w:val="24"/>
                        </w:rPr>
                        <w:t>避難所運営委員会</w:t>
                      </w:r>
                    </w:p>
                  </w:txbxContent>
                </v:textbox>
              </v:rect>
            </w:pict>
          </mc:Fallback>
        </mc:AlternateContent>
      </w:r>
    </w:p>
    <w:p w14:paraId="5A99D5FA" w14:textId="7BA6965D" w:rsidR="00506E5F" w:rsidRDefault="00506E5F" w:rsidP="00D25F8D">
      <w:pPr>
        <w:snapToGrid w:val="0"/>
        <w:rPr>
          <w:rFonts w:ascii="メイリオ" w:eastAsia="メイリオ"/>
        </w:rPr>
      </w:pPr>
      <w:r w:rsidRPr="00BD3558">
        <w:rPr>
          <w:rFonts w:ascii="メイリオ" w:eastAsia="メイリオ"/>
          <w:noProof/>
        </w:rPr>
        <mc:AlternateContent>
          <mc:Choice Requires="wps">
            <w:drawing>
              <wp:anchor distT="0" distB="0" distL="114300" distR="114300" simplePos="0" relativeHeight="251584512" behindDoc="0" locked="0" layoutInCell="1" allowOverlap="1" wp14:anchorId="5EC021B0" wp14:editId="6BC0782C">
                <wp:simplePos x="0" y="0"/>
                <wp:positionH relativeFrom="column">
                  <wp:posOffset>1599565</wp:posOffset>
                </wp:positionH>
                <wp:positionV relativeFrom="paragraph">
                  <wp:posOffset>37782</wp:posOffset>
                </wp:positionV>
                <wp:extent cx="0" cy="324000"/>
                <wp:effectExtent l="9525" t="66675" r="0" b="104775"/>
                <wp:wrapNone/>
                <wp:docPr id="30" name="直線コネクタ 30"/>
                <wp:cNvGraphicFramePr/>
                <a:graphic xmlns:a="http://schemas.openxmlformats.org/drawingml/2006/main">
                  <a:graphicData uri="http://schemas.microsoft.com/office/word/2010/wordprocessingShape">
                    <wps:wsp>
                      <wps:cNvCnPr/>
                      <wps:spPr>
                        <a:xfrm rot="5400000" flipH="1">
                          <a:off x="0" y="0"/>
                          <a:ext cx="0" cy="324000"/>
                        </a:xfrm>
                        <a:prstGeom prst="line">
                          <a:avLst/>
                        </a:prstGeom>
                        <a:ln>
                          <a:headEnd type="none" w="med" len="med"/>
                          <a:tailEnd type="triangle" w="med" len="med"/>
                        </a:ln>
                      </wps:spPr>
                      <wps:style>
                        <a:lnRef idx="1">
                          <a:schemeClr val="dk1"/>
                        </a:lnRef>
                        <a:fillRef idx="0">
                          <a:schemeClr val="dk1"/>
                        </a:fillRef>
                        <a:effectRef idx="0">
                          <a:schemeClr val="dk1"/>
                        </a:effectRef>
                        <a:fontRef idx="minor">
                          <a:schemeClr val="tx1"/>
                        </a:fontRef>
                      </wps:style>
                      <wps:bodyPr/>
                    </wps:wsp>
                  </a:graphicData>
                </a:graphic>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3B837D06" id="直線コネクタ 30" o:spid="_x0000_s1026" style="position:absolute;left:0;text-align:left;rotation:-90;flip:x;z-index:2515845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125.95pt,2.95pt" to="125.95pt,28.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" strokecolor="black [3200]" strokeweight=".5pt">
                <v:stroke endarrow="block" joinstyle="miter"/>
              </v:line>
            </w:pict>
          </mc:Fallback>
        </mc:AlternateContent>
      </w:r>
    </w:p>
    <w:p w14:paraId="5CFFE857" w14:textId="5D192467" w:rsidR="00506E5F" w:rsidRDefault="00506E5F" w:rsidP="00D25F8D">
      <w:pPr>
        <w:snapToGrid w:val="0"/>
        <w:rPr>
          <w:rFonts w:ascii="メイリオ" w:eastAsia="メイリオ"/>
        </w:rPr>
      </w:pPr>
    </w:p>
    <w:p w14:paraId="349D1E1E" w14:textId="719951DF" w:rsidR="00506E5F" w:rsidRDefault="00506E5F" w:rsidP="00D25F8D">
      <w:pPr>
        <w:snapToGrid w:val="0"/>
        <w:rPr>
          <w:rFonts w:ascii="メイリオ" w:eastAsia="メイリオ"/>
        </w:rPr>
      </w:pPr>
    </w:p>
    <w:p w14:paraId="7D047396" w14:textId="2584ABDA" w:rsidR="00B937AC" w:rsidRPr="00143E51" w:rsidRDefault="00B937AC" w:rsidP="00B937AC">
      <w:pPr>
        <w:snapToGrid w:val="0"/>
        <w:rPr>
          <w:rFonts w:ascii="メイリオ" w:eastAsia="メイリオ"/>
        </w:rPr>
      </w:pPr>
      <w:r>
        <w:rPr>
          <w:rFonts w:ascii="メイリオ" w:eastAsia="メイリオ" w:hint="eastAsia"/>
        </w:rPr>
        <w:t>■</w:t>
      </w:r>
      <w:r w:rsidR="007B786A">
        <w:rPr>
          <w:rFonts w:ascii="メイリオ" w:eastAsia="メイリオ" w:hint="eastAsia"/>
        </w:rPr>
        <w:t>避難</w:t>
      </w:r>
      <w:r w:rsidR="007B786A" w:rsidRPr="00143E51">
        <w:rPr>
          <w:rFonts w:ascii="メイリオ" w:eastAsia="メイリオ" w:hint="eastAsia"/>
        </w:rPr>
        <w:t>所以外における避難者</w:t>
      </w:r>
      <w:r w:rsidRPr="00143E51">
        <w:rPr>
          <w:rFonts w:ascii="メイリオ" w:eastAsia="メイリオ" w:hint="eastAsia"/>
        </w:rPr>
        <w:t>にも配慮</w:t>
      </w:r>
      <w:r w:rsidR="00426ADB" w:rsidRPr="00143E51">
        <w:rPr>
          <w:rFonts w:ascii="メイリオ" w:eastAsia="メイリオ" w:hint="eastAsia"/>
        </w:rPr>
        <w:t>しましょう</w:t>
      </w:r>
    </w:p>
    <w:p w14:paraId="2ED32C6B" w14:textId="474E4D44" w:rsidR="00B937AC" w:rsidRPr="00143E51" w:rsidRDefault="007B786A" w:rsidP="00B937AC">
      <w:pPr>
        <w:snapToGrid w:val="0"/>
        <w:ind w:firstLineChars="100" w:firstLine="210"/>
        <w:rPr>
          <w:rFonts w:ascii="メイリオ" w:eastAsia="メイリオ"/>
          <w:color w:val="000000" w:themeColor="text1"/>
        </w:rPr>
      </w:pPr>
      <w:r w:rsidRPr="00143E51">
        <w:rPr>
          <w:rFonts w:ascii="メイリオ" w:eastAsia="メイリオ" w:hint="eastAsia"/>
        </w:rPr>
        <w:t>避難者の支援に</w:t>
      </w:r>
      <w:r w:rsidRPr="00143E51">
        <w:rPr>
          <w:rFonts w:ascii="メイリオ" w:eastAsia="メイリオ" w:hint="eastAsia"/>
          <w:color w:val="000000" w:themeColor="text1"/>
        </w:rPr>
        <w:t>ついては、避難所で生活する避難者だけではなく、在宅被災者</w:t>
      </w:r>
      <w:r w:rsidR="00B937AC" w:rsidRPr="00143E51">
        <w:rPr>
          <w:rFonts w:ascii="メイリオ" w:eastAsia="メイリオ" w:hint="eastAsia"/>
          <w:color w:val="000000" w:themeColor="text1"/>
        </w:rPr>
        <w:t>、</w:t>
      </w:r>
      <w:r w:rsidRPr="00143E51">
        <w:rPr>
          <w:rFonts w:ascii="メイリオ" w:eastAsia="メイリオ" w:hint="eastAsia"/>
          <w:color w:val="000000" w:themeColor="text1"/>
        </w:rPr>
        <w:t>車中やテント等にて避難生活を余儀なくされた</w:t>
      </w:r>
      <w:r w:rsidR="00905D99" w:rsidRPr="00143E51">
        <w:rPr>
          <w:rFonts w:ascii="メイリオ" w:eastAsia="メイリオ" w:hint="eastAsia"/>
          <w:color w:val="000000" w:themeColor="text1"/>
        </w:rPr>
        <w:t>被災者</w:t>
      </w:r>
      <w:r w:rsidRPr="00143E51">
        <w:rPr>
          <w:rFonts w:ascii="メイリオ" w:eastAsia="メイリオ" w:hint="eastAsia"/>
          <w:color w:val="000000" w:themeColor="text1"/>
        </w:rPr>
        <w:t>も含めましょう</w:t>
      </w:r>
      <w:r w:rsidR="00B937AC" w:rsidRPr="00143E51">
        <w:rPr>
          <w:rFonts w:ascii="メイリオ" w:eastAsia="メイリオ" w:hint="eastAsia"/>
          <w:color w:val="000000" w:themeColor="text1"/>
        </w:rPr>
        <w:t>。避難所は</w:t>
      </w:r>
      <w:r w:rsidRPr="00143E51">
        <w:rPr>
          <w:rFonts w:ascii="メイリオ" w:eastAsia="メイリオ" w:hint="eastAsia"/>
          <w:color w:val="000000" w:themeColor="text1"/>
        </w:rPr>
        <w:t>避難</w:t>
      </w:r>
      <w:r w:rsidR="004967B5" w:rsidRPr="00143E51">
        <w:rPr>
          <w:rFonts w:ascii="メイリオ" w:eastAsia="メイリオ" w:hint="eastAsia"/>
          <w:color w:val="000000" w:themeColor="text1"/>
        </w:rPr>
        <w:t>所</w:t>
      </w:r>
      <w:r w:rsidRPr="00143E51">
        <w:rPr>
          <w:rFonts w:ascii="メイリオ" w:eastAsia="メイリオ" w:hint="eastAsia"/>
          <w:color w:val="000000" w:themeColor="text1"/>
        </w:rPr>
        <w:t>以外</w:t>
      </w:r>
      <w:r w:rsidR="00905D99" w:rsidRPr="00143E51">
        <w:rPr>
          <w:rFonts w:ascii="メイリオ" w:eastAsia="メイリオ" w:hint="eastAsia"/>
          <w:color w:val="000000" w:themeColor="text1"/>
        </w:rPr>
        <w:t>における</w:t>
      </w:r>
      <w:r w:rsidRPr="00143E51">
        <w:rPr>
          <w:rFonts w:ascii="メイリオ" w:eastAsia="メイリオ" w:hint="eastAsia"/>
          <w:color w:val="000000" w:themeColor="text1"/>
        </w:rPr>
        <w:t>避難者</w:t>
      </w:r>
      <w:r w:rsidR="00B937AC" w:rsidRPr="00143E51">
        <w:rPr>
          <w:rFonts w:ascii="メイリオ" w:eastAsia="メイリオ" w:hint="eastAsia"/>
          <w:color w:val="000000" w:themeColor="text1"/>
        </w:rPr>
        <w:t>にも配慮した拠点とすることが必要です。</w:t>
      </w:r>
    </w:p>
    <w:p w14:paraId="1AFE10CA" w14:textId="71C25E81" w:rsidR="00D25F8D" w:rsidRPr="00143E51" w:rsidRDefault="00D25F8D" w:rsidP="00E35E69">
      <w:pPr>
        <w:snapToGrid w:val="0"/>
        <w:rPr>
          <w:rFonts w:ascii="メイリオ" w:eastAsia="メイリオ"/>
          <w:color w:val="000000" w:themeColor="text1"/>
        </w:rPr>
      </w:pPr>
    </w:p>
    <w:p w14:paraId="4AD9CF46" w14:textId="1533BC23" w:rsidR="006C5285" w:rsidRPr="00143E51" w:rsidRDefault="00D25F8D" w:rsidP="00E35E69">
      <w:pPr>
        <w:snapToGrid w:val="0"/>
        <w:rPr>
          <w:rFonts w:ascii="メイリオ" w:eastAsia="メイリオ"/>
          <w:color w:val="000000" w:themeColor="text1"/>
        </w:rPr>
      </w:pPr>
      <w:r w:rsidRPr="00143E51">
        <w:rPr>
          <w:rFonts w:ascii="メイリオ" w:eastAsia="メイリオ" w:hint="eastAsia"/>
          <w:color w:val="000000" w:themeColor="text1"/>
        </w:rPr>
        <w:t>■</w:t>
      </w:r>
      <w:r w:rsidR="00E670F6" w:rsidRPr="00143E51">
        <w:rPr>
          <w:rFonts w:ascii="メイリオ" w:eastAsia="メイリオ" w:hint="eastAsia"/>
          <w:color w:val="000000" w:themeColor="text1"/>
        </w:rPr>
        <w:t>災害</w:t>
      </w:r>
      <w:r w:rsidR="006C5285" w:rsidRPr="00143E51">
        <w:rPr>
          <w:rFonts w:ascii="メイリオ" w:eastAsia="メイリオ" w:hint="eastAsia"/>
          <w:color w:val="000000" w:themeColor="text1"/>
        </w:rPr>
        <w:t>関連死を防止</w:t>
      </w:r>
      <w:r w:rsidR="00426ADB" w:rsidRPr="00143E51">
        <w:rPr>
          <w:rFonts w:ascii="メイリオ" w:eastAsia="メイリオ" w:hint="eastAsia"/>
          <w:color w:val="000000" w:themeColor="text1"/>
        </w:rPr>
        <w:t>しましょう</w:t>
      </w:r>
    </w:p>
    <w:p w14:paraId="05FB2C2F" w14:textId="4F27F31F" w:rsidR="00E670F6" w:rsidRPr="00D643AB" w:rsidRDefault="0059695A" w:rsidP="00426ADB">
      <w:pPr>
        <w:snapToGrid w:val="0"/>
        <w:ind w:firstLineChars="100" w:firstLine="210"/>
        <w:rPr>
          <w:rFonts w:ascii="メイリオ" w:eastAsia="メイリオ"/>
        </w:rPr>
      </w:pPr>
      <w:r w:rsidRPr="00143E51">
        <w:rPr>
          <w:rFonts w:ascii="メイリオ" w:eastAsia="メイリオ" w:hint="eastAsia"/>
          <w:color w:val="000000" w:themeColor="text1"/>
        </w:rPr>
        <w:t>長期化する避難生活では、伝染病や食中毒に</w:t>
      </w:r>
      <w:r w:rsidR="006052C4" w:rsidRPr="00143E51">
        <w:rPr>
          <w:rFonts w:ascii="メイリオ" w:eastAsia="メイリオ" w:hint="eastAsia"/>
          <w:color w:val="000000" w:themeColor="text1"/>
        </w:rPr>
        <w:t>かかる可能性があります</w:t>
      </w:r>
      <w:r w:rsidRPr="00143E51">
        <w:rPr>
          <w:rFonts w:ascii="メイリオ" w:eastAsia="メイリオ" w:hint="eastAsia"/>
          <w:color w:val="000000" w:themeColor="text1"/>
        </w:rPr>
        <w:t>。また、避難所でトイレに行か</w:t>
      </w:r>
      <w:r w:rsidR="004967B5" w:rsidRPr="00143E51">
        <w:rPr>
          <w:rFonts w:ascii="メイリオ" w:eastAsia="メイリオ" w:hint="eastAsia"/>
          <w:color w:val="000000" w:themeColor="text1"/>
        </w:rPr>
        <w:t>ず</w:t>
      </w:r>
      <w:r w:rsidRPr="00143E51">
        <w:rPr>
          <w:rFonts w:ascii="メイリオ" w:eastAsia="メイリオ" w:hint="eastAsia"/>
          <w:color w:val="000000" w:themeColor="text1"/>
        </w:rPr>
        <w:t>にすむように水分摂取を</w:t>
      </w:r>
      <w:r w:rsidR="00E670F6" w:rsidRPr="00143E51">
        <w:rPr>
          <w:rFonts w:ascii="メイリオ" w:eastAsia="メイリオ" w:hint="eastAsia"/>
          <w:color w:val="000000" w:themeColor="text1"/>
        </w:rPr>
        <w:t>抑えると、</w:t>
      </w:r>
      <w:r w:rsidRPr="00143E51">
        <w:rPr>
          <w:rFonts w:ascii="メイリオ" w:eastAsia="メイリオ" w:hint="eastAsia"/>
          <w:color w:val="000000" w:themeColor="text1"/>
        </w:rPr>
        <w:t>血栓が生じやすくなり脳梗塞や心筋梗塞を起こす危険性が高</w:t>
      </w:r>
      <w:r w:rsidR="006052C4" w:rsidRPr="00143E51">
        <w:rPr>
          <w:rFonts w:ascii="メイリオ" w:eastAsia="メイリオ" w:hint="eastAsia"/>
          <w:color w:val="000000" w:themeColor="text1"/>
        </w:rPr>
        <w:t>まります</w:t>
      </w:r>
      <w:r w:rsidR="00E670F6" w:rsidRPr="00143E51">
        <w:rPr>
          <w:rFonts w:ascii="メイリオ" w:eastAsia="メイリオ" w:hint="eastAsia"/>
          <w:color w:val="000000" w:themeColor="text1"/>
        </w:rPr>
        <w:t>。さらに、新潟県中越地震で車中死がクローズアップされたように、長時間車内での避難生活はエコノミークラス症候群の要因となり、死に至る場合もあります。こうした災害関連死につながる要因は、過酷な避難生活で特にストレスを受けることによる免疫力の低下やADL</w:t>
      </w:r>
      <w:r w:rsidR="004967B5" w:rsidRPr="00143E51">
        <w:rPr>
          <w:rFonts w:ascii="メイリオ" w:eastAsia="メイリオ" w:hint="eastAsia"/>
          <w:color w:val="000000" w:themeColor="text1"/>
        </w:rPr>
        <w:t>（日常生活動作）</w:t>
      </w:r>
      <w:r w:rsidR="00E670F6" w:rsidRPr="00143E51">
        <w:rPr>
          <w:rFonts w:ascii="メイリオ" w:eastAsia="メイリオ" w:hint="eastAsia"/>
          <w:color w:val="000000" w:themeColor="text1"/>
        </w:rPr>
        <w:t>の低下を</w:t>
      </w:r>
      <w:r w:rsidR="006052C4" w:rsidRPr="00143E51">
        <w:rPr>
          <w:rFonts w:ascii="メイリオ" w:eastAsia="メイリオ" w:hint="eastAsia"/>
          <w:color w:val="000000" w:themeColor="text1"/>
        </w:rPr>
        <w:t>ひきおこしやすい高齢者や障がい者など要配慮者に多く</w:t>
      </w:r>
      <w:r w:rsidR="006052C4" w:rsidRPr="00D643AB">
        <w:rPr>
          <w:rFonts w:ascii="メイリオ" w:eastAsia="メイリオ" w:hint="eastAsia"/>
        </w:rPr>
        <w:t>みられます。このため、避難所においては、特に要配慮者に対するフォローが必要となります。</w:t>
      </w:r>
    </w:p>
    <w:p w14:paraId="08B1F5B6" w14:textId="6477D7E6" w:rsidR="0059695A" w:rsidRPr="000F0885" w:rsidRDefault="006052C4" w:rsidP="00E35E69">
      <w:pPr>
        <w:snapToGrid w:val="0"/>
        <w:rPr>
          <w:rFonts w:ascii="メイリオ" w:eastAsia="メイリオ"/>
          <w:shd w:val="pct15" w:color="auto" w:fill="FFFFFF"/>
        </w:rPr>
      </w:pPr>
      <w:r>
        <w:rPr>
          <w:rFonts w:ascii="メイリオ" w:eastAsia="メイリオ"/>
          <w:noProof/>
        </w:rPr>
        <mc:AlternateContent>
          <mc:Choice Requires="wps">
            <w:drawing>
              <wp:anchor distT="0" distB="0" distL="114300" distR="114300" simplePos="0" relativeHeight="251732992" behindDoc="0" locked="0" layoutInCell="1" allowOverlap="1" wp14:anchorId="09DF089E" wp14:editId="51CF20C0">
                <wp:simplePos x="0" y="0"/>
                <wp:positionH relativeFrom="column">
                  <wp:posOffset>-1933</wp:posOffset>
                </wp:positionH>
                <wp:positionV relativeFrom="paragraph">
                  <wp:posOffset>127387</wp:posOffset>
                </wp:positionV>
                <wp:extent cx="5749290" cy="978010"/>
                <wp:effectExtent l="0" t="0" r="22860" b="12700"/>
                <wp:wrapNone/>
                <wp:docPr id="26" name="テキスト ボックス 26"/>
                <wp:cNvGraphicFramePr/>
                <a:graphic xmlns:a="http://schemas.openxmlformats.org/drawingml/2006/main">
                  <a:graphicData uri="http://schemas.microsoft.com/office/word/2010/wordprocessingShape">
                    <wps:wsp>
                      <wps:cNvSpPr txBox="1"/>
                      <wps:spPr>
                        <a:xfrm>
                          <a:off x="0" y="0"/>
                          <a:ext cx="5749290" cy="978010"/>
                        </a:xfrm>
                        <a:prstGeom prst="roundRect">
                          <a:avLst>
                            <a:gd name="adj" fmla="val 3822"/>
                          </a:avLst>
                        </a:prstGeom>
                        <a:solidFill>
                          <a:schemeClr val="lt1"/>
                        </a:solidFill>
                        <a:ln w="12700">
                          <a:solidFill>
                            <a:prstClr val="black"/>
                          </a:solidFill>
                        </a:ln>
                      </wps:spPr>
                      <wps:txbx>
                        <w:txbxContent>
                          <w:p w14:paraId="5FA9A986" w14:textId="4C917951" w:rsidR="002A1CB8" w:rsidRPr="00D643AB" w:rsidRDefault="002A1CB8" w:rsidP="006C5285">
                            <w:pPr>
                              <w:snapToGrid w:val="0"/>
                              <w:spacing w:line="320" w:lineRule="exact"/>
                              <w:jc w:val="center"/>
                              <w:rPr>
                                <w:rFonts w:ascii="メイリオ" w:eastAsia="メイリオ" w:hAnsi="メイリオ"/>
                                <w:sz w:val="20"/>
                                <w:szCs w:val="21"/>
                              </w:rPr>
                            </w:pPr>
                            <w:r w:rsidRPr="00D643AB">
                              <w:rPr>
                                <w:rFonts w:ascii="メイリオ" w:eastAsia="メイリオ" w:hAnsi="メイリオ" w:hint="eastAsia"/>
                                <w:sz w:val="24"/>
                                <w:szCs w:val="28"/>
                              </w:rPr>
                              <w:t>エコノミークラス症候群とは？</w:t>
                            </w:r>
                          </w:p>
                          <w:p w14:paraId="4D29D767" w14:textId="00F9D47B" w:rsidR="002A1CB8" w:rsidRPr="00D643AB" w:rsidRDefault="002A1CB8" w:rsidP="006052C4">
                            <w:pPr>
                              <w:snapToGrid w:val="0"/>
                              <w:spacing w:line="320" w:lineRule="exact"/>
                              <w:ind w:firstLineChars="100" w:firstLine="210"/>
                              <w:rPr>
                                <w:rFonts w:ascii="メイリオ" w:eastAsia="メイリオ" w:hAnsi="メイリオ"/>
                                <w:szCs w:val="21"/>
                              </w:rPr>
                            </w:pPr>
                            <w:r w:rsidRPr="00D643AB">
                              <w:rPr>
                                <w:rFonts w:ascii="メイリオ" w:eastAsia="メイリオ" w:hAnsi="メイリオ" w:hint="eastAsia"/>
                                <w:szCs w:val="21"/>
                              </w:rPr>
                              <w:t>食事や水分を十分に取らない状態で、車などの狭い座席に長時間座っていて足をうごかさないと、血行不良が起こり血液が固まりやすくなります。その結果、血の固まり（血栓）が血管の中を流れ、肺に詰まって肺塞栓などを誘発する恐れがあり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09DF089E" id="テキスト ボックス 26" o:spid="_x0000_s1036" style="position:absolute;left:0;text-align:left;margin-left:-.15pt;margin-top:10.05pt;width:452.7pt;height:77pt;z-index:2517329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arcsize="250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" fillcolor="white [3201]" strokeweight="1pt">
                <v:textbox>
                  <w:txbxContent>
                    <w:p w14:paraId="5FA9A986" w14:textId="4C917951" w:rsidR="002A1CB8" w:rsidRPr="00D643AB" w:rsidRDefault="002A1CB8" w:rsidP="006C5285">
                      <w:pPr>
                        <w:snapToGrid w:val="0"/>
                        <w:spacing w:line="320" w:lineRule="exact"/>
                        <w:jc w:val="center"/>
                        <w:rPr>
                          <w:rFonts w:ascii="メイリオ" w:eastAsia="メイリオ" w:hAnsi="メイリオ"/>
                          <w:sz w:val="20"/>
                          <w:szCs w:val="21"/>
                        </w:rPr>
                      </w:pPr>
                      <w:r w:rsidRPr="00D643AB">
                        <w:rPr>
                          <w:rFonts w:ascii="メイリオ" w:eastAsia="メイリオ" w:hAnsi="メイリオ" w:hint="eastAsia"/>
                          <w:sz w:val="24"/>
                          <w:szCs w:val="28"/>
                        </w:rPr>
                        <w:t>エコノミークラス症候群とは？</w:t>
                      </w:r>
                    </w:p>
                    <w:p w14:paraId="4D29D767" w14:textId="00F9D47B" w:rsidR="002A1CB8" w:rsidRPr="00D643AB" w:rsidRDefault="002A1CB8" w:rsidP="006052C4">
                      <w:pPr>
                        <w:snapToGrid w:val="0"/>
                        <w:spacing w:line="320" w:lineRule="exact"/>
                        <w:ind w:firstLineChars="100" w:firstLine="210"/>
                        <w:rPr>
                          <w:rFonts w:ascii="メイリオ" w:eastAsia="メイリオ" w:hAnsi="メイリオ"/>
                          <w:szCs w:val="21"/>
                        </w:rPr>
                      </w:pPr>
                      <w:r w:rsidRPr="00D643AB">
                        <w:rPr>
                          <w:rFonts w:ascii="メイリオ" w:eastAsia="メイリオ" w:hAnsi="メイリオ" w:hint="eastAsia"/>
                          <w:szCs w:val="21"/>
                        </w:rPr>
                        <w:t>食事や水分を十分に取らない状態で、車などの狭い座席に長時間座っていて足をうごかさないと、血行不良が起こり血液が固まりやすくなります。その結果、血の固まり（血栓）が血管の中を流れ、肺に詰まって肺塞栓などを誘発する恐れがあります。</w:t>
                      </w:r>
                    </w:p>
                  </w:txbxContent>
                </v:textbox>
              </v:roundrect>
            </w:pict>
          </mc:Fallback>
        </mc:AlternateContent>
      </w:r>
    </w:p>
    <w:p w14:paraId="19AE95F0" w14:textId="4129AB3E" w:rsidR="006C5285" w:rsidRDefault="006C5285" w:rsidP="00E35E69">
      <w:pPr>
        <w:snapToGrid w:val="0"/>
        <w:rPr>
          <w:rFonts w:ascii="メイリオ" w:eastAsia="メイリオ"/>
        </w:rPr>
      </w:pPr>
    </w:p>
    <w:p w14:paraId="66DF1419" w14:textId="2A015722" w:rsidR="006C5285" w:rsidRDefault="006C5285" w:rsidP="00E35E69">
      <w:pPr>
        <w:snapToGrid w:val="0"/>
        <w:rPr>
          <w:rFonts w:ascii="メイリオ" w:eastAsia="メイリオ"/>
        </w:rPr>
      </w:pPr>
    </w:p>
    <w:p w14:paraId="4AE5AD91" w14:textId="3C21CF28" w:rsidR="006C5285" w:rsidRDefault="006C5285" w:rsidP="00E35E69">
      <w:pPr>
        <w:snapToGrid w:val="0"/>
        <w:rPr>
          <w:rFonts w:ascii="メイリオ" w:eastAsia="メイリオ"/>
        </w:rPr>
      </w:pPr>
    </w:p>
    <w:p w14:paraId="3964BA28" w14:textId="7F04D148" w:rsidR="00E665A1" w:rsidRDefault="00E665A1" w:rsidP="00E35E69">
      <w:pPr>
        <w:snapToGrid w:val="0"/>
        <w:rPr>
          <w:rFonts w:ascii="メイリオ" w:eastAsia="メイリオ"/>
        </w:rPr>
        <w:sectPr w:rsidR="00E665A1" w:rsidSect="001813C8">
          <w:headerReference w:type="default" r:id="rId9"/>
          <w:footerReference w:type="default" r:id="rId10"/>
          <w:pgSz w:w="11907" w:h="16840" w:code="9"/>
          <w:pgMar w:top="1418" w:right="1418" w:bottom="1418" w:left="1418" w:header="680" w:footer="284" w:gutter="0"/>
          <w:pgNumType w:start="1"/>
          <w:cols w:space="425"/>
          <w:noEndnote/>
          <w:docGrid w:type="lines" w:linePitch="364"/>
        </w:sectPr>
      </w:pPr>
    </w:p>
    <w:p w14:paraId="2D2C1233" w14:textId="12C1A1D3" w:rsidR="00703D0A" w:rsidRDefault="00C96A25" w:rsidP="00703D0A">
      <w:pPr>
        <w:snapToGrid w:val="0"/>
        <w:outlineLvl w:val="1"/>
        <w:rPr>
          <w:rFonts w:ascii="メイリオ" w:eastAsia="メイリオ"/>
          <w:b/>
          <w:sz w:val="24"/>
          <w:szCs w:val="24"/>
        </w:rPr>
      </w:pPr>
      <w:bookmarkStart w:id="3" w:name="_Toc35882789"/>
      <w:r w:rsidRPr="00C96A25">
        <w:rPr>
          <w:rFonts w:ascii="メイリオ" w:eastAsia="メイリオ" w:hint="eastAsia"/>
          <w:b/>
          <w:sz w:val="24"/>
          <w:szCs w:val="24"/>
        </w:rPr>
        <w:t>１－</w:t>
      </w:r>
      <w:r>
        <w:rPr>
          <w:rFonts w:ascii="メイリオ" w:eastAsia="メイリオ" w:hint="eastAsia"/>
          <w:b/>
          <w:sz w:val="24"/>
          <w:szCs w:val="24"/>
        </w:rPr>
        <w:t>２</w:t>
      </w:r>
      <w:r w:rsidR="00703D0A" w:rsidRPr="00B3639C">
        <w:rPr>
          <w:rFonts w:ascii="メイリオ" w:eastAsia="メイリオ" w:hint="eastAsia"/>
          <w:b/>
          <w:sz w:val="24"/>
          <w:szCs w:val="24"/>
        </w:rPr>
        <w:t xml:space="preserve">　災害発生～避難所開設・運営・撤収の流れ</w:t>
      </w:r>
      <w:bookmarkEnd w:id="3"/>
    </w:p>
    <w:p w14:paraId="2F03279B" w14:textId="2969E04A" w:rsidR="00BC3F95" w:rsidRDefault="00DC01E5" w:rsidP="00BC3F95">
      <w:pPr>
        <w:snapToGrid w:val="0"/>
        <w:rPr>
          <w:rFonts w:ascii="メイリオ" w:eastAsia="メイリオ"/>
        </w:rPr>
      </w:pPr>
      <w:r>
        <w:rPr>
          <w:rFonts w:ascii="メイリオ" w:eastAsia="メイリオ"/>
          <w:noProof/>
        </w:rPr>
        <mc:AlternateContent>
          <mc:Choice Requires="wps">
            <w:drawing>
              <wp:anchor distT="0" distB="0" distL="114300" distR="114300" simplePos="0" relativeHeight="251838464" behindDoc="0" locked="0" layoutInCell="1" allowOverlap="1" wp14:anchorId="7E4830DE" wp14:editId="1A7C9DAA">
                <wp:simplePos x="0" y="0"/>
                <wp:positionH relativeFrom="column">
                  <wp:posOffset>-188595</wp:posOffset>
                </wp:positionH>
                <wp:positionV relativeFrom="paragraph">
                  <wp:posOffset>262255</wp:posOffset>
                </wp:positionV>
                <wp:extent cx="815177" cy="329314"/>
                <wp:effectExtent l="0" t="0" r="0" b="0"/>
                <wp:wrapNone/>
                <wp:docPr id="94" name="テキスト ボックス 94"/>
                <wp:cNvGraphicFramePr/>
                <a:graphic xmlns:a="http://schemas.openxmlformats.org/drawingml/2006/main">
                  <a:graphicData uri="http://schemas.microsoft.com/office/word/2010/wordprocessingShape">
                    <wps:wsp>
                      <wps:cNvSpPr txBox="1"/>
                      <wps:spPr>
                        <a:xfrm>
                          <a:off x="0" y="0"/>
                          <a:ext cx="815177" cy="329314"/>
                        </a:xfrm>
                        <a:prstGeom prst="roundRect">
                          <a:avLst>
                            <a:gd name="adj" fmla="val 3822"/>
                          </a:avLst>
                        </a:prstGeom>
                        <a:noFill/>
                        <a:ln w="12700">
                          <a:noFill/>
                        </a:ln>
                      </wps:spPr>
                      <wps:txbx>
                        <w:txbxContent>
                          <w:p w14:paraId="47E0D90E" w14:textId="32E943E0" w:rsidR="002A1CB8" w:rsidRPr="00DC01E5" w:rsidRDefault="002A1CB8" w:rsidP="00DC01E5">
                            <w:pPr>
                              <w:snapToGrid w:val="0"/>
                              <w:spacing w:line="320" w:lineRule="exact"/>
                              <w:jc w:val="center"/>
                              <w:rPr>
                                <w:rFonts w:ascii="メイリオ" w:eastAsia="メイリオ" w:hAnsi="メイリオ"/>
                                <w:b/>
                                <w:bCs/>
                                <w:sz w:val="16"/>
                                <w:szCs w:val="18"/>
                              </w:rPr>
                            </w:pPr>
                            <w:r w:rsidRPr="00DC01E5">
                              <w:rPr>
                                <w:rFonts w:ascii="メイリオ" w:eastAsia="メイリオ" w:hAnsi="メイリオ" w:hint="eastAsia"/>
                                <w:b/>
                                <w:bCs/>
                              </w:rPr>
                              <w:t>時間軸</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7E4830DE" id="テキスト ボックス 94" o:spid="_x0000_s1037" style="position:absolute;left:0;text-align:left;margin-left:-14.85pt;margin-top:20.65pt;width:64.2pt;height:25.95pt;z-index:251838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250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" filled="f" stroked="f" strokeweight="1pt">
                <v:textbox>
                  <w:txbxContent>
                    <w:p w14:paraId="47E0D90E" w14:textId="32E943E0" w:rsidR="002A1CB8" w:rsidRPr="00DC01E5" w:rsidRDefault="002A1CB8" w:rsidP="00DC01E5">
                      <w:pPr>
                        <w:snapToGrid w:val="0"/>
                        <w:spacing w:line="320" w:lineRule="exact"/>
                        <w:jc w:val="center"/>
                        <w:rPr>
                          <w:rFonts w:ascii="メイリオ" w:eastAsia="メイリオ" w:hAnsi="メイリオ"/>
                          <w:b/>
                          <w:bCs/>
                          <w:sz w:val="16"/>
                          <w:szCs w:val="18"/>
                        </w:rPr>
                      </w:pPr>
                      <w:r w:rsidRPr="00DC01E5">
                        <w:rPr>
                          <w:rFonts w:ascii="メイリオ" w:eastAsia="メイリオ" w:hAnsi="メイリオ" w:hint="eastAsia"/>
                          <w:b/>
                          <w:bCs/>
                        </w:rPr>
                        <w:t>時間軸</w:t>
                      </w:r>
                    </w:p>
                  </w:txbxContent>
                </v:textbox>
              </v:roundrect>
            </w:pict>
          </mc:Fallback>
        </mc:AlternateContent>
      </w:r>
      <w:r w:rsidR="00BC42F8">
        <w:rPr>
          <w:rFonts w:ascii="メイリオ" w:eastAsia="メイリオ" w:hint="eastAsia"/>
          <w:noProof/>
        </w:rPr>
        <mc:AlternateContent>
          <mc:Choice Requires="wps">
            <w:drawing>
              <wp:anchor distT="0" distB="0" distL="114300" distR="114300" simplePos="0" relativeHeight="251754496" behindDoc="0" locked="0" layoutInCell="1" allowOverlap="1" wp14:anchorId="4AACE710" wp14:editId="12284DD4">
                <wp:simplePos x="0" y="0"/>
                <wp:positionH relativeFrom="column">
                  <wp:posOffset>341774</wp:posOffset>
                </wp:positionH>
                <wp:positionV relativeFrom="paragraph">
                  <wp:posOffset>61847</wp:posOffset>
                </wp:positionV>
                <wp:extent cx="4252822" cy="287655"/>
                <wp:effectExtent l="0" t="0" r="0" b="0"/>
                <wp:wrapNone/>
                <wp:docPr id="1071" name="正方形/長方形 1071"/>
                <wp:cNvGraphicFramePr/>
                <a:graphic xmlns:a="http://schemas.openxmlformats.org/drawingml/2006/main">
                  <a:graphicData uri="http://schemas.microsoft.com/office/word/2010/wordprocessingShape">
                    <wps:wsp>
                      <wps:cNvSpPr/>
                      <wps:spPr>
                        <a:xfrm>
                          <a:off x="0" y="0"/>
                          <a:ext cx="4252822" cy="287655"/>
                        </a:xfrm>
                        <a:prstGeom prst="rect">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DF13DCC" w14:textId="4C286009" w:rsidR="002A1CB8" w:rsidRPr="004B74F7" w:rsidRDefault="002A1CB8" w:rsidP="004B74F7">
                            <w:pPr>
                              <w:spacing w:line="240" w:lineRule="exact"/>
                              <w:jc w:val="center"/>
                              <w:rPr>
                                <w:rFonts w:ascii="メイリオ" w:eastAsia="メイリオ"/>
                                <w:b/>
                                <w:color w:val="FFFFFF" w:themeColor="background1"/>
                              </w:rPr>
                            </w:pPr>
                            <w:r w:rsidRPr="004B74F7">
                              <w:rPr>
                                <w:rFonts w:ascii="メイリオ" w:eastAsia="メイリオ" w:hint="eastAsia"/>
                                <w:b/>
                                <w:color w:val="FFFFFF" w:themeColor="background1"/>
                              </w:rPr>
                              <w:t>避難行動編</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4AACE710" id="正方形/長方形 1071" o:spid="_x0000_s1038" style="position:absolute;left:0;text-align:left;margin-left:26.9pt;margin-top:4.85pt;width:334.85pt;height:22.65pt;z-index:25175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" fillcolor="black [3213]" stroked="f" strokeweight="1pt">
                <v:textbox inset="0,0,0,0">
                  <w:txbxContent>
                    <w:p w14:paraId="5DF13DCC" w14:textId="4C286009" w:rsidR="002A1CB8" w:rsidRPr="004B74F7" w:rsidRDefault="002A1CB8" w:rsidP="004B74F7">
                      <w:pPr>
                        <w:spacing w:line="240" w:lineRule="exact"/>
                        <w:jc w:val="center"/>
                        <w:rPr>
                          <w:rFonts w:ascii="メイリオ" w:eastAsia="メイリオ"/>
                          <w:b/>
                          <w:color w:val="FFFFFF" w:themeColor="background1"/>
                        </w:rPr>
                      </w:pPr>
                      <w:r w:rsidRPr="004B74F7">
                        <w:rPr>
                          <w:rFonts w:ascii="メイリオ" w:eastAsia="メイリオ" w:hint="eastAsia"/>
                          <w:b/>
                          <w:color w:val="FFFFFF" w:themeColor="background1"/>
                        </w:rPr>
                        <w:t>避難行動編</w:t>
                      </w:r>
                    </w:p>
                  </w:txbxContent>
                </v:textbox>
              </v:rect>
            </w:pict>
          </mc:Fallback>
        </mc:AlternateContent>
      </w:r>
      <w:r w:rsidR="00BC42F8">
        <w:rPr>
          <w:rFonts w:ascii="メイリオ" w:eastAsia="メイリオ" w:hint="eastAsia"/>
          <w:noProof/>
        </w:rPr>
        <mc:AlternateContent>
          <mc:Choice Requires="wps">
            <w:drawing>
              <wp:anchor distT="0" distB="0" distL="114300" distR="114300" simplePos="0" relativeHeight="251755520" behindDoc="0" locked="0" layoutInCell="1" allowOverlap="1" wp14:anchorId="7966E743" wp14:editId="2F3E7CF5">
                <wp:simplePos x="0" y="0"/>
                <wp:positionH relativeFrom="column">
                  <wp:posOffset>4594596</wp:posOffset>
                </wp:positionH>
                <wp:positionV relativeFrom="paragraph">
                  <wp:posOffset>61847</wp:posOffset>
                </wp:positionV>
                <wp:extent cx="8783476" cy="287655"/>
                <wp:effectExtent l="0" t="0" r="0" b="0"/>
                <wp:wrapNone/>
                <wp:docPr id="1069" name="正方形/長方形 1069"/>
                <wp:cNvGraphicFramePr/>
                <a:graphic xmlns:a="http://schemas.openxmlformats.org/drawingml/2006/main">
                  <a:graphicData uri="http://schemas.microsoft.com/office/word/2010/wordprocessingShape">
                    <wps:wsp>
                      <wps:cNvSpPr/>
                      <wps:spPr>
                        <a:xfrm>
                          <a:off x="0" y="0"/>
                          <a:ext cx="8783476" cy="287655"/>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0A83350" w14:textId="54AC1ED9" w:rsidR="002A1CB8" w:rsidRPr="004B74F7" w:rsidRDefault="002A1CB8" w:rsidP="004B74F7">
                            <w:pPr>
                              <w:spacing w:line="240" w:lineRule="exact"/>
                              <w:jc w:val="center"/>
                              <w:rPr>
                                <w:rFonts w:ascii="メイリオ" w:eastAsia="メイリオ"/>
                                <w:b/>
                                <w:color w:val="FFFFFF" w:themeColor="background1"/>
                              </w:rPr>
                            </w:pPr>
                            <w:r w:rsidRPr="004B74F7">
                              <w:rPr>
                                <w:rFonts w:ascii="メイリオ" w:eastAsia="メイリオ" w:hint="eastAsia"/>
                                <w:b/>
                                <w:color w:val="FFFFFF" w:themeColor="background1"/>
                              </w:rPr>
                              <w:t>避難所生活</w:t>
                            </w:r>
                            <w:r>
                              <w:rPr>
                                <w:rFonts w:ascii="メイリオ" w:eastAsia="メイリオ" w:hint="eastAsia"/>
                                <w:b/>
                                <w:color w:val="FFFFFF" w:themeColor="background1"/>
                              </w:rPr>
                              <w:t>編</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7966E743" id="正方形/長方形 1069" o:spid="_x0000_s1039" style="position:absolute;left:0;text-align:left;margin-left:361.8pt;margin-top:4.85pt;width:691.6pt;height:22.65pt;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" fillcolor="#7f7f7f [1612]" stroked="f" strokeweight="1pt">
                <v:textbox inset="0,0,0,0">
                  <w:txbxContent>
                    <w:p w14:paraId="10A83350" w14:textId="54AC1ED9" w:rsidR="002A1CB8" w:rsidRPr="004B74F7" w:rsidRDefault="002A1CB8" w:rsidP="004B74F7">
                      <w:pPr>
                        <w:spacing w:line="240" w:lineRule="exact"/>
                        <w:jc w:val="center"/>
                        <w:rPr>
                          <w:rFonts w:ascii="メイリオ" w:eastAsia="メイリオ"/>
                          <w:b/>
                          <w:color w:val="FFFFFF" w:themeColor="background1"/>
                        </w:rPr>
                      </w:pPr>
                      <w:r w:rsidRPr="004B74F7">
                        <w:rPr>
                          <w:rFonts w:ascii="メイリオ" w:eastAsia="メイリオ" w:hint="eastAsia"/>
                          <w:b/>
                          <w:color w:val="FFFFFF" w:themeColor="background1"/>
                        </w:rPr>
                        <w:t>避難所生活</w:t>
                      </w:r>
                      <w:r>
                        <w:rPr>
                          <w:rFonts w:ascii="メイリオ" w:eastAsia="メイリオ" w:hint="eastAsia"/>
                          <w:b/>
                          <w:color w:val="FFFFFF" w:themeColor="background1"/>
                        </w:rPr>
                        <w:t>編</w:t>
                      </w:r>
                    </w:p>
                  </w:txbxContent>
                </v:textbox>
              </v:rect>
            </w:pict>
          </mc:Fallback>
        </mc:AlternateContent>
      </w:r>
    </w:p>
    <w:p w14:paraId="162441EC" w14:textId="0C54882F" w:rsidR="00BC3F95" w:rsidRPr="00BC3F95" w:rsidRDefault="00DC01E5" w:rsidP="00BC3F95">
      <w:pPr>
        <w:snapToGrid w:val="0"/>
        <w:rPr>
          <w:rFonts w:ascii="メイリオ" w:eastAsia="メイリオ"/>
        </w:rPr>
      </w:pPr>
      <w:r>
        <w:rPr>
          <w:rFonts w:ascii="メイリオ" w:eastAsia="メイリオ"/>
          <w:noProof/>
        </w:rPr>
        <mc:AlternateContent>
          <mc:Choice Requires="wps">
            <w:drawing>
              <wp:anchor distT="0" distB="0" distL="114300" distR="114300" simplePos="0" relativeHeight="251600896" behindDoc="0" locked="0" layoutInCell="1" allowOverlap="1" wp14:anchorId="2BBABA14" wp14:editId="32BCD700">
                <wp:simplePos x="0" y="0"/>
                <wp:positionH relativeFrom="column">
                  <wp:posOffset>498474</wp:posOffset>
                </wp:positionH>
                <wp:positionV relativeFrom="paragraph">
                  <wp:posOffset>180340</wp:posOffset>
                </wp:positionV>
                <wp:extent cx="12807315" cy="0"/>
                <wp:effectExtent l="0" t="95250" r="0" b="95250"/>
                <wp:wrapNone/>
                <wp:docPr id="476" name="直線矢印コネクタ 476"/>
                <wp:cNvGraphicFramePr/>
                <a:graphic xmlns:a="http://schemas.openxmlformats.org/drawingml/2006/main">
                  <a:graphicData uri="http://schemas.microsoft.com/office/word/2010/wordprocessingShape">
                    <wps:wsp>
                      <wps:cNvCnPr/>
                      <wps:spPr>
                        <a:xfrm>
                          <a:off x="0" y="0"/>
                          <a:ext cx="12807315" cy="0"/>
                        </a:xfrm>
                        <a:prstGeom prst="straightConnector1">
                          <a:avLst/>
                        </a:prstGeom>
                        <a:ln w="38100">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73426C95" id="_x0000_t32" coordsize="21600,21600" o:spt="32" o:oned="t" path="m,l21600,21600e" filled="f">
                <v:path arrowok="t" fillok="f" o:connecttype="none"/>
                <o:lock v:ext="edit" shapetype="t"/>
              </v:shapetype>
              <v:shape id="直線矢印コネクタ 476" o:spid="_x0000_s1026" type="#_x0000_t32" style="position:absolute;left:0;text-align:left;margin-left:39.25pt;margin-top:14.2pt;width:1008.45pt;height:0;z-index:251600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" strokecolor="black [3200]" strokeweight="3pt">
                <v:stroke endarrow="block" joinstyle="miter"/>
              </v:shape>
            </w:pict>
          </mc:Fallback>
        </mc:AlternateContent>
      </w:r>
      <w:r w:rsidR="00F2238D">
        <w:rPr>
          <w:rFonts w:ascii="メイリオ" w:eastAsia="メイリオ"/>
          <w:noProof/>
        </w:rPr>
        <mc:AlternateContent>
          <mc:Choice Requires="wps">
            <w:drawing>
              <wp:anchor distT="0" distB="0" distL="114300" distR="114300" simplePos="0" relativeHeight="251599872" behindDoc="0" locked="0" layoutInCell="1" allowOverlap="1" wp14:anchorId="6C7BBB00" wp14:editId="3029DE4F">
                <wp:simplePos x="0" y="0"/>
                <wp:positionH relativeFrom="column">
                  <wp:posOffset>4583430</wp:posOffset>
                </wp:positionH>
                <wp:positionV relativeFrom="paragraph">
                  <wp:posOffset>71310</wp:posOffset>
                </wp:positionV>
                <wp:extent cx="0" cy="8197215"/>
                <wp:effectExtent l="19050" t="0" r="19050" b="32385"/>
                <wp:wrapNone/>
                <wp:docPr id="1076" name="直線コネクタ 1076"/>
                <wp:cNvGraphicFramePr/>
                <a:graphic xmlns:a="http://schemas.openxmlformats.org/drawingml/2006/main">
                  <a:graphicData uri="http://schemas.microsoft.com/office/word/2010/wordprocessingShape">
                    <wps:wsp>
                      <wps:cNvCnPr/>
                      <wps:spPr>
                        <a:xfrm>
                          <a:off x="0" y="0"/>
                          <a:ext cx="0" cy="8197215"/>
                        </a:xfrm>
                        <a:prstGeom prst="line">
                          <a:avLst/>
                        </a:prstGeom>
                        <a:ln w="38100"/>
                      </wps:spPr>
                      <wps:style>
                        <a:lnRef idx="1">
                          <a:schemeClr val="dk1"/>
                        </a:lnRef>
                        <a:fillRef idx="0">
                          <a:schemeClr val="dk1"/>
                        </a:fillRef>
                        <a:effectRef idx="0">
                          <a:schemeClr val="dk1"/>
                        </a:effectRef>
                        <a:fontRef idx="minor">
                          <a:schemeClr val="tx1"/>
                        </a:fontRef>
                      </wps:style>
                      <wps:bodyPr/>
                    </wps:wsp>
                  </a:graphicData>
                </a:graphic>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7F32E39A" id="直線コネクタ 1076" o:spid="_x0000_s1026" style="position:absolute;left:0;text-align:left;z-index:2515998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360.9pt,5.6pt" to="360.9pt,651.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" strokecolor="black [3200]" strokeweight="3pt">
                <v:stroke joinstyle="miter"/>
              </v:line>
            </w:pict>
          </mc:Fallback>
        </mc:AlternateContent>
      </w:r>
    </w:p>
    <w:tbl>
      <w:tblPr>
        <w:tblStyle w:val="a8"/>
        <w:tblW w:w="21167" w:type="dxa"/>
        <w:jc w:val="center"/>
        <w:tblLook w:val="04A0" w:firstRow="1" w:lastRow="0" w:firstColumn="1" w:lastColumn="0" w:noHBand="0" w:noVBand="1"/>
      </w:tblPr>
      <w:tblGrid>
        <w:gridCol w:w="673"/>
        <w:gridCol w:w="20494"/>
      </w:tblGrid>
      <w:tr w:rsidR="00B07D3A" w14:paraId="5F5AD9E9" w14:textId="77777777" w:rsidTr="00DC01E5">
        <w:trPr>
          <w:cantSplit/>
          <w:trHeight w:val="3572"/>
          <w:jc w:val="center"/>
        </w:trPr>
        <w:tc>
          <w:tcPr>
            <w:tcW w:w="673" w:type="dxa"/>
            <w:textDirection w:val="tbRlV"/>
            <w:vAlign w:val="center"/>
          </w:tcPr>
          <w:p w14:paraId="50F519C2" w14:textId="2F57B8FB" w:rsidR="00B07D3A" w:rsidRDefault="00B07D3A" w:rsidP="004B74F7">
            <w:pPr>
              <w:spacing w:line="240" w:lineRule="exact"/>
              <w:jc w:val="center"/>
              <w:rPr>
                <w:rFonts w:ascii="メイリオ" w:eastAsia="メイリオ"/>
              </w:rPr>
            </w:pPr>
            <w:r w:rsidRPr="004B74F7">
              <w:rPr>
                <w:rFonts w:ascii="メイリオ" w:eastAsia="メイリオ" w:hint="eastAsia"/>
                <w:b/>
                <w:color w:val="000000" w:themeColor="text1"/>
              </w:rPr>
              <w:t>風水害（浸水害、土砂災害）</w:t>
            </w:r>
          </w:p>
        </w:tc>
        <w:tc>
          <w:tcPr>
            <w:tcW w:w="20494" w:type="dxa"/>
          </w:tcPr>
          <w:p w14:paraId="65EA0F53" w14:textId="7D156D7F" w:rsidR="00007A93" w:rsidRDefault="00611A56" w:rsidP="00E35E69">
            <w:pPr>
              <w:snapToGrid w:val="0"/>
              <w:rPr>
                <w:rFonts w:ascii="メイリオ" w:eastAsia="メイリオ"/>
              </w:rPr>
            </w:pPr>
            <w:r>
              <w:rPr>
                <w:rFonts w:ascii="メイリオ" w:eastAsia="メイリオ" w:hint="eastAsia"/>
                <w:noProof/>
              </w:rPr>
              <mc:AlternateContent>
                <mc:Choice Requires="wps">
                  <w:drawing>
                    <wp:anchor distT="0" distB="0" distL="114300" distR="114300" simplePos="0" relativeHeight="251639808" behindDoc="0" locked="0" layoutInCell="1" allowOverlap="1" wp14:anchorId="12AF8A9A" wp14:editId="69C26330">
                      <wp:simplePos x="0" y="0"/>
                      <wp:positionH relativeFrom="column">
                        <wp:posOffset>6102985</wp:posOffset>
                      </wp:positionH>
                      <wp:positionV relativeFrom="paragraph">
                        <wp:posOffset>145415</wp:posOffset>
                      </wp:positionV>
                      <wp:extent cx="5544000" cy="4267200"/>
                      <wp:effectExtent l="0" t="0" r="19050" b="19050"/>
                      <wp:wrapNone/>
                      <wp:docPr id="111" name="正方形/長方形 111"/>
                      <wp:cNvGraphicFramePr/>
                      <a:graphic xmlns:a="http://schemas.openxmlformats.org/drawingml/2006/main">
                        <a:graphicData uri="http://schemas.microsoft.com/office/word/2010/wordprocessingShape">
                          <wps:wsp>
                            <wps:cNvSpPr/>
                            <wps:spPr>
                              <a:xfrm>
                                <a:off x="0" y="0"/>
                                <a:ext cx="5544000" cy="4267200"/>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26F2F27" w14:textId="0146BEDE" w:rsidR="002A1CB8" w:rsidRDefault="002A1CB8" w:rsidP="004B74F7">
                                  <w:pPr>
                                    <w:spacing w:line="300" w:lineRule="exact"/>
                                    <w:jc w:val="center"/>
                                    <w:rPr>
                                      <w:rFonts w:ascii="メイリオ" w:eastAsia="メイリオ"/>
                                      <w:color w:val="000000" w:themeColor="text1"/>
                                    </w:rPr>
                                  </w:pPr>
                                  <w:r>
                                    <w:rPr>
                                      <w:rFonts w:ascii="メイリオ" w:eastAsia="メイリオ" w:hint="eastAsia"/>
                                      <w:color w:val="000000" w:themeColor="text1"/>
                                    </w:rPr>
                                    <w:t>避難所運営委員会の設置</w:t>
                                  </w:r>
                                </w:p>
                                <w:p w14:paraId="4C7C2011" w14:textId="7807723D" w:rsidR="002A1CB8" w:rsidRDefault="002A1CB8" w:rsidP="004B74F7">
                                  <w:pPr>
                                    <w:spacing w:line="300" w:lineRule="exact"/>
                                    <w:jc w:val="center"/>
                                    <w:rPr>
                                      <w:rFonts w:ascii="メイリオ" w:eastAsia="メイリオ"/>
                                      <w:color w:val="000000" w:themeColor="text1"/>
                                    </w:rPr>
                                  </w:pPr>
                                  <w:r>
                                    <w:rPr>
                                      <w:rFonts w:ascii="メイリオ" w:eastAsia="メイリオ" w:hint="eastAsia"/>
                                      <w:color w:val="000000" w:themeColor="text1"/>
                                    </w:rPr>
                                    <w:t>↓</w:t>
                                  </w:r>
                                </w:p>
                                <w:p w14:paraId="1A326E5B" w14:textId="121504B9" w:rsidR="002A1CB8" w:rsidRDefault="002A1CB8" w:rsidP="004B74F7">
                                  <w:pPr>
                                    <w:spacing w:line="300" w:lineRule="exact"/>
                                    <w:jc w:val="center"/>
                                    <w:rPr>
                                      <w:rFonts w:ascii="メイリオ" w:eastAsia="メイリオ"/>
                                      <w:color w:val="000000" w:themeColor="text1"/>
                                    </w:rPr>
                                  </w:pPr>
                                  <w:r w:rsidRPr="004B74F7">
                                    <w:rPr>
                                      <w:rFonts w:ascii="メイリオ" w:eastAsia="メイリオ" w:hint="eastAsia"/>
                                      <w:color w:val="000000" w:themeColor="text1"/>
                                    </w:rPr>
                                    <w:t>避難所運営</w:t>
                                  </w:r>
                                </w:p>
                                <w:p w14:paraId="4B62D7EB" w14:textId="4E25FC30" w:rsidR="002A1CB8" w:rsidRPr="00D03F76" w:rsidRDefault="002A1CB8" w:rsidP="004B74F7">
                                  <w:pPr>
                                    <w:spacing w:line="300" w:lineRule="exact"/>
                                    <w:jc w:val="center"/>
                                    <w:rPr>
                                      <w:rFonts w:ascii="メイリオ" w:eastAsia="メイリオ"/>
                                      <w:color w:val="000000" w:themeColor="text1"/>
                                    </w:rPr>
                                  </w:pPr>
                                  <w:r>
                                    <w:rPr>
                                      <w:rFonts w:ascii="メイリオ" w:eastAsia="メイリオ" w:hint="eastAsia"/>
                                      <w:color w:val="000000" w:themeColor="text1"/>
                                    </w:rPr>
                                    <w:t>（各班の役割を実施）</w:t>
                                  </w:r>
                                </w:p>
                              </w:txbxContent>
                            </wps:txbx>
                            <wps:bodyPr rot="0" spcFirstLastPara="0" vertOverflow="overflow" horzOverflow="overflow" vert="horz" wrap="square" lIns="36000" tIns="36000" rIns="36000" bIns="360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12AF8A9A" id="正方形/長方形 111" o:spid="_x0000_s1040" style="position:absolute;left:0;text-align:left;margin-left:480.55pt;margin-top:11.45pt;width:436.55pt;height:336pt;z-index:25163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" fillcolor="white [3212]" strokecolor="black [3213]" strokeweight="1pt">
                      <v:textbox inset="1mm,1mm,1mm,1mm">
                        <w:txbxContent>
                          <w:p w14:paraId="026F2F27" w14:textId="0146BEDE" w:rsidR="002A1CB8" w:rsidRDefault="002A1CB8" w:rsidP="004B74F7">
                            <w:pPr>
                              <w:spacing w:line="300" w:lineRule="exact"/>
                              <w:jc w:val="center"/>
                              <w:rPr>
                                <w:rFonts w:ascii="メイリオ" w:eastAsia="メイリオ"/>
                                <w:color w:val="000000" w:themeColor="text1"/>
                              </w:rPr>
                            </w:pPr>
                            <w:r>
                              <w:rPr>
                                <w:rFonts w:ascii="メイリオ" w:eastAsia="メイリオ" w:hint="eastAsia"/>
                                <w:color w:val="000000" w:themeColor="text1"/>
                              </w:rPr>
                              <w:t>避難所運営委員会の設置</w:t>
                            </w:r>
                          </w:p>
                          <w:p w14:paraId="4C7C2011" w14:textId="7807723D" w:rsidR="002A1CB8" w:rsidRDefault="002A1CB8" w:rsidP="004B74F7">
                            <w:pPr>
                              <w:spacing w:line="300" w:lineRule="exact"/>
                              <w:jc w:val="center"/>
                              <w:rPr>
                                <w:rFonts w:ascii="メイリオ" w:eastAsia="メイリオ"/>
                                <w:color w:val="000000" w:themeColor="text1"/>
                              </w:rPr>
                            </w:pPr>
                            <w:r>
                              <w:rPr>
                                <w:rFonts w:ascii="メイリオ" w:eastAsia="メイリオ" w:hint="eastAsia"/>
                                <w:color w:val="000000" w:themeColor="text1"/>
                              </w:rPr>
                              <w:t>↓</w:t>
                            </w:r>
                          </w:p>
                          <w:p w14:paraId="1A326E5B" w14:textId="121504B9" w:rsidR="002A1CB8" w:rsidRDefault="002A1CB8" w:rsidP="004B74F7">
                            <w:pPr>
                              <w:spacing w:line="300" w:lineRule="exact"/>
                              <w:jc w:val="center"/>
                              <w:rPr>
                                <w:rFonts w:ascii="メイリオ" w:eastAsia="メイリオ"/>
                                <w:color w:val="000000" w:themeColor="text1"/>
                              </w:rPr>
                            </w:pPr>
                            <w:r w:rsidRPr="004B74F7">
                              <w:rPr>
                                <w:rFonts w:ascii="メイリオ" w:eastAsia="メイリオ" w:hint="eastAsia"/>
                                <w:color w:val="000000" w:themeColor="text1"/>
                              </w:rPr>
                              <w:t>避難所運営</w:t>
                            </w:r>
                          </w:p>
                          <w:p w14:paraId="4B62D7EB" w14:textId="4E25FC30" w:rsidR="002A1CB8" w:rsidRPr="00D03F76" w:rsidRDefault="002A1CB8" w:rsidP="004B74F7">
                            <w:pPr>
                              <w:spacing w:line="300" w:lineRule="exact"/>
                              <w:jc w:val="center"/>
                              <w:rPr>
                                <w:rFonts w:ascii="メイリオ" w:eastAsia="メイリオ"/>
                                <w:color w:val="000000" w:themeColor="text1"/>
                              </w:rPr>
                            </w:pPr>
                            <w:r>
                              <w:rPr>
                                <w:rFonts w:ascii="メイリオ" w:eastAsia="メイリオ" w:hint="eastAsia"/>
                                <w:color w:val="000000" w:themeColor="text1"/>
                              </w:rPr>
                              <w:t>（各班の役割を実施）</w:t>
                            </w:r>
                          </w:p>
                        </w:txbxContent>
                      </v:textbox>
                    </v:rect>
                  </w:pict>
                </mc:Fallback>
              </mc:AlternateContent>
            </w:r>
            <w:r w:rsidR="00323931">
              <w:rPr>
                <w:rFonts w:ascii="メイリオ" w:eastAsia="メイリオ" w:hint="eastAsia"/>
                <w:noProof/>
              </w:rPr>
              <mc:AlternateContent>
                <mc:Choice Requires="wps">
                  <w:drawing>
                    <wp:anchor distT="0" distB="0" distL="114300" distR="114300" simplePos="0" relativeHeight="251607040" behindDoc="0" locked="0" layoutInCell="1" allowOverlap="1" wp14:anchorId="0937FE4E" wp14:editId="61641D2D">
                      <wp:simplePos x="0" y="0"/>
                      <wp:positionH relativeFrom="column">
                        <wp:posOffset>1645447</wp:posOffset>
                      </wp:positionH>
                      <wp:positionV relativeFrom="paragraph">
                        <wp:posOffset>163830</wp:posOffset>
                      </wp:positionV>
                      <wp:extent cx="2418080" cy="1979930"/>
                      <wp:effectExtent l="0" t="0" r="20320" b="20320"/>
                      <wp:wrapNone/>
                      <wp:docPr id="1073" name="正方形/長方形 1073"/>
                      <wp:cNvGraphicFramePr/>
                      <a:graphic xmlns:a="http://schemas.openxmlformats.org/drawingml/2006/main">
                        <a:graphicData uri="http://schemas.microsoft.com/office/word/2010/wordprocessingShape">
                          <wps:wsp>
                            <wps:cNvSpPr/>
                            <wps:spPr>
                              <a:xfrm>
                                <a:off x="0" y="0"/>
                                <a:ext cx="2418080" cy="1979930"/>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48183F5" w14:textId="1E995FAA" w:rsidR="002A1CB8" w:rsidRDefault="002A1CB8" w:rsidP="004B74F7">
                                  <w:pPr>
                                    <w:spacing w:line="300" w:lineRule="exact"/>
                                    <w:jc w:val="center"/>
                                    <w:rPr>
                                      <w:rFonts w:ascii="メイリオ" w:eastAsia="メイリオ"/>
                                      <w:color w:val="000000" w:themeColor="text1"/>
                                    </w:rPr>
                                  </w:pPr>
                                  <w:r>
                                    <w:rPr>
                                      <w:rFonts w:ascii="メイリオ" w:eastAsia="メイリオ" w:hint="eastAsia"/>
                                      <w:color w:val="000000" w:themeColor="text1"/>
                                    </w:rPr>
                                    <w:t>避難</w:t>
                                  </w:r>
                                </w:p>
                                <w:p w14:paraId="342658AE" w14:textId="6596A7F4" w:rsidR="002A1CB8" w:rsidRDefault="002A1CB8" w:rsidP="00D643AB">
                                  <w:pPr>
                                    <w:spacing w:line="300" w:lineRule="exact"/>
                                    <w:jc w:val="center"/>
                                    <w:rPr>
                                      <w:rFonts w:ascii="メイリオ" w:eastAsia="メイリオ"/>
                                      <w:color w:val="000000" w:themeColor="text1"/>
                                    </w:rPr>
                                  </w:pPr>
                                  <w:r>
                                    <w:rPr>
                                      <w:rFonts w:ascii="メイリオ" w:eastAsia="メイリオ" w:hint="eastAsia"/>
                                      <w:color w:val="000000" w:themeColor="text1"/>
                                    </w:rPr>
                                    <w:t>（指定</w:t>
                                  </w:r>
                                  <w:r w:rsidRPr="004B74F7">
                                    <w:rPr>
                                      <w:rFonts w:ascii="メイリオ" w:eastAsia="メイリオ" w:hint="eastAsia"/>
                                      <w:color w:val="000000" w:themeColor="text1"/>
                                    </w:rPr>
                                    <w:t>避難所までの避難が難しい場合は</w:t>
                                  </w:r>
                                  <w:r>
                                    <w:rPr>
                                      <w:rFonts w:ascii="メイリオ" w:eastAsia="メイリオ" w:hint="eastAsia"/>
                                      <w:color w:val="000000" w:themeColor="text1"/>
                                    </w:rPr>
                                    <w:t>近くの安全な場所や、自宅内のより</w:t>
                                  </w:r>
                                </w:p>
                                <w:p w14:paraId="075F38E3" w14:textId="3D0B1D06" w:rsidR="002A1CB8" w:rsidRPr="004B74F7" w:rsidRDefault="002A1CB8" w:rsidP="00611A56">
                                  <w:pPr>
                                    <w:spacing w:line="300" w:lineRule="exact"/>
                                    <w:jc w:val="center"/>
                                    <w:rPr>
                                      <w:rFonts w:ascii="メイリオ" w:eastAsia="メイリオ"/>
                                      <w:color w:val="000000" w:themeColor="text1"/>
                                    </w:rPr>
                                  </w:pPr>
                                  <w:r>
                                    <w:rPr>
                                      <w:rFonts w:ascii="メイリオ" w:eastAsia="メイリオ" w:hint="eastAsia"/>
                                      <w:color w:val="000000" w:themeColor="text1"/>
                                    </w:rPr>
                                    <w:t>安全な場所に避難）</w:t>
                                  </w:r>
                                </w:p>
                              </w:txbxContent>
                            </wps:txbx>
                            <wps:bodyPr rot="0" spcFirstLastPara="0" vertOverflow="overflow" horzOverflow="overflow" vert="horz" wrap="square" lIns="36000" tIns="36000" rIns="36000" bIns="360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0937FE4E" id="正方形/長方形 1073" o:spid="_x0000_s1041" style="position:absolute;left:0;text-align:left;margin-left:129.55pt;margin-top:12.9pt;width:190.4pt;height:155.9pt;z-index:251607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" fillcolor="white [3212]" strokecolor="black [3213]" strokeweight="1pt">
                      <v:textbox inset="1mm,1mm,1mm,1mm">
                        <w:txbxContent>
                          <w:p w14:paraId="548183F5" w14:textId="1E995FAA" w:rsidR="002A1CB8" w:rsidRDefault="002A1CB8" w:rsidP="004B74F7">
                            <w:pPr>
                              <w:spacing w:line="300" w:lineRule="exact"/>
                              <w:jc w:val="center"/>
                              <w:rPr>
                                <w:rFonts w:ascii="メイリオ" w:eastAsia="メイリオ"/>
                                <w:color w:val="000000" w:themeColor="text1"/>
                              </w:rPr>
                            </w:pPr>
                            <w:r>
                              <w:rPr>
                                <w:rFonts w:ascii="メイリオ" w:eastAsia="メイリオ" w:hint="eastAsia"/>
                                <w:color w:val="000000" w:themeColor="text1"/>
                              </w:rPr>
                              <w:t>避難</w:t>
                            </w:r>
                          </w:p>
                          <w:p w14:paraId="342658AE" w14:textId="6596A7F4" w:rsidR="002A1CB8" w:rsidRDefault="002A1CB8" w:rsidP="00D643AB">
                            <w:pPr>
                              <w:spacing w:line="300" w:lineRule="exact"/>
                              <w:jc w:val="center"/>
                              <w:rPr>
                                <w:rFonts w:ascii="メイリオ" w:eastAsia="メイリオ"/>
                                <w:color w:val="000000" w:themeColor="text1"/>
                              </w:rPr>
                            </w:pPr>
                            <w:r>
                              <w:rPr>
                                <w:rFonts w:ascii="メイリオ" w:eastAsia="メイリオ" w:hint="eastAsia"/>
                                <w:color w:val="000000" w:themeColor="text1"/>
                              </w:rPr>
                              <w:t>（指定</w:t>
                            </w:r>
                            <w:r w:rsidRPr="004B74F7">
                              <w:rPr>
                                <w:rFonts w:ascii="メイリオ" w:eastAsia="メイリオ" w:hint="eastAsia"/>
                                <w:color w:val="000000" w:themeColor="text1"/>
                              </w:rPr>
                              <w:t>避難所までの避難が難しい場合は</w:t>
                            </w:r>
                            <w:r>
                              <w:rPr>
                                <w:rFonts w:ascii="メイリオ" w:eastAsia="メイリオ" w:hint="eastAsia"/>
                                <w:color w:val="000000" w:themeColor="text1"/>
                              </w:rPr>
                              <w:t>近くの安全な場所や、自宅内のより</w:t>
                            </w:r>
                          </w:p>
                          <w:p w14:paraId="075F38E3" w14:textId="3D0B1D06" w:rsidR="002A1CB8" w:rsidRPr="004B74F7" w:rsidRDefault="002A1CB8" w:rsidP="00611A56">
                            <w:pPr>
                              <w:spacing w:line="300" w:lineRule="exact"/>
                              <w:jc w:val="center"/>
                              <w:rPr>
                                <w:rFonts w:ascii="メイリオ" w:eastAsia="メイリオ"/>
                                <w:color w:val="000000" w:themeColor="text1"/>
                              </w:rPr>
                            </w:pPr>
                            <w:r>
                              <w:rPr>
                                <w:rFonts w:ascii="メイリオ" w:eastAsia="メイリオ" w:hint="eastAsia"/>
                                <w:color w:val="000000" w:themeColor="text1"/>
                              </w:rPr>
                              <w:t>安全な場所に避難）</w:t>
                            </w:r>
                          </w:p>
                        </w:txbxContent>
                      </v:textbox>
                    </v:rect>
                  </w:pict>
                </mc:Fallback>
              </mc:AlternateContent>
            </w:r>
            <w:r w:rsidR="007079B1">
              <w:rPr>
                <w:rFonts w:ascii="メイリオ" w:eastAsia="メイリオ" w:hint="eastAsia"/>
                <w:noProof/>
              </w:rPr>
              <mc:AlternateContent>
                <mc:Choice Requires="wps">
                  <w:drawing>
                    <wp:anchor distT="0" distB="0" distL="114300" distR="114300" simplePos="0" relativeHeight="251643904" behindDoc="0" locked="0" layoutInCell="1" allowOverlap="1" wp14:anchorId="4F71B08D" wp14:editId="58C02109">
                      <wp:simplePos x="0" y="0"/>
                      <wp:positionH relativeFrom="column">
                        <wp:posOffset>11788775</wp:posOffset>
                      </wp:positionH>
                      <wp:positionV relativeFrom="paragraph">
                        <wp:posOffset>140335</wp:posOffset>
                      </wp:positionV>
                      <wp:extent cx="431800" cy="4267200"/>
                      <wp:effectExtent l="0" t="0" r="25400" b="19050"/>
                      <wp:wrapNone/>
                      <wp:docPr id="117" name="正方形/長方形 117"/>
                      <wp:cNvGraphicFramePr/>
                      <a:graphic xmlns:a="http://schemas.openxmlformats.org/drawingml/2006/main">
                        <a:graphicData uri="http://schemas.microsoft.com/office/word/2010/wordprocessingShape">
                          <wps:wsp>
                            <wps:cNvSpPr/>
                            <wps:spPr>
                              <a:xfrm>
                                <a:off x="0" y="0"/>
                                <a:ext cx="431800" cy="4267200"/>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E7C4112" w14:textId="25BDC9CD" w:rsidR="002A1CB8" w:rsidRPr="004B74F7" w:rsidRDefault="002A1CB8" w:rsidP="004B74F7">
                                  <w:pPr>
                                    <w:spacing w:line="300" w:lineRule="exact"/>
                                    <w:jc w:val="center"/>
                                    <w:rPr>
                                      <w:rFonts w:ascii="メイリオ" w:eastAsia="メイリオ"/>
                                      <w:color w:val="000000" w:themeColor="text1"/>
                                    </w:rPr>
                                  </w:pPr>
                                  <w:r w:rsidRPr="004B74F7">
                                    <w:rPr>
                                      <w:rFonts w:ascii="メイリオ" w:eastAsia="メイリオ" w:hint="eastAsia"/>
                                      <w:color w:val="000000" w:themeColor="text1"/>
                                    </w:rPr>
                                    <w:t>避難所統廃合</w:t>
                                  </w:r>
                                </w:p>
                              </w:txbxContent>
                            </wps:txbx>
                            <wps:bodyPr rot="0" spcFirstLastPara="0" vertOverflow="overflow" horzOverflow="overflow" vert="eaVert" wrap="square" lIns="36000" tIns="36000" rIns="36000" bIns="360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4F71B08D" id="正方形/長方形 117" o:spid="_x0000_s1042" style="position:absolute;left:0;text-align:left;margin-left:928.25pt;margin-top:11.05pt;width:34pt;height:336pt;z-index:25164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" fillcolor="white [3212]" strokecolor="black [3213]" strokeweight="1pt">
                      <v:textbox style="layout-flow:vertical-ideographic" inset="1mm,1mm,1mm,1mm">
                        <w:txbxContent>
                          <w:p w14:paraId="2E7C4112" w14:textId="25BDC9CD" w:rsidR="002A1CB8" w:rsidRPr="004B74F7" w:rsidRDefault="002A1CB8" w:rsidP="004B74F7">
                            <w:pPr>
                              <w:spacing w:line="300" w:lineRule="exact"/>
                              <w:jc w:val="center"/>
                              <w:rPr>
                                <w:rFonts w:ascii="メイリオ" w:eastAsia="メイリオ"/>
                                <w:color w:val="000000" w:themeColor="text1"/>
                              </w:rPr>
                            </w:pPr>
                            <w:r w:rsidRPr="004B74F7">
                              <w:rPr>
                                <w:rFonts w:ascii="メイリオ" w:eastAsia="メイリオ" w:hint="eastAsia"/>
                                <w:color w:val="000000" w:themeColor="text1"/>
                              </w:rPr>
                              <w:t>避難所統廃合</w:t>
                            </w:r>
                          </w:p>
                        </w:txbxContent>
                      </v:textbox>
                    </v:rect>
                  </w:pict>
                </mc:Fallback>
              </mc:AlternateContent>
            </w:r>
            <w:r w:rsidR="00BC42F8">
              <w:rPr>
                <w:rFonts w:ascii="メイリオ" w:eastAsia="メイリオ" w:hint="eastAsia"/>
                <w:noProof/>
              </w:rPr>
              <mc:AlternateContent>
                <mc:Choice Requires="wps">
                  <w:drawing>
                    <wp:anchor distT="0" distB="0" distL="114300" distR="114300" simplePos="0" relativeHeight="251609088" behindDoc="0" locked="0" layoutInCell="1" allowOverlap="1" wp14:anchorId="0D74A4C9" wp14:editId="5DC0405E">
                      <wp:simplePos x="0" y="0"/>
                      <wp:positionH relativeFrom="column">
                        <wp:posOffset>4244076</wp:posOffset>
                      </wp:positionH>
                      <wp:positionV relativeFrom="paragraph">
                        <wp:posOffset>149225</wp:posOffset>
                      </wp:positionV>
                      <wp:extent cx="1711325" cy="4267200"/>
                      <wp:effectExtent l="0" t="0" r="22225" b="19050"/>
                      <wp:wrapNone/>
                      <wp:docPr id="1075" name="正方形/長方形 1075"/>
                      <wp:cNvGraphicFramePr/>
                      <a:graphic xmlns:a="http://schemas.openxmlformats.org/drawingml/2006/main">
                        <a:graphicData uri="http://schemas.microsoft.com/office/word/2010/wordprocessingShape">
                          <wps:wsp>
                            <wps:cNvSpPr/>
                            <wps:spPr>
                              <a:xfrm>
                                <a:off x="0" y="0"/>
                                <a:ext cx="1711325" cy="4267200"/>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474E30A" w14:textId="18211CD3" w:rsidR="002A1CB8" w:rsidRPr="004B74F7" w:rsidRDefault="002A1CB8" w:rsidP="004B74F7">
                                  <w:pPr>
                                    <w:spacing w:line="300" w:lineRule="exact"/>
                                    <w:jc w:val="center"/>
                                    <w:rPr>
                                      <w:rFonts w:ascii="メイリオ" w:eastAsia="メイリオ"/>
                                      <w:color w:val="000000" w:themeColor="text1"/>
                                    </w:rPr>
                                  </w:pPr>
                                  <w:r>
                                    <w:rPr>
                                      <w:rFonts w:ascii="メイリオ" w:eastAsia="メイリオ" w:hint="eastAsia"/>
                                      <w:color w:val="000000" w:themeColor="text1"/>
                                    </w:rPr>
                                    <w:t>指定</w:t>
                                  </w:r>
                                  <w:r w:rsidRPr="004B74F7">
                                    <w:rPr>
                                      <w:rFonts w:ascii="メイリオ" w:eastAsia="メイリオ" w:hint="eastAsia"/>
                                      <w:color w:val="000000" w:themeColor="text1"/>
                                    </w:rPr>
                                    <w:t>避難所</w:t>
                                  </w:r>
                                  <w:r>
                                    <w:rPr>
                                      <w:rFonts w:ascii="メイリオ" w:eastAsia="メイリオ" w:hint="eastAsia"/>
                                      <w:color w:val="000000" w:themeColor="text1"/>
                                    </w:rPr>
                                    <w:t>開錠</w:t>
                                  </w:r>
                                </w:p>
                                <w:p w14:paraId="2E7E8B1C" w14:textId="008DFBD6" w:rsidR="002A1CB8" w:rsidRPr="004B74F7" w:rsidRDefault="002A1CB8" w:rsidP="004B74F7">
                                  <w:pPr>
                                    <w:spacing w:line="300" w:lineRule="exact"/>
                                    <w:jc w:val="center"/>
                                    <w:rPr>
                                      <w:rFonts w:ascii="メイリオ" w:eastAsia="メイリオ"/>
                                      <w:color w:val="000000" w:themeColor="text1"/>
                                    </w:rPr>
                                  </w:pPr>
                                  <w:r w:rsidRPr="004B74F7">
                                    <w:rPr>
                                      <w:rFonts w:ascii="メイリオ" w:eastAsia="メイリオ" w:hint="eastAsia"/>
                                      <w:color w:val="000000" w:themeColor="text1"/>
                                    </w:rPr>
                                    <w:t>↓</w:t>
                                  </w:r>
                                </w:p>
                                <w:p w14:paraId="6202FD0F" w14:textId="3A54938F" w:rsidR="002A1CB8" w:rsidRPr="004B74F7" w:rsidRDefault="002A1CB8" w:rsidP="004B74F7">
                                  <w:pPr>
                                    <w:spacing w:line="300" w:lineRule="exact"/>
                                    <w:jc w:val="center"/>
                                    <w:rPr>
                                      <w:rFonts w:ascii="メイリオ" w:eastAsia="メイリオ"/>
                                      <w:color w:val="000000" w:themeColor="text1"/>
                                    </w:rPr>
                                  </w:pPr>
                                  <w:r w:rsidRPr="004B74F7">
                                    <w:rPr>
                                      <w:rFonts w:ascii="メイリオ" w:eastAsia="メイリオ" w:hint="eastAsia"/>
                                      <w:color w:val="000000" w:themeColor="text1"/>
                                    </w:rPr>
                                    <w:t>建物の安全点検</w:t>
                                  </w:r>
                                </w:p>
                                <w:p w14:paraId="59ADA532" w14:textId="229CE7F1" w:rsidR="002A1CB8" w:rsidRPr="004B74F7" w:rsidRDefault="002A1CB8" w:rsidP="004B74F7">
                                  <w:pPr>
                                    <w:spacing w:line="300" w:lineRule="exact"/>
                                    <w:jc w:val="center"/>
                                    <w:rPr>
                                      <w:rFonts w:ascii="メイリオ" w:eastAsia="メイリオ"/>
                                      <w:color w:val="000000" w:themeColor="text1"/>
                                    </w:rPr>
                                  </w:pPr>
                                  <w:r w:rsidRPr="004B74F7">
                                    <w:rPr>
                                      <w:rFonts w:ascii="メイリオ" w:eastAsia="メイリオ" w:hint="eastAsia"/>
                                      <w:color w:val="000000" w:themeColor="text1"/>
                                    </w:rPr>
                                    <w:t>↓</w:t>
                                  </w:r>
                                </w:p>
                                <w:p w14:paraId="787AD86C" w14:textId="73AFC738" w:rsidR="002A1CB8" w:rsidRDefault="002A1CB8" w:rsidP="004B74F7">
                                  <w:pPr>
                                    <w:spacing w:line="300" w:lineRule="exact"/>
                                    <w:jc w:val="center"/>
                                    <w:rPr>
                                      <w:rFonts w:ascii="メイリオ" w:eastAsia="メイリオ"/>
                                      <w:color w:val="000000" w:themeColor="text1"/>
                                    </w:rPr>
                                  </w:pPr>
                                  <w:r w:rsidRPr="004B74F7">
                                    <w:rPr>
                                      <w:rFonts w:ascii="メイリオ" w:eastAsia="メイリオ" w:hint="eastAsia"/>
                                      <w:color w:val="000000" w:themeColor="text1"/>
                                    </w:rPr>
                                    <w:t>避難所の</w:t>
                                  </w:r>
                                  <w:r>
                                    <w:rPr>
                                      <w:rFonts w:ascii="メイリオ" w:eastAsia="メイリオ" w:hint="eastAsia"/>
                                      <w:color w:val="000000" w:themeColor="text1"/>
                                    </w:rPr>
                                    <w:t>受入れ準備</w:t>
                                  </w:r>
                                </w:p>
                                <w:p w14:paraId="397A91CD" w14:textId="109BF8B2" w:rsidR="002A1CB8" w:rsidRPr="004B74F7" w:rsidRDefault="002A1CB8" w:rsidP="004B74F7">
                                  <w:pPr>
                                    <w:spacing w:line="300" w:lineRule="exact"/>
                                    <w:jc w:val="center"/>
                                    <w:rPr>
                                      <w:rFonts w:ascii="メイリオ" w:eastAsia="メイリオ"/>
                                      <w:color w:val="000000" w:themeColor="text1"/>
                                    </w:rPr>
                                  </w:pPr>
                                  <w:r>
                                    <w:rPr>
                                      <w:rFonts w:ascii="メイリオ" w:eastAsia="メイリオ" w:hint="eastAsia"/>
                                      <w:color w:val="000000" w:themeColor="text1"/>
                                    </w:rPr>
                                    <w:t>（避難スペース確保・必要物品の準備等）</w:t>
                                  </w:r>
                                </w:p>
                                <w:p w14:paraId="2FCE8910" w14:textId="296304DF" w:rsidR="002A1CB8" w:rsidRPr="004B74F7" w:rsidRDefault="002A1CB8" w:rsidP="004B74F7">
                                  <w:pPr>
                                    <w:spacing w:line="300" w:lineRule="exact"/>
                                    <w:jc w:val="center"/>
                                    <w:rPr>
                                      <w:rFonts w:ascii="メイリオ" w:eastAsia="メイリオ"/>
                                      <w:color w:val="000000" w:themeColor="text1"/>
                                    </w:rPr>
                                  </w:pPr>
                                  <w:r w:rsidRPr="004B74F7">
                                    <w:rPr>
                                      <w:rFonts w:ascii="メイリオ" w:eastAsia="メイリオ" w:hint="eastAsia"/>
                                      <w:color w:val="000000" w:themeColor="text1"/>
                                    </w:rPr>
                                    <w:t>↓</w:t>
                                  </w:r>
                                </w:p>
                                <w:p w14:paraId="56BE9E2D" w14:textId="33467545" w:rsidR="002A1CB8" w:rsidRDefault="002A1CB8" w:rsidP="004B74F7">
                                  <w:pPr>
                                    <w:spacing w:line="300" w:lineRule="exact"/>
                                    <w:jc w:val="center"/>
                                    <w:rPr>
                                      <w:rFonts w:ascii="メイリオ" w:eastAsia="メイリオ"/>
                                      <w:color w:val="000000" w:themeColor="text1"/>
                                    </w:rPr>
                                  </w:pPr>
                                  <w:r w:rsidRPr="004B74F7">
                                    <w:rPr>
                                      <w:rFonts w:ascii="メイリオ" w:eastAsia="メイリオ" w:hint="eastAsia"/>
                                      <w:color w:val="000000" w:themeColor="text1"/>
                                    </w:rPr>
                                    <w:t>避難所の受付</w:t>
                                  </w:r>
                                </w:p>
                                <w:p w14:paraId="310DA266" w14:textId="731BDDB9" w:rsidR="002A1CB8" w:rsidRDefault="002A1CB8" w:rsidP="004B74F7">
                                  <w:pPr>
                                    <w:spacing w:line="300" w:lineRule="exact"/>
                                    <w:jc w:val="center"/>
                                    <w:rPr>
                                      <w:rFonts w:ascii="メイリオ" w:eastAsia="メイリオ"/>
                                      <w:color w:val="000000" w:themeColor="text1"/>
                                    </w:rPr>
                                  </w:pPr>
                                </w:p>
                                <w:p w14:paraId="0F15E4AB" w14:textId="153DAB0A" w:rsidR="002A1CB8" w:rsidRPr="004B74F7" w:rsidRDefault="002A1CB8" w:rsidP="00323931">
                                  <w:pPr>
                                    <w:spacing w:line="300" w:lineRule="exact"/>
                                    <w:ind w:left="210" w:hangingChars="100" w:hanging="210"/>
                                    <w:jc w:val="left"/>
                                    <w:rPr>
                                      <w:rFonts w:ascii="メイリオ" w:eastAsia="メイリオ"/>
                                      <w:color w:val="000000" w:themeColor="text1"/>
                                    </w:rPr>
                                  </w:pPr>
                                  <w:r>
                                    <w:rPr>
                                      <w:rFonts w:ascii="メイリオ" w:eastAsia="メイリオ" w:hint="eastAsia"/>
                                      <w:color w:val="000000" w:themeColor="text1"/>
                                    </w:rPr>
                                    <w:t>※浸水害の場合、一時的な開設にとどまることもあります。</w:t>
                                  </w:r>
                                </w:p>
                              </w:txbxContent>
                            </wps:txbx>
                            <wps:bodyPr rot="0" spcFirstLastPara="0" vertOverflow="overflow" horzOverflow="overflow" vert="horz" wrap="square" lIns="36000" tIns="36000" rIns="36000" bIns="360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0D74A4C9" id="正方形/長方形 1075" o:spid="_x0000_s1043" style="position:absolute;left:0;text-align:left;margin-left:334.2pt;margin-top:11.75pt;width:134.75pt;height:336pt;z-index:251609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" fillcolor="white [3212]" strokecolor="black [3213]" strokeweight="1pt">
                      <v:textbox inset="1mm,1mm,1mm,1mm">
                        <w:txbxContent>
                          <w:p w14:paraId="2474E30A" w14:textId="18211CD3" w:rsidR="002A1CB8" w:rsidRPr="004B74F7" w:rsidRDefault="002A1CB8" w:rsidP="004B74F7">
                            <w:pPr>
                              <w:spacing w:line="300" w:lineRule="exact"/>
                              <w:jc w:val="center"/>
                              <w:rPr>
                                <w:rFonts w:ascii="メイリオ" w:eastAsia="メイリオ"/>
                                <w:color w:val="000000" w:themeColor="text1"/>
                              </w:rPr>
                            </w:pPr>
                            <w:r>
                              <w:rPr>
                                <w:rFonts w:ascii="メイリオ" w:eastAsia="メイリオ" w:hint="eastAsia"/>
                                <w:color w:val="000000" w:themeColor="text1"/>
                              </w:rPr>
                              <w:t>指定</w:t>
                            </w:r>
                            <w:r w:rsidRPr="004B74F7">
                              <w:rPr>
                                <w:rFonts w:ascii="メイリオ" w:eastAsia="メイリオ" w:hint="eastAsia"/>
                                <w:color w:val="000000" w:themeColor="text1"/>
                              </w:rPr>
                              <w:t>避難所</w:t>
                            </w:r>
                            <w:r>
                              <w:rPr>
                                <w:rFonts w:ascii="メイリオ" w:eastAsia="メイリオ" w:hint="eastAsia"/>
                                <w:color w:val="000000" w:themeColor="text1"/>
                              </w:rPr>
                              <w:t>開錠</w:t>
                            </w:r>
                          </w:p>
                          <w:p w14:paraId="2E7E8B1C" w14:textId="008DFBD6" w:rsidR="002A1CB8" w:rsidRPr="004B74F7" w:rsidRDefault="002A1CB8" w:rsidP="004B74F7">
                            <w:pPr>
                              <w:spacing w:line="300" w:lineRule="exact"/>
                              <w:jc w:val="center"/>
                              <w:rPr>
                                <w:rFonts w:ascii="メイリオ" w:eastAsia="メイリオ"/>
                                <w:color w:val="000000" w:themeColor="text1"/>
                              </w:rPr>
                            </w:pPr>
                            <w:r w:rsidRPr="004B74F7">
                              <w:rPr>
                                <w:rFonts w:ascii="メイリオ" w:eastAsia="メイリオ" w:hint="eastAsia"/>
                                <w:color w:val="000000" w:themeColor="text1"/>
                              </w:rPr>
                              <w:t>↓</w:t>
                            </w:r>
                          </w:p>
                          <w:p w14:paraId="6202FD0F" w14:textId="3A54938F" w:rsidR="002A1CB8" w:rsidRPr="004B74F7" w:rsidRDefault="002A1CB8" w:rsidP="004B74F7">
                            <w:pPr>
                              <w:spacing w:line="300" w:lineRule="exact"/>
                              <w:jc w:val="center"/>
                              <w:rPr>
                                <w:rFonts w:ascii="メイリオ" w:eastAsia="メイリオ"/>
                                <w:color w:val="000000" w:themeColor="text1"/>
                              </w:rPr>
                            </w:pPr>
                            <w:r w:rsidRPr="004B74F7">
                              <w:rPr>
                                <w:rFonts w:ascii="メイリオ" w:eastAsia="メイリオ" w:hint="eastAsia"/>
                                <w:color w:val="000000" w:themeColor="text1"/>
                              </w:rPr>
                              <w:t>建物の安全点検</w:t>
                            </w:r>
                          </w:p>
                          <w:p w14:paraId="59ADA532" w14:textId="229CE7F1" w:rsidR="002A1CB8" w:rsidRPr="004B74F7" w:rsidRDefault="002A1CB8" w:rsidP="004B74F7">
                            <w:pPr>
                              <w:spacing w:line="300" w:lineRule="exact"/>
                              <w:jc w:val="center"/>
                              <w:rPr>
                                <w:rFonts w:ascii="メイリオ" w:eastAsia="メイリオ"/>
                                <w:color w:val="000000" w:themeColor="text1"/>
                              </w:rPr>
                            </w:pPr>
                            <w:r w:rsidRPr="004B74F7">
                              <w:rPr>
                                <w:rFonts w:ascii="メイリオ" w:eastAsia="メイリオ" w:hint="eastAsia"/>
                                <w:color w:val="000000" w:themeColor="text1"/>
                              </w:rPr>
                              <w:t>↓</w:t>
                            </w:r>
                          </w:p>
                          <w:p w14:paraId="787AD86C" w14:textId="73AFC738" w:rsidR="002A1CB8" w:rsidRDefault="002A1CB8" w:rsidP="004B74F7">
                            <w:pPr>
                              <w:spacing w:line="300" w:lineRule="exact"/>
                              <w:jc w:val="center"/>
                              <w:rPr>
                                <w:rFonts w:ascii="メイリオ" w:eastAsia="メイリオ"/>
                                <w:color w:val="000000" w:themeColor="text1"/>
                              </w:rPr>
                            </w:pPr>
                            <w:r w:rsidRPr="004B74F7">
                              <w:rPr>
                                <w:rFonts w:ascii="メイリオ" w:eastAsia="メイリオ" w:hint="eastAsia"/>
                                <w:color w:val="000000" w:themeColor="text1"/>
                              </w:rPr>
                              <w:t>避難所の</w:t>
                            </w:r>
                            <w:r>
                              <w:rPr>
                                <w:rFonts w:ascii="メイリオ" w:eastAsia="メイリオ" w:hint="eastAsia"/>
                                <w:color w:val="000000" w:themeColor="text1"/>
                              </w:rPr>
                              <w:t>受入れ準備</w:t>
                            </w:r>
                          </w:p>
                          <w:p w14:paraId="397A91CD" w14:textId="109BF8B2" w:rsidR="002A1CB8" w:rsidRPr="004B74F7" w:rsidRDefault="002A1CB8" w:rsidP="004B74F7">
                            <w:pPr>
                              <w:spacing w:line="300" w:lineRule="exact"/>
                              <w:jc w:val="center"/>
                              <w:rPr>
                                <w:rFonts w:ascii="メイリオ" w:eastAsia="メイリオ"/>
                                <w:color w:val="000000" w:themeColor="text1"/>
                              </w:rPr>
                            </w:pPr>
                            <w:r>
                              <w:rPr>
                                <w:rFonts w:ascii="メイリオ" w:eastAsia="メイリオ" w:hint="eastAsia"/>
                                <w:color w:val="000000" w:themeColor="text1"/>
                              </w:rPr>
                              <w:t>（避難スペース確保・必要物品の準備等）</w:t>
                            </w:r>
                          </w:p>
                          <w:p w14:paraId="2FCE8910" w14:textId="296304DF" w:rsidR="002A1CB8" w:rsidRPr="004B74F7" w:rsidRDefault="002A1CB8" w:rsidP="004B74F7">
                            <w:pPr>
                              <w:spacing w:line="300" w:lineRule="exact"/>
                              <w:jc w:val="center"/>
                              <w:rPr>
                                <w:rFonts w:ascii="メイリオ" w:eastAsia="メイリオ"/>
                                <w:color w:val="000000" w:themeColor="text1"/>
                              </w:rPr>
                            </w:pPr>
                            <w:r w:rsidRPr="004B74F7">
                              <w:rPr>
                                <w:rFonts w:ascii="メイリオ" w:eastAsia="メイリオ" w:hint="eastAsia"/>
                                <w:color w:val="000000" w:themeColor="text1"/>
                              </w:rPr>
                              <w:t>↓</w:t>
                            </w:r>
                          </w:p>
                          <w:p w14:paraId="56BE9E2D" w14:textId="33467545" w:rsidR="002A1CB8" w:rsidRDefault="002A1CB8" w:rsidP="004B74F7">
                            <w:pPr>
                              <w:spacing w:line="300" w:lineRule="exact"/>
                              <w:jc w:val="center"/>
                              <w:rPr>
                                <w:rFonts w:ascii="メイリオ" w:eastAsia="メイリオ"/>
                                <w:color w:val="000000" w:themeColor="text1"/>
                              </w:rPr>
                            </w:pPr>
                            <w:r w:rsidRPr="004B74F7">
                              <w:rPr>
                                <w:rFonts w:ascii="メイリオ" w:eastAsia="メイリオ" w:hint="eastAsia"/>
                                <w:color w:val="000000" w:themeColor="text1"/>
                              </w:rPr>
                              <w:t>避難所の受付</w:t>
                            </w:r>
                          </w:p>
                          <w:p w14:paraId="310DA266" w14:textId="731BDDB9" w:rsidR="002A1CB8" w:rsidRDefault="002A1CB8" w:rsidP="004B74F7">
                            <w:pPr>
                              <w:spacing w:line="300" w:lineRule="exact"/>
                              <w:jc w:val="center"/>
                              <w:rPr>
                                <w:rFonts w:ascii="メイリオ" w:eastAsia="メイリオ"/>
                                <w:color w:val="000000" w:themeColor="text1"/>
                              </w:rPr>
                            </w:pPr>
                          </w:p>
                          <w:p w14:paraId="0F15E4AB" w14:textId="153DAB0A" w:rsidR="002A1CB8" w:rsidRPr="004B74F7" w:rsidRDefault="002A1CB8" w:rsidP="00323931">
                            <w:pPr>
                              <w:spacing w:line="300" w:lineRule="exact"/>
                              <w:ind w:left="210" w:hangingChars="100" w:hanging="210"/>
                              <w:jc w:val="left"/>
                              <w:rPr>
                                <w:rFonts w:ascii="メイリオ" w:eastAsia="メイリオ"/>
                                <w:color w:val="000000" w:themeColor="text1"/>
                              </w:rPr>
                            </w:pPr>
                            <w:r>
                              <w:rPr>
                                <w:rFonts w:ascii="メイリオ" w:eastAsia="メイリオ" w:hint="eastAsia"/>
                                <w:color w:val="000000" w:themeColor="text1"/>
                              </w:rPr>
                              <w:t>※浸水害の場合、一時的な開設にとどまることもあります。</w:t>
                            </w:r>
                          </w:p>
                        </w:txbxContent>
                      </v:textbox>
                    </v:rect>
                  </w:pict>
                </mc:Fallback>
              </mc:AlternateContent>
            </w:r>
            <w:r w:rsidR="00BC42F8">
              <w:rPr>
                <w:rFonts w:ascii="メイリオ" w:eastAsia="メイリオ" w:hint="eastAsia"/>
                <w:noProof/>
              </w:rPr>
              <mc:AlternateContent>
                <mc:Choice Requires="wps">
                  <w:drawing>
                    <wp:anchor distT="0" distB="0" distL="114300" distR="114300" simplePos="0" relativeHeight="251611136" behindDoc="0" locked="0" layoutInCell="1" allowOverlap="1" wp14:anchorId="2AA951C3" wp14:editId="337237C8">
                      <wp:simplePos x="0" y="0"/>
                      <wp:positionH relativeFrom="column">
                        <wp:posOffset>12364530</wp:posOffset>
                      </wp:positionH>
                      <wp:positionV relativeFrom="paragraph">
                        <wp:posOffset>150495</wp:posOffset>
                      </wp:positionV>
                      <wp:extent cx="431800" cy="4267200"/>
                      <wp:effectExtent l="0" t="0" r="25400" b="19050"/>
                      <wp:wrapNone/>
                      <wp:docPr id="1024" name="正方形/長方形 1024"/>
                      <wp:cNvGraphicFramePr/>
                      <a:graphic xmlns:a="http://schemas.openxmlformats.org/drawingml/2006/main">
                        <a:graphicData uri="http://schemas.microsoft.com/office/word/2010/wordprocessingShape">
                          <wps:wsp>
                            <wps:cNvSpPr/>
                            <wps:spPr>
                              <a:xfrm>
                                <a:off x="0" y="0"/>
                                <a:ext cx="431800" cy="4267200"/>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1A76B47" w14:textId="6A0EAD3A" w:rsidR="002A1CB8" w:rsidRPr="004B74F7" w:rsidRDefault="002A1CB8" w:rsidP="004B74F7">
                                  <w:pPr>
                                    <w:spacing w:line="300" w:lineRule="exact"/>
                                    <w:jc w:val="center"/>
                                    <w:rPr>
                                      <w:rFonts w:ascii="メイリオ" w:eastAsia="メイリオ"/>
                                      <w:color w:val="000000" w:themeColor="text1"/>
                                    </w:rPr>
                                  </w:pPr>
                                  <w:r w:rsidRPr="004B74F7">
                                    <w:rPr>
                                      <w:rFonts w:ascii="メイリオ" w:eastAsia="メイリオ" w:hint="eastAsia"/>
                                      <w:color w:val="000000" w:themeColor="text1"/>
                                    </w:rPr>
                                    <w:t>避難所閉鎖へ</w:t>
                                  </w:r>
                                </w:p>
                              </w:txbxContent>
                            </wps:txbx>
                            <wps:bodyPr rot="0" spcFirstLastPara="0" vertOverflow="overflow" horzOverflow="overflow" vert="eaVert" wrap="square" lIns="36000" tIns="36000" rIns="36000" bIns="360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2AA951C3" id="正方形/長方形 1024" o:spid="_x0000_s1044" style="position:absolute;left:0;text-align:left;margin-left:973.6pt;margin-top:11.85pt;width:34pt;height:336pt;z-index:251611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" fillcolor="white [3212]" strokecolor="black [3213]" strokeweight="1pt">
                      <v:textbox style="layout-flow:vertical-ideographic" inset="1mm,1mm,1mm,1mm">
                        <w:txbxContent>
                          <w:p w14:paraId="51A76B47" w14:textId="6A0EAD3A" w:rsidR="002A1CB8" w:rsidRPr="004B74F7" w:rsidRDefault="002A1CB8" w:rsidP="004B74F7">
                            <w:pPr>
                              <w:spacing w:line="300" w:lineRule="exact"/>
                              <w:jc w:val="center"/>
                              <w:rPr>
                                <w:rFonts w:ascii="メイリオ" w:eastAsia="メイリオ"/>
                                <w:color w:val="000000" w:themeColor="text1"/>
                              </w:rPr>
                            </w:pPr>
                            <w:r w:rsidRPr="004B74F7">
                              <w:rPr>
                                <w:rFonts w:ascii="メイリオ" w:eastAsia="メイリオ" w:hint="eastAsia"/>
                                <w:color w:val="000000" w:themeColor="text1"/>
                              </w:rPr>
                              <w:t>避難所閉鎖へ</w:t>
                            </w:r>
                          </w:p>
                        </w:txbxContent>
                      </v:textbox>
                    </v:rect>
                  </w:pict>
                </mc:Fallback>
              </mc:AlternateContent>
            </w:r>
            <w:r w:rsidR="00BC42F8">
              <w:rPr>
                <w:rFonts w:ascii="メイリオ" w:eastAsia="メイリオ" w:hint="eastAsia"/>
                <w:noProof/>
              </w:rPr>
              <mc:AlternateContent>
                <mc:Choice Requires="wps">
                  <w:drawing>
                    <wp:anchor distT="0" distB="0" distL="114300" distR="114300" simplePos="0" relativeHeight="251604992" behindDoc="0" locked="0" layoutInCell="1" allowOverlap="1" wp14:anchorId="3A888673" wp14:editId="16199FAA">
                      <wp:simplePos x="0" y="0"/>
                      <wp:positionH relativeFrom="column">
                        <wp:posOffset>827661</wp:posOffset>
                      </wp:positionH>
                      <wp:positionV relativeFrom="paragraph">
                        <wp:posOffset>147955</wp:posOffset>
                      </wp:positionV>
                      <wp:extent cx="755650" cy="1979930"/>
                      <wp:effectExtent l="0" t="0" r="25400" b="20320"/>
                      <wp:wrapNone/>
                      <wp:docPr id="1072" name="正方形/長方形 1072"/>
                      <wp:cNvGraphicFramePr/>
                      <a:graphic xmlns:a="http://schemas.openxmlformats.org/drawingml/2006/main">
                        <a:graphicData uri="http://schemas.microsoft.com/office/word/2010/wordprocessingShape">
                          <wps:wsp>
                            <wps:cNvSpPr/>
                            <wps:spPr>
                              <a:xfrm>
                                <a:off x="0" y="0"/>
                                <a:ext cx="755650" cy="1979930"/>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82B580E" w14:textId="77777777" w:rsidR="002A1CB8" w:rsidRDefault="002A1CB8" w:rsidP="004B74F7">
                                  <w:pPr>
                                    <w:spacing w:line="300" w:lineRule="exact"/>
                                    <w:jc w:val="center"/>
                                    <w:rPr>
                                      <w:rFonts w:ascii="メイリオ" w:eastAsia="メイリオ"/>
                                      <w:color w:val="000000" w:themeColor="text1"/>
                                    </w:rPr>
                                  </w:pPr>
                                  <w:r>
                                    <w:rPr>
                                      <w:rFonts w:ascii="メイリオ" w:eastAsia="メイリオ" w:hint="eastAsia"/>
                                      <w:color w:val="000000" w:themeColor="text1"/>
                                    </w:rPr>
                                    <w:t>早めの</w:t>
                                  </w:r>
                                </w:p>
                                <w:p w14:paraId="1420FB9B" w14:textId="32312040" w:rsidR="002A1CB8" w:rsidRPr="004B74F7" w:rsidRDefault="002A1CB8" w:rsidP="004B74F7">
                                  <w:pPr>
                                    <w:spacing w:line="300" w:lineRule="exact"/>
                                    <w:jc w:val="center"/>
                                    <w:rPr>
                                      <w:rFonts w:ascii="メイリオ" w:eastAsia="メイリオ"/>
                                      <w:color w:val="000000" w:themeColor="text1"/>
                                    </w:rPr>
                                  </w:pPr>
                                  <w:r>
                                    <w:rPr>
                                      <w:rFonts w:ascii="メイリオ" w:eastAsia="メイリオ" w:hint="eastAsia"/>
                                      <w:color w:val="000000" w:themeColor="text1"/>
                                    </w:rPr>
                                    <w:t>行動</w:t>
                                  </w:r>
                                </w:p>
                              </w:txbxContent>
                            </wps:txbx>
                            <wps:bodyPr rot="0" spcFirstLastPara="0" vertOverflow="overflow" horzOverflow="overflow" vert="horz" wrap="square" lIns="36000" tIns="36000" rIns="36000" bIns="360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3A888673" id="正方形/長方形 1072" o:spid="_x0000_s1045" style="position:absolute;left:0;text-align:left;margin-left:65.15pt;margin-top:11.65pt;width:59.5pt;height:155.9pt;z-index:251604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" fillcolor="white [3212]" strokecolor="black [3213]" strokeweight="1pt">
                      <v:textbox inset="1mm,1mm,1mm,1mm">
                        <w:txbxContent>
                          <w:p w14:paraId="682B580E" w14:textId="77777777" w:rsidR="002A1CB8" w:rsidRDefault="002A1CB8" w:rsidP="004B74F7">
                            <w:pPr>
                              <w:spacing w:line="300" w:lineRule="exact"/>
                              <w:jc w:val="center"/>
                              <w:rPr>
                                <w:rFonts w:ascii="メイリオ" w:eastAsia="メイリオ"/>
                                <w:color w:val="000000" w:themeColor="text1"/>
                              </w:rPr>
                            </w:pPr>
                            <w:r>
                              <w:rPr>
                                <w:rFonts w:ascii="メイリオ" w:eastAsia="メイリオ" w:hint="eastAsia"/>
                                <w:color w:val="000000" w:themeColor="text1"/>
                              </w:rPr>
                              <w:t>早めの</w:t>
                            </w:r>
                          </w:p>
                          <w:p w14:paraId="1420FB9B" w14:textId="32312040" w:rsidR="002A1CB8" w:rsidRPr="004B74F7" w:rsidRDefault="002A1CB8" w:rsidP="004B74F7">
                            <w:pPr>
                              <w:spacing w:line="300" w:lineRule="exact"/>
                              <w:jc w:val="center"/>
                              <w:rPr>
                                <w:rFonts w:ascii="メイリオ" w:eastAsia="メイリオ"/>
                                <w:color w:val="000000" w:themeColor="text1"/>
                              </w:rPr>
                            </w:pPr>
                            <w:r>
                              <w:rPr>
                                <w:rFonts w:ascii="メイリオ" w:eastAsia="メイリオ" w:hint="eastAsia"/>
                                <w:color w:val="000000" w:themeColor="text1"/>
                              </w:rPr>
                              <w:t>行動</w:t>
                            </w:r>
                          </w:p>
                        </w:txbxContent>
                      </v:textbox>
                    </v:rect>
                  </w:pict>
                </mc:Fallback>
              </mc:AlternateContent>
            </w:r>
            <w:r w:rsidR="00056554">
              <w:rPr>
                <w:rFonts w:ascii="メイリオ" w:eastAsia="メイリオ" w:hint="eastAsia"/>
                <w:noProof/>
              </w:rPr>
              <mc:AlternateContent>
                <mc:Choice Requires="wps">
                  <w:drawing>
                    <wp:anchor distT="0" distB="0" distL="114300" distR="114300" simplePos="0" relativeHeight="251602944" behindDoc="0" locked="0" layoutInCell="1" allowOverlap="1" wp14:anchorId="31F370CE" wp14:editId="13480826">
                      <wp:simplePos x="0" y="0"/>
                      <wp:positionH relativeFrom="column">
                        <wp:posOffset>0</wp:posOffset>
                      </wp:positionH>
                      <wp:positionV relativeFrom="paragraph">
                        <wp:posOffset>136525</wp:posOffset>
                      </wp:positionV>
                      <wp:extent cx="756000" cy="1979930"/>
                      <wp:effectExtent l="0" t="0" r="25400" b="20320"/>
                      <wp:wrapNone/>
                      <wp:docPr id="1070" name="正方形/長方形 1070"/>
                      <wp:cNvGraphicFramePr/>
                      <a:graphic xmlns:a="http://schemas.openxmlformats.org/drawingml/2006/main">
                        <a:graphicData uri="http://schemas.microsoft.com/office/word/2010/wordprocessingShape">
                          <wps:wsp>
                            <wps:cNvSpPr/>
                            <wps:spPr>
                              <a:xfrm>
                                <a:off x="0" y="0"/>
                                <a:ext cx="756000" cy="1979930"/>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9314BA3" w14:textId="1A7AEFDA" w:rsidR="002A1CB8" w:rsidRPr="004B74F7" w:rsidRDefault="002A1CB8" w:rsidP="004B74F7">
                                  <w:pPr>
                                    <w:spacing w:line="300" w:lineRule="exact"/>
                                    <w:jc w:val="center"/>
                                    <w:rPr>
                                      <w:rFonts w:ascii="メイリオ" w:eastAsia="メイリオ"/>
                                      <w:color w:val="000000" w:themeColor="text1"/>
                                    </w:rPr>
                                  </w:pPr>
                                  <w:r w:rsidRPr="004B74F7">
                                    <w:rPr>
                                      <w:rFonts w:ascii="メイリオ" w:eastAsia="メイリオ" w:hint="eastAsia"/>
                                      <w:color w:val="000000" w:themeColor="text1"/>
                                    </w:rPr>
                                    <w:t>情報収集・</w:t>
                                  </w:r>
                                  <w:r>
                                    <w:rPr>
                                      <w:rFonts w:ascii="メイリオ" w:eastAsia="メイリオ" w:hint="eastAsia"/>
                                      <w:color w:val="000000" w:themeColor="text1"/>
                                    </w:rPr>
                                    <w:t>事前準備</w:t>
                                  </w:r>
                                </w:p>
                              </w:txbxContent>
                            </wps:txbx>
                            <wps:bodyPr rot="0" spcFirstLastPara="0" vertOverflow="overflow" horzOverflow="overflow" vert="horz" wrap="square" lIns="36000" tIns="36000" rIns="36000" bIns="360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31F370CE" id="正方形/長方形 1070" o:spid="_x0000_s1046" style="position:absolute;left:0;text-align:left;margin-left:0;margin-top:10.75pt;width:59.55pt;height:155.9pt;z-index:251602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" fillcolor="white [3212]" strokecolor="black [3213]" strokeweight="1pt">
                      <v:textbox inset="1mm,1mm,1mm,1mm">
                        <w:txbxContent>
                          <w:p w14:paraId="79314BA3" w14:textId="1A7AEFDA" w:rsidR="002A1CB8" w:rsidRPr="004B74F7" w:rsidRDefault="002A1CB8" w:rsidP="004B74F7">
                            <w:pPr>
                              <w:spacing w:line="300" w:lineRule="exact"/>
                              <w:jc w:val="center"/>
                              <w:rPr>
                                <w:rFonts w:ascii="メイリオ" w:eastAsia="メイリオ"/>
                                <w:color w:val="000000" w:themeColor="text1"/>
                              </w:rPr>
                            </w:pPr>
                            <w:r w:rsidRPr="004B74F7">
                              <w:rPr>
                                <w:rFonts w:ascii="メイリオ" w:eastAsia="メイリオ" w:hint="eastAsia"/>
                                <w:color w:val="000000" w:themeColor="text1"/>
                              </w:rPr>
                              <w:t>情報収集・</w:t>
                            </w:r>
                            <w:r>
                              <w:rPr>
                                <w:rFonts w:ascii="メイリオ" w:eastAsia="メイリオ" w:hint="eastAsia"/>
                                <w:color w:val="000000" w:themeColor="text1"/>
                              </w:rPr>
                              <w:t>事前準備</w:t>
                            </w:r>
                          </w:p>
                        </w:txbxContent>
                      </v:textbox>
                    </v:rect>
                  </w:pict>
                </mc:Fallback>
              </mc:AlternateContent>
            </w:r>
          </w:p>
        </w:tc>
      </w:tr>
      <w:tr w:rsidR="00B07D3A" w14:paraId="3D044AD4" w14:textId="77777777" w:rsidTr="00DC01E5">
        <w:trPr>
          <w:cantSplit/>
          <w:trHeight w:val="3572"/>
          <w:jc w:val="center"/>
        </w:trPr>
        <w:tc>
          <w:tcPr>
            <w:tcW w:w="673" w:type="dxa"/>
            <w:textDirection w:val="tbRlV"/>
            <w:vAlign w:val="center"/>
          </w:tcPr>
          <w:p w14:paraId="3B66BC07" w14:textId="7F6317CC" w:rsidR="00B07D3A" w:rsidRDefault="00B07D3A" w:rsidP="004B74F7">
            <w:pPr>
              <w:spacing w:line="240" w:lineRule="exact"/>
              <w:jc w:val="center"/>
              <w:rPr>
                <w:rFonts w:ascii="メイリオ" w:eastAsia="メイリオ"/>
              </w:rPr>
            </w:pPr>
            <w:r w:rsidRPr="004B74F7">
              <w:rPr>
                <w:rFonts w:ascii="メイリオ" w:eastAsia="メイリオ" w:hint="eastAsia"/>
                <w:b/>
                <w:color w:val="000000" w:themeColor="text1"/>
              </w:rPr>
              <w:t>大規模地震</w:t>
            </w:r>
          </w:p>
        </w:tc>
        <w:tc>
          <w:tcPr>
            <w:tcW w:w="20494" w:type="dxa"/>
          </w:tcPr>
          <w:p w14:paraId="6F482019" w14:textId="07A1C6E2" w:rsidR="00B07D3A" w:rsidRDefault="006650F5" w:rsidP="00E35E69">
            <w:pPr>
              <w:snapToGrid w:val="0"/>
              <w:rPr>
                <w:rFonts w:ascii="メイリオ" w:eastAsia="メイリオ"/>
              </w:rPr>
            </w:pPr>
            <w:r>
              <w:rPr>
                <w:rFonts w:ascii="メイリオ" w:eastAsia="メイリオ" w:hint="eastAsia"/>
                <w:noProof/>
              </w:rPr>
              <mc:AlternateContent>
                <mc:Choice Requires="wps">
                  <w:drawing>
                    <wp:anchor distT="0" distB="0" distL="114300" distR="114300" simplePos="0" relativeHeight="251626496" behindDoc="0" locked="0" layoutInCell="1" allowOverlap="1" wp14:anchorId="5ABFF890" wp14:editId="358668CD">
                      <wp:simplePos x="0" y="0"/>
                      <wp:positionH relativeFrom="column">
                        <wp:posOffset>3307715</wp:posOffset>
                      </wp:positionH>
                      <wp:positionV relativeFrom="paragraph">
                        <wp:posOffset>154940</wp:posOffset>
                      </wp:positionV>
                      <wp:extent cx="755650" cy="1979930"/>
                      <wp:effectExtent l="0" t="0" r="25400" b="20320"/>
                      <wp:wrapNone/>
                      <wp:docPr id="1080" name="正方形/長方形 1080"/>
                      <wp:cNvGraphicFramePr/>
                      <a:graphic xmlns:a="http://schemas.openxmlformats.org/drawingml/2006/main">
                        <a:graphicData uri="http://schemas.microsoft.com/office/word/2010/wordprocessingShape">
                          <wps:wsp>
                            <wps:cNvSpPr/>
                            <wps:spPr>
                              <a:xfrm>
                                <a:off x="0" y="0"/>
                                <a:ext cx="755650" cy="1979930"/>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22ADB58" w14:textId="67CB4155" w:rsidR="002A1CB8" w:rsidRPr="004B74F7" w:rsidRDefault="002A1CB8" w:rsidP="004B74F7">
                                  <w:pPr>
                                    <w:spacing w:line="300" w:lineRule="exact"/>
                                    <w:jc w:val="center"/>
                                    <w:rPr>
                                      <w:rFonts w:ascii="メイリオ" w:eastAsia="メイリオ"/>
                                      <w:color w:val="000000" w:themeColor="text1"/>
                                    </w:rPr>
                                  </w:pPr>
                                  <w:r w:rsidRPr="004B74F7">
                                    <w:rPr>
                                      <w:rFonts w:ascii="メイリオ" w:eastAsia="メイリオ" w:hint="eastAsia"/>
                                      <w:color w:val="000000" w:themeColor="text1"/>
                                    </w:rPr>
                                    <w:t>助け合って</w:t>
                                  </w:r>
                                  <w:r>
                                    <w:rPr>
                                      <w:rFonts w:ascii="メイリオ" w:eastAsia="メイリオ" w:hint="eastAsia"/>
                                      <w:color w:val="000000" w:themeColor="text1"/>
                                    </w:rPr>
                                    <w:t>指定避難所へ</w:t>
                                  </w:r>
                                  <w:r w:rsidRPr="004B74F7">
                                    <w:rPr>
                                      <w:rFonts w:ascii="メイリオ" w:eastAsia="メイリオ" w:hint="eastAsia"/>
                                      <w:color w:val="000000" w:themeColor="text1"/>
                                    </w:rPr>
                                    <w:t>集合避難</w:t>
                                  </w:r>
                                </w:p>
                                <w:p w14:paraId="0246A4CD" w14:textId="6B2D0B8F" w:rsidR="002A1CB8" w:rsidRPr="004B74F7" w:rsidRDefault="002A1CB8" w:rsidP="004B74F7">
                                  <w:pPr>
                                    <w:spacing w:line="300" w:lineRule="exact"/>
                                    <w:jc w:val="center"/>
                                    <w:rPr>
                                      <w:rFonts w:ascii="メイリオ" w:eastAsia="メイリオ"/>
                                      <w:color w:val="000000" w:themeColor="text1"/>
                                    </w:rPr>
                                  </w:pPr>
                                </w:p>
                                <w:p w14:paraId="3A216AE8" w14:textId="397B5B23" w:rsidR="002A1CB8" w:rsidRPr="004B74F7" w:rsidRDefault="002A1CB8" w:rsidP="004B74F7">
                                  <w:pPr>
                                    <w:spacing w:line="300" w:lineRule="exact"/>
                                    <w:jc w:val="center"/>
                                    <w:rPr>
                                      <w:rFonts w:ascii="メイリオ" w:eastAsia="メイリオ"/>
                                      <w:color w:val="000000" w:themeColor="text1"/>
                                    </w:rPr>
                                  </w:pPr>
                                  <w:r w:rsidRPr="004B74F7">
                                    <w:rPr>
                                      <w:rFonts w:ascii="メイリオ" w:eastAsia="メイリオ" w:hint="eastAsia"/>
                                      <w:color w:val="000000" w:themeColor="text1"/>
                                    </w:rPr>
                                    <w:t>消火活動</w:t>
                                  </w:r>
                                </w:p>
                                <w:p w14:paraId="4C6426F4" w14:textId="04FCC8E3" w:rsidR="002A1CB8" w:rsidRPr="004B74F7" w:rsidRDefault="002A1CB8" w:rsidP="004B74F7">
                                  <w:pPr>
                                    <w:spacing w:line="300" w:lineRule="exact"/>
                                    <w:jc w:val="center"/>
                                    <w:rPr>
                                      <w:rFonts w:ascii="メイリオ" w:eastAsia="メイリオ"/>
                                      <w:color w:val="000000" w:themeColor="text1"/>
                                    </w:rPr>
                                  </w:pPr>
                                  <w:r w:rsidRPr="004B74F7">
                                    <w:rPr>
                                      <w:rFonts w:ascii="メイリオ" w:eastAsia="メイリオ" w:hint="eastAsia"/>
                                      <w:color w:val="000000" w:themeColor="text1"/>
                                    </w:rPr>
                                    <w:t>救出・救護</w:t>
                                  </w:r>
                                </w:p>
                              </w:txbxContent>
                            </wps:txbx>
                            <wps:bodyPr rot="0" spcFirstLastPara="0" vertOverflow="overflow" horzOverflow="overflow" vert="horz" wrap="square" lIns="36000" tIns="36000" rIns="36000" bIns="360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5ABFF890" id="正方形/長方形 1080" o:spid="_x0000_s1047" style="position:absolute;left:0;text-align:left;margin-left:260.45pt;margin-top:12.2pt;width:59.5pt;height:155.9pt;z-index:251626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" fillcolor="white [3212]" strokecolor="black [3213]" strokeweight="1pt">
                      <v:textbox inset="1mm,1mm,1mm,1mm">
                        <w:txbxContent>
                          <w:p w14:paraId="022ADB58" w14:textId="67CB4155" w:rsidR="002A1CB8" w:rsidRPr="004B74F7" w:rsidRDefault="002A1CB8" w:rsidP="004B74F7">
                            <w:pPr>
                              <w:spacing w:line="300" w:lineRule="exact"/>
                              <w:jc w:val="center"/>
                              <w:rPr>
                                <w:rFonts w:ascii="メイリオ" w:eastAsia="メイリオ"/>
                                <w:color w:val="000000" w:themeColor="text1"/>
                              </w:rPr>
                            </w:pPr>
                            <w:r w:rsidRPr="004B74F7">
                              <w:rPr>
                                <w:rFonts w:ascii="メイリオ" w:eastAsia="メイリオ" w:hint="eastAsia"/>
                                <w:color w:val="000000" w:themeColor="text1"/>
                              </w:rPr>
                              <w:t>助け合って</w:t>
                            </w:r>
                            <w:r>
                              <w:rPr>
                                <w:rFonts w:ascii="メイリオ" w:eastAsia="メイリオ" w:hint="eastAsia"/>
                                <w:color w:val="000000" w:themeColor="text1"/>
                              </w:rPr>
                              <w:t>指定避難所へ</w:t>
                            </w:r>
                            <w:r w:rsidRPr="004B74F7">
                              <w:rPr>
                                <w:rFonts w:ascii="メイリオ" w:eastAsia="メイリオ" w:hint="eastAsia"/>
                                <w:color w:val="000000" w:themeColor="text1"/>
                              </w:rPr>
                              <w:t>集合避難</w:t>
                            </w:r>
                          </w:p>
                          <w:p w14:paraId="0246A4CD" w14:textId="6B2D0B8F" w:rsidR="002A1CB8" w:rsidRPr="004B74F7" w:rsidRDefault="002A1CB8" w:rsidP="004B74F7">
                            <w:pPr>
                              <w:spacing w:line="300" w:lineRule="exact"/>
                              <w:jc w:val="center"/>
                              <w:rPr>
                                <w:rFonts w:ascii="メイリオ" w:eastAsia="メイリオ"/>
                                <w:color w:val="000000" w:themeColor="text1"/>
                              </w:rPr>
                            </w:pPr>
                          </w:p>
                          <w:p w14:paraId="3A216AE8" w14:textId="397B5B23" w:rsidR="002A1CB8" w:rsidRPr="004B74F7" w:rsidRDefault="002A1CB8" w:rsidP="004B74F7">
                            <w:pPr>
                              <w:spacing w:line="300" w:lineRule="exact"/>
                              <w:jc w:val="center"/>
                              <w:rPr>
                                <w:rFonts w:ascii="メイリオ" w:eastAsia="メイリオ"/>
                                <w:color w:val="000000" w:themeColor="text1"/>
                              </w:rPr>
                            </w:pPr>
                            <w:r w:rsidRPr="004B74F7">
                              <w:rPr>
                                <w:rFonts w:ascii="メイリオ" w:eastAsia="メイリオ" w:hint="eastAsia"/>
                                <w:color w:val="000000" w:themeColor="text1"/>
                              </w:rPr>
                              <w:t>消火活動</w:t>
                            </w:r>
                          </w:p>
                          <w:p w14:paraId="4C6426F4" w14:textId="04FCC8E3" w:rsidR="002A1CB8" w:rsidRPr="004B74F7" w:rsidRDefault="002A1CB8" w:rsidP="004B74F7">
                            <w:pPr>
                              <w:spacing w:line="300" w:lineRule="exact"/>
                              <w:jc w:val="center"/>
                              <w:rPr>
                                <w:rFonts w:ascii="メイリオ" w:eastAsia="メイリオ"/>
                                <w:color w:val="000000" w:themeColor="text1"/>
                              </w:rPr>
                            </w:pPr>
                            <w:r w:rsidRPr="004B74F7">
                              <w:rPr>
                                <w:rFonts w:ascii="メイリオ" w:eastAsia="メイリオ" w:hint="eastAsia"/>
                                <w:color w:val="000000" w:themeColor="text1"/>
                              </w:rPr>
                              <w:t>救出・救護</w:t>
                            </w:r>
                          </w:p>
                        </w:txbxContent>
                      </v:textbox>
                    </v:rect>
                  </w:pict>
                </mc:Fallback>
              </mc:AlternateContent>
            </w:r>
            <w:r>
              <w:rPr>
                <w:rFonts w:ascii="メイリオ" w:eastAsia="メイリオ" w:hint="eastAsia"/>
                <w:noProof/>
              </w:rPr>
              <mc:AlternateContent>
                <mc:Choice Requires="wps">
                  <w:drawing>
                    <wp:anchor distT="0" distB="0" distL="114300" distR="114300" simplePos="0" relativeHeight="251621376" behindDoc="0" locked="0" layoutInCell="1" allowOverlap="1" wp14:anchorId="6AFDD294" wp14:editId="1DD15C80">
                      <wp:simplePos x="0" y="0"/>
                      <wp:positionH relativeFrom="column">
                        <wp:posOffset>2491740</wp:posOffset>
                      </wp:positionH>
                      <wp:positionV relativeFrom="paragraph">
                        <wp:posOffset>160655</wp:posOffset>
                      </wp:positionV>
                      <wp:extent cx="755650" cy="1979930"/>
                      <wp:effectExtent l="0" t="0" r="25400" b="20320"/>
                      <wp:wrapNone/>
                      <wp:docPr id="1079" name="正方形/長方形 1079"/>
                      <wp:cNvGraphicFramePr/>
                      <a:graphic xmlns:a="http://schemas.openxmlformats.org/drawingml/2006/main">
                        <a:graphicData uri="http://schemas.microsoft.com/office/word/2010/wordprocessingShape">
                          <wps:wsp>
                            <wps:cNvSpPr/>
                            <wps:spPr>
                              <a:xfrm>
                                <a:off x="0" y="0"/>
                                <a:ext cx="755650" cy="1979930"/>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F615E5F" w14:textId="00C9BAF2" w:rsidR="002A1CB8" w:rsidRPr="004B74F7" w:rsidRDefault="002A1CB8" w:rsidP="004B74F7">
                                  <w:pPr>
                                    <w:spacing w:line="300" w:lineRule="exact"/>
                                    <w:jc w:val="center"/>
                                    <w:rPr>
                                      <w:rFonts w:ascii="メイリオ" w:eastAsia="メイリオ"/>
                                      <w:color w:val="000000" w:themeColor="text1"/>
                                    </w:rPr>
                                  </w:pPr>
                                  <w:r>
                                    <w:rPr>
                                      <w:rFonts w:ascii="メイリオ" w:eastAsia="メイリオ" w:hint="eastAsia"/>
                                      <w:color w:val="000000" w:themeColor="text1"/>
                                    </w:rPr>
                                    <w:t>緊急避難場所</w:t>
                                  </w:r>
                                  <w:r w:rsidRPr="004B74F7">
                                    <w:rPr>
                                      <w:rFonts w:ascii="メイリオ" w:eastAsia="メイリオ" w:hint="eastAsia"/>
                                      <w:color w:val="000000" w:themeColor="text1"/>
                                    </w:rPr>
                                    <w:t>へ避難</w:t>
                                  </w:r>
                                </w:p>
                                <w:p w14:paraId="3434C960" w14:textId="77777777" w:rsidR="002A1CB8" w:rsidRPr="004B74F7" w:rsidRDefault="002A1CB8" w:rsidP="004B74F7">
                                  <w:pPr>
                                    <w:spacing w:line="300" w:lineRule="exact"/>
                                    <w:jc w:val="center"/>
                                    <w:rPr>
                                      <w:rFonts w:ascii="メイリオ" w:eastAsia="メイリオ"/>
                                      <w:color w:val="000000" w:themeColor="text1"/>
                                    </w:rPr>
                                  </w:pPr>
                                  <w:r w:rsidRPr="004B74F7">
                                    <w:rPr>
                                      <w:rFonts w:ascii="メイリオ" w:eastAsia="メイリオ" w:hint="eastAsia"/>
                                      <w:color w:val="000000" w:themeColor="text1"/>
                                    </w:rPr>
                                    <w:t>↓</w:t>
                                  </w:r>
                                </w:p>
                                <w:p w14:paraId="181DBA08" w14:textId="2AFC82DB" w:rsidR="002A1CB8" w:rsidRPr="004B74F7" w:rsidRDefault="002A1CB8" w:rsidP="004B74F7">
                                  <w:pPr>
                                    <w:spacing w:line="300" w:lineRule="exact"/>
                                    <w:jc w:val="center"/>
                                    <w:rPr>
                                      <w:rFonts w:ascii="メイリオ" w:eastAsia="メイリオ"/>
                                      <w:color w:val="000000" w:themeColor="text1"/>
                                    </w:rPr>
                                  </w:pPr>
                                  <w:r w:rsidRPr="004B74F7">
                                    <w:rPr>
                                      <w:rFonts w:ascii="メイリオ" w:eastAsia="メイリオ" w:hint="eastAsia"/>
                                      <w:color w:val="000000" w:themeColor="text1"/>
                                    </w:rPr>
                                    <w:t>安否確認</w:t>
                                  </w:r>
                                </w:p>
                              </w:txbxContent>
                            </wps:txbx>
                            <wps:bodyPr rot="0" spcFirstLastPara="0" vertOverflow="overflow" horzOverflow="overflow" vert="horz" wrap="square" lIns="36000" tIns="36000" rIns="36000" bIns="360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6AFDD294" id="正方形/長方形 1079" o:spid="_x0000_s1048" style="position:absolute;left:0;text-align:left;margin-left:196.2pt;margin-top:12.65pt;width:59.5pt;height:155.9pt;z-index:251621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" fillcolor="white [3212]" strokecolor="black [3213]" strokeweight="1pt">
                      <v:textbox inset="1mm,1mm,1mm,1mm">
                        <w:txbxContent>
                          <w:p w14:paraId="1F615E5F" w14:textId="00C9BAF2" w:rsidR="002A1CB8" w:rsidRPr="004B74F7" w:rsidRDefault="002A1CB8" w:rsidP="004B74F7">
                            <w:pPr>
                              <w:spacing w:line="300" w:lineRule="exact"/>
                              <w:jc w:val="center"/>
                              <w:rPr>
                                <w:rFonts w:ascii="メイリオ" w:eastAsia="メイリオ"/>
                                <w:color w:val="000000" w:themeColor="text1"/>
                              </w:rPr>
                            </w:pPr>
                            <w:r>
                              <w:rPr>
                                <w:rFonts w:ascii="メイリオ" w:eastAsia="メイリオ" w:hint="eastAsia"/>
                                <w:color w:val="000000" w:themeColor="text1"/>
                              </w:rPr>
                              <w:t>緊急避難場所</w:t>
                            </w:r>
                            <w:r w:rsidRPr="004B74F7">
                              <w:rPr>
                                <w:rFonts w:ascii="メイリオ" w:eastAsia="メイリオ" w:hint="eastAsia"/>
                                <w:color w:val="000000" w:themeColor="text1"/>
                              </w:rPr>
                              <w:t>へ避難</w:t>
                            </w:r>
                          </w:p>
                          <w:p w14:paraId="3434C960" w14:textId="77777777" w:rsidR="002A1CB8" w:rsidRPr="004B74F7" w:rsidRDefault="002A1CB8" w:rsidP="004B74F7">
                            <w:pPr>
                              <w:spacing w:line="300" w:lineRule="exact"/>
                              <w:jc w:val="center"/>
                              <w:rPr>
                                <w:rFonts w:ascii="メイリオ" w:eastAsia="メイリオ"/>
                                <w:color w:val="000000" w:themeColor="text1"/>
                              </w:rPr>
                            </w:pPr>
                            <w:r w:rsidRPr="004B74F7">
                              <w:rPr>
                                <w:rFonts w:ascii="メイリオ" w:eastAsia="メイリオ" w:hint="eastAsia"/>
                                <w:color w:val="000000" w:themeColor="text1"/>
                              </w:rPr>
                              <w:t>↓</w:t>
                            </w:r>
                          </w:p>
                          <w:p w14:paraId="181DBA08" w14:textId="2AFC82DB" w:rsidR="002A1CB8" w:rsidRPr="004B74F7" w:rsidRDefault="002A1CB8" w:rsidP="004B74F7">
                            <w:pPr>
                              <w:spacing w:line="300" w:lineRule="exact"/>
                              <w:jc w:val="center"/>
                              <w:rPr>
                                <w:rFonts w:ascii="メイリオ" w:eastAsia="メイリオ"/>
                                <w:color w:val="000000" w:themeColor="text1"/>
                              </w:rPr>
                            </w:pPr>
                            <w:r w:rsidRPr="004B74F7">
                              <w:rPr>
                                <w:rFonts w:ascii="メイリオ" w:eastAsia="メイリオ" w:hint="eastAsia"/>
                                <w:color w:val="000000" w:themeColor="text1"/>
                              </w:rPr>
                              <w:t>安否確認</w:t>
                            </w:r>
                          </w:p>
                        </w:txbxContent>
                      </v:textbox>
                    </v:rect>
                  </w:pict>
                </mc:Fallback>
              </mc:AlternateContent>
            </w:r>
            <w:r>
              <w:rPr>
                <w:rFonts w:ascii="メイリオ" w:eastAsia="メイリオ" w:hint="eastAsia"/>
                <w:noProof/>
              </w:rPr>
              <mc:AlternateContent>
                <mc:Choice Requires="wps">
                  <w:drawing>
                    <wp:anchor distT="0" distB="0" distL="114300" distR="114300" simplePos="0" relativeHeight="251616256" behindDoc="0" locked="0" layoutInCell="1" allowOverlap="1" wp14:anchorId="59D2C0B1" wp14:editId="03D6582C">
                      <wp:simplePos x="0" y="0"/>
                      <wp:positionH relativeFrom="column">
                        <wp:posOffset>1664497</wp:posOffset>
                      </wp:positionH>
                      <wp:positionV relativeFrom="paragraph">
                        <wp:posOffset>161290</wp:posOffset>
                      </wp:positionV>
                      <wp:extent cx="755650" cy="1979930"/>
                      <wp:effectExtent l="0" t="0" r="25400" b="20320"/>
                      <wp:wrapNone/>
                      <wp:docPr id="1078" name="正方形/長方形 1078"/>
                      <wp:cNvGraphicFramePr/>
                      <a:graphic xmlns:a="http://schemas.openxmlformats.org/drawingml/2006/main">
                        <a:graphicData uri="http://schemas.microsoft.com/office/word/2010/wordprocessingShape">
                          <wps:wsp>
                            <wps:cNvSpPr/>
                            <wps:spPr>
                              <a:xfrm>
                                <a:off x="0" y="0"/>
                                <a:ext cx="755650" cy="1979930"/>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5C07E78" w14:textId="5F3F8418" w:rsidR="002A1CB8" w:rsidRPr="004B74F7" w:rsidRDefault="002A1CB8" w:rsidP="004B74F7">
                                  <w:pPr>
                                    <w:spacing w:line="300" w:lineRule="exact"/>
                                    <w:jc w:val="center"/>
                                    <w:rPr>
                                      <w:rFonts w:ascii="メイリオ" w:eastAsia="メイリオ"/>
                                      <w:color w:val="000000" w:themeColor="text1"/>
                                    </w:rPr>
                                  </w:pPr>
                                  <w:r w:rsidRPr="004B74F7">
                                    <w:rPr>
                                      <w:rFonts w:ascii="メイリオ" w:eastAsia="メイリオ" w:hint="eastAsia"/>
                                      <w:color w:val="000000" w:themeColor="text1"/>
                                    </w:rPr>
                                    <w:t>身の安全の確保</w:t>
                                  </w:r>
                                </w:p>
                                <w:p w14:paraId="22BB813C" w14:textId="530D8B21" w:rsidR="002A1CB8" w:rsidRPr="004B74F7" w:rsidRDefault="002A1CB8" w:rsidP="004B74F7">
                                  <w:pPr>
                                    <w:spacing w:line="300" w:lineRule="exact"/>
                                    <w:jc w:val="center"/>
                                    <w:rPr>
                                      <w:rFonts w:ascii="メイリオ" w:eastAsia="メイリオ"/>
                                      <w:color w:val="000000" w:themeColor="text1"/>
                                    </w:rPr>
                                  </w:pPr>
                                  <w:r w:rsidRPr="004B74F7">
                                    <w:rPr>
                                      <w:rFonts w:ascii="メイリオ" w:eastAsia="メイリオ" w:hint="eastAsia"/>
                                      <w:color w:val="000000" w:themeColor="text1"/>
                                    </w:rPr>
                                    <w:t>↓</w:t>
                                  </w:r>
                                </w:p>
                                <w:p w14:paraId="56B69E0D" w14:textId="60B2AE01" w:rsidR="002A1CB8" w:rsidRPr="004B74F7" w:rsidRDefault="002A1CB8" w:rsidP="004B74F7">
                                  <w:pPr>
                                    <w:spacing w:line="300" w:lineRule="exact"/>
                                    <w:jc w:val="center"/>
                                    <w:rPr>
                                      <w:rFonts w:ascii="メイリオ" w:eastAsia="メイリオ"/>
                                      <w:color w:val="000000" w:themeColor="text1"/>
                                    </w:rPr>
                                  </w:pPr>
                                  <w:r w:rsidRPr="004B74F7">
                                    <w:rPr>
                                      <w:rFonts w:ascii="メイリオ" w:eastAsia="メイリオ" w:hint="eastAsia"/>
                                      <w:color w:val="000000" w:themeColor="text1"/>
                                    </w:rPr>
                                    <w:t>火元確認</w:t>
                                  </w:r>
                                </w:p>
                                <w:p w14:paraId="41CA55D2" w14:textId="6B822529" w:rsidR="002A1CB8" w:rsidRPr="004B74F7" w:rsidRDefault="002A1CB8" w:rsidP="004B74F7">
                                  <w:pPr>
                                    <w:spacing w:line="300" w:lineRule="exact"/>
                                    <w:jc w:val="center"/>
                                    <w:rPr>
                                      <w:rFonts w:ascii="メイリオ" w:eastAsia="メイリオ"/>
                                      <w:color w:val="000000" w:themeColor="text1"/>
                                    </w:rPr>
                                  </w:pPr>
                                  <w:r w:rsidRPr="004B74F7">
                                    <w:rPr>
                                      <w:rFonts w:ascii="メイリオ" w:eastAsia="メイリオ" w:hint="eastAsia"/>
                                      <w:color w:val="000000" w:themeColor="text1"/>
                                    </w:rPr>
                                    <w:t>初期消火</w:t>
                                  </w:r>
                                </w:p>
                              </w:txbxContent>
                            </wps:txbx>
                            <wps:bodyPr rot="0" spcFirstLastPara="0" vertOverflow="overflow" horzOverflow="overflow" vert="horz" wrap="square" lIns="36000" tIns="36000" rIns="36000" bIns="360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59D2C0B1" id="正方形/長方形 1078" o:spid="_x0000_s1049" style="position:absolute;left:0;text-align:left;margin-left:131.05pt;margin-top:12.7pt;width:59.5pt;height:155.9pt;z-index:251616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" fillcolor="white [3212]" strokecolor="black [3213]" strokeweight="1pt">
                      <v:textbox inset="1mm,1mm,1mm,1mm">
                        <w:txbxContent>
                          <w:p w14:paraId="75C07E78" w14:textId="5F3F8418" w:rsidR="002A1CB8" w:rsidRPr="004B74F7" w:rsidRDefault="002A1CB8" w:rsidP="004B74F7">
                            <w:pPr>
                              <w:spacing w:line="300" w:lineRule="exact"/>
                              <w:jc w:val="center"/>
                              <w:rPr>
                                <w:rFonts w:ascii="メイリオ" w:eastAsia="メイリオ"/>
                                <w:color w:val="000000" w:themeColor="text1"/>
                              </w:rPr>
                            </w:pPr>
                            <w:r w:rsidRPr="004B74F7">
                              <w:rPr>
                                <w:rFonts w:ascii="メイリオ" w:eastAsia="メイリオ" w:hint="eastAsia"/>
                                <w:color w:val="000000" w:themeColor="text1"/>
                              </w:rPr>
                              <w:t>身の安全の確保</w:t>
                            </w:r>
                          </w:p>
                          <w:p w14:paraId="22BB813C" w14:textId="530D8B21" w:rsidR="002A1CB8" w:rsidRPr="004B74F7" w:rsidRDefault="002A1CB8" w:rsidP="004B74F7">
                            <w:pPr>
                              <w:spacing w:line="300" w:lineRule="exact"/>
                              <w:jc w:val="center"/>
                              <w:rPr>
                                <w:rFonts w:ascii="メイリオ" w:eastAsia="メイリオ"/>
                                <w:color w:val="000000" w:themeColor="text1"/>
                              </w:rPr>
                            </w:pPr>
                            <w:r w:rsidRPr="004B74F7">
                              <w:rPr>
                                <w:rFonts w:ascii="メイリオ" w:eastAsia="メイリオ" w:hint="eastAsia"/>
                                <w:color w:val="000000" w:themeColor="text1"/>
                              </w:rPr>
                              <w:t>↓</w:t>
                            </w:r>
                          </w:p>
                          <w:p w14:paraId="56B69E0D" w14:textId="60B2AE01" w:rsidR="002A1CB8" w:rsidRPr="004B74F7" w:rsidRDefault="002A1CB8" w:rsidP="004B74F7">
                            <w:pPr>
                              <w:spacing w:line="300" w:lineRule="exact"/>
                              <w:jc w:val="center"/>
                              <w:rPr>
                                <w:rFonts w:ascii="メイリオ" w:eastAsia="メイリオ"/>
                                <w:color w:val="000000" w:themeColor="text1"/>
                              </w:rPr>
                            </w:pPr>
                            <w:r w:rsidRPr="004B74F7">
                              <w:rPr>
                                <w:rFonts w:ascii="メイリオ" w:eastAsia="メイリオ" w:hint="eastAsia"/>
                                <w:color w:val="000000" w:themeColor="text1"/>
                              </w:rPr>
                              <w:t>火元確認</w:t>
                            </w:r>
                          </w:p>
                          <w:p w14:paraId="41CA55D2" w14:textId="6B822529" w:rsidR="002A1CB8" w:rsidRPr="004B74F7" w:rsidRDefault="002A1CB8" w:rsidP="004B74F7">
                            <w:pPr>
                              <w:spacing w:line="300" w:lineRule="exact"/>
                              <w:jc w:val="center"/>
                              <w:rPr>
                                <w:rFonts w:ascii="メイリオ" w:eastAsia="メイリオ"/>
                                <w:color w:val="000000" w:themeColor="text1"/>
                              </w:rPr>
                            </w:pPr>
                            <w:r w:rsidRPr="004B74F7">
                              <w:rPr>
                                <w:rFonts w:ascii="メイリオ" w:eastAsia="メイリオ" w:hint="eastAsia"/>
                                <w:color w:val="000000" w:themeColor="text1"/>
                              </w:rPr>
                              <w:t>初期消火</w:t>
                            </w:r>
                          </w:p>
                        </w:txbxContent>
                      </v:textbox>
                    </v:rect>
                  </w:pict>
                </mc:Fallback>
              </mc:AlternateContent>
            </w:r>
          </w:p>
        </w:tc>
      </w:tr>
    </w:tbl>
    <w:p w14:paraId="5CF499A1" w14:textId="0178B95D" w:rsidR="003E26AE" w:rsidRDefault="003E26AE" w:rsidP="00BC3F95">
      <w:pPr>
        <w:snapToGrid w:val="0"/>
        <w:spacing w:line="160" w:lineRule="exact"/>
        <w:rPr>
          <w:rFonts w:ascii="メイリオ" w:eastAsia="メイリオ"/>
        </w:rPr>
      </w:pPr>
    </w:p>
    <w:tbl>
      <w:tblPr>
        <w:tblStyle w:val="a8"/>
        <w:tblW w:w="21167" w:type="dxa"/>
        <w:jc w:val="center"/>
        <w:tblLook w:val="04A0" w:firstRow="1" w:lastRow="0" w:firstColumn="1" w:lastColumn="0" w:noHBand="0" w:noVBand="1"/>
      </w:tblPr>
      <w:tblGrid>
        <w:gridCol w:w="673"/>
        <w:gridCol w:w="20494"/>
      </w:tblGrid>
      <w:tr w:rsidR="00B07D3A" w14:paraId="488F0868" w14:textId="77777777" w:rsidTr="0063253B">
        <w:trPr>
          <w:cantSplit/>
          <w:trHeight w:val="2041"/>
          <w:jc w:val="center"/>
        </w:trPr>
        <w:tc>
          <w:tcPr>
            <w:tcW w:w="673" w:type="dxa"/>
            <w:textDirection w:val="tbRlV"/>
            <w:vAlign w:val="center"/>
          </w:tcPr>
          <w:p w14:paraId="0138F0F1" w14:textId="5B28DA95" w:rsidR="00B07D3A" w:rsidRPr="004B74F7" w:rsidRDefault="00B07D3A" w:rsidP="004B74F7">
            <w:pPr>
              <w:spacing w:line="240" w:lineRule="exact"/>
              <w:jc w:val="center"/>
              <w:rPr>
                <w:rFonts w:ascii="メイリオ" w:eastAsia="メイリオ"/>
                <w:b/>
                <w:color w:val="000000" w:themeColor="text1"/>
              </w:rPr>
            </w:pPr>
            <w:r w:rsidRPr="004B74F7">
              <w:rPr>
                <w:rFonts w:ascii="メイリオ" w:eastAsia="メイリオ" w:hint="eastAsia"/>
                <w:b/>
                <w:color w:val="000000" w:themeColor="text1"/>
              </w:rPr>
              <w:t>施設管理者等</w:t>
            </w:r>
          </w:p>
        </w:tc>
        <w:tc>
          <w:tcPr>
            <w:tcW w:w="20494" w:type="dxa"/>
          </w:tcPr>
          <w:p w14:paraId="007FF963" w14:textId="65E02171" w:rsidR="00B07D3A" w:rsidRDefault="00624DC1" w:rsidP="00E35E69">
            <w:pPr>
              <w:snapToGrid w:val="0"/>
              <w:rPr>
                <w:rFonts w:ascii="メイリオ" w:eastAsia="メイリオ"/>
              </w:rPr>
            </w:pPr>
            <w:r>
              <w:rPr>
                <w:rFonts w:ascii="メイリオ" w:eastAsia="メイリオ" w:hint="eastAsia"/>
                <w:noProof/>
              </w:rPr>
              <mc:AlternateContent>
                <mc:Choice Requires="wps">
                  <w:drawing>
                    <wp:anchor distT="0" distB="0" distL="114300" distR="114300" simplePos="0" relativeHeight="251629568" behindDoc="0" locked="0" layoutInCell="1" allowOverlap="1" wp14:anchorId="2274EE61" wp14:editId="5ED59214">
                      <wp:simplePos x="0" y="0"/>
                      <wp:positionH relativeFrom="column">
                        <wp:posOffset>4253560</wp:posOffset>
                      </wp:positionH>
                      <wp:positionV relativeFrom="paragraph">
                        <wp:posOffset>100965</wp:posOffset>
                      </wp:positionV>
                      <wp:extent cx="1711440" cy="1331595"/>
                      <wp:effectExtent l="0" t="0" r="22225" b="20955"/>
                      <wp:wrapNone/>
                      <wp:docPr id="1081" name="正方形/長方形 1081"/>
                      <wp:cNvGraphicFramePr/>
                      <a:graphic xmlns:a="http://schemas.openxmlformats.org/drawingml/2006/main">
                        <a:graphicData uri="http://schemas.microsoft.com/office/word/2010/wordprocessingShape">
                          <wps:wsp>
                            <wps:cNvSpPr/>
                            <wps:spPr>
                              <a:xfrm>
                                <a:off x="0" y="0"/>
                                <a:ext cx="1711440" cy="1331595"/>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909F075" w14:textId="5111E4E3" w:rsidR="002A1CB8" w:rsidRPr="00143E51" w:rsidRDefault="002A1CB8" w:rsidP="004B74F7">
                                  <w:pPr>
                                    <w:spacing w:line="300" w:lineRule="exact"/>
                                    <w:jc w:val="left"/>
                                    <w:rPr>
                                      <w:rFonts w:ascii="メイリオ" w:eastAsia="メイリオ"/>
                                      <w:color w:val="000000" w:themeColor="text1"/>
                                    </w:rPr>
                                  </w:pPr>
                                  <w:r w:rsidRPr="00143E51">
                                    <w:rPr>
                                      <w:rFonts w:ascii="メイリオ" w:eastAsia="メイリオ" w:hint="eastAsia"/>
                                      <w:color w:val="000000" w:themeColor="text1"/>
                                    </w:rPr>
                                    <w:t>■地域と連携して開設</w:t>
                                  </w:r>
                                </w:p>
                                <w:p w14:paraId="3686C76F" w14:textId="1B75EECE" w:rsidR="002A1CB8" w:rsidRPr="00143E51" w:rsidRDefault="002A1CB8" w:rsidP="004B74F7">
                                  <w:pPr>
                                    <w:spacing w:line="300" w:lineRule="exact"/>
                                    <w:jc w:val="left"/>
                                    <w:rPr>
                                      <w:rFonts w:ascii="メイリオ" w:eastAsia="メイリオ"/>
                                      <w:color w:val="000000" w:themeColor="text1"/>
                                    </w:rPr>
                                  </w:pPr>
                                  <w:r w:rsidRPr="00143E51">
                                    <w:rPr>
                                      <w:rFonts w:ascii="メイリオ" w:eastAsia="メイリオ" w:hint="eastAsia"/>
                                      <w:color w:val="000000" w:themeColor="text1"/>
                                    </w:rPr>
                                    <w:t>（災害状況に応じて対応）</w:t>
                                  </w:r>
                                </w:p>
                              </w:txbxContent>
                            </wps:txbx>
                            <wps:bodyPr rot="0" spcFirstLastPara="0" vertOverflow="overflow" horzOverflow="overflow" vert="horz" wrap="square" lIns="36000" tIns="36000" rIns="36000" bIns="360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2274EE61" id="正方形/長方形 1081" o:spid="_x0000_s1050" style="position:absolute;left:0;text-align:left;margin-left:334.95pt;margin-top:7.95pt;width:134.75pt;height:104.85pt;z-index:251629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" fillcolor="white [3212]" strokecolor="black [3213]" strokeweight="1pt">
                      <v:textbox inset="1mm,1mm,1mm,1mm">
                        <w:txbxContent>
                          <w:p w14:paraId="5909F075" w14:textId="5111E4E3" w:rsidR="002A1CB8" w:rsidRPr="00143E51" w:rsidRDefault="002A1CB8" w:rsidP="004B74F7">
                            <w:pPr>
                              <w:spacing w:line="300" w:lineRule="exact"/>
                              <w:jc w:val="left"/>
                              <w:rPr>
                                <w:rFonts w:ascii="メイリオ" w:eastAsia="メイリオ"/>
                                <w:color w:val="000000" w:themeColor="text1"/>
                              </w:rPr>
                            </w:pPr>
                            <w:r w:rsidRPr="00143E51">
                              <w:rPr>
                                <w:rFonts w:ascii="メイリオ" w:eastAsia="メイリオ" w:hint="eastAsia"/>
                                <w:color w:val="000000" w:themeColor="text1"/>
                              </w:rPr>
                              <w:t>■地域と連携して開設</w:t>
                            </w:r>
                          </w:p>
                          <w:p w14:paraId="3686C76F" w14:textId="1B75EECE" w:rsidR="002A1CB8" w:rsidRPr="00143E51" w:rsidRDefault="002A1CB8" w:rsidP="004B74F7">
                            <w:pPr>
                              <w:spacing w:line="300" w:lineRule="exact"/>
                              <w:jc w:val="left"/>
                              <w:rPr>
                                <w:rFonts w:ascii="メイリオ" w:eastAsia="メイリオ"/>
                                <w:color w:val="000000" w:themeColor="text1"/>
                              </w:rPr>
                            </w:pPr>
                            <w:r w:rsidRPr="00143E51">
                              <w:rPr>
                                <w:rFonts w:ascii="メイリオ" w:eastAsia="メイリオ" w:hint="eastAsia"/>
                                <w:color w:val="000000" w:themeColor="text1"/>
                              </w:rPr>
                              <w:t>（災害状況に応じて対応）</w:t>
                            </w:r>
                          </w:p>
                        </w:txbxContent>
                      </v:textbox>
                    </v:rect>
                  </w:pict>
                </mc:Fallback>
              </mc:AlternateContent>
            </w:r>
            <w:r>
              <w:rPr>
                <w:rFonts w:ascii="メイリオ" w:eastAsia="メイリオ" w:hint="eastAsia"/>
                <w:noProof/>
              </w:rPr>
              <mc:AlternateContent>
                <mc:Choice Requires="wps">
                  <w:drawing>
                    <wp:anchor distT="0" distB="0" distL="114300" distR="114300" simplePos="0" relativeHeight="251628544" behindDoc="0" locked="0" layoutInCell="1" allowOverlap="1" wp14:anchorId="478FC980" wp14:editId="1991E179">
                      <wp:simplePos x="0" y="0"/>
                      <wp:positionH relativeFrom="column">
                        <wp:posOffset>-635</wp:posOffset>
                      </wp:positionH>
                      <wp:positionV relativeFrom="paragraph">
                        <wp:posOffset>105410</wp:posOffset>
                      </wp:positionV>
                      <wp:extent cx="4065905" cy="1073150"/>
                      <wp:effectExtent l="0" t="0" r="10795" b="12700"/>
                      <wp:wrapNone/>
                      <wp:docPr id="85" name="正方形/長方形 85"/>
                      <wp:cNvGraphicFramePr/>
                      <a:graphic xmlns:a="http://schemas.openxmlformats.org/drawingml/2006/main">
                        <a:graphicData uri="http://schemas.microsoft.com/office/word/2010/wordprocessingShape">
                          <wps:wsp>
                            <wps:cNvSpPr/>
                            <wps:spPr>
                              <a:xfrm>
                                <a:off x="0" y="0"/>
                                <a:ext cx="4065905" cy="1073150"/>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D1A8012" w14:textId="7038286B" w:rsidR="002A1CB8" w:rsidRPr="004B74F7" w:rsidRDefault="002A1CB8" w:rsidP="004B74F7">
                                  <w:pPr>
                                    <w:spacing w:line="300" w:lineRule="exact"/>
                                    <w:rPr>
                                      <w:rFonts w:ascii="メイリオ" w:eastAsia="メイリオ"/>
                                      <w:color w:val="000000" w:themeColor="text1"/>
                                    </w:rPr>
                                  </w:pPr>
                                  <w:r w:rsidRPr="004B74F7">
                                    <w:rPr>
                                      <w:rFonts w:ascii="メイリオ" w:eastAsia="メイリオ" w:hint="eastAsia"/>
                                      <w:color w:val="000000" w:themeColor="text1"/>
                                    </w:rPr>
                                    <w:t>■参集</w:t>
                                  </w:r>
                                </w:p>
                              </w:txbxContent>
                            </wps:txbx>
                            <wps:bodyPr rot="0" spcFirstLastPara="0" vertOverflow="overflow" horzOverflow="overflow" vert="horz" wrap="square" lIns="36000" tIns="36000" rIns="36000" bIns="360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478FC980" id="正方形/長方形 85" o:spid="_x0000_s1051" style="position:absolute;left:0;text-align:left;margin-left:-.05pt;margin-top:8.3pt;width:320.15pt;height:84.5pt;z-index:251628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" fillcolor="white [3212]" strokecolor="black [3213]" strokeweight="1pt">
                      <v:textbox inset="1mm,1mm,1mm,1mm">
                        <w:txbxContent>
                          <w:p w14:paraId="5D1A8012" w14:textId="7038286B" w:rsidR="002A1CB8" w:rsidRPr="004B74F7" w:rsidRDefault="002A1CB8" w:rsidP="004B74F7">
                            <w:pPr>
                              <w:spacing w:line="300" w:lineRule="exact"/>
                              <w:rPr>
                                <w:rFonts w:ascii="メイリオ" w:eastAsia="メイリオ"/>
                                <w:color w:val="000000" w:themeColor="text1"/>
                              </w:rPr>
                            </w:pPr>
                            <w:r w:rsidRPr="004B74F7">
                              <w:rPr>
                                <w:rFonts w:ascii="メイリオ" w:eastAsia="メイリオ" w:hint="eastAsia"/>
                                <w:color w:val="000000" w:themeColor="text1"/>
                              </w:rPr>
                              <w:t>■参集</w:t>
                            </w:r>
                          </w:p>
                        </w:txbxContent>
                      </v:textbox>
                    </v:rect>
                  </w:pict>
                </mc:Fallback>
              </mc:AlternateContent>
            </w:r>
            <w:r w:rsidR="001C3098">
              <w:rPr>
                <w:rFonts w:ascii="メイリオ" w:eastAsia="メイリオ" w:hint="eastAsia"/>
                <w:noProof/>
              </w:rPr>
              <mc:AlternateContent>
                <mc:Choice Requires="wps">
                  <w:drawing>
                    <wp:anchor distT="0" distB="0" distL="114300" distR="114300" simplePos="0" relativeHeight="251633664" behindDoc="0" locked="0" layoutInCell="1" allowOverlap="1" wp14:anchorId="68F36A5B" wp14:editId="613715A6">
                      <wp:simplePos x="0" y="0"/>
                      <wp:positionH relativeFrom="column">
                        <wp:posOffset>11766550</wp:posOffset>
                      </wp:positionH>
                      <wp:positionV relativeFrom="paragraph">
                        <wp:posOffset>114935</wp:posOffset>
                      </wp:positionV>
                      <wp:extent cx="1060110" cy="1332000"/>
                      <wp:effectExtent l="0" t="0" r="26035" b="20955"/>
                      <wp:wrapNone/>
                      <wp:docPr id="310" name="正方形/長方形 310"/>
                      <wp:cNvGraphicFramePr/>
                      <a:graphic xmlns:a="http://schemas.openxmlformats.org/drawingml/2006/main">
                        <a:graphicData uri="http://schemas.microsoft.com/office/word/2010/wordprocessingShape">
                          <wps:wsp>
                            <wps:cNvSpPr/>
                            <wps:spPr>
                              <a:xfrm>
                                <a:off x="0" y="0"/>
                                <a:ext cx="1060110" cy="1332000"/>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CF0D65F" w14:textId="2DBFD159" w:rsidR="002A1CB8" w:rsidRPr="00143E51" w:rsidRDefault="002A1CB8" w:rsidP="004B74F7">
                                  <w:pPr>
                                    <w:spacing w:line="300" w:lineRule="exact"/>
                                    <w:jc w:val="left"/>
                                    <w:rPr>
                                      <w:rFonts w:ascii="メイリオ" w:eastAsia="メイリオ"/>
                                      <w:color w:val="000000" w:themeColor="text1"/>
                                    </w:rPr>
                                  </w:pPr>
                                  <w:r w:rsidRPr="00143E51">
                                    <w:rPr>
                                      <w:rFonts w:ascii="メイリオ" w:eastAsia="メイリオ" w:hint="eastAsia"/>
                                      <w:color w:val="000000" w:themeColor="text1"/>
                                    </w:rPr>
                                    <w:t>■統廃合・閉鎖等にかかる調整</w:t>
                                  </w:r>
                                </w:p>
                              </w:txbxContent>
                            </wps:txbx>
                            <wps:bodyPr rot="0" spcFirstLastPara="0" vertOverflow="overflow" horzOverflow="overflow" vert="horz" wrap="square" lIns="36000" tIns="36000" rIns="36000" bIns="360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68F36A5B" id="正方形/長方形 310" o:spid="_x0000_s1052" style="position:absolute;left:0;text-align:left;margin-left:926.5pt;margin-top:9.05pt;width:83.45pt;height:104.9pt;z-index:251633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" fillcolor="white [3212]" strokecolor="black [3213]" strokeweight="1pt">
                      <v:textbox inset="1mm,1mm,1mm,1mm">
                        <w:txbxContent>
                          <w:p w14:paraId="4CF0D65F" w14:textId="2DBFD159" w:rsidR="002A1CB8" w:rsidRPr="00143E51" w:rsidRDefault="002A1CB8" w:rsidP="004B74F7">
                            <w:pPr>
                              <w:spacing w:line="300" w:lineRule="exact"/>
                              <w:jc w:val="left"/>
                              <w:rPr>
                                <w:rFonts w:ascii="メイリオ" w:eastAsia="メイリオ"/>
                                <w:color w:val="000000" w:themeColor="text1"/>
                              </w:rPr>
                            </w:pPr>
                            <w:r w:rsidRPr="00143E51">
                              <w:rPr>
                                <w:rFonts w:ascii="メイリオ" w:eastAsia="メイリオ" w:hint="eastAsia"/>
                                <w:color w:val="000000" w:themeColor="text1"/>
                              </w:rPr>
                              <w:t>■統廃合・閉鎖等にかかる調整</w:t>
                            </w:r>
                          </w:p>
                        </w:txbxContent>
                      </v:textbox>
                    </v:rect>
                  </w:pict>
                </mc:Fallback>
              </mc:AlternateContent>
            </w:r>
            <w:r w:rsidR="001C3098">
              <w:rPr>
                <w:rFonts w:ascii="メイリオ" w:eastAsia="メイリオ" w:hint="eastAsia"/>
                <w:noProof/>
              </w:rPr>
              <mc:AlternateContent>
                <mc:Choice Requires="wps">
                  <w:drawing>
                    <wp:anchor distT="0" distB="0" distL="114300" distR="114300" simplePos="0" relativeHeight="251631616" behindDoc="0" locked="0" layoutInCell="1" allowOverlap="1" wp14:anchorId="35387F35" wp14:editId="7DEF1334">
                      <wp:simplePos x="0" y="0"/>
                      <wp:positionH relativeFrom="column">
                        <wp:posOffset>6100445</wp:posOffset>
                      </wp:positionH>
                      <wp:positionV relativeFrom="paragraph">
                        <wp:posOffset>114935</wp:posOffset>
                      </wp:positionV>
                      <wp:extent cx="5543550" cy="1073150"/>
                      <wp:effectExtent l="0" t="0" r="19050" b="12700"/>
                      <wp:wrapNone/>
                      <wp:docPr id="309" name="正方形/長方形 309"/>
                      <wp:cNvGraphicFramePr/>
                      <a:graphic xmlns:a="http://schemas.openxmlformats.org/drawingml/2006/main">
                        <a:graphicData uri="http://schemas.microsoft.com/office/word/2010/wordprocessingShape">
                          <wps:wsp>
                            <wps:cNvSpPr/>
                            <wps:spPr>
                              <a:xfrm>
                                <a:off x="0" y="0"/>
                                <a:ext cx="5543550" cy="1073150"/>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6F5CBE9" w14:textId="4F1DDC96" w:rsidR="002A1CB8" w:rsidRPr="004B74F7" w:rsidRDefault="002A1CB8" w:rsidP="004B74F7">
                                  <w:pPr>
                                    <w:spacing w:line="300" w:lineRule="exact"/>
                                    <w:jc w:val="left"/>
                                    <w:rPr>
                                      <w:rFonts w:ascii="メイリオ" w:eastAsia="メイリオ"/>
                                      <w:color w:val="000000" w:themeColor="text1"/>
                                    </w:rPr>
                                  </w:pPr>
                                  <w:r w:rsidRPr="004B74F7">
                                    <w:rPr>
                                      <w:rFonts w:ascii="メイリオ" w:eastAsia="メイリオ" w:hint="eastAsia"/>
                                      <w:color w:val="000000" w:themeColor="text1"/>
                                    </w:rPr>
                                    <w:t>■運営に関わる会議等への参加　　　　　　　　　　■授業再開等にかかる調整</w:t>
                                  </w:r>
                                </w:p>
                                <w:p w14:paraId="27043F0A" w14:textId="2C693750" w:rsidR="002A1CB8" w:rsidRPr="004B74F7" w:rsidRDefault="002A1CB8" w:rsidP="004B74F7">
                                  <w:pPr>
                                    <w:spacing w:line="300" w:lineRule="exact"/>
                                    <w:jc w:val="left"/>
                                    <w:rPr>
                                      <w:rFonts w:ascii="メイリオ" w:eastAsia="メイリオ"/>
                                      <w:color w:val="000000" w:themeColor="text1"/>
                                    </w:rPr>
                                  </w:pPr>
                                  <w:r w:rsidRPr="004B74F7">
                                    <w:rPr>
                                      <w:rFonts w:ascii="メイリオ" w:eastAsia="メイリオ" w:hint="eastAsia"/>
                                      <w:color w:val="000000" w:themeColor="text1"/>
                                    </w:rPr>
                                    <w:t>（災害状況により適宜対応）　　　　　　　　　　　　（学校施設が避難所の場合）</w:t>
                                  </w:r>
                                </w:p>
                              </w:txbxContent>
                            </wps:txbx>
                            <wps:bodyPr rot="0" spcFirstLastPara="0" vertOverflow="overflow" horzOverflow="overflow" vert="horz" wrap="square" lIns="36000" tIns="36000" rIns="36000" bIns="360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35387F35" id="正方形/長方形 309" o:spid="_x0000_s1053" style="position:absolute;left:0;text-align:left;margin-left:480.35pt;margin-top:9.05pt;width:436.5pt;height:84.5pt;z-index:251631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" fillcolor="white [3212]" strokecolor="black [3213]" strokeweight="1pt">
                      <v:textbox inset="1mm,1mm,1mm,1mm">
                        <w:txbxContent>
                          <w:p w14:paraId="66F5CBE9" w14:textId="4F1DDC96" w:rsidR="002A1CB8" w:rsidRPr="004B74F7" w:rsidRDefault="002A1CB8" w:rsidP="004B74F7">
                            <w:pPr>
                              <w:spacing w:line="300" w:lineRule="exact"/>
                              <w:jc w:val="left"/>
                              <w:rPr>
                                <w:rFonts w:ascii="メイリオ" w:eastAsia="メイリオ"/>
                                <w:color w:val="000000" w:themeColor="text1"/>
                              </w:rPr>
                            </w:pPr>
                            <w:r w:rsidRPr="004B74F7">
                              <w:rPr>
                                <w:rFonts w:ascii="メイリオ" w:eastAsia="メイリオ" w:hint="eastAsia"/>
                                <w:color w:val="000000" w:themeColor="text1"/>
                              </w:rPr>
                              <w:t>■運営に関わる会議等への参加　　　　　　　　　　■授業再開等にかかる調整</w:t>
                            </w:r>
                          </w:p>
                          <w:p w14:paraId="27043F0A" w14:textId="2C693750" w:rsidR="002A1CB8" w:rsidRPr="004B74F7" w:rsidRDefault="002A1CB8" w:rsidP="004B74F7">
                            <w:pPr>
                              <w:spacing w:line="300" w:lineRule="exact"/>
                              <w:jc w:val="left"/>
                              <w:rPr>
                                <w:rFonts w:ascii="メイリオ" w:eastAsia="メイリオ"/>
                                <w:color w:val="000000" w:themeColor="text1"/>
                              </w:rPr>
                            </w:pPr>
                            <w:r w:rsidRPr="004B74F7">
                              <w:rPr>
                                <w:rFonts w:ascii="メイリオ" w:eastAsia="メイリオ" w:hint="eastAsia"/>
                                <w:color w:val="000000" w:themeColor="text1"/>
                              </w:rPr>
                              <w:t>（災害状況により適宜対応）　　　　　　　　　　　　（学校施設が避難所の場合）</w:t>
                            </w:r>
                          </w:p>
                        </w:txbxContent>
                      </v:textbox>
                    </v:rect>
                  </w:pict>
                </mc:Fallback>
              </mc:AlternateContent>
            </w:r>
          </w:p>
        </w:tc>
      </w:tr>
      <w:tr w:rsidR="00B07D3A" w14:paraId="4D509CA1" w14:textId="77777777" w:rsidTr="0063253B">
        <w:trPr>
          <w:cantSplit/>
          <w:trHeight w:val="2041"/>
          <w:jc w:val="center"/>
        </w:trPr>
        <w:tc>
          <w:tcPr>
            <w:tcW w:w="673" w:type="dxa"/>
            <w:textDirection w:val="tbRlV"/>
            <w:vAlign w:val="center"/>
          </w:tcPr>
          <w:p w14:paraId="32426106" w14:textId="563F6354" w:rsidR="00B07D3A" w:rsidRPr="004B74F7" w:rsidRDefault="00B07D3A" w:rsidP="004B74F7">
            <w:pPr>
              <w:spacing w:line="240" w:lineRule="exact"/>
              <w:jc w:val="center"/>
              <w:rPr>
                <w:rFonts w:ascii="メイリオ" w:eastAsia="メイリオ"/>
                <w:b/>
                <w:color w:val="000000" w:themeColor="text1"/>
              </w:rPr>
            </w:pPr>
            <w:r w:rsidRPr="004B74F7">
              <w:rPr>
                <w:rFonts w:ascii="メイリオ" w:eastAsia="メイリオ" w:hint="eastAsia"/>
                <w:b/>
                <w:color w:val="000000" w:themeColor="text1"/>
              </w:rPr>
              <w:t>行政</w:t>
            </w:r>
            <w:r w:rsidRPr="004B74F7">
              <w:rPr>
                <w:rFonts w:ascii="メイリオ" w:eastAsia="メイリオ" w:hint="eastAsia"/>
                <w:b/>
                <w:color w:val="000000" w:themeColor="text1"/>
                <w:sz w:val="16"/>
              </w:rPr>
              <w:t>（災害対策本部）</w:t>
            </w:r>
          </w:p>
        </w:tc>
        <w:tc>
          <w:tcPr>
            <w:tcW w:w="20494" w:type="dxa"/>
          </w:tcPr>
          <w:p w14:paraId="3790E93D" w14:textId="3A1A7873" w:rsidR="00B07D3A" w:rsidRDefault="0063253B" w:rsidP="00E35E69">
            <w:pPr>
              <w:snapToGrid w:val="0"/>
              <w:rPr>
                <w:rFonts w:ascii="メイリオ" w:eastAsia="メイリオ"/>
              </w:rPr>
            </w:pPr>
            <w:r>
              <w:rPr>
                <w:rFonts w:ascii="メイリオ" w:eastAsia="メイリオ" w:hint="eastAsia"/>
                <w:noProof/>
              </w:rPr>
              <mc:AlternateContent>
                <mc:Choice Requires="wps">
                  <w:drawing>
                    <wp:anchor distT="0" distB="0" distL="114300" distR="114300" simplePos="0" relativeHeight="251695104" behindDoc="0" locked="0" layoutInCell="1" allowOverlap="1" wp14:anchorId="0EC9569C" wp14:editId="58468768">
                      <wp:simplePos x="0" y="0"/>
                      <wp:positionH relativeFrom="column">
                        <wp:posOffset>8843010</wp:posOffset>
                      </wp:positionH>
                      <wp:positionV relativeFrom="paragraph">
                        <wp:posOffset>202260</wp:posOffset>
                      </wp:positionV>
                      <wp:extent cx="3995420" cy="287655"/>
                      <wp:effectExtent l="0" t="0" r="24130" b="17145"/>
                      <wp:wrapNone/>
                      <wp:docPr id="453" name="正方形/長方形 453"/>
                      <wp:cNvGraphicFramePr/>
                      <a:graphic xmlns:a="http://schemas.openxmlformats.org/drawingml/2006/main">
                        <a:graphicData uri="http://schemas.microsoft.com/office/word/2010/wordprocessingShape">
                          <wps:wsp>
                            <wps:cNvSpPr/>
                            <wps:spPr>
                              <a:xfrm>
                                <a:off x="0" y="0"/>
                                <a:ext cx="3995420" cy="287655"/>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B656A9D" w14:textId="1D3176EC" w:rsidR="002A1CB8" w:rsidRPr="004B74F7" w:rsidRDefault="002A1CB8" w:rsidP="004B74F7">
                                  <w:pPr>
                                    <w:spacing w:line="300" w:lineRule="exact"/>
                                    <w:jc w:val="left"/>
                                    <w:rPr>
                                      <w:rFonts w:ascii="メイリオ" w:eastAsia="メイリオ"/>
                                      <w:color w:val="000000" w:themeColor="text1"/>
                                    </w:rPr>
                                  </w:pPr>
                                  <w:r w:rsidRPr="004B74F7">
                                    <w:rPr>
                                      <w:rFonts w:ascii="メイリオ" w:eastAsia="メイリオ" w:hint="eastAsia"/>
                                      <w:color w:val="000000" w:themeColor="text1"/>
                                    </w:rPr>
                                    <w:t>■各種手続きの受付等対応（り災申告、義援金など）</w:t>
                                  </w:r>
                                </w:p>
                              </w:txbxContent>
                            </wps:txbx>
                            <wps:bodyPr rot="0" spcFirstLastPara="0" vertOverflow="overflow" horzOverflow="overflow" vert="horz" wrap="square" lIns="36000" tIns="36000" rIns="36000" bIns="360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0EC9569C" id="正方形/長方形 453" o:spid="_x0000_s1054" style="position:absolute;left:0;text-align:left;margin-left:696.3pt;margin-top:15.95pt;width:314.6pt;height:22.6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" fillcolor="white [3212]" strokecolor="black [3213]" strokeweight="1pt">
                      <v:textbox inset="1mm,1mm,1mm,1mm">
                        <w:txbxContent>
                          <w:p w14:paraId="6B656A9D" w14:textId="1D3176EC" w:rsidR="002A1CB8" w:rsidRPr="004B74F7" w:rsidRDefault="002A1CB8" w:rsidP="004B74F7">
                            <w:pPr>
                              <w:spacing w:line="300" w:lineRule="exact"/>
                              <w:jc w:val="left"/>
                              <w:rPr>
                                <w:rFonts w:ascii="メイリオ" w:eastAsia="メイリオ"/>
                                <w:color w:val="000000" w:themeColor="text1"/>
                              </w:rPr>
                            </w:pPr>
                            <w:r w:rsidRPr="004B74F7">
                              <w:rPr>
                                <w:rFonts w:ascii="メイリオ" w:eastAsia="メイリオ" w:hint="eastAsia"/>
                                <w:color w:val="000000" w:themeColor="text1"/>
                              </w:rPr>
                              <w:t>■各種手続きの受付等対応（り災申告、義援金など）</w:t>
                            </w:r>
                          </w:p>
                        </w:txbxContent>
                      </v:textbox>
                    </v:rect>
                  </w:pict>
                </mc:Fallback>
              </mc:AlternateContent>
            </w:r>
            <w:r>
              <w:rPr>
                <w:rFonts w:ascii="メイリオ" w:eastAsia="メイリオ" w:hint="eastAsia"/>
                <w:noProof/>
              </w:rPr>
              <mc:AlternateContent>
                <mc:Choice Requires="wps">
                  <w:drawing>
                    <wp:anchor distT="0" distB="0" distL="114300" distR="114300" simplePos="0" relativeHeight="251684864" behindDoc="0" locked="0" layoutInCell="1" allowOverlap="1" wp14:anchorId="4F3F381C" wp14:editId="462C8786">
                      <wp:simplePos x="0" y="0"/>
                      <wp:positionH relativeFrom="column">
                        <wp:posOffset>3295650</wp:posOffset>
                      </wp:positionH>
                      <wp:positionV relativeFrom="paragraph">
                        <wp:posOffset>194615</wp:posOffset>
                      </wp:positionV>
                      <wp:extent cx="5496560" cy="287655"/>
                      <wp:effectExtent l="0" t="0" r="27940" b="17145"/>
                      <wp:wrapNone/>
                      <wp:docPr id="1086" name="正方形/長方形 1086"/>
                      <wp:cNvGraphicFramePr/>
                      <a:graphic xmlns:a="http://schemas.openxmlformats.org/drawingml/2006/main">
                        <a:graphicData uri="http://schemas.microsoft.com/office/word/2010/wordprocessingShape">
                          <wps:wsp>
                            <wps:cNvSpPr/>
                            <wps:spPr>
                              <a:xfrm>
                                <a:off x="0" y="0"/>
                                <a:ext cx="5496560" cy="287655"/>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F4030FC" w14:textId="26D6ACFF" w:rsidR="002A1CB8" w:rsidRPr="004B74F7" w:rsidRDefault="002A1CB8" w:rsidP="004B74F7">
                                  <w:pPr>
                                    <w:spacing w:line="300" w:lineRule="exact"/>
                                    <w:rPr>
                                      <w:rFonts w:ascii="メイリオ" w:eastAsia="メイリオ"/>
                                      <w:color w:val="000000" w:themeColor="text1"/>
                                    </w:rPr>
                                  </w:pPr>
                                  <w:r w:rsidRPr="004B74F7">
                                    <w:rPr>
                                      <w:rFonts w:ascii="メイリオ" w:eastAsia="メイリオ" w:hint="eastAsia"/>
                                      <w:color w:val="000000" w:themeColor="text1"/>
                                    </w:rPr>
                                    <w:t>■被災状況の把握など</w:t>
                                  </w:r>
                                </w:p>
                              </w:txbxContent>
                            </wps:txbx>
                            <wps:bodyPr rot="0" spcFirstLastPara="0" vertOverflow="overflow" horzOverflow="overflow" vert="horz" wrap="square" lIns="36000" tIns="36000" rIns="36000" bIns="360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4F3F381C" id="正方形/長方形 1086" o:spid="_x0000_s1055" style="position:absolute;left:0;text-align:left;margin-left:259.5pt;margin-top:15.3pt;width:432.8pt;height:22.6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" fillcolor="white [3212]" strokecolor="black [3213]" strokeweight="1pt">
                      <v:textbox inset="1mm,1mm,1mm,1mm">
                        <w:txbxContent>
                          <w:p w14:paraId="0F4030FC" w14:textId="26D6ACFF" w:rsidR="002A1CB8" w:rsidRPr="004B74F7" w:rsidRDefault="002A1CB8" w:rsidP="004B74F7">
                            <w:pPr>
                              <w:spacing w:line="300" w:lineRule="exact"/>
                              <w:rPr>
                                <w:rFonts w:ascii="メイリオ" w:eastAsia="メイリオ"/>
                                <w:color w:val="000000" w:themeColor="text1"/>
                              </w:rPr>
                            </w:pPr>
                            <w:r w:rsidRPr="004B74F7">
                              <w:rPr>
                                <w:rFonts w:ascii="メイリオ" w:eastAsia="メイリオ" w:hint="eastAsia"/>
                                <w:color w:val="000000" w:themeColor="text1"/>
                              </w:rPr>
                              <w:t>■被災状況の把握など</w:t>
                            </w:r>
                          </w:p>
                        </w:txbxContent>
                      </v:textbox>
                    </v:rect>
                  </w:pict>
                </mc:Fallback>
              </mc:AlternateContent>
            </w:r>
            <w:r w:rsidR="00AC5DB9">
              <w:rPr>
                <w:rFonts w:ascii="メイリオ" w:eastAsia="メイリオ" w:hint="eastAsia"/>
                <w:noProof/>
              </w:rPr>
              <mc:AlternateContent>
                <mc:Choice Requires="wps">
                  <w:drawing>
                    <wp:anchor distT="0" distB="0" distL="114300" distR="114300" simplePos="0" relativeHeight="251697152" behindDoc="0" locked="0" layoutInCell="1" allowOverlap="1" wp14:anchorId="15361C55" wp14:editId="248BA36E">
                      <wp:simplePos x="0" y="0"/>
                      <wp:positionH relativeFrom="column">
                        <wp:posOffset>8841105</wp:posOffset>
                      </wp:positionH>
                      <wp:positionV relativeFrom="paragraph">
                        <wp:posOffset>506994</wp:posOffset>
                      </wp:positionV>
                      <wp:extent cx="3996000" cy="413385"/>
                      <wp:effectExtent l="0" t="0" r="24130" b="24765"/>
                      <wp:wrapNone/>
                      <wp:docPr id="454" name="正方形/長方形 454"/>
                      <wp:cNvGraphicFramePr/>
                      <a:graphic xmlns:a="http://schemas.openxmlformats.org/drawingml/2006/main">
                        <a:graphicData uri="http://schemas.microsoft.com/office/word/2010/wordprocessingShape">
                          <wps:wsp>
                            <wps:cNvSpPr/>
                            <wps:spPr>
                              <a:xfrm>
                                <a:off x="0" y="0"/>
                                <a:ext cx="3996000" cy="413385"/>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EBAD5A8" w14:textId="2E92A5C5" w:rsidR="002A1CB8" w:rsidRPr="004B74F7" w:rsidRDefault="002A1CB8" w:rsidP="004B74F7">
                                  <w:pPr>
                                    <w:spacing w:line="300" w:lineRule="exact"/>
                                    <w:jc w:val="left"/>
                                    <w:rPr>
                                      <w:rFonts w:ascii="メイリオ" w:eastAsia="メイリオ"/>
                                      <w:color w:val="000000" w:themeColor="text1"/>
                                    </w:rPr>
                                  </w:pPr>
                                  <w:r w:rsidRPr="004B74F7">
                                    <w:rPr>
                                      <w:rFonts w:ascii="メイリオ" w:eastAsia="メイリオ" w:hint="eastAsia"/>
                                      <w:color w:val="000000" w:themeColor="text1"/>
                                    </w:rPr>
                                    <w:t>■物資供給など避難所運営支援</w:t>
                                  </w:r>
                                </w:p>
                              </w:txbxContent>
                            </wps:txbx>
                            <wps:bodyPr rot="0" spcFirstLastPara="0" vertOverflow="overflow" horzOverflow="overflow" vert="horz" wrap="square" lIns="36000" tIns="36000" rIns="36000" bIns="360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15361C55" id="正方形/長方形 454" o:spid="_x0000_s1056" style="position:absolute;left:0;text-align:left;margin-left:696.15pt;margin-top:39.9pt;width:314.65pt;height:32.55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" fillcolor="white [3212]" strokecolor="black [3213]" strokeweight="1pt">
                      <v:textbox inset="1mm,1mm,1mm,1mm">
                        <w:txbxContent>
                          <w:p w14:paraId="4EBAD5A8" w14:textId="2E92A5C5" w:rsidR="002A1CB8" w:rsidRPr="004B74F7" w:rsidRDefault="002A1CB8" w:rsidP="004B74F7">
                            <w:pPr>
                              <w:spacing w:line="300" w:lineRule="exact"/>
                              <w:jc w:val="left"/>
                              <w:rPr>
                                <w:rFonts w:ascii="メイリオ" w:eastAsia="メイリオ"/>
                                <w:color w:val="000000" w:themeColor="text1"/>
                              </w:rPr>
                            </w:pPr>
                            <w:r w:rsidRPr="004B74F7">
                              <w:rPr>
                                <w:rFonts w:ascii="メイリオ" w:eastAsia="メイリオ" w:hint="eastAsia"/>
                                <w:color w:val="000000" w:themeColor="text1"/>
                              </w:rPr>
                              <w:t>■物資供給など避難所運営支援</w:t>
                            </w:r>
                          </w:p>
                        </w:txbxContent>
                      </v:textbox>
                    </v:rect>
                  </w:pict>
                </mc:Fallback>
              </mc:AlternateContent>
            </w:r>
            <w:r w:rsidR="001C3098">
              <w:rPr>
                <w:rFonts w:ascii="メイリオ" w:eastAsia="メイリオ" w:hint="eastAsia"/>
                <w:noProof/>
              </w:rPr>
              <mc:AlternateContent>
                <mc:Choice Requires="wps">
                  <w:drawing>
                    <wp:anchor distT="0" distB="0" distL="114300" distR="114300" simplePos="0" relativeHeight="251694080" behindDoc="0" locked="0" layoutInCell="1" allowOverlap="1" wp14:anchorId="147C3DFE" wp14:editId="3F552898">
                      <wp:simplePos x="0" y="0"/>
                      <wp:positionH relativeFrom="column">
                        <wp:posOffset>3296108</wp:posOffset>
                      </wp:positionH>
                      <wp:positionV relativeFrom="paragraph">
                        <wp:posOffset>503570</wp:posOffset>
                      </wp:positionV>
                      <wp:extent cx="5496560" cy="413385"/>
                      <wp:effectExtent l="0" t="0" r="27940" b="24765"/>
                      <wp:wrapNone/>
                      <wp:docPr id="307" name="正方形/長方形 307"/>
                      <wp:cNvGraphicFramePr/>
                      <a:graphic xmlns:a="http://schemas.openxmlformats.org/drawingml/2006/main">
                        <a:graphicData uri="http://schemas.microsoft.com/office/word/2010/wordprocessingShape">
                          <wps:wsp>
                            <wps:cNvSpPr/>
                            <wps:spPr>
                              <a:xfrm>
                                <a:off x="0" y="0"/>
                                <a:ext cx="5496560" cy="413385"/>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F92AEFE" w14:textId="6A3ECDA4" w:rsidR="002A1CB8" w:rsidRPr="004B74F7" w:rsidRDefault="002A1CB8" w:rsidP="004B74F7">
                                  <w:pPr>
                                    <w:spacing w:line="300" w:lineRule="exact"/>
                                    <w:rPr>
                                      <w:rFonts w:ascii="メイリオ" w:eastAsia="メイリオ"/>
                                      <w:color w:val="000000" w:themeColor="text1"/>
                                    </w:rPr>
                                  </w:pPr>
                                  <w:r w:rsidRPr="004B74F7">
                                    <w:rPr>
                                      <w:rFonts w:ascii="メイリオ" w:eastAsia="メイリオ" w:hint="eastAsia"/>
                                      <w:color w:val="000000" w:themeColor="text1"/>
                                    </w:rPr>
                                    <w:t>■町業務の立て直し</w:t>
                                  </w:r>
                                </w:p>
                              </w:txbxContent>
                            </wps:txbx>
                            <wps:bodyPr rot="0" spcFirstLastPara="0" vertOverflow="overflow" horzOverflow="overflow" vert="horz" wrap="square" lIns="36000" tIns="36000" rIns="36000" bIns="360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147C3DFE" id="正方形/長方形 307" o:spid="_x0000_s1057" style="position:absolute;left:0;text-align:left;margin-left:259.55pt;margin-top:39.65pt;width:432.8pt;height:32.55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" fillcolor="white [3212]" strokecolor="black [3213]" strokeweight="1pt">
                      <v:textbox inset="1mm,1mm,1mm,1mm">
                        <w:txbxContent>
                          <w:p w14:paraId="5F92AEFE" w14:textId="6A3ECDA4" w:rsidR="002A1CB8" w:rsidRPr="004B74F7" w:rsidRDefault="002A1CB8" w:rsidP="004B74F7">
                            <w:pPr>
                              <w:spacing w:line="300" w:lineRule="exact"/>
                              <w:rPr>
                                <w:rFonts w:ascii="メイリオ" w:eastAsia="メイリオ"/>
                                <w:color w:val="000000" w:themeColor="text1"/>
                              </w:rPr>
                            </w:pPr>
                            <w:r w:rsidRPr="004B74F7">
                              <w:rPr>
                                <w:rFonts w:ascii="メイリオ" w:eastAsia="メイリオ" w:hint="eastAsia"/>
                                <w:color w:val="000000" w:themeColor="text1"/>
                              </w:rPr>
                              <w:t>■町業務の立て直し</w:t>
                            </w:r>
                          </w:p>
                        </w:txbxContent>
                      </v:textbox>
                    </v:rect>
                  </w:pict>
                </mc:Fallback>
              </mc:AlternateContent>
            </w:r>
            <w:r w:rsidR="001C3098">
              <w:rPr>
                <w:rFonts w:ascii="メイリオ" w:eastAsia="メイリオ" w:hint="eastAsia"/>
                <w:noProof/>
              </w:rPr>
              <mc:AlternateContent>
                <mc:Choice Requires="wps">
                  <w:drawing>
                    <wp:anchor distT="0" distB="0" distL="114300" distR="114300" simplePos="0" relativeHeight="251682816" behindDoc="0" locked="0" layoutInCell="1" allowOverlap="1" wp14:anchorId="760C58A4" wp14:editId="3144DD5D">
                      <wp:simplePos x="0" y="0"/>
                      <wp:positionH relativeFrom="column">
                        <wp:posOffset>1698625</wp:posOffset>
                      </wp:positionH>
                      <wp:positionV relativeFrom="paragraph">
                        <wp:posOffset>45720</wp:posOffset>
                      </wp:positionV>
                      <wp:extent cx="1547495" cy="863600"/>
                      <wp:effectExtent l="0" t="0" r="14605" b="12700"/>
                      <wp:wrapNone/>
                      <wp:docPr id="1084" name="正方形/長方形 1084"/>
                      <wp:cNvGraphicFramePr/>
                      <a:graphic xmlns:a="http://schemas.openxmlformats.org/drawingml/2006/main">
                        <a:graphicData uri="http://schemas.microsoft.com/office/word/2010/wordprocessingShape">
                          <wps:wsp>
                            <wps:cNvSpPr/>
                            <wps:spPr>
                              <a:xfrm>
                                <a:off x="0" y="0"/>
                                <a:ext cx="1547495" cy="863600"/>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B1C6CC4" w14:textId="77777777" w:rsidR="002A1CB8" w:rsidRPr="004B74F7" w:rsidRDefault="002A1CB8" w:rsidP="004B74F7">
                                  <w:pPr>
                                    <w:spacing w:line="300" w:lineRule="exact"/>
                                    <w:rPr>
                                      <w:rFonts w:ascii="メイリオ" w:eastAsia="メイリオ"/>
                                      <w:color w:val="000000" w:themeColor="text1"/>
                                    </w:rPr>
                                  </w:pPr>
                                  <w:r w:rsidRPr="004B74F7">
                                    <w:rPr>
                                      <w:rFonts w:ascii="メイリオ" w:eastAsia="メイリオ" w:hint="eastAsia"/>
                                      <w:color w:val="000000" w:themeColor="text1"/>
                                    </w:rPr>
                                    <w:t>■災害対策本部</w:t>
                                  </w:r>
                                </w:p>
                                <w:p w14:paraId="3562F70D" w14:textId="08DFC1DA" w:rsidR="002A1CB8" w:rsidRPr="004B74F7" w:rsidRDefault="002A1CB8" w:rsidP="004B74F7">
                                  <w:pPr>
                                    <w:spacing w:line="300" w:lineRule="exact"/>
                                    <w:ind w:firstLineChars="100" w:firstLine="210"/>
                                    <w:rPr>
                                      <w:rFonts w:ascii="メイリオ" w:eastAsia="メイリオ"/>
                                      <w:color w:val="000000" w:themeColor="text1"/>
                                    </w:rPr>
                                  </w:pPr>
                                  <w:r w:rsidRPr="004B74F7">
                                    <w:rPr>
                                      <w:rFonts w:ascii="メイリオ" w:eastAsia="メイリオ" w:hint="eastAsia"/>
                                      <w:color w:val="000000" w:themeColor="text1"/>
                                    </w:rPr>
                                    <w:t>体制確立</w:t>
                                  </w:r>
                                </w:p>
                              </w:txbxContent>
                            </wps:txbx>
                            <wps:bodyPr rot="0" spcFirstLastPara="0" vertOverflow="overflow" horzOverflow="overflow" vert="horz" wrap="square" lIns="36000" tIns="36000" rIns="36000" bIns="360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760C58A4" id="正方形/長方形 1084" o:spid="_x0000_s1058" style="position:absolute;left:0;text-align:left;margin-left:133.75pt;margin-top:3.6pt;width:121.85pt;height:68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" fillcolor="white [3212]" strokecolor="black [3213]" strokeweight="1pt">
                      <v:textbox inset="1mm,1mm,1mm,1mm">
                        <w:txbxContent>
                          <w:p w14:paraId="0B1C6CC4" w14:textId="77777777" w:rsidR="002A1CB8" w:rsidRPr="004B74F7" w:rsidRDefault="002A1CB8" w:rsidP="004B74F7">
                            <w:pPr>
                              <w:spacing w:line="300" w:lineRule="exact"/>
                              <w:rPr>
                                <w:rFonts w:ascii="メイリオ" w:eastAsia="メイリオ"/>
                                <w:color w:val="000000" w:themeColor="text1"/>
                              </w:rPr>
                            </w:pPr>
                            <w:r w:rsidRPr="004B74F7">
                              <w:rPr>
                                <w:rFonts w:ascii="メイリオ" w:eastAsia="メイリオ" w:hint="eastAsia"/>
                                <w:color w:val="000000" w:themeColor="text1"/>
                              </w:rPr>
                              <w:t>■災害対策本部</w:t>
                            </w:r>
                          </w:p>
                          <w:p w14:paraId="3562F70D" w14:textId="08DFC1DA" w:rsidR="002A1CB8" w:rsidRPr="004B74F7" w:rsidRDefault="002A1CB8" w:rsidP="004B74F7">
                            <w:pPr>
                              <w:spacing w:line="300" w:lineRule="exact"/>
                              <w:ind w:firstLineChars="100" w:firstLine="210"/>
                              <w:rPr>
                                <w:rFonts w:ascii="メイリオ" w:eastAsia="メイリオ"/>
                                <w:color w:val="000000" w:themeColor="text1"/>
                              </w:rPr>
                            </w:pPr>
                            <w:r w:rsidRPr="004B74F7">
                              <w:rPr>
                                <w:rFonts w:ascii="メイリオ" w:eastAsia="メイリオ" w:hint="eastAsia"/>
                                <w:color w:val="000000" w:themeColor="text1"/>
                              </w:rPr>
                              <w:t>体制確立</w:t>
                            </w:r>
                          </w:p>
                        </w:txbxContent>
                      </v:textbox>
                    </v:rect>
                  </w:pict>
                </mc:Fallback>
              </mc:AlternateContent>
            </w:r>
            <w:r w:rsidR="001C3098">
              <w:rPr>
                <w:rFonts w:ascii="メイリオ" w:eastAsia="メイリオ" w:hint="eastAsia"/>
                <w:noProof/>
              </w:rPr>
              <mc:AlternateContent>
                <mc:Choice Requires="wps">
                  <w:drawing>
                    <wp:anchor distT="0" distB="0" distL="114300" distR="114300" simplePos="0" relativeHeight="251681792" behindDoc="0" locked="0" layoutInCell="1" allowOverlap="1" wp14:anchorId="023F92D9" wp14:editId="39ECF960">
                      <wp:simplePos x="0" y="0"/>
                      <wp:positionH relativeFrom="column">
                        <wp:posOffset>0</wp:posOffset>
                      </wp:positionH>
                      <wp:positionV relativeFrom="paragraph">
                        <wp:posOffset>50060</wp:posOffset>
                      </wp:positionV>
                      <wp:extent cx="1547495" cy="863600"/>
                      <wp:effectExtent l="0" t="0" r="14605" b="12700"/>
                      <wp:wrapNone/>
                      <wp:docPr id="1082" name="正方形/長方形 1082"/>
                      <wp:cNvGraphicFramePr/>
                      <a:graphic xmlns:a="http://schemas.openxmlformats.org/drawingml/2006/main">
                        <a:graphicData uri="http://schemas.microsoft.com/office/word/2010/wordprocessingShape">
                          <wps:wsp>
                            <wps:cNvSpPr/>
                            <wps:spPr>
                              <a:xfrm>
                                <a:off x="0" y="0"/>
                                <a:ext cx="1547495" cy="863600"/>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F00617F" w14:textId="70E64AF1" w:rsidR="002A1CB8" w:rsidRPr="004B74F7" w:rsidRDefault="002A1CB8" w:rsidP="004B74F7">
                                  <w:pPr>
                                    <w:spacing w:line="300" w:lineRule="exact"/>
                                    <w:rPr>
                                      <w:rFonts w:ascii="メイリオ" w:eastAsia="メイリオ"/>
                                      <w:color w:val="000000" w:themeColor="text1"/>
                                    </w:rPr>
                                  </w:pPr>
                                  <w:r w:rsidRPr="004B74F7">
                                    <w:rPr>
                                      <w:rFonts w:ascii="メイリオ" w:eastAsia="メイリオ" w:hint="eastAsia"/>
                                      <w:color w:val="000000" w:themeColor="text1"/>
                                    </w:rPr>
                                    <w:t>■職員参集</w:t>
                                  </w:r>
                                </w:p>
                              </w:txbxContent>
                            </wps:txbx>
                            <wps:bodyPr rot="0" spcFirstLastPara="0" vertOverflow="overflow" horzOverflow="overflow" vert="horz" wrap="square" lIns="36000" tIns="36000" rIns="36000" bIns="360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023F92D9" id="正方形/長方形 1082" o:spid="_x0000_s1059" style="position:absolute;left:0;text-align:left;margin-left:0;margin-top:3.95pt;width:121.85pt;height:68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" fillcolor="white [3212]" strokecolor="black [3213]" strokeweight="1pt">
                      <v:textbox inset="1mm,1mm,1mm,1mm">
                        <w:txbxContent>
                          <w:p w14:paraId="4F00617F" w14:textId="70E64AF1" w:rsidR="002A1CB8" w:rsidRPr="004B74F7" w:rsidRDefault="002A1CB8" w:rsidP="004B74F7">
                            <w:pPr>
                              <w:spacing w:line="300" w:lineRule="exact"/>
                              <w:rPr>
                                <w:rFonts w:ascii="メイリオ" w:eastAsia="メイリオ"/>
                                <w:color w:val="000000" w:themeColor="text1"/>
                              </w:rPr>
                            </w:pPr>
                            <w:r w:rsidRPr="004B74F7">
                              <w:rPr>
                                <w:rFonts w:ascii="メイリオ" w:eastAsia="メイリオ" w:hint="eastAsia"/>
                                <w:color w:val="000000" w:themeColor="text1"/>
                              </w:rPr>
                              <w:t>■職員参集</w:t>
                            </w:r>
                          </w:p>
                        </w:txbxContent>
                      </v:textbox>
                    </v:rect>
                  </w:pict>
                </mc:Fallback>
              </mc:AlternateContent>
            </w:r>
            <w:r w:rsidR="007079B1">
              <w:rPr>
                <w:rFonts w:ascii="メイリオ" w:eastAsia="メイリオ" w:hint="eastAsia"/>
                <w:noProof/>
              </w:rPr>
              <mc:AlternateContent>
                <mc:Choice Requires="wps">
                  <w:drawing>
                    <wp:anchor distT="0" distB="0" distL="114300" distR="114300" simplePos="0" relativeHeight="251685888" behindDoc="0" locked="0" layoutInCell="1" allowOverlap="1" wp14:anchorId="6B3F9A01" wp14:editId="5327A161">
                      <wp:simplePos x="0" y="0"/>
                      <wp:positionH relativeFrom="column">
                        <wp:posOffset>-2540</wp:posOffset>
                      </wp:positionH>
                      <wp:positionV relativeFrom="paragraph">
                        <wp:posOffset>974948</wp:posOffset>
                      </wp:positionV>
                      <wp:extent cx="1547495" cy="323850"/>
                      <wp:effectExtent l="0" t="0" r="14605" b="19050"/>
                      <wp:wrapNone/>
                      <wp:docPr id="1087" name="正方形/長方形 1087"/>
                      <wp:cNvGraphicFramePr/>
                      <a:graphic xmlns:a="http://schemas.openxmlformats.org/drawingml/2006/main">
                        <a:graphicData uri="http://schemas.microsoft.com/office/word/2010/wordprocessingShape">
                          <wps:wsp>
                            <wps:cNvSpPr/>
                            <wps:spPr>
                              <a:xfrm>
                                <a:off x="0" y="0"/>
                                <a:ext cx="1547495" cy="323850"/>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73F1932" w14:textId="5C382598" w:rsidR="002A1CB8" w:rsidRPr="004B74F7" w:rsidRDefault="002A1CB8" w:rsidP="004B74F7">
                                  <w:pPr>
                                    <w:spacing w:line="300" w:lineRule="exact"/>
                                    <w:rPr>
                                      <w:rFonts w:ascii="メイリオ" w:eastAsia="メイリオ"/>
                                      <w:color w:val="000000" w:themeColor="text1"/>
                                    </w:rPr>
                                  </w:pPr>
                                  <w:r w:rsidRPr="004B74F7">
                                    <w:rPr>
                                      <w:rFonts w:ascii="メイリオ" w:eastAsia="メイリオ" w:hint="eastAsia"/>
                                      <w:color w:val="000000" w:themeColor="text1"/>
                                    </w:rPr>
                                    <w:t>消防　避難呼びかけ</w:t>
                                  </w:r>
                                </w:p>
                              </w:txbxContent>
                            </wps:txbx>
                            <wps:bodyPr rot="0" spcFirstLastPara="0" vertOverflow="overflow" horzOverflow="overflow" vert="horz" wrap="square" lIns="36000" tIns="36000" rIns="36000" bIns="360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6B3F9A01" id="正方形/長方形 1087" o:spid="_x0000_s1060" style="position:absolute;left:0;text-align:left;margin-left:-.2pt;margin-top:76.75pt;width:121.85pt;height:25.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" fillcolor="white [3212]" strokecolor="black [3213]" strokeweight="1pt">
                      <v:textbox inset="1mm,1mm,1mm,1mm">
                        <w:txbxContent>
                          <w:p w14:paraId="073F1932" w14:textId="5C382598" w:rsidR="002A1CB8" w:rsidRPr="004B74F7" w:rsidRDefault="002A1CB8" w:rsidP="004B74F7">
                            <w:pPr>
                              <w:spacing w:line="300" w:lineRule="exact"/>
                              <w:rPr>
                                <w:rFonts w:ascii="メイリオ" w:eastAsia="メイリオ"/>
                                <w:color w:val="000000" w:themeColor="text1"/>
                              </w:rPr>
                            </w:pPr>
                            <w:r w:rsidRPr="004B74F7">
                              <w:rPr>
                                <w:rFonts w:ascii="メイリオ" w:eastAsia="メイリオ" w:hint="eastAsia"/>
                                <w:color w:val="000000" w:themeColor="text1"/>
                              </w:rPr>
                              <w:t>消防　避難呼びかけ</w:t>
                            </w:r>
                          </w:p>
                        </w:txbxContent>
                      </v:textbox>
                    </v:rect>
                  </w:pict>
                </mc:Fallback>
              </mc:AlternateContent>
            </w:r>
            <w:r w:rsidR="007079B1">
              <w:rPr>
                <w:rFonts w:ascii="メイリオ" w:eastAsia="メイリオ" w:hint="eastAsia"/>
                <w:noProof/>
              </w:rPr>
              <mc:AlternateContent>
                <mc:Choice Requires="wps">
                  <w:drawing>
                    <wp:anchor distT="0" distB="0" distL="114300" distR="114300" simplePos="0" relativeHeight="251687936" behindDoc="0" locked="0" layoutInCell="1" allowOverlap="1" wp14:anchorId="771B7B2C" wp14:editId="3266E759">
                      <wp:simplePos x="0" y="0"/>
                      <wp:positionH relativeFrom="column">
                        <wp:posOffset>1698625</wp:posOffset>
                      </wp:positionH>
                      <wp:positionV relativeFrom="paragraph">
                        <wp:posOffset>970915</wp:posOffset>
                      </wp:positionV>
                      <wp:extent cx="9945370" cy="323850"/>
                      <wp:effectExtent l="0" t="0" r="17780" b="19050"/>
                      <wp:wrapNone/>
                      <wp:docPr id="238" name="正方形/長方形 238"/>
                      <wp:cNvGraphicFramePr/>
                      <a:graphic xmlns:a="http://schemas.openxmlformats.org/drawingml/2006/main">
                        <a:graphicData uri="http://schemas.microsoft.com/office/word/2010/wordprocessingShape">
                          <wps:wsp>
                            <wps:cNvSpPr/>
                            <wps:spPr>
                              <a:xfrm>
                                <a:off x="0" y="0"/>
                                <a:ext cx="9945370" cy="323850"/>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ECC5935" w14:textId="5B643FD8" w:rsidR="002A1CB8" w:rsidRPr="004B74F7" w:rsidRDefault="002A1CB8" w:rsidP="004B74F7">
                                  <w:pPr>
                                    <w:spacing w:line="300" w:lineRule="exact"/>
                                    <w:rPr>
                                      <w:rFonts w:ascii="メイリオ" w:eastAsia="メイリオ"/>
                                      <w:color w:val="000000" w:themeColor="text1"/>
                                    </w:rPr>
                                  </w:pPr>
                                  <w:r w:rsidRPr="004B74F7">
                                    <w:rPr>
                                      <w:rFonts w:ascii="メイリオ" w:eastAsia="メイリオ" w:hint="eastAsia"/>
                                      <w:color w:val="000000" w:themeColor="text1"/>
                                    </w:rPr>
                                    <w:t>災害現場対応（消火、救助、救急）</w:t>
                                  </w:r>
                                </w:p>
                              </w:txbxContent>
                            </wps:txbx>
                            <wps:bodyPr rot="0" spcFirstLastPara="0" vertOverflow="overflow" horzOverflow="overflow" vert="horz" wrap="square" lIns="36000" tIns="36000" rIns="36000" bIns="360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771B7B2C" id="正方形/長方形 238" o:spid="_x0000_s1061" style="position:absolute;left:0;text-align:left;margin-left:133.75pt;margin-top:76.45pt;width:783.1pt;height:25.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" fillcolor="white [3212]" strokecolor="black [3213]" strokeweight="1pt">
                      <v:textbox inset="1mm,1mm,1mm,1mm">
                        <w:txbxContent>
                          <w:p w14:paraId="3ECC5935" w14:textId="5B643FD8" w:rsidR="002A1CB8" w:rsidRPr="004B74F7" w:rsidRDefault="002A1CB8" w:rsidP="004B74F7">
                            <w:pPr>
                              <w:spacing w:line="300" w:lineRule="exact"/>
                              <w:rPr>
                                <w:rFonts w:ascii="メイリオ" w:eastAsia="メイリオ"/>
                                <w:color w:val="000000" w:themeColor="text1"/>
                              </w:rPr>
                            </w:pPr>
                            <w:r w:rsidRPr="004B74F7">
                              <w:rPr>
                                <w:rFonts w:ascii="メイリオ" w:eastAsia="メイリオ" w:hint="eastAsia"/>
                                <w:color w:val="000000" w:themeColor="text1"/>
                              </w:rPr>
                              <w:t>災害現場対応（消火、救助、救急）</w:t>
                            </w:r>
                          </w:p>
                        </w:txbxContent>
                      </v:textbox>
                    </v:rect>
                  </w:pict>
                </mc:Fallback>
              </mc:AlternateContent>
            </w:r>
          </w:p>
        </w:tc>
      </w:tr>
      <w:tr w:rsidR="00B07D3A" w14:paraId="18C1C95E" w14:textId="77777777" w:rsidTr="0063253B">
        <w:trPr>
          <w:cantSplit/>
          <w:trHeight w:val="1247"/>
          <w:jc w:val="center"/>
        </w:trPr>
        <w:tc>
          <w:tcPr>
            <w:tcW w:w="673" w:type="dxa"/>
            <w:textDirection w:val="tbRlV"/>
            <w:vAlign w:val="center"/>
          </w:tcPr>
          <w:p w14:paraId="2895B3AB" w14:textId="73DF81C7" w:rsidR="00B07D3A" w:rsidRPr="004B74F7" w:rsidRDefault="00B07D3A" w:rsidP="004B74F7">
            <w:pPr>
              <w:spacing w:line="240" w:lineRule="exact"/>
              <w:jc w:val="center"/>
              <w:rPr>
                <w:rFonts w:ascii="メイリオ" w:eastAsia="メイリオ"/>
                <w:b/>
                <w:color w:val="000000" w:themeColor="text1"/>
              </w:rPr>
            </w:pPr>
            <w:r w:rsidRPr="004B74F7">
              <w:rPr>
                <w:rFonts w:ascii="メイリオ" w:eastAsia="メイリオ" w:hint="eastAsia"/>
                <w:b/>
                <w:color w:val="000000" w:themeColor="text1"/>
              </w:rPr>
              <w:t>関係機関</w:t>
            </w:r>
          </w:p>
        </w:tc>
        <w:tc>
          <w:tcPr>
            <w:tcW w:w="20494" w:type="dxa"/>
          </w:tcPr>
          <w:p w14:paraId="121A5F2C" w14:textId="4960F3F5" w:rsidR="00B07D3A" w:rsidRDefault="00AC5DB9" w:rsidP="00E35E69">
            <w:pPr>
              <w:snapToGrid w:val="0"/>
              <w:rPr>
                <w:rFonts w:ascii="メイリオ" w:eastAsia="メイリオ"/>
              </w:rPr>
            </w:pPr>
            <w:r>
              <w:rPr>
                <w:rFonts w:ascii="メイリオ" w:eastAsia="メイリオ" w:hint="eastAsia"/>
                <w:noProof/>
              </w:rPr>
              <mc:AlternateContent>
                <mc:Choice Requires="wps">
                  <w:drawing>
                    <wp:anchor distT="0" distB="0" distL="114300" distR="114300" simplePos="0" relativeHeight="251702272" behindDoc="0" locked="0" layoutInCell="1" allowOverlap="1" wp14:anchorId="442AA4D1" wp14:editId="277BE1E3">
                      <wp:simplePos x="0" y="0"/>
                      <wp:positionH relativeFrom="column">
                        <wp:posOffset>11674497</wp:posOffset>
                      </wp:positionH>
                      <wp:positionV relativeFrom="paragraph">
                        <wp:posOffset>449825</wp:posOffset>
                      </wp:positionV>
                      <wp:extent cx="1162463" cy="323850"/>
                      <wp:effectExtent l="0" t="0" r="19050" b="19050"/>
                      <wp:wrapNone/>
                      <wp:docPr id="475" name="正方形/長方形 475"/>
                      <wp:cNvGraphicFramePr/>
                      <a:graphic xmlns:a="http://schemas.openxmlformats.org/drawingml/2006/main">
                        <a:graphicData uri="http://schemas.microsoft.com/office/word/2010/wordprocessingShape">
                          <wps:wsp>
                            <wps:cNvSpPr/>
                            <wps:spPr>
                              <a:xfrm>
                                <a:off x="0" y="0"/>
                                <a:ext cx="1162463" cy="323850"/>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FBC5016" w14:textId="5993D551" w:rsidR="002A1CB8" w:rsidRPr="004B74F7" w:rsidRDefault="002A1CB8" w:rsidP="004B74F7">
                                  <w:pPr>
                                    <w:spacing w:line="300" w:lineRule="exact"/>
                                    <w:jc w:val="left"/>
                                    <w:rPr>
                                      <w:rFonts w:ascii="メイリオ" w:eastAsia="メイリオ"/>
                                      <w:color w:val="000000" w:themeColor="text1"/>
                                    </w:rPr>
                                  </w:pPr>
                                  <w:r w:rsidRPr="004B74F7">
                                    <w:rPr>
                                      <w:rFonts w:ascii="メイリオ" w:eastAsia="メイリオ" w:hint="eastAsia"/>
                                      <w:color w:val="000000" w:themeColor="text1"/>
                                    </w:rPr>
                                    <w:t>仮設住宅計画等</w:t>
                                  </w:r>
                                </w:p>
                              </w:txbxContent>
                            </wps:txbx>
                            <wps:bodyPr rot="0" spcFirstLastPara="0" vertOverflow="overflow" horzOverflow="overflow" vert="horz" wrap="square" lIns="36000" tIns="36000" rIns="36000" bIns="360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442AA4D1" id="正方形/長方形 475" o:spid="_x0000_s1062" style="position:absolute;left:0;text-align:left;margin-left:919.25pt;margin-top:35.4pt;width:91.55pt;height:25.5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" fillcolor="white [3212]" strokecolor="black [3213]" strokeweight="1pt">
                      <v:textbox inset="1mm,1mm,1mm,1mm">
                        <w:txbxContent>
                          <w:p w14:paraId="0FBC5016" w14:textId="5993D551" w:rsidR="002A1CB8" w:rsidRPr="004B74F7" w:rsidRDefault="002A1CB8" w:rsidP="004B74F7">
                            <w:pPr>
                              <w:spacing w:line="300" w:lineRule="exact"/>
                              <w:jc w:val="left"/>
                              <w:rPr>
                                <w:rFonts w:ascii="メイリオ" w:eastAsia="メイリオ"/>
                                <w:color w:val="000000" w:themeColor="text1"/>
                              </w:rPr>
                            </w:pPr>
                            <w:r w:rsidRPr="004B74F7">
                              <w:rPr>
                                <w:rFonts w:ascii="メイリオ" w:eastAsia="メイリオ" w:hint="eastAsia"/>
                                <w:color w:val="000000" w:themeColor="text1"/>
                              </w:rPr>
                              <w:t>仮設住宅計画等</w:t>
                            </w:r>
                          </w:p>
                        </w:txbxContent>
                      </v:textbox>
                    </v:rect>
                  </w:pict>
                </mc:Fallback>
              </mc:AlternateContent>
            </w:r>
            <w:r>
              <w:rPr>
                <w:rFonts w:ascii="メイリオ" w:eastAsia="メイリオ" w:hint="eastAsia"/>
                <w:noProof/>
              </w:rPr>
              <mc:AlternateContent>
                <mc:Choice Requires="wps">
                  <w:drawing>
                    <wp:anchor distT="0" distB="0" distL="114300" distR="114300" simplePos="0" relativeHeight="251701248" behindDoc="0" locked="0" layoutInCell="1" allowOverlap="1" wp14:anchorId="215DB288" wp14:editId="37A35FF9">
                      <wp:simplePos x="0" y="0"/>
                      <wp:positionH relativeFrom="column">
                        <wp:posOffset>8653780</wp:posOffset>
                      </wp:positionH>
                      <wp:positionV relativeFrom="paragraph">
                        <wp:posOffset>448310</wp:posOffset>
                      </wp:positionV>
                      <wp:extent cx="2988310" cy="323850"/>
                      <wp:effectExtent l="0" t="0" r="21590" b="19050"/>
                      <wp:wrapNone/>
                      <wp:docPr id="474" name="正方形/長方形 474"/>
                      <wp:cNvGraphicFramePr/>
                      <a:graphic xmlns:a="http://schemas.openxmlformats.org/drawingml/2006/main">
                        <a:graphicData uri="http://schemas.microsoft.com/office/word/2010/wordprocessingShape">
                          <wps:wsp>
                            <wps:cNvSpPr/>
                            <wps:spPr>
                              <a:xfrm>
                                <a:off x="0" y="0"/>
                                <a:ext cx="2988310" cy="323850"/>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6C454CA" w14:textId="3F7F4A8D" w:rsidR="002A1CB8" w:rsidRPr="004B74F7" w:rsidRDefault="002A1CB8" w:rsidP="004B74F7">
                                  <w:pPr>
                                    <w:spacing w:line="300" w:lineRule="exact"/>
                                    <w:jc w:val="left"/>
                                    <w:rPr>
                                      <w:rFonts w:ascii="メイリオ" w:eastAsia="メイリオ"/>
                                      <w:color w:val="000000" w:themeColor="text1"/>
                                    </w:rPr>
                                  </w:pPr>
                                  <w:r w:rsidRPr="004B74F7">
                                    <w:rPr>
                                      <w:rFonts w:ascii="メイリオ" w:eastAsia="メイリオ" w:hint="eastAsia"/>
                                      <w:color w:val="000000" w:themeColor="text1"/>
                                    </w:rPr>
                                    <w:t>家屋の応急危険度判定・医療対応　等</w:t>
                                  </w:r>
                                </w:p>
                              </w:txbxContent>
                            </wps:txbx>
                            <wps:bodyPr rot="0" spcFirstLastPara="0" vertOverflow="overflow" horzOverflow="overflow" vert="horz" wrap="square" lIns="36000" tIns="36000" rIns="36000" bIns="360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215DB288" id="正方形/長方形 474" o:spid="_x0000_s1063" style="position:absolute;left:0;text-align:left;margin-left:681.4pt;margin-top:35.3pt;width:235.3pt;height:25.5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" fillcolor="white [3212]" strokecolor="black [3213]" strokeweight="1pt">
                      <v:textbox inset="1mm,1mm,1mm,1mm">
                        <w:txbxContent>
                          <w:p w14:paraId="56C454CA" w14:textId="3F7F4A8D" w:rsidR="002A1CB8" w:rsidRPr="004B74F7" w:rsidRDefault="002A1CB8" w:rsidP="004B74F7">
                            <w:pPr>
                              <w:spacing w:line="300" w:lineRule="exact"/>
                              <w:jc w:val="left"/>
                              <w:rPr>
                                <w:rFonts w:ascii="メイリオ" w:eastAsia="メイリオ"/>
                                <w:color w:val="000000" w:themeColor="text1"/>
                              </w:rPr>
                            </w:pPr>
                            <w:r w:rsidRPr="004B74F7">
                              <w:rPr>
                                <w:rFonts w:ascii="メイリオ" w:eastAsia="メイリオ" w:hint="eastAsia"/>
                                <w:color w:val="000000" w:themeColor="text1"/>
                              </w:rPr>
                              <w:t>家屋の応急危険度判定・医療対応　等</w:t>
                            </w:r>
                          </w:p>
                        </w:txbxContent>
                      </v:textbox>
                    </v:rect>
                  </w:pict>
                </mc:Fallback>
              </mc:AlternateContent>
            </w:r>
            <w:r>
              <w:rPr>
                <w:rFonts w:ascii="メイリオ" w:eastAsia="メイリオ" w:hint="eastAsia"/>
                <w:noProof/>
              </w:rPr>
              <mc:AlternateContent>
                <mc:Choice Requires="wps">
                  <w:drawing>
                    <wp:anchor distT="0" distB="0" distL="114300" distR="114300" simplePos="0" relativeHeight="251700224" behindDoc="0" locked="0" layoutInCell="1" allowOverlap="1" wp14:anchorId="3FA5B6D7" wp14:editId="11A59FAA">
                      <wp:simplePos x="0" y="0"/>
                      <wp:positionH relativeFrom="column">
                        <wp:posOffset>10530096</wp:posOffset>
                      </wp:positionH>
                      <wp:positionV relativeFrom="paragraph">
                        <wp:posOffset>-4570</wp:posOffset>
                      </wp:positionV>
                      <wp:extent cx="2306865" cy="431800"/>
                      <wp:effectExtent l="0" t="0" r="17780" b="25400"/>
                      <wp:wrapNone/>
                      <wp:docPr id="473" name="正方形/長方形 473"/>
                      <wp:cNvGraphicFramePr/>
                      <a:graphic xmlns:a="http://schemas.openxmlformats.org/drawingml/2006/main">
                        <a:graphicData uri="http://schemas.microsoft.com/office/word/2010/wordprocessingShape">
                          <wps:wsp>
                            <wps:cNvSpPr/>
                            <wps:spPr>
                              <a:xfrm>
                                <a:off x="0" y="0"/>
                                <a:ext cx="2306865" cy="431800"/>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CBE2C29" w14:textId="34F73174" w:rsidR="002A1CB8" w:rsidRPr="004B74F7" w:rsidRDefault="002A1CB8" w:rsidP="004B74F7">
                                  <w:pPr>
                                    <w:spacing w:line="300" w:lineRule="exact"/>
                                    <w:jc w:val="left"/>
                                    <w:rPr>
                                      <w:rFonts w:ascii="メイリオ" w:eastAsia="メイリオ"/>
                                      <w:color w:val="000000" w:themeColor="text1"/>
                                    </w:rPr>
                                  </w:pPr>
                                  <w:r w:rsidRPr="004B74F7">
                                    <w:rPr>
                                      <w:rFonts w:ascii="メイリオ" w:eastAsia="メイリオ" w:hint="eastAsia"/>
                                      <w:color w:val="000000" w:themeColor="text1"/>
                                    </w:rPr>
                                    <w:t>ボランティアの派遣</w:t>
                                  </w:r>
                                </w:p>
                              </w:txbxContent>
                            </wps:txbx>
                            <wps:bodyPr rot="0" spcFirstLastPara="0" vertOverflow="overflow" horzOverflow="overflow" vert="horz" wrap="square" lIns="36000" tIns="36000" rIns="36000" bIns="360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3FA5B6D7" id="正方形/長方形 473" o:spid="_x0000_s1064" style="position:absolute;left:0;text-align:left;margin-left:829.15pt;margin-top:-.35pt;width:181.65pt;height:34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" fillcolor="white [3212]" strokecolor="black [3213]" strokeweight="1pt">
                      <v:textbox inset="1mm,1mm,1mm,1mm">
                        <w:txbxContent>
                          <w:p w14:paraId="6CBE2C29" w14:textId="34F73174" w:rsidR="002A1CB8" w:rsidRPr="004B74F7" w:rsidRDefault="002A1CB8" w:rsidP="004B74F7">
                            <w:pPr>
                              <w:spacing w:line="300" w:lineRule="exact"/>
                              <w:jc w:val="left"/>
                              <w:rPr>
                                <w:rFonts w:ascii="メイリオ" w:eastAsia="メイリオ"/>
                                <w:color w:val="000000" w:themeColor="text1"/>
                              </w:rPr>
                            </w:pPr>
                            <w:r w:rsidRPr="004B74F7">
                              <w:rPr>
                                <w:rFonts w:ascii="メイリオ" w:eastAsia="メイリオ" w:hint="eastAsia"/>
                                <w:color w:val="000000" w:themeColor="text1"/>
                              </w:rPr>
                              <w:t>ボランティアの派遣</w:t>
                            </w:r>
                          </w:p>
                        </w:txbxContent>
                      </v:textbox>
                    </v:rect>
                  </w:pict>
                </mc:Fallback>
              </mc:AlternateContent>
            </w:r>
            <w:r>
              <w:rPr>
                <w:rFonts w:ascii="メイリオ" w:eastAsia="メイリオ" w:hint="eastAsia"/>
                <w:noProof/>
              </w:rPr>
              <mc:AlternateContent>
                <mc:Choice Requires="wps">
                  <w:drawing>
                    <wp:anchor distT="0" distB="0" distL="114300" distR="114300" simplePos="0" relativeHeight="251692032" behindDoc="0" locked="0" layoutInCell="1" allowOverlap="1" wp14:anchorId="515FB289" wp14:editId="19EAE5D2">
                      <wp:simplePos x="0" y="0"/>
                      <wp:positionH relativeFrom="column">
                        <wp:posOffset>6816398</wp:posOffset>
                      </wp:positionH>
                      <wp:positionV relativeFrom="paragraph">
                        <wp:posOffset>449825</wp:posOffset>
                      </wp:positionV>
                      <wp:extent cx="1784794" cy="323850"/>
                      <wp:effectExtent l="0" t="0" r="25400" b="19050"/>
                      <wp:wrapNone/>
                      <wp:docPr id="306" name="正方形/長方形 306"/>
                      <wp:cNvGraphicFramePr/>
                      <a:graphic xmlns:a="http://schemas.openxmlformats.org/drawingml/2006/main">
                        <a:graphicData uri="http://schemas.microsoft.com/office/word/2010/wordprocessingShape">
                          <wps:wsp>
                            <wps:cNvSpPr/>
                            <wps:spPr>
                              <a:xfrm>
                                <a:off x="0" y="0"/>
                                <a:ext cx="1784794" cy="323850"/>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5DA7F3D" w14:textId="3BABCDE2" w:rsidR="002A1CB8" w:rsidRPr="004B74F7" w:rsidRDefault="002A1CB8" w:rsidP="004B74F7">
                                  <w:pPr>
                                    <w:spacing w:line="300" w:lineRule="exact"/>
                                    <w:jc w:val="left"/>
                                    <w:rPr>
                                      <w:rFonts w:ascii="メイリオ" w:eastAsia="メイリオ"/>
                                      <w:color w:val="000000" w:themeColor="text1"/>
                                    </w:rPr>
                                  </w:pPr>
                                  <w:r w:rsidRPr="004B74F7">
                                    <w:rPr>
                                      <w:rFonts w:ascii="メイリオ" w:eastAsia="メイリオ" w:hint="eastAsia"/>
                                      <w:color w:val="000000" w:themeColor="text1"/>
                                    </w:rPr>
                                    <w:t>ライフラインの確保</w:t>
                                  </w:r>
                                </w:p>
                              </w:txbxContent>
                            </wps:txbx>
                            <wps:bodyPr rot="0" spcFirstLastPara="0" vertOverflow="overflow" horzOverflow="overflow" vert="horz" wrap="square" lIns="36000" tIns="36000" rIns="36000" bIns="360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515FB289" id="正方形/長方形 306" o:spid="_x0000_s1065" style="position:absolute;left:0;text-align:left;margin-left:536.7pt;margin-top:35.4pt;width:140.55pt;height:25.5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" fillcolor="white [3212]" strokecolor="black [3213]" strokeweight="1pt">
                      <v:textbox inset="1mm,1mm,1mm,1mm">
                        <w:txbxContent>
                          <w:p w14:paraId="05DA7F3D" w14:textId="3BABCDE2" w:rsidR="002A1CB8" w:rsidRPr="004B74F7" w:rsidRDefault="002A1CB8" w:rsidP="004B74F7">
                            <w:pPr>
                              <w:spacing w:line="300" w:lineRule="exact"/>
                              <w:jc w:val="left"/>
                              <w:rPr>
                                <w:rFonts w:ascii="メイリオ" w:eastAsia="メイリオ"/>
                                <w:color w:val="000000" w:themeColor="text1"/>
                              </w:rPr>
                            </w:pPr>
                            <w:r w:rsidRPr="004B74F7">
                              <w:rPr>
                                <w:rFonts w:ascii="メイリオ" w:eastAsia="メイリオ" w:hint="eastAsia"/>
                                <w:color w:val="000000" w:themeColor="text1"/>
                              </w:rPr>
                              <w:t>ライフラインの確保</w:t>
                            </w:r>
                          </w:p>
                        </w:txbxContent>
                      </v:textbox>
                    </v:rect>
                  </w:pict>
                </mc:Fallback>
              </mc:AlternateContent>
            </w:r>
            <w:r>
              <w:rPr>
                <w:rFonts w:ascii="メイリオ" w:eastAsia="メイリオ" w:hint="eastAsia"/>
                <w:noProof/>
              </w:rPr>
              <mc:AlternateContent>
                <mc:Choice Requires="wps">
                  <w:drawing>
                    <wp:anchor distT="0" distB="0" distL="114300" distR="114300" simplePos="0" relativeHeight="251698176" behindDoc="0" locked="0" layoutInCell="1" allowOverlap="1" wp14:anchorId="6A011254" wp14:editId="637F7171">
                      <wp:simplePos x="0" y="0"/>
                      <wp:positionH relativeFrom="column">
                        <wp:posOffset>8655685</wp:posOffset>
                      </wp:positionH>
                      <wp:positionV relativeFrom="paragraph">
                        <wp:posOffset>-5715</wp:posOffset>
                      </wp:positionV>
                      <wp:extent cx="1836000" cy="431800"/>
                      <wp:effectExtent l="0" t="0" r="12065" b="25400"/>
                      <wp:wrapNone/>
                      <wp:docPr id="464" name="正方形/長方形 464"/>
                      <wp:cNvGraphicFramePr/>
                      <a:graphic xmlns:a="http://schemas.openxmlformats.org/drawingml/2006/main">
                        <a:graphicData uri="http://schemas.microsoft.com/office/word/2010/wordprocessingShape">
                          <wps:wsp>
                            <wps:cNvSpPr/>
                            <wps:spPr>
                              <a:xfrm>
                                <a:off x="0" y="0"/>
                                <a:ext cx="1836000" cy="431800"/>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E7ED965" w14:textId="053E3D00" w:rsidR="002A1CB8" w:rsidRPr="004B74F7" w:rsidRDefault="002A1CB8" w:rsidP="004B74F7">
                                  <w:pPr>
                                    <w:spacing w:line="300" w:lineRule="exact"/>
                                    <w:jc w:val="left"/>
                                    <w:rPr>
                                      <w:rFonts w:ascii="メイリオ" w:eastAsia="メイリオ"/>
                                      <w:color w:val="000000" w:themeColor="text1"/>
                                    </w:rPr>
                                  </w:pPr>
                                  <w:r w:rsidRPr="004B74F7">
                                    <w:rPr>
                                      <w:rFonts w:ascii="メイリオ" w:eastAsia="メイリオ" w:hint="eastAsia"/>
                                      <w:color w:val="000000" w:themeColor="text1"/>
                                    </w:rPr>
                                    <w:t>派遣調整</w:t>
                                  </w:r>
                                </w:p>
                              </w:txbxContent>
                            </wps:txbx>
                            <wps:bodyPr rot="0" spcFirstLastPara="0" vertOverflow="overflow" horzOverflow="overflow" vert="horz" wrap="square" lIns="36000" tIns="36000" rIns="36000" bIns="360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6A011254" id="正方形/長方形 464" o:spid="_x0000_s1066" style="position:absolute;left:0;text-align:left;margin-left:681.55pt;margin-top:-.45pt;width:144.55pt;height:34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" fillcolor="white [3212]" strokecolor="black [3213]" strokeweight="1pt">
                      <v:textbox inset="1mm,1mm,1mm,1mm">
                        <w:txbxContent>
                          <w:p w14:paraId="0E7ED965" w14:textId="053E3D00" w:rsidR="002A1CB8" w:rsidRPr="004B74F7" w:rsidRDefault="002A1CB8" w:rsidP="004B74F7">
                            <w:pPr>
                              <w:spacing w:line="300" w:lineRule="exact"/>
                              <w:jc w:val="left"/>
                              <w:rPr>
                                <w:rFonts w:ascii="メイリオ" w:eastAsia="メイリオ"/>
                                <w:color w:val="000000" w:themeColor="text1"/>
                              </w:rPr>
                            </w:pPr>
                            <w:r w:rsidRPr="004B74F7">
                              <w:rPr>
                                <w:rFonts w:ascii="メイリオ" w:eastAsia="メイリオ" w:hint="eastAsia"/>
                                <w:color w:val="000000" w:themeColor="text1"/>
                              </w:rPr>
                              <w:t>派遣調整</w:t>
                            </w:r>
                          </w:p>
                        </w:txbxContent>
                      </v:textbox>
                    </v:rect>
                  </w:pict>
                </mc:Fallback>
              </mc:AlternateContent>
            </w:r>
            <w:r>
              <w:rPr>
                <w:rFonts w:ascii="メイリオ" w:eastAsia="メイリオ" w:hint="eastAsia"/>
                <w:noProof/>
              </w:rPr>
              <mc:AlternateContent>
                <mc:Choice Requires="wps">
                  <w:drawing>
                    <wp:anchor distT="0" distB="0" distL="114300" distR="114300" simplePos="0" relativeHeight="251688960" behindDoc="0" locked="0" layoutInCell="1" allowOverlap="1" wp14:anchorId="18A5782A" wp14:editId="64E80ED4">
                      <wp:simplePos x="0" y="0"/>
                      <wp:positionH relativeFrom="column">
                        <wp:posOffset>6080760</wp:posOffset>
                      </wp:positionH>
                      <wp:positionV relativeFrom="paragraph">
                        <wp:posOffset>-3810</wp:posOffset>
                      </wp:positionV>
                      <wp:extent cx="2520000" cy="431800"/>
                      <wp:effectExtent l="0" t="0" r="13970" b="25400"/>
                      <wp:wrapNone/>
                      <wp:docPr id="286" name="正方形/長方形 286"/>
                      <wp:cNvGraphicFramePr/>
                      <a:graphic xmlns:a="http://schemas.openxmlformats.org/drawingml/2006/main">
                        <a:graphicData uri="http://schemas.microsoft.com/office/word/2010/wordprocessingShape">
                          <wps:wsp>
                            <wps:cNvSpPr/>
                            <wps:spPr>
                              <a:xfrm>
                                <a:off x="0" y="0"/>
                                <a:ext cx="2520000" cy="431800"/>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6A5A1A7" w14:textId="65B24C6C" w:rsidR="002A1CB8" w:rsidRPr="004B74F7" w:rsidRDefault="002A1CB8" w:rsidP="004B74F7">
                                  <w:pPr>
                                    <w:spacing w:line="280" w:lineRule="exact"/>
                                    <w:jc w:val="left"/>
                                    <w:rPr>
                                      <w:rFonts w:ascii="メイリオ" w:eastAsia="メイリオ"/>
                                      <w:color w:val="000000" w:themeColor="text1"/>
                                    </w:rPr>
                                  </w:pPr>
                                  <w:r w:rsidRPr="004B74F7">
                                    <w:rPr>
                                      <w:rFonts w:ascii="メイリオ" w:eastAsia="メイリオ" w:hint="eastAsia"/>
                                      <w:color w:val="000000" w:themeColor="text1"/>
                                    </w:rPr>
                                    <w:t>熊取町社会福祉協議会</w:t>
                                  </w:r>
                                </w:p>
                                <w:p w14:paraId="042AA886" w14:textId="382748B3" w:rsidR="002A1CB8" w:rsidRPr="004B74F7" w:rsidRDefault="002A1CB8" w:rsidP="004B74F7">
                                  <w:pPr>
                                    <w:spacing w:line="280" w:lineRule="exact"/>
                                    <w:jc w:val="left"/>
                                    <w:rPr>
                                      <w:rFonts w:ascii="メイリオ" w:eastAsia="メイリオ"/>
                                      <w:color w:val="000000" w:themeColor="text1"/>
                                    </w:rPr>
                                  </w:pPr>
                                  <w:r w:rsidRPr="004B74F7">
                                    <w:rPr>
                                      <w:rFonts w:ascii="メイリオ" w:eastAsia="メイリオ" w:hint="eastAsia"/>
                                      <w:color w:val="000000" w:themeColor="text1"/>
                                    </w:rPr>
                                    <w:t>ボアランティアセンター</w:t>
                                  </w:r>
                                </w:p>
                              </w:txbxContent>
                            </wps:txbx>
                            <wps:bodyPr rot="0" spcFirstLastPara="0" vertOverflow="overflow" horzOverflow="overflow" vert="horz" wrap="square" lIns="36000" tIns="36000" rIns="36000" bIns="360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18A5782A" id="正方形/長方形 286" o:spid="_x0000_s1067" style="position:absolute;left:0;text-align:left;margin-left:478.8pt;margin-top:-.3pt;width:198.45pt;height:34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" fillcolor="white [3212]" strokecolor="black [3213]" strokeweight="1pt">
                      <v:textbox inset="1mm,1mm,1mm,1mm">
                        <w:txbxContent>
                          <w:p w14:paraId="16A5A1A7" w14:textId="65B24C6C" w:rsidR="002A1CB8" w:rsidRPr="004B74F7" w:rsidRDefault="002A1CB8" w:rsidP="004B74F7">
                            <w:pPr>
                              <w:spacing w:line="280" w:lineRule="exact"/>
                              <w:jc w:val="left"/>
                              <w:rPr>
                                <w:rFonts w:ascii="メイリオ" w:eastAsia="メイリオ"/>
                                <w:color w:val="000000" w:themeColor="text1"/>
                              </w:rPr>
                            </w:pPr>
                            <w:r w:rsidRPr="004B74F7">
                              <w:rPr>
                                <w:rFonts w:ascii="メイリオ" w:eastAsia="メイリオ" w:hint="eastAsia"/>
                                <w:color w:val="000000" w:themeColor="text1"/>
                              </w:rPr>
                              <w:t>熊取町社会福祉協議会</w:t>
                            </w:r>
                          </w:p>
                          <w:p w14:paraId="042AA886" w14:textId="382748B3" w:rsidR="002A1CB8" w:rsidRPr="004B74F7" w:rsidRDefault="002A1CB8" w:rsidP="004B74F7">
                            <w:pPr>
                              <w:spacing w:line="280" w:lineRule="exact"/>
                              <w:jc w:val="left"/>
                              <w:rPr>
                                <w:rFonts w:ascii="メイリオ" w:eastAsia="メイリオ"/>
                                <w:color w:val="000000" w:themeColor="text1"/>
                              </w:rPr>
                            </w:pPr>
                            <w:r w:rsidRPr="004B74F7">
                              <w:rPr>
                                <w:rFonts w:ascii="メイリオ" w:eastAsia="メイリオ" w:hint="eastAsia"/>
                                <w:color w:val="000000" w:themeColor="text1"/>
                              </w:rPr>
                              <w:t>ボアランティアセンター</w:t>
                            </w:r>
                          </w:p>
                        </w:txbxContent>
                      </v:textbox>
                    </v:rect>
                  </w:pict>
                </mc:Fallback>
              </mc:AlternateContent>
            </w:r>
            <w:r w:rsidR="00BE3EA8">
              <w:rPr>
                <w:rFonts w:ascii="メイリオ" w:eastAsia="メイリオ" w:hint="eastAsia"/>
                <w:noProof/>
              </w:rPr>
              <mc:AlternateContent>
                <mc:Choice Requires="wps">
                  <w:drawing>
                    <wp:anchor distT="0" distB="0" distL="114300" distR="114300" simplePos="0" relativeHeight="251691008" behindDoc="0" locked="0" layoutInCell="1" allowOverlap="1" wp14:anchorId="71D34751" wp14:editId="125FBC05">
                      <wp:simplePos x="0" y="0"/>
                      <wp:positionH relativeFrom="column">
                        <wp:posOffset>6084570</wp:posOffset>
                      </wp:positionH>
                      <wp:positionV relativeFrom="paragraph">
                        <wp:posOffset>450215</wp:posOffset>
                      </wp:positionV>
                      <wp:extent cx="706755" cy="323850"/>
                      <wp:effectExtent l="0" t="0" r="17145" b="19050"/>
                      <wp:wrapNone/>
                      <wp:docPr id="291" name="正方形/長方形 291"/>
                      <wp:cNvGraphicFramePr/>
                      <a:graphic xmlns:a="http://schemas.openxmlformats.org/drawingml/2006/main">
                        <a:graphicData uri="http://schemas.microsoft.com/office/word/2010/wordprocessingShape">
                          <wps:wsp>
                            <wps:cNvSpPr/>
                            <wps:spPr>
                              <a:xfrm>
                                <a:off x="0" y="0"/>
                                <a:ext cx="706755" cy="323850"/>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94D78D9" w14:textId="071319DF" w:rsidR="002A1CB8" w:rsidRPr="005038FC" w:rsidRDefault="002A1CB8" w:rsidP="004B74F7">
                                  <w:pPr>
                                    <w:spacing w:line="300" w:lineRule="exact"/>
                                    <w:jc w:val="left"/>
                                    <w:rPr>
                                      <w:rFonts w:ascii="メイリオ" w:eastAsia="メイリオ"/>
                                      <w:color w:val="000000" w:themeColor="text1"/>
                                    </w:rPr>
                                  </w:pPr>
                                  <w:r w:rsidRPr="005038FC">
                                    <w:rPr>
                                      <w:rFonts w:ascii="メイリオ" w:eastAsia="メイリオ" w:hint="eastAsia"/>
                                      <w:color w:val="000000" w:themeColor="text1"/>
                                    </w:rPr>
                                    <w:t>（その他）</w:t>
                                  </w:r>
                                </w:p>
                              </w:txbxContent>
                            </wps:txbx>
                            <wps:bodyPr rot="0" spcFirstLastPara="0" vertOverflow="overflow" horzOverflow="overflow" vert="horz" wrap="square" lIns="0" tIns="36000" rIns="0" bIns="360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71D34751" id="正方形/長方形 291" o:spid="_x0000_s1068" style="position:absolute;left:0;text-align:left;margin-left:479.1pt;margin-top:35.45pt;width:55.65pt;height:25.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" fillcolor="white [3212]" strokecolor="black [3213]" strokeweight="1pt">
                      <v:textbox inset="0,1mm,0,1mm">
                        <w:txbxContent>
                          <w:p w14:paraId="494D78D9" w14:textId="071319DF" w:rsidR="002A1CB8" w:rsidRPr="005038FC" w:rsidRDefault="002A1CB8" w:rsidP="004B74F7">
                            <w:pPr>
                              <w:spacing w:line="300" w:lineRule="exact"/>
                              <w:jc w:val="left"/>
                              <w:rPr>
                                <w:rFonts w:ascii="メイリオ" w:eastAsia="メイリオ"/>
                                <w:color w:val="000000" w:themeColor="text1"/>
                              </w:rPr>
                            </w:pPr>
                            <w:r w:rsidRPr="005038FC">
                              <w:rPr>
                                <w:rFonts w:ascii="メイリオ" w:eastAsia="メイリオ" w:hint="eastAsia"/>
                                <w:color w:val="000000" w:themeColor="text1"/>
                              </w:rPr>
                              <w:t>（その他）</w:t>
                            </w:r>
                          </w:p>
                        </w:txbxContent>
                      </v:textbox>
                    </v:rect>
                  </w:pict>
                </mc:Fallback>
              </mc:AlternateContent>
            </w:r>
          </w:p>
        </w:tc>
      </w:tr>
    </w:tbl>
    <w:p w14:paraId="1AAAF0DC" w14:textId="2AE6F21A" w:rsidR="00E665A1" w:rsidRDefault="00E665A1" w:rsidP="00E35E69">
      <w:pPr>
        <w:snapToGrid w:val="0"/>
        <w:rPr>
          <w:rFonts w:ascii="メイリオ" w:eastAsia="メイリオ"/>
        </w:rPr>
        <w:sectPr w:rsidR="00E665A1" w:rsidSect="006650F5">
          <w:footerReference w:type="default" r:id="rId11"/>
          <w:pgSz w:w="23808" w:h="16840" w:orient="landscape" w:code="8"/>
          <w:pgMar w:top="1418" w:right="1418" w:bottom="1418" w:left="1418" w:header="680" w:footer="284" w:gutter="0"/>
          <w:cols w:space="425"/>
          <w:noEndnote/>
          <w:docGrid w:type="lines" w:linePitch="364"/>
        </w:sectPr>
      </w:pPr>
    </w:p>
    <w:p w14:paraId="7F94247B" w14:textId="64761D20" w:rsidR="00B3639C" w:rsidRPr="007A78EA" w:rsidRDefault="00C96A25" w:rsidP="00B3639C">
      <w:pPr>
        <w:snapToGrid w:val="0"/>
        <w:outlineLvl w:val="1"/>
        <w:rPr>
          <w:rFonts w:ascii="メイリオ" w:eastAsia="メイリオ"/>
          <w:b/>
          <w:sz w:val="24"/>
          <w:szCs w:val="24"/>
        </w:rPr>
      </w:pPr>
      <w:bookmarkStart w:id="4" w:name="_Toc35882790"/>
      <w:r w:rsidRPr="00C96A25">
        <w:rPr>
          <w:rFonts w:ascii="メイリオ" w:eastAsia="メイリオ" w:hint="eastAsia"/>
          <w:b/>
          <w:sz w:val="24"/>
          <w:szCs w:val="24"/>
        </w:rPr>
        <w:t>１－</w:t>
      </w:r>
      <w:r>
        <w:rPr>
          <w:rFonts w:ascii="メイリオ" w:eastAsia="メイリオ" w:hint="eastAsia"/>
          <w:b/>
          <w:sz w:val="24"/>
          <w:szCs w:val="24"/>
        </w:rPr>
        <w:t>３</w:t>
      </w:r>
      <w:r w:rsidR="00B3639C" w:rsidRPr="007A78EA">
        <w:rPr>
          <w:rFonts w:ascii="メイリオ" w:eastAsia="メイリオ" w:hint="eastAsia"/>
          <w:b/>
          <w:sz w:val="24"/>
          <w:szCs w:val="24"/>
        </w:rPr>
        <w:t xml:space="preserve">　普段から</w:t>
      </w:r>
      <w:r w:rsidR="00F2238D" w:rsidRPr="007A78EA">
        <w:rPr>
          <w:rFonts w:ascii="メイリオ" w:eastAsia="メイリオ" w:hint="eastAsia"/>
          <w:b/>
          <w:sz w:val="24"/>
          <w:szCs w:val="24"/>
        </w:rPr>
        <w:t>災害に備えよう</w:t>
      </w:r>
      <w:bookmarkEnd w:id="4"/>
    </w:p>
    <w:p w14:paraId="4D091F7E" w14:textId="265EC162" w:rsidR="00B3639C" w:rsidRDefault="00FC02FC" w:rsidP="00FC02FC">
      <w:pPr>
        <w:snapToGrid w:val="0"/>
        <w:ind w:firstLineChars="100" w:firstLine="210"/>
        <w:rPr>
          <w:rFonts w:ascii="メイリオ" w:eastAsia="メイリオ"/>
        </w:rPr>
      </w:pPr>
      <w:r w:rsidRPr="00FC02FC">
        <w:rPr>
          <w:rFonts w:ascii="メイリオ" w:eastAsia="メイリオ" w:hint="eastAsia"/>
        </w:rPr>
        <w:t>災害時の避難及び避難生活への備えについて、</w:t>
      </w:r>
      <w:r w:rsidR="00F33CAD">
        <w:rPr>
          <w:rFonts w:ascii="メイリオ" w:eastAsia="メイリオ" w:hint="eastAsia"/>
        </w:rPr>
        <w:t>平時から地域の皆</w:t>
      </w:r>
      <w:r w:rsidR="00F33CAD" w:rsidRPr="005038FC">
        <w:rPr>
          <w:rFonts w:ascii="メイリオ" w:eastAsia="メイリオ" w:hint="eastAsia"/>
          <w:color w:val="000000" w:themeColor="text1"/>
        </w:rPr>
        <w:t>さんで話</w:t>
      </w:r>
      <w:r w:rsidR="001A5522" w:rsidRPr="005038FC">
        <w:rPr>
          <w:rFonts w:ascii="メイリオ" w:eastAsia="メイリオ" w:hint="eastAsia"/>
          <w:color w:val="000000" w:themeColor="text1"/>
        </w:rPr>
        <w:t>し</w:t>
      </w:r>
      <w:r w:rsidR="00F33CAD" w:rsidRPr="005038FC">
        <w:rPr>
          <w:rFonts w:ascii="メイリオ" w:eastAsia="メイリオ" w:hint="eastAsia"/>
          <w:color w:val="000000" w:themeColor="text1"/>
        </w:rPr>
        <w:t>合</w:t>
      </w:r>
      <w:r w:rsidR="00F33CAD" w:rsidRPr="00143E51">
        <w:rPr>
          <w:rFonts w:ascii="メイリオ" w:eastAsia="メイリオ" w:hint="eastAsia"/>
        </w:rPr>
        <w:t>い、いざ</w:t>
      </w:r>
      <w:r w:rsidR="00F33CAD">
        <w:rPr>
          <w:rFonts w:ascii="メイリオ" w:eastAsia="メイリオ" w:hint="eastAsia"/>
        </w:rPr>
        <w:t>という時に備えましょう。</w:t>
      </w:r>
    </w:p>
    <w:p w14:paraId="5733A78F" w14:textId="76304522" w:rsidR="00FC02FC" w:rsidRPr="005714BB" w:rsidRDefault="00FC02FC" w:rsidP="005714BB">
      <w:pPr>
        <w:snapToGrid w:val="0"/>
        <w:rPr>
          <w:rFonts w:ascii="メイリオ" w:eastAsia="メイリオ"/>
        </w:rPr>
      </w:pPr>
    </w:p>
    <w:p w14:paraId="6CEC144E" w14:textId="73D66AFE" w:rsidR="005714BB" w:rsidRPr="008C4238" w:rsidRDefault="005714BB" w:rsidP="005714BB">
      <w:pPr>
        <w:snapToGrid w:val="0"/>
        <w:outlineLvl w:val="1"/>
        <w:rPr>
          <w:rFonts w:ascii="メイリオ" w:eastAsia="メイリオ"/>
          <w:sz w:val="24"/>
          <w:szCs w:val="24"/>
        </w:rPr>
      </w:pPr>
      <w:bookmarkStart w:id="5" w:name="_Toc35882791"/>
      <w:r w:rsidRPr="008C4238">
        <w:rPr>
          <w:rFonts w:ascii="メイリオ" w:eastAsia="メイリオ" w:hint="eastAsia"/>
          <w:sz w:val="24"/>
          <w:szCs w:val="24"/>
        </w:rPr>
        <w:t>（１）わたしたちの地域の災害想定と避難所を確認しよう</w:t>
      </w:r>
      <w:bookmarkEnd w:id="5"/>
    </w:p>
    <w:p w14:paraId="3FE54259" w14:textId="36B92ADF" w:rsidR="00FC02FC" w:rsidRDefault="000E577F" w:rsidP="00926D68">
      <w:pPr>
        <w:snapToGrid w:val="0"/>
        <w:ind w:firstLineChars="100" w:firstLine="210"/>
        <w:rPr>
          <w:rFonts w:ascii="メイリオ" w:eastAsia="メイリオ"/>
        </w:rPr>
      </w:pPr>
      <w:r w:rsidRPr="000E577F">
        <w:rPr>
          <w:rFonts w:ascii="メイリオ" w:eastAsia="メイリオ" w:hint="eastAsia"/>
        </w:rPr>
        <w:t>自分の地域の風水害（浸水害、土砂災害）の場合と地震の場合の災害想定を「</w:t>
      </w:r>
      <w:r w:rsidR="005009CA">
        <w:rPr>
          <w:rFonts w:ascii="メイリオ" w:eastAsia="メイリオ" w:hint="eastAsia"/>
        </w:rPr>
        <w:t>熊取町</w:t>
      </w:r>
      <w:r w:rsidR="006A264C">
        <w:rPr>
          <w:rFonts w:ascii="メイリオ" w:eastAsia="メイリオ" w:hint="eastAsia"/>
        </w:rPr>
        <w:t>防災マップ</w:t>
      </w:r>
      <w:r w:rsidRPr="000E577F">
        <w:rPr>
          <w:rFonts w:ascii="メイリオ" w:eastAsia="メイリオ" w:hint="eastAsia"/>
        </w:rPr>
        <w:t>」「</w:t>
      </w:r>
      <w:r w:rsidR="005009CA">
        <w:rPr>
          <w:rFonts w:ascii="メイリオ" w:eastAsia="メイリオ" w:hint="eastAsia"/>
        </w:rPr>
        <w:t>熊取町</w:t>
      </w:r>
      <w:r w:rsidR="006A264C">
        <w:rPr>
          <w:rFonts w:ascii="メイリオ" w:eastAsia="メイリオ" w:hint="eastAsia"/>
        </w:rPr>
        <w:t>ため池ハザードマップ</w:t>
      </w:r>
      <w:r w:rsidRPr="000E577F">
        <w:rPr>
          <w:rFonts w:ascii="メイリオ" w:eastAsia="メイリオ" w:hint="eastAsia"/>
        </w:rPr>
        <w:t>」等で確認しましょう。また同時に、災害時の避難所を確認</w:t>
      </w:r>
      <w:r w:rsidR="006A264C">
        <w:rPr>
          <w:rFonts w:ascii="メイリオ" w:eastAsia="メイリオ" w:hint="eastAsia"/>
        </w:rPr>
        <w:t>しましょう</w:t>
      </w:r>
      <w:r w:rsidRPr="000E577F">
        <w:rPr>
          <w:rFonts w:ascii="メイリオ" w:eastAsia="メイリオ" w:hint="eastAsia"/>
        </w:rPr>
        <w:t>。あわせて、避難経路も事前に確認しましょう。</w:t>
      </w:r>
    </w:p>
    <w:p w14:paraId="28D974F4" w14:textId="3EDBFA36" w:rsidR="00FC02FC" w:rsidRDefault="005038FC" w:rsidP="00926D68">
      <w:pPr>
        <w:snapToGrid w:val="0"/>
        <w:spacing w:line="240" w:lineRule="exact"/>
        <w:ind w:leftChars="100" w:left="210"/>
        <w:rPr>
          <w:rFonts w:ascii="メイリオ" w:eastAsia="メイリオ"/>
        </w:rPr>
      </w:pPr>
      <w:r>
        <w:rPr>
          <w:noProof/>
        </w:rPr>
        <w:drawing>
          <wp:anchor distT="0" distB="0" distL="114300" distR="114300" simplePos="0" relativeHeight="251707392" behindDoc="0" locked="0" layoutInCell="1" allowOverlap="1" wp14:anchorId="31D2BB97" wp14:editId="1E646266">
            <wp:simplePos x="0" y="0"/>
            <wp:positionH relativeFrom="column">
              <wp:posOffset>2878455</wp:posOffset>
            </wp:positionH>
            <wp:positionV relativeFrom="paragraph">
              <wp:posOffset>81280</wp:posOffset>
            </wp:positionV>
            <wp:extent cx="2838450" cy="4016375"/>
            <wp:effectExtent l="19050" t="19050" r="19050" b="22225"/>
            <wp:wrapNone/>
            <wp:docPr id="431" name="図 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838450" cy="4016375"/>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00BC3DF8">
        <w:rPr>
          <w:noProof/>
        </w:rPr>
        <w:drawing>
          <wp:anchor distT="0" distB="0" distL="114300" distR="114300" simplePos="0" relativeHeight="251675648" behindDoc="0" locked="0" layoutInCell="1" allowOverlap="1" wp14:anchorId="7C886258" wp14:editId="181AC7CE">
            <wp:simplePos x="0" y="0"/>
            <wp:positionH relativeFrom="column">
              <wp:posOffset>-6985</wp:posOffset>
            </wp:positionH>
            <wp:positionV relativeFrom="paragraph">
              <wp:posOffset>81915</wp:posOffset>
            </wp:positionV>
            <wp:extent cx="2840355" cy="4016375"/>
            <wp:effectExtent l="19050" t="19050" r="17145" b="22225"/>
            <wp:wrapNone/>
            <wp:docPr id="426" name="図 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840355" cy="4016375"/>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p>
    <w:p w14:paraId="7721250A" w14:textId="2DB41483" w:rsidR="00FC02FC" w:rsidRDefault="00FC02FC" w:rsidP="0084164F">
      <w:pPr>
        <w:snapToGrid w:val="0"/>
        <w:ind w:firstLineChars="100" w:firstLine="210"/>
        <w:rPr>
          <w:rFonts w:ascii="メイリオ" w:eastAsia="メイリオ"/>
        </w:rPr>
      </w:pPr>
    </w:p>
    <w:p w14:paraId="314C02CE" w14:textId="0B75C0AB" w:rsidR="00FC02FC" w:rsidRDefault="00FC02FC" w:rsidP="0084164F">
      <w:pPr>
        <w:snapToGrid w:val="0"/>
        <w:ind w:firstLineChars="100" w:firstLine="210"/>
        <w:rPr>
          <w:rFonts w:ascii="メイリオ" w:eastAsia="メイリオ"/>
        </w:rPr>
      </w:pPr>
    </w:p>
    <w:p w14:paraId="462FD7A7" w14:textId="1877C9AB" w:rsidR="00FC02FC" w:rsidRDefault="00FC02FC" w:rsidP="0084164F">
      <w:pPr>
        <w:snapToGrid w:val="0"/>
        <w:ind w:firstLineChars="100" w:firstLine="210"/>
        <w:rPr>
          <w:rFonts w:ascii="メイリオ" w:eastAsia="メイリオ"/>
        </w:rPr>
      </w:pPr>
    </w:p>
    <w:p w14:paraId="6AE0F941" w14:textId="17E4000C" w:rsidR="00FC02FC" w:rsidRDefault="00FC02FC" w:rsidP="0084164F">
      <w:pPr>
        <w:snapToGrid w:val="0"/>
        <w:ind w:firstLineChars="100" w:firstLine="210"/>
        <w:rPr>
          <w:rFonts w:ascii="メイリオ" w:eastAsia="メイリオ"/>
        </w:rPr>
      </w:pPr>
    </w:p>
    <w:p w14:paraId="185A9744" w14:textId="5ACA1610" w:rsidR="00FC02FC" w:rsidRDefault="00FC02FC" w:rsidP="0084164F">
      <w:pPr>
        <w:snapToGrid w:val="0"/>
        <w:ind w:firstLineChars="100" w:firstLine="210"/>
        <w:rPr>
          <w:rFonts w:ascii="メイリオ" w:eastAsia="メイリオ"/>
        </w:rPr>
      </w:pPr>
    </w:p>
    <w:p w14:paraId="00E3C461" w14:textId="11232FE6" w:rsidR="00FC02FC" w:rsidRDefault="00FC02FC" w:rsidP="0084164F">
      <w:pPr>
        <w:snapToGrid w:val="0"/>
        <w:ind w:firstLineChars="100" w:firstLine="210"/>
        <w:rPr>
          <w:rFonts w:ascii="メイリオ" w:eastAsia="メイリオ"/>
        </w:rPr>
      </w:pPr>
    </w:p>
    <w:p w14:paraId="162D4644" w14:textId="764E0D05" w:rsidR="00FC02FC" w:rsidRDefault="00FC02FC" w:rsidP="0084164F">
      <w:pPr>
        <w:snapToGrid w:val="0"/>
        <w:ind w:firstLineChars="100" w:firstLine="210"/>
        <w:rPr>
          <w:rFonts w:ascii="メイリオ" w:eastAsia="メイリオ"/>
        </w:rPr>
      </w:pPr>
    </w:p>
    <w:p w14:paraId="7D278C5D" w14:textId="17798563" w:rsidR="00564A85" w:rsidRDefault="00564A85" w:rsidP="0084164F">
      <w:pPr>
        <w:snapToGrid w:val="0"/>
        <w:ind w:firstLineChars="100" w:firstLine="210"/>
        <w:rPr>
          <w:rFonts w:ascii="メイリオ" w:eastAsia="メイリオ"/>
        </w:rPr>
      </w:pPr>
    </w:p>
    <w:p w14:paraId="1EA8DF1E" w14:textId="415C3DBE" w:rsidR="00564A85" w:rsidRDefault="00564A85" w:rsidP="0084164F">
      <w:pPr>
        <w:snapToGrid w:val="0"/>
        <w:ind w:firstLineChars="100" w:firstLine="210"/>
        <w:rPr>
          <w:rFonts w:ascii="メイリオ" w:eastAsia="メイリオ"/>
        </w:rPr>
      </w:pPr>
    </w:p>
    <w:p w14:paraId="227B61F3" w14:textId="166BBF42" w:rsidR="00564A85" w:rsidRDefault="00564A85" w:rsidP="0084164F">
      <w:pPr>
        <w:snapToGrid w:val="0"/>
        <w:ind w:firstLineChars="100" w:firstLine="210"/>
        <w:rPr>
          <w:rFonts w:ascii="メイリオ" w:eastAsia="メイリオ"/>
        </w:rPr>
      </w:pPr>
    </w:p>
    <w:p w14:paraId="4F864761" w14:textId="6E313035" w:rsidR="00564A85" w:rsidRDefault="00564A85" w:rsidP="0084164F">
      <w:pPr>
        <w:snapToGrid w:val="0"/>
        <w:ind w:firstLineChars="100" w:firstLine="210"/>
        <w:rPr>
          <w:rFonts w:ascii="メイリオ" w:eastAsia="メイリオ"/>
        </w:rPr>
      </w:pPr>
    </w:p>
    <w:p w14:paraId="1099066C" w14:textId="428B5689" w:rsidR="00564A85" w:rsidRPr="004E0632" w:rsidRDefault="00564A85" w:rsidP="0084164F">
      <w:pPr>
        <w:snapToGrid w:val="0"/>
        <w:ind w:firstLineChars="100" w:firstLine="210"/>
        <w:rPr>
          <w:rFonts w:ascii="メイリオ" w:eastAsia="メイリオ"/>
        </w:rPr>
      </w:pPr>
    </w:p>
    <w:p w14:paraId="400DE5BB" w14:textId="609A5E14" w:rsidR="001813C8" w:rsidRDefault="001813C8" w:rsidP="0036000D">
      <w:pPr>
        <w:snapToGrid w:val="0"/>
        <w:rPr>
          <w:rFonts w:ascii="メイリオ" w:eastAsia="メイリオ"/>
        </w:rPr>
      </w:pPr>
    </w:p>
    <w:p w14:paraId="0733171B" w14:textId="31F408C5" w:rsidR="00E10671" w:rsidRDefault="00E10671" w:rsidP="0036000D">
      <w:pPr>
        <w:snapToGrid w:val="0"/>
        <w:rPr>
          <w:rFonts w:ascii="メイリオ" w:eastAsia="メイリオ"/>
        </w:rPr>
      </w:pPr>
    </w:p>
    <w:p w14:paraId="4E6F463C" w14:textId="7842E7FB" w:rsidR="00E10671" w:rsidRDefault="00E10671" w:rsidP="0036000D">
      <w:pPr>
        <w:snapToGrid w:val="0"/>
        <w:rPr>
          <w:rFonts w:ascii="メイリオ" w:eastAsia="メイリオ"/>
        </w:rPr>
      </w:pPr>
    </w:p>
    <w:p w14:paraId="2F97CB85" w14:textId="5C7A2225" w:rsidR="006A264C" w:rsidRDefault="006F1F8B" w:rsidP="006A264C">
      <w:pPr>
        <w:snapToGrid w:val="0"/>
        <w:rPr>
          <w:rFonts w:ascii="メイリオ" w:eastAsia="メイリオ"/>
        </w:rPr>
      </w:pPr>
      <w:r>
        <w:rPr>
          <w:rFonts w:ascii="メイリオ" w:eastAsia="メイリオ"/>
          <w:noProof/>
        </w:rPr>
        <mc:AlternateContent>
          <mc:Choice Requires="wps">
            <w:drawing>
              <wp:anchor distT="0" distB="0" distL="114300" distR="114300" simplePos="0" relativeHeight="251729920" behindDoc="0" locked="0" layoutInCell="1" allowOverlap="1" wp14:anchorId="6CC84A4C" wp14:editId="6B586DF5">
                <wp:simplePos x="0" y="0"/>
                <wp:positionH relativeFrom="column">
                  <wp:posOffset>3007833</wp:posOffset>
                </wp:positionH>
                <wp:positionV relativeFrom="paragraph">
                  <wp:posOffset>89535</wp:posOffset>
                </wp:positionV>
                <wp:extent cx="2594344" cy="413385"/>
                <wp:effectExtent l="0" t="0" r="0" b="5715"/>
                <wp:wrapNone/>
                <wp:docPr id="88" name="テキスト ボックス 88"/>
                <wp:cNvGraphicFramePr/>
                <a:graphic xmlns:a="http://schemas.openxmlformats.org/drawingml/2006/main">
                  <a:graphicData uri="http://schemas.microsoft.com/office/word/2010/wordprocessingShape">
                    <wps:wsp>
                      <wps:cNvSpPr txBox="1"/>
                      <wps:spPr>
                        <a:xfrm>
                          <a:off x="0" y="0"/>
                          <a:ext cx="2594344" cy="413385"/>
                        </a:xfrm>
                        <a:prstGeom prst="rect">
                          <a:avLst/>
                        </a:prstGeom>
                        <a:noFill/>
                        <a:ln w="6350">
                          <a:noFill/>
                        </a:ln>
                      </wps:spPr>
                      <wps:txbx>
                        <w:txbxContent>
                          <w:p w14:paraId="5CD279D6" w14:textId="77777777" w:rsidR="002A1CB8" w:rsidRDefault="002A1CB8" w:rsidP="006F1F8B">
                            <w:pPr>
                              <w:snapToGrid w:val="0"/>
                              <w:spacing w:line="240" w:lineRule="exact"/>
                              <w:rPr>
                                <w:rFonts w:ascii="メイリオ" w:eastAsia="メイリオ"/>
                              </w:rPr>
                            </w:pPr>
                            <w:r>
                              <w:rPr>
                                <w:rFonts w:ascii="メイリオ" w:eastAsia="メイリオ" w:hint="eastAsia"/>
                              </w:rPr>
                              <w:t>熊取町「熊取町ため池ハザードマップ」</w:t>
                            </w:r>
                          </w:p>
                          <w:p w14:paraId="5309C9DE" w14:textId="4251F28A" w:rsidR="002A1CB8" w:rsidRPr="003434ED" w:rsidRDefault="002A1CB8" w:rsidP="006F1F8B">
                            <w:pPr>
                              <w:snapToGrid w:val="0"/>
                              <w:spacing w:line="240" w:lineRule="exact"/>
                              <w:rPr>
                                <w:rFonts w:ascii="メイリオ" w:eastAsia="メイリオ"/>
                              </w:rPr>
                            </w:pPr>
                            <w:r>
                              <w:rPr>
                                <w:rFonts w:ascii="メイリオ" w:eastAsia="メイリオ" w:hint="eastAsia"/>
                              </w:rPr>
                              <w:t>（平成29年2月）</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6CC84A4C" id="テキスト ボックス 88" o:spid="_x0000_s1069" type="#_x0000_t202" style="position:absolute;left:0;text-align:left;margin-left:236.85pt;margin-top:7.05pt;width:204.3pt;height:32.55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" filled="f" stroked="f" strokeweight=".5pt">
                <v:textbox>
                  <w:txbxContent>
                    <w:p w14:paraId="5CD279D6" w14:textId="77777777" w:rsidR="002A1CB8" w:rsidRDefault="002A1CB8" w:rsidP="006F1F8B">
                      <w:pPr>
                        <w:snapToGrid w:val="0"/>
                        <w:spacing w:line="240" w:lineRule="exact"/>
                        <w:rPr>
                          <w:rFonts w:ascii="メイリオ" w:eastAsia="メイリオ"/>
                        </w:rPr>
                      </w:pPr>
                      <w:r>
                        <w:rPr>
                          <w:rFonts w:ascii="メイリオ" w:eastAsia="メイリオ" w:hint="eastAsia"/>
                        </w:rPr>
                        <w:t>熊取町「熊取町ため池ハザードマップ」</w:t>
                      </w:r>
                    </w:p>
                    <w:p w14:paraId="5309C9DE" w14:textId="4251F28A" w:rsidR="002A1CB8" w:rsidRPr="003434ED" w:rsidRDefault="002A1CB8" w:rsidP="006F1F8B">
                      <w:pPr>
                        <w:snapToGrid w:val="0"/>
                        <w:spacing w:line="240" w:lineRule="exact"/>
                        <w:rPr>
                          <w:rFonts w:ascii="メイリオ" w:eastAsia="メイリオ"/>
                        </w:rPr>
                      </w:pPr>
                      <w:r>
                        <w:rPr>
                          <w:rFonts w:ascii="メイリオ" w:eastAsia="メイリオ" w:hint="eastAsia"/>
                        </w:rPr>
                        <w:t>（平成29年2月）</w:t>
                      </w:r>
                    </w:p>
                  </w:txbxContent>
                </v:textbox>
              </v:shape>
            </w:pict>
          </mc:Fallback>
        </mc:AlternateContent>
      </w:r>
      <w:r>
        <w:rPr>
          <w:rFonts w:ascii="メイリオ" w:eastAsia="メイリオ"/>
          <w:noProof/>
        </w:rPr>
        <mc:AlternateContent>
          <mc:Choice Requires="wps">
            <w:drawing>
              <wp:anchor distT="0" distB="0" distL="114300" distR="114300" simplePos="0" relativeHeight="251723776" behindDoc="0" locked="0" layoutInCell="1" allowOverlap="1" wp14:anchorId="248A5D58" wp14:editId="3569FC67">
                <wp:simplePos x="0" y="0"/>
                <wp:positionH relativeFrom="column">
                  <wp:posOffset>-6127</wp:posOffset>
                </wp:positionH>
                <wp:positionV relativeFrom="paragraph">
                  <wp:posOffset>91454</wp:posOffset>
                </wp:positionV>
                <wp:extent cx="2839309" cy="413385"/>
                <wp:effectExtent l="0" t="0" r="0" b="5715"/>
                <wp:wrapNone/>
                <wp:docPr id="83" name="テキスト ボックス 83"/>
                <wp:cNvGraphicFramePr/>
                <a:graphic xmlns:a="http://schemas.openxmlformats.org/drawingml/2006/main">
                  <a:graphicData uri="http://schemas.microsoft.com/office/word/2010/wordprocessingShape">
                    <wps:wsp>
                      <wps:cNvSpPr txBox="1"/>
                      <wps:spPr>
                        <a:xfrm>
                          <a:off x="0" y="0"/>
                          <a:ext cx="2839309" cy="413385"/>
                        </a:xfrm>
                        <a:prstGeom prst="rect">
                          <a:avLst/>
                        </a:prstGeom>
                        <a:noFill/>
                        <a:ln w="6350">
                          <a:noFill/>
                        </a:ln>
                      </wps:spPr>
                      <wps:txbx>
                        <w:txbxContent>
                          <w:p w14:paraId="187C61D4" w14:textId="01C03C5B" w:rsidR="002A1CB8" w:rsidRPr="003434ED" w:rsidRDefault="002A1CB8" w:rsidP="006F1F8B">
                            <w:pPr>
                              <w:snapToGrid w:val="0"/>
                              <w:spacing w:line="240" w:lineRule="exact"/>
                              <w:rPr>
                                <w:rFonts w:ascii="メイリオ" w:eastAsia="メイリオ"/>
                              </w:rPr>
                            </w:pPr>
                            <w:r>
                              <w:rPr>
                                <w:rFonts w:ascii="メイリオ" w:eastAsia="メイリオ" w:hint="eastAsia"/>
                              </w:rPr>
                              <w:t>熊取町「熊取町防災マップ」（平成31年4月）</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248A5D58" id="テキスト ボックス 83" o:spid="_x0000_s1070" type="#_x0000_t202" style="position:absolute;left:0;text-align:left;margin-left:-.5pt;margin-top:7.2pt;width:223.55pt;height:32.55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" filled="f" stroked="f" strokeweight=".5pt">
                <v:textbox>
                  <w:txbxContent>
                    <w:p w14:paraId="187C61D4" w14:textId="01C03C5B" w:rsidR="002A1CB8" w:rsidRPr="003434ED" w:rsidRDefault="002A1CB8" w:rsidP="006F1F8B">
                      <w:pPr>
                        <w:snapToGrid w:val="0"/>
                        <w:spacing w:line="240" w:lineRule="exact"/>
                        <w:rPr>
                          <w:rFonts w:ascii="メイリオ" w:eastAsia="メイリオ"/>
                        </w:rPr>
                      </w:pPr>
                      <w:r>
                        <w:rPr>
                          <w:rFonts w:ascii="メイリオ" w:eastAsia="メイリオ" w:hint="eastAsia"/>
                        </w:rPr>
                        <w:t>熊取町「熊取町防災マップ」（平成31年4月）</w:t>
                      </w:r>
                    </w:p>
                  </w:txbxContent>
                </v:textbox>
              </v:shape>
            </w:pict>
          </mc:Fallback>
        </mc:AlternateContent>
      </w:r>
    </w:p>
    <w:p w14:paraId="1AD9604A" w14:textId="24ECC0C9" w:rsidR="006A264C" w:rsidRDefault="00C30FF8" w:rsidP="006A264C">
      <w:pPr>
        <w:snapToGrid w:val="0"/>
        <w:rPr>
          <w:rFonts w:ascii="メイリオ" w:eastAsia="メイリオ"/>
        </w:rPr>
      </w:pPr>
      <w:r w:rsidRPr="00E7167F">
        <w:rPr>
          <w:rFonts w:ascii="メイリオ" w:eastAsia="メイリオ" w:hint="eastAsia"/>
          <w:noProof/>
        </w:rPr>
        <w:drawing>
          <wp:anchor distT="0" distB="0" distL="114300" distR="114300" simplePos="0" relativeHeight="251652096" behindDoc="0" locked="0" layoutInCell="1" allowOverlap="1" wp14:anchorId="5662A183" wp14:editId="72301E26">
            <wp:simplePos x="0" y="0"/>
            <wp:positionH relativeFrom="column">
              <wp:posOffset>193675</wp:posOffset>
            </wp:positionH>
            <wp:positionV relativeFrom="paragraph">
              <wp:posOffset>339090</wp:posOffset>
            </wp:positionV>
            <wp:extent cx="5399405" cy="1710055"/>
            <wp:effectExtent l="0" t="0" r="0" b="4445"/>
            <wp:wrapNone/>
            <wp:docPr id="1077" name="図 1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399405" cy="171005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メイリオ" w:eastAsia="メイリオ"/>
          <w:noProof/>
        </w:rPr>
        <mc:AlternateContent>
          <mc:Choice Requires="wps">
            <w:drawing>
              <wp:anchor distT="0" distB="0" distL="114300" distR="114300" simplePos="0" relativeHeight="251597824" behindDoc="1" locked="0" layoutInCell="1" allowOverlap="1" wp14:anchorId="683B9E64" wp14:editId="3B018C2B">
                <wp:simplePos x="0" y="0"/>
                <wp:positionH relativeFrom="column">
                  <wp:posOffset>25400</wp:posOffset>
                </wp:positionH>
                <wp:positionV relativeFrom="paragraph">
                  <wp:posOffset>261620</wp:posOffset>
                </wp:positionV>
                <wp:extent cx="5695315" cy="1852295"/>
                <wp:effectExtent l="0" t="0" r="19685" b="14605"/>
                <wp:wrapNone/>
                <wp:docPr id="1074" name="四角形: 角を丸くする 1074"/>
                <wp:cNvGraphicFramePr/>
                <a:graphic xmlns:a="http://schemas.openxmlformats.org/drawingml/2006/main">
                  <a:graphicData uri="http://schemas.microsoft.com/office/word/2010/wordprocessingShape">
                    <wps:wsp>
                      <wps:cNvSpPr/>
                      <wps:spPr>
                        <a:xfrm>
                          <a:off x="0" y="0"/>
                          <a:ext cx="5695315" cy="1852295"/>
                        </a:xfrm>
                        <a:prstGeom prst="round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4002639" w14:textId="77777777" w:rsidR="002A1CB8" w:rsidRPr="00E7167F" w:rsidRDefault="002A1CB8" w:rsidP="006A264C">
                            <w:pPr>
                              <w:rPr>
                                <w:rFonts w:ascii="メイリオ" w:eastAsia="メイリオ" w:hAnsi="メイリオ"/>
                                <w:color w:val="000000" w:themeColor="text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683B9E64" id="四角形: 角を丸くする 1074" o:spid="_x0000_s1071" style="position:absolute;left:0;text-align:left;margin-left:2pt;margin-top:20.6pt;width:448.45pt;height:145.85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" filled="f" strokecolor="black [3213]" strokeweight="1pt">
                <v:stroke joinstyle="miter"/>
                <v:textbox>
                  <w:txbxContent>
                    <w:p w14:paraId="64002639" w14:textId="77777777" w:rsidR="002A1CB8" w:rsidRPr="00E7167F" w:rsidRDefault="002A1CB8" w:rsidP="006A264C">
                      <w:pPr>
                        <w:rPr>
                          <w:rFonts w:ascii="メイリオ" w:eastAsia="メイリオ" w:hAnsi="メイリオ"/>
                          <w:color w:val="000000" w:themeColor="text1"/>
                        </w:rPr>
                      </w:pPr>
                    </w:p>
                  </w:txbxContent>
                </v:textbox>
              </v:roundrect>
            </w:pict>
          </mc:Fallback>
        </mc:AlternateContent>
      </w:r>
    </w:p>
    <w:p w14:paraId="204FBE24" w14:textId="65173367" w:rsidR="006A264C" w:rsidRDefault="006A264C" w:rsidP="006A264C">
      <w:pPr>
        <w:snapToGrid w:val="0"/>
        <w:rPr>
          <w:rFonts w:ascii="メイリオ" w:eastAsia="メイリオ"/>
        </w:rPr>
      </w:pPr>
    </w:p>
    <w:p w14:paraId="2E3E3AF4" w14:textId="409B09FA" w:rsidR="006A264C" w:rsidRDefault="006A264C" w:rsidP="006A264C">
      <w:pPr>
        <w:snapToGrid w:val="0"/>
        <w:rPr>
          <w:rFonts w:ascii="メイリオ" w:eastAsia="メイリオ"/>
        </w:rPr>
      </w:pPr>
    </w:p>
    <w:p w14:paraId="24686E3F" w14:textId="73F8FC02" w:rsidR="006A264C" w:rsidRDefault="006A264C" w:rsidP="006A264C">
      <w:pPr>
        <w:snapToGrid w:val="0"/>
        <w:rPr>
          <w:rFonts w:ascii="メイリオ" w:eastAsia="メイリオ"/>
        </w:rPr>
      </w:pPr>
    </w:p>
    <w:p w14:paraId="555A24ED" w14:textId="27A342E4" w:rsidR="006A264C" w:rsidRDefault="006A264C" w:rsidP="006A264C">
      <w:pPr>
        <w:snapToGrid w:val="0"/>
        <w:rPr>
          <w:rFonts w:ascii="メイリオ" w:eastAsia="メイリオ"/>
        </w:rPr>
      </w:pPr>
    </w:p>
    <w:p w14:paraId="7E478138" w14:textId="538341B0" w:rsidR="006A264C" w:rsidRDefault="006A264C" w:rsidP="006A264C">
      <w:pPr>
        <w:snapToGrid w:val="0"/>
        <w:rPr>
          <w:rFonts w:ascii="メイリオ" w:eastAsia="メイリオ"/>
        </w:rPr>
      </w:pPr>
    </w:p>
    <w:p w14:paraId="18353B7B" w14:textId="0710B853" w:rsidR="006A264C" w:rsidRDefault="006A264C" w:rsidP="006A264C">
      <w:pPr>
        <w:snapToGrid w:val="0"/>
        <w:rPr>
          <w:rFonts w:ascii="メイリオ" w:eastAsia="メイリオ"/>
        </w:rPr>
      </w:pPr>
    </w:p>
    <w:p w14:paraId="2B4C44CF" w14:textId="6B6A1033" w:rsidR="00893098" w:rsidRDefault="0022495E" w:rsidP="00893098">
      <w:pPr>
        <w:snapToGrid w:val="0"/>
        <w:rPr>
          <w:rFonts w:ascii="メイリオ" w:eastAsia="メイリオ"/>
        </w:rPr>
      </w:pPr>
      <w:r>
        <w:rPr>
          <w:rFonts w:ascii="メイリオ" w:eastAsia="メイリオ"/>
        </w:rPr>
        <w:br w:type="page"/>
      </w:r>
    </w:p>
    <w:p w14:paraId="009A5264" w14:textId="57D66183" w:rsidR="006A264C" w:rsidRDefault="006A264C" w:rsidP="00926D68">
      <w:pPr>
        <w:snapToGrid w:val="0"/>
        <w:ind w:left="210" w:hangingChars="100" w:hanging="210"/>
        <w:jc w:val="center"/>
        <w:rPr>
          <w:rFonts w:ascii="メイリオ" w:eastAsia="メイリオ"/>
        </w:rPr>
      </w:pPr>
      <w:r>
        <w:rPr>
          <w:rFonts w:ascii="メイリオ" w:eastAsia="メイリオ" w:hint="eastAsia"/>
        </w:rPr>
        <w:t>避難所一覧</w:t>
      </w:r>
    </w:p>
    <w:tbl>
      <w:tblPr>
        <w:tblStyle w:val="a8"/>
        <w:tblW w:w="0" w:type="auto"/>
        <w:jc w:val="center"/>
        <w:tblLook w:val="04A0" w:firstRow="1" w:lastRow="0" w:firstColumn="1" w:lastColumn="0" w:noHBand="0" w:noVBand="1"/>
      </w:tblPr>
      <w:tblGrid>
        <w:gridCol w:w="568"/>
        <w:gridCol w:w="3269"/>
        <w:gridCol w:w="2613"/>
        <w:gridCol w:w="2611"/>
      </w:tblGrid>
      <w:tr w:rsidR="006A264C" w14:paraId="4AF9EB50" w14:textId="77777777" w:rsidTr="0076465F">
        <w:trPr>
          <w:jc w:val="center"/>
        </w:trPr>
        <w:tc>
          <w:tcPr>
            <w:tcW w:w="568" w:type="dxa"/>
            <w:shd w:val="clear" w:color="auto" w:fill="BFBFBF" w:themeFill="background1" w:themeFillShade="BF"/>
          </w:tcPr>
          <w:p w14:paraId="6F15377C" w14:textId="77777777" w:rsidR="006A264C" w:rsidRDefault="006A264C" w:rsidP="00926D68">
            <w:pPr>
              <w:snapToGrid w:val="0"/>
              <w:spacing w:line="300" w:lineRule="exact"/>
              <w:jc w:val="center"/>
              <w:rPr>
                <w:rFonts w:ascii="メイリオ" w:eastAsia="メイリオ"/>
              </w:rPr>
            </w:pPr>
            <w:r>
              <w:rPr>
                <w:rFonts w:ascii="メイリオ" w:eastAsia="メイリオ" w:hint="eastAsia"/>
              </w:rPr>
              <w:t>No</w:t>
            </w:r>
            <w:r>
              <w:rPr>
                <w:rFonts w:ascii="メイリオ" w:eastAsia="メイリオ"/>
              </w:rPr>
              <w:t>.</w:t>
            </w:r>
          </w:p>
        </w:tc>
        <w:tc>
          <w:tcPr>
            <w:tcW w:w="3368" w:type="dxa"/>
            <w:shd w:val="clear" w:color="auto" w:fill="BFBFBF" w:themeFill="background1" w:themeFillShade="BF"/>
          </w:tcPr>
          <w:p w14:paraId="1BFE7461" w14:textId="77777777" w:rsidR="006A264C" w:rsidRDefault="006A264C" w:rsidP="00926D68">
            <w:pPr>
              <w:snapToGrid w:val="0"/>
              <w:spacing w:line="300" w:lineRule="exact"/>
              <w:jc w:val="center"/>
              <w:rPr>
                <w:rFonts w:ascii="メイリオ" w:eastAsia="メイリオ"/>
              </w:rPr>
            </w:pPr>
            <w:r>
              <w:rPr>
                <w:rFonts w:ascii="メイリオ" w:eastAsia="メイリオ" w:hint="eastAsia"/>
              </w:rPr>
              <w:t>名称</w:t>
            </w:r>
          </w:p>
        </w:tc>
        <w:tc>
          <w:tcPr>
            <w:tcW w:w="2675" w:type="dxa"/>
            <w:shd w:val="clear" w:color="auto" w:fill="BFBFBF" w:themeFill="background1" w:themeFillShade="BF"/>
          </w:tcPr>
          <w:p w14:paraId="0BC3691C" w14:textId="77777777" w:rsidR="006A264C" w:rsidRDefault="006A264C" w:rsidP="00926D68">
            <w:pPr>
              <w:snapToGrid w:val="0"/>
              <w:spacing w:line="300" w:lineRule="exact"/>
              <w:jc w:val="center"/>
              <w:rPr>
                <w:rFonts w:ascii="メイリオ" w:eastAsia="メイリオ"/>
              </w:rPr>
            </w:pPr>
            <w:r>
              <w:rPr>
                <w:rFonts w:ascii="メイリオ" w:eastAsia="メイリオ" w:hint="eastAsia"/>
              </w:rPr>
              <w:t>所在地</w:t>
            </w:r>
          </w:p>
        </w:tc>
        <w:tc>
          <w:tcPr>
            <w:tcW w:w="2676" w:type="dxa"/>
            <w:shd w:val="clear" w:color="auto" w:fill="BFBFBF" w:themeFill="background1" w:themeFillShade="BF"/>
          </w:tcPr>
          <w:p w14:paraId="62A40FAB" w14:textId="77777777" w:rsidR="006A264C" w:rsidRDefault="006A264C" w:rsidP="00926D68">
            <w:pPr>
              <w:snapToGrid w:val="0"/>
              <w:spacing w:line="300" w:lineRule="exact"/>
              <w:jc w:val="center"/>
              <w:rPr>
                <w:rFonts w:ascii="メイリオ" w:eastAsia="メイリオ"/>
              </w:rPr>
            </w:pPr>
            <w:r>
              <w:rPr>
                <w:rFonts w:ascii="メイリオ" w:eastAsia="メイリオ" w:hint="eastAsia"/>
              </w:rPr>
              <w:t>電話</w:t>
            </w:r>
          </w:p>
        </w:tc>
      </w:tr>
      <w:tr w:rsidR="006A264C" w14:paraId="577E1E6D" w14:textId="77777777" w:rsidTr="0076465F">
        <w:trPr>
          <w:jc w:val="center"/>
        </w:trPr>
        <w:tc>
          <w:tcPr>
            <w:tcW w:w="9287" w:type="dxa"/>
            <w:gridSpan w:val="4"/>
            <w:shd w:val="clear" w:color="auto" w:fill="D9D9D9" w:themeFill="background1" w:themeFillShade="D9"/>
          </w:tcPr>
          <w:p w14:paraId="70C52DE2" w14:textId="77777777" w:rsidR="006A264C" w:rsidRDefault="006A264C" w:rsidP="00926D68">
            <w:pPr>
              <w:snapToGrid w:val="0"/>
              <w:spacing w:line="300" w:lineRule="exact"/>
              <w:rPr>
                <w:rFonts w:ascii="メイリオ" w:eastAsia="メイリオ"/>
              </w:rPr>
            </w:pPr>
            <w:r>
              <w:rPr>
                <w:rFonts w:ascii="メイリオ" w:eastAsia="メイリオ" w:hint="eastAsia"/>
              </w:rPr>
              <w:t>福祉避難所</w:t>
            </w:r>
          </w:p>
        </w:tc>
      </w:tr>
      <w:tr w:rsidR="006A264C" w14:paraId="14DB6285" w14:textId="77777777" w:rsidTr="0076465F">
        <w:trPr>
          <w:jc w:val="center"/>
        </w:trPr>
        <w:tc>
          <w:tcPr>
            <w:tcW w:w="568" w:type="dxa"/>
          </w:tcPr>
          <w:p w14:paraId="1C622805" w14:textId="77777777" w:rsidR="006A264C" w:rsidRDefault="006A264C" w:rsidP="00926D68">
            <w:pPr>
              <w:snapToGrid w:val="0"/>
              <w:spacing w:line="300" w:lineRule="exact"/>
              <w:rPr>
                <w:rFonts w:ascii="メイリオ" w:eastAsia="メイリオ"/>
              </w:rPr>
            </w:pPr>
            <w:r>
              <w:rPr>
                <w:rFonts w:ascii="メイリオ" w:eastAsia="メイリオ" w:hint="eastAsia"/>
              </w:rPr>
              <w:t>①</w:t>
            </w:r>
          </w:p>
        </w:tc>
        <w:tc>
          <w:tcPr>
            <w:tcW w:w="3368" w:type="dxa"/>
          </w:tcPr>
          <w:p w14:paraId="7CA61B48" w14:textId="77777777" w:rsidR="006A264C" w:rsidRDefault="006A264C" w:rsidP="00926D68">
            <w:pPr>
              <w:snapToGrid w:val="0"/>
              <w:spacing w:line="300" w:lineRule="exact"/>
              <w:rPr>
                <w:rFonts w:ascii="メイリオ" w:eastAsia="メイリオ"/>
              </w:rPr>
            </w:pPr>
            <w:r>
              <w:rPr>
                <w:rFonts w:ascii="メイリオ" w:eastAsia="メイリオ" w:hint="eastAsia"/>
              </w:rPr>
              <w:t>熊取ふれあいセンター</w:t>
            </w:r>
          </w:p>
        </w:tc>
        <w:tc>
          <w:tcPr>
            <w:tcW w:w="2675" w:type="dxa"/>
          </w:tcPr>
          <w:p w14:paraId="0B71A6B3" w14:textId="347D1B7B" w:rsidR="006A264C" w:rsidRDefault="006A264C" w:rsidP="00926D68">
            <w:pPr>
              <w:snapToGrid w:val="0"/>
              <w:spacing w:line="300" w:lineRule="exact"/>
              <w:rPr>
                <w:rFonts w:ascii="メイリオ" w:eastAsia="メイリオ"/>
              </w:rPr>
            </w:pPr>
            <w:r>
              <w:rPr>
                <w:rFonts w:ascii="メイリオ" w:eastAsia="メイリオ" w:hint="eastAsia"/>
              </w:rPr>
              <w:t>野田1</w:t>
            </w:r>
            <w:r>
              <w:rPr>
                <w:rFonts w:ascii="メイリオ" w:eastAsia="メイリオ"/>
              </w:rPr>
              <w:t>-1-8</w:t>
            </w:r>
          </w:p>
        </w:tc>
        <w:tc>
          <w:tcPr>
            <w:tcW w:w="2676" w:type="dxa"/>
          </w:tcPr>
          <w:p w14:paraId="2214D927" w14:textId="638007BD" w:rsidR="006A264C" w:rsidRDefault="006A264C" w:rsidP="00926D68">
            <w:pPr>
              <w:snapToGrid w:val="0"/>
              <w:spacing w:line="300" w:lineRule="exact"/>
              <w:rPr>
                <w:rFonts w:ascii="メイリオ" w:eastAsia="メイリオ"/>
              </w:rPr>
            </w:pPr>
            <w:r>
              <w:rPr>
                <w:rFonts w:ascii="メイリオ" w:eastAsia="メイリオ" w:hint="eastAsia"/>
              </w:rPr>
              <w:t>4</w:t>
            </w:r>
            <w:r>
              <w:rPr>
                <w:rFonts w:ascii="メイリオ" w:eastAsia="メイリオ"/>
              </w:rPr>
              <w:t>52-6285</w:t>
            </w:r>
          </w:p>
        </w:tc>
      </w:tr>
      <w:tr w:rsidR="006A264C" w14:paraId="456896B1" w14:textId="77777777" w:rsidTr="0076465F">
        <w:trPr>
          <w:jc w:val="center"/>
        </w:trPr>
        <w:tc>
          <w:tcPr>
            <w:tcW w:w="9287" w:type="dxa"/>
            <w:gridSpan w:val="4"/>
            <w:shd w:val="clear" w:color="auto" w:fill="D9D9D9" w:themeFill="background1" w:themeFillShade="D9"/>
          </w:tcPr>
          <w:p w14:paraId="3F5F4861" w14:textId="77777777" w:rsidR="006A264C" w:rsidRDefault="006A264C" w:rsidP="00926D68">
            <w:pPr>
              <w:snapToGrid w:val="0"/>
              <w:spacing w:line="300" w:lineRule="exact"/>
              <w:rPr>
                <w:rFonts w:ascii="メイリオ" w:eastAsia="メイリオ"/>
              </w:rPr>
            </w:pPr>
            <w:r>
              <w:rPr>
                <w:rFonts w:ascii="メイリオ" w:eastAsia="メイリオ" w:hint="eastAsia"/>
              </w:rPr>
              <w:t>指定避難所</w:t>
            </w:r>
          </w:p>
        </w:tc>
      </w:tr>
      <w:tr w:rsidR="006A264C" w14:paraId="56CCC8F7" w14:textId="77777777" w:rsidTr="0076465F">
        <w:trPr>
          <w:jc w:val="center"/>
        </w:trPr>
        <w:tc>
          <w:tcPr>
            <w:tcW w:w="568" w:type="dxa"/>
          </w:tcPr>
          <w:p w14:paraId="5869DBE4" w14:textId="77777777" w:rsidR="006A264C" w:rsidRDefault="006A264C" w:rsidP="00926D68">
            <w:pPr>
              <w:snapToGrid w:val="0"/>
              <w:spacing w:line="300" w:lineRule="exact"/>
              <w:rPr>
                <w:rFonts w:ascii="メイリオ" w:eastAsia="メイリオ"/>
              </w:rPr>
            </w:pPr>
            <w:r>
              <w:rPr>
                <w:rFonts w:ascii="メイリオ" w:eastAsia="メイリオ" w:hint="eastAsia"/>
              </w:rPr>
              <w:t>①</w:t>
            </w:r>
          </w:p>
        </w:tc>
        <w:tc>
          <w:tcPr>
            <w:tcW w:w="3368" w:type="dxa"/>
          </w:tcPr>
          <w:p w14:paraId="7025A0A1" w14:textId="77777777" w:rsidR="006A264C" w:rsidRDefault="006A264C" w:rsidP="00926D68">
            <w:pPr>
              <w:snapToGrid w:val="0"/>
              <w:spacing w:line="300" w:lineRule="exact"/>
              <w:rPr>
                <w:rFonts w:ascii="メイリオ" w:eastAsia="メイリオ"/>
              </w:rPr>
            </w:pPr>
            <w:r>
              <w:rPr>
                <w:rFonts w:ascii="メイリオ" w:eastAsia="メイリオ" w:hint="eastAsia"/>
              </w:rPr>
              <w:t>中央小学校体育館</w:t>
            </w:r>
          </w:p>
        </w:tc>
        <w:tc>
          <w:tcPr>
            <w:tcW w:w="2675" w:type="dxa"/>
          </w:tcPr>
          <w:p w14:paraId="6E90226B" w14:textId="5B7AC616" w:rsidR="006A264C" w:rsidRDefault="006A264C" w:rsidP="00926D68">
            <w:pPr>
              <w:snapToGrid w:val="0"/>
              <w:spacing w:line="300" w:lineRule="exact"/>
              <w:rPr>
                <w:rFonts w:ascii="メイリオ" w:eastAsia="メイリオ"/>
              </w:rPr>
            </w:pPr>
            <w:r>
              <w:rPr>
                <w:rFonts w:ascii="メイリオ" w:eastAsia="メイリオ" w:hint="eastAsia"/>
              </w:rPr>
              <w:t>野田2</w:t>
            </w:r>
            <w:r>
              <w:rPr>
                <w:rFonts w:ascii="メイリオ" w:eastAsia="メイリオ"/>
              </w:rPr>
              <w:t>-2-1</w:t>
            </w:r>
          </w:p>
        </w:tc>
        <w:tc>
          <w:tcPr>
            <w:tcW w:w="2676" w:type="dxa"/>
          </w:tcPr>
          <w:p w14:paraId="2A854C4C" w14:textId="2ECC049E" w:rsidR="006A264C" w:rsidRDefault="006A264C" w:rsidP="00926D68">
            <w:pPr>
              <w:snapToGrid w:val="0"/>
              <w:spacing w:line="300" w:lineRule="exact"/>
              <w:rPr>
                <w:rFonts w:ascii="メイリオ" w:eastAsia="メイリオ"/>
              </w:rPr>
            </w:pPr>
            <w:r>
              <w:rPr>
                <w:rFonts w:ascii="メイリオ" w:eastAsia="メイリオ" w:hint="eastAsia"/>
              </w:rPr>
              <w:t>4</w:t>
            </w:r>
            <w:r>
              <w:rPr>
                <w:rFonts w:ascii="メイリオ" w:eastAsia="メイリオ"/>
              </w:rPr>
              <w:t>52-6464</w:t>
            </w:r>
          </w:p>
        </w:tc>
      </w:tr>
      <w:tr w:rsidR="006A264C" w14:paraId="6FFA390D" w14:textId="77777777" w:rsidTr="0076465F">
        <w:trPr>
          <w:jc w:val="center"/>
        </w:trPr>
        <w:tc>
          <w:tcPr>
            <w:tcW w:w="568" w:type="dxa"/>
          </w:tcPr>
          <w:p w14:paraId="09467EE8" w14:textId="77777777" w:rsidR="006A264C" w:rsidRDefault="006A264C" w:rsidP="00926D68">
            <w:pPr>
              <w:snapToGrid w:val="0"/>
              <w:spacing w:line="300" w:lineRule="exact"/>
              <w:rPr>
                <w:rFonts w:ascii="メイリオ" w:eastAsia="メイリオ"/>
              </w:rPr>
            </w:pPr>
            <w:r>
              <w:rPr>
                <w:rFonts w:ascii="メイリオ" w:eastAsia="メイリオ" w:hint="eastAsia"/>
              </w:rPr>
              <w:t>②</w:t>
            </w:r>
          </w:p>
        </w:tc>
        <w:tc>
          <w:tcPr>
            <w:tcW w:w="3368" w:type="dxa"/>
          </w:tcPr>
          <w:p w14:paraId="707F2F38" w14:textId="77777777" w:rsidR="006A264C" w:rsidRDefault="006A264C" w:rsidP="00926D68">
            <w:pPr>
              <w:snapToGrid w:val="0"/>
              <w:spacing w:line="300" w:lineRule="exact"/>
              <w:rPr>
                <w:rFonts w:ascii="メイリオ" w:eastAsia="メイリオ"/>
              </w:rPr>
            </w:pPr>
            <w:r>
              <w:rPr>
                <w:rFonts w:ascii="メイリオ" w:eastAsia="メイリオ" w:hint="eastAsia"/>
              </w:rPr>
              <w:t>東小学校体育館</w:t>
            </w:r>
          </w:p>
        </w:tc>
        <w:tc>
          <w:tcPr>
            <w:tcW w:w="2675" w:type="dxa"/>
          </w:tcPr>
          <w:p w14:paraId="5A43663D" w14:textId="42C8338E" w:rsidR="006A264C" w:rsidRDefault="006A264C" w:rsidP="00926D68">
            <w:pPr>
              <w:snapToGrid w:val="0"/>
              <w:spacing w:line="300" w:lineRule="exact"/>
              <w:rPr>
                <w:rFonts w:ascii="メイリオ" w:eastAsia="メイリオ"/>
              </w:rPr>
            </w:pPr>
            <w:r>
              <w:rPr>
                <w:rFonts w:ascii="メイリオ" w:eastAsia="メイリオ" w:hint="eastAsia"/>
              </w:rPr>
              <w:t>久保4</w:t>
            </w:r>
            <w:r>
              <w:rPr>
                <w:rFonts w:ascii="メイリオ" w:eastAsia="メイリオ"/>
              </w:rPr>
              <w:t>-1306-1</w:t>
            </w:r>
          </w:p>
        </w:tc>
        <w:tc>
          <w:tcPr>
            <w:tcW w:w="2676" w:type="dxa"/>
          </w:tcPr>
          <w:p w14:paraId="66B60567" w14:textId="1FAF4652" w:rsidR="006A264C" w:rsidRDefault="006A264C" w:rsidP="00926D68">
            <w:pPr>
              <w:snapToGrid w:val="0"/>
              <w:spacing w:line="300" w:lineRule="exact"/>
              <w:rPr>
                <w:rFonts w:ascii="メイリオ" w:eastAsia="メイリオ"/>
              </w:rPr>
            </w:pPr>
            <w:r>
              <w:rPr>
                <w:rFonts w:ascii="メイリオ" w:eastAsia="メイリオ" w:hint="eastAsia"/>
              </w:rPr>
              <w:t>4</w:t>
            </w:r>
            <w:r>
              <w:rPr>
                <w:rFonts w:ascii="メイリオ" w:eastAsia="メイリオ"/>
              </w:rPr>
              <w:t>53-1701</w:t>
            </w:r>
          </w:p>
        </w:tc>
      </w:tr>
      <w:tr w:rsidR="006A264C" w14:paraId="7BCAE0BE" w14:textId="77777777" w:rsidTr="0076465F">
        <w:trPr>
          <w:jc w:val="center"/>
        </w:trPr>
        <w:tc>
          <w:tcPr>
            <w:tcW w:w="568" w:type="dxa"/>
          </w:tcPr>
          <w:p w14:paraId="6D6B927E" w14:textId="77777777" w:rsidR="006A264C" w:rsidRDefault="006A264C" w:rsidP="00926D68">
            <w:pPr>
              <w:snapToGrid w:val="0"/>
              <w:spacing w:line="300" w:lineRule="exact"/>
              <w:rPr>
                <w:rFonts w:ascii="メイリオ" w:eastAsia="メイリオ"/>
              </w:rPr>
            </w:pPr>
            <w:r>
              <w:rPr>
                <w:rFonts w:ascii="メイリオ" w:eastAsia="メイリオ" w:hint="eastAsia"/>
              </w:rPr>
              <w:t>③</w:t>
            </w:r>
          </w:p>
        </w:tc>
        <w:tc>
          <w:tcPr>
            <w:tcW w:w="3368" w:type="dxa"/>
          </w:tcPr>
          <w:p w14:paraId="52DFE5D5" w14:textId="77777777" w:rsidR="006A264C" w:rsidRDefault="006A264C" w:rsidP="00926D68">
            <w:pPr>
              <w:snapToGrid w:val="0"/>
              <w:spacing w:line="300" w:lineRule="exact"/>
              <w:rPr>
                <w:rFonts w:ascii="メイリオ" w:eastAsia="メイリオ"/>
              </w:rPr>
            </w:pPr>
            <w:r>
              <w:rPr>
                <w:rFonts w:ascii="メイリオ" w:eastAsia="メイリオ" w:hint="eastAsia"/>
              </w:rPr>
              <w:t>西小学校体育館</w:t>
            </w:r>
          </w:p>
        </w:tc>
        <w:tc>
          <w:tcPr>
            <w:tcW w:w="2675" w:type="dxa"/>
          </w:tcPr>
          <w:p w14:paraId="7280F22B" w14:textId="71A39D69" w:rsidR="006A264C" w:rsidRDefault="006A264C" w:rsidP="00926D68">
            <w:pPr>
              <w:snapToGrid w:val="0"/>
              <w:spacing w:line="300" w:lineRule="exact"/>
              <w:rPr>
                <w:rFonts w:ascii="メイリオ" w:eastAsia="メイリオ"/>
              </w:rPr>
            </w:pPr>
            <w:r>
              <w:rPr>
                <w:rFonts w:ascii="メイリオ" w:eastAsia="メイリオ" w:hint="eastAsia"/>
              </w:rPr>
              <w:t>大久保南1</w:t>
            </w:r>
            <w:r>
              <w:rPr>
                <w:rFonts w:ascii="メイリオ" w:eastAsia="メイリオ"/>
              </w:rPr>
              <w:t>-1589</w:t>
            </w:r>
          </w:p>
        </w:tc>
        <w:tc>
          <w:tcPr>
            <w:tcW w:w="2676" w:type="dxa"/>
          </w:tcPr>
          <w:p w14:paraId="57D75B00" w14:textId="1218BB4B" w:rsidR="006A264C" w:rsidRDefault="006A264C" w:rsidP="00926D68">
            <w:pPr>
              <w:snapToGrid w:val="0"/>
              <w:spacing w:line="300" w:lineRule="exact"/>
              <w:rPr>
                <w:rFonts w:ascii="メイリオ" w:eastAsia="メイリオ"/>
              </w:rPr>
            </w:pPr>
            <w:r>
              <w:rPr>
                <w:rFonts w:ascii="メイリオ" w:eastAsia="メイリオ" w:hint="eastAsia"/>
              </w:rPr>
              <w:t>4</w:t>
            </w:r>
            <w:r>
              <w:rPr>
                <w:rFonts w:ascii="メイリオ" w:eastAsia="メイリオ"/>
              </w:rPr>
              <w:t>52-2961</w:t>
            </w:r>
          </w:p>
        </w:tc>
      </w:tr>
      <w:tr w:rsidR="006A264C" w14:paraId="4FC9CE8F" w14:textId="77777777" w:rsidTr="0076465F">
        <w:trPr>
          <w:jc w:val="center"/>
        </w:trPr>
        <w:tc>
          <w:tcPr>
            <w:tcW w:w="568" w:type="dxa"/>
          </w:tcPr>
          <w:p w14:paraId="311CDFBF" w14:textId="77777777" w:rsidR="006A264C" w:rsidRDefault="006A264C" w:rsidP="00926D68">
            <w:pPr>
              <w:snapToGrid w:val="0"/>
              <w:spacing w:line="300" w:lineRule="exact"/>
              <w:rPr>
                <w:rFonts w:ascii="メイリオ" w:eastAsia="メイリオ"/>
              </w:rPr>
            </w:pPr>
            <w:r>
              <w:rPr>
                <w:rFonts w:ascii="メイリオ" w:eastAsia="メイリオ" w:hint="eastAsia"/>
              </w:rPr>
              <w:t>④</w:t>
            </w:r>
          </w:p>
        </w:tc>
        <w:tc>
          <w:tcPr>
            <w:tcW w:w="3368" w:type="dxa"/>
          </w:tcPr>
          <w:p w14:paraId="3BC06CA4" w14:textId="77777777" w:rsidR="006A264C" w:rsidRDefault="006A264C" w:rsidP="00926D68">
            <w:pPr>
              <w:snapToGrid w:val="0"/>
              <w:spacing w:line="300" w:lineRule="exact"/>
              <w:rPr>
                <w:rFonts w:ascii="メイリオ" w:eastAsia="メイリオ"/>
              </w:rPr>
            </w:pPr>
            <w:r>
              <w:rPr>
                <w:rFonts w:ascii="メイリオ" w:eastAsia="メイリオ" w:hint="eastAsia"/>
              </w:rPr>
              <w:t>南小学校体育館</w:t>
            </w:r>
          </w:p>
        </w:tc>
        <w:tc>
          <w:tcPr>
            <w:tcW w:w="2675" w:type="dxa"/>
          </w:tcPr>
          <w:p w14:paraId="6014A9A4" w14:textId="7704DAA0" w:rsidR="006A264C" w:rsidRDefault="006A264C" w:rsidP="00926D68">
            <w:pPr>
              <w:snapToGrid w:val="0"/>
              <w:spacing w:line="300" w:lineRule="exact"/>
              <w:rPr>
                <w:rFonts w:ascii="メイリオ" w:eastAsia="メイリオ"/>
              </w:rPr>
            </w:pPr>
            <w:r>
              <w:rPr>
                <w:rFonts w:ascii="メイリオ" w:eastAsia="メイリオ" w:hint="eastAsia"/>
              </w:rPr>
              <w:t>朝代東4</w:t>
            </w:r>
            <w:r>
              <w:rPr>
                <w:rFonts w:ascii="メイリオ" w:eastAsia="メイリオ"/>
              </w:rPr>
              <w:t>-16-1</w:t>
            </w:r>
          </w:p>
        </w:tc>
        <w:tc>
          <w:tcPr>
            <w:tcW w:w="2676" w:type="dxa"/>
          </w:tcPr>
          <w:p w14:paraId="13BCDF28" w14:textId="571B29FC" w:rsidR="006A264C" w:rsidRDefault="006A264C" w:rsidP="00926D68">
            <w:pPr>
              <w:snapToGrid w:val="0"/>
              <w:spacing w:line="300" w:lineRule="exact"/>
              <w:rPr>
                <w:rFonts w:ascii="メイリオ" w:eastAsia="メイリオ"/>
              </w:rPr>
            </w:pPr>
            <w:r>
              <w:rPr>
                <w:rFonts w:ascii="メイリオ" w:eastAsia="メイリオ" w:hint="eastAsia"/>
              </w:rPr>
              <w:t>4</w:t>
            </w:r>
            <w:r>
              <w:rPr>
                <w:rFonts w:ascii="メイリオ" w:eastAsia="メイリオ"/>
              </w:rPr>
              <w:t>52-2971</w:t>
            </w:r>
          </w:p>
        </w:tc>
      </w:tr>
      <w:tr w:rsidR="006A264C" w14:paraId="55991EF4" w14:textId="77777777" w:rsidTr="0076465F">
        <w:trPr>
          <w:jc w:val="center"/>
        </w:trPr>
        <w:tc>
          <w:tcPr>
            <w:tcW w:w="568" w:type="dxa"/>
          </w:tcPr>
          <w:p w14:paraId="0C06134D" w14:textId="77777777" w:rsidR="006A264C" w:rsidRDefault="006A264C" w:rsidP="00926D68">
            <w:pPr>
              <w:snapToGrid w:val="0"/>
              <w:spacing w:line="300" w:lineRule="exact"/>
              <w:rPr>
                <w:rFonts w:ascii="メイリオ" w:eastAsia="メイリオ"/>
              </w:rPr>
            </w:pPr>
            <w:r>
              <w:rPr>
                <w:rFonts w:ascii="メイリオ" w:eastAsia="メイリオ" w:hint="eastAsia"/>
              </w:rPr>
              <w:t>⑤</w:t>
            </w:r>
          </w:p>
        </w:tc>
        <w:tc>
          <w:tcPr>
            <w:tcW w:w="3368" w:type="dxa"/>
          </w:tcPr>
          <w:p w14:paraId="601F3229" w14:textId="77777777" w:rsidR="006A264C" w:rsidRDefault="006A264C" w:rsidP="00926D68">
            <w:pPr>
              <w:snapToGrid w:val="0"/>
              <w:spacing w:line="300" w:lineRule="exact"/>
              <w:rPr>
                <w:rFonts w:ascii="メイリオ" w:eastAsia="メイリオ"/>
              </w:rPr>
            </w:pPr>
            <w:r>
              <w:rPr>
                <w:rFonts w:ascii="メイリオ" w:eastAsia="メイリオ" w:hint="eastAsia"/>
              </w:rPr>
              <w:t>北小学校体育館</w:t>
            </w:r>
          </w:p>
        </w:tc>
        <w:tc>
          <w:tcPr>
            <w:tcW w:w="2675" w:type="dxa"/>
          </w:tcPr>
          <w:p w14:paraId="27D429C9" w14:textId="213F18C6" w:rsidR="006A264C" w:rsidRDefault="006A264C" w:rsidP="00926D68">
            <w:pPr>
              <w:snapToGrid w:val="0"/>
              <w:spacing w:line="300" w:lineRule="exact"/>
              <w:rPr>
                <w:rFonts w:ascii="メイリオ" w:eastAsia="メイリオ"/>
              </w:rPr>
            </w:pPr>
            <w:r>
              <w:rPr>
                <w:rFonts w:ascii="メイリオ" w:eastAsia="メイリオ" w:hint="eastAsia"/>
              </w:rPr>
              <w:t>希望が丘4</w:t>
            </w:r>
            <w:r>
              <w:rPr>
                <w:rFonts w:ascii="メイリオ" w:eastAsia="メイリオ"/>
              </w:rPr>
              <w:t>-14-1</w:t>
            </w:r>
          </w:p>
        </w:tc>
        <w:tc>
          <w:tcPr>
            <w:tcW w:w="2676" w:type="dxa"/>
          </w:tcPr>
          <w:p w14:paraId="1153C429" w14:textId="092134F8" w:rsidR="006A264C" w:rsidRDefault="006A264C" w:rsidP="00926D68">
            <w:pPr>
              <w:snapToGrid w:val="0"/>
              <w:spacing w:line="300" w:lineRule="exact"/>
              <w:rPr>
                <w:rFonts w:ascii="メイリオ" w:eastAsia="メイリオ"/>
              </w:rPr>
            </w:pPr>
            <w:r>
              <w:rPr>
                <w:rFonts w:ascii="メイリオ" w:eastAsia="メイリオ" w:hint="eastAsia"/>
              </w:rPr>
              <w:t>4</w:t>
            </w:r>
            <w:r>
              <w:rPr>
                <w:rFonts w:ascii="メイリオ" w:eastAsia="メイリオ"/>
              </w:rPr>
              <w:t>53-4151</w:t>
            </w:r>
          </w:p>
        </w:tc>
      </w:tr>
      <w:tr w:rsidR="006A264C" w14:paraId="1A0E4797" w14:textId="77777777" w:rsidTr="0076465F">
        <w:trPr>
          <w:jc w:val="center"/>
        </w:trPr>
        <w:tc>
          <w:tcPr>
            <w:tcW w:w="568" w:type="dxa"/>
          </w:tcPr>
          <w:p w14:paraId="6E454A1C" w14:textId="77777777" w:rsidR="006A264C" w:rsidRDefault="006A264C" w:rsidP="00926D68">
            <w:pPr>
              <w:snapToGrid w:val="0"/>
              <w:spacing w:line="300" w:lineRule="exact"/>
              <w:rPr>
                <w:rFonts w:ascii="メイリオ" w:eastAsia="メイリオ"/>
              </w:rPr>
            </w:pPr>
            <w:r>
              <w:rPr>
                <w:rFonts w:ascii="メイリオ" w:eastAsia="メイリオ" w:hint="eastAsia"/>
              </w:rPr>
              <w:t>⑥</w:t>
            </w:r>
          </w:p>
        </w:tc>
        <w:tc>
          <w:tcPr>
            <w:tcW w:w="3368" w:type="dxa"/>
          </w:tcPr>
          <w:p w14:paraId="7338FB58" w14:textId="77777777" w:rsidR="006A264C" w:rsidRDefault="006A264C" w:rsidP="00926D68">
            <w:pPr>
              <w:snapToGrid w:val="0"/>
              <w:spacing w:line="300" w:lineRule="exact"/>
              <w:rPr>
                <w:rFonts w:ascii="メイリオ" w:eastAsia="メイリオ"/>
              </w:rPr>
            </w:pPr>
            <w:r>
              <w:rPr>
                <w:rFonts w:ascii="メイリオ" w:eastAsia="メイリオ" w:hint="eastAsia"/>
              </w:rPr>
              <w:t>熊取町南中学校体育館</w:t>
            </w:r>
          </w:p>
        </w:tc>
        <w:tc>
          <w:tcPr>
            <w:tcW w:w="2675" w:type="dxa"/>
          </w:tcPr>
          <w:p w14:paraId="6C0F63D0" w14:textId="21918B98" w:rsidR="006A264C" w:rsidRDefault="006A264C" w:rsidP="00926D68">
            <w:pPr>
              <w:snapToGrid w:val="0"/>
              <w:spacing w:line="300" w:lineRule="exact"/>
              <w:rPr>
                <w:rFonts w:ascii="メイリオ" w:eastAsia="メイリオ"/>
              </w:rPr>
            </w:pPr>
            <w:r>
              <w:rPr>
                <w:rFonts w:ascii="メイリオ" w:eastAsia="メイリオ" w:hint="eastAsia"/>
              </w:rPr>
              <w:t>大宮4</w:t>
            </w:r>
            <w:r>
              <w:rPr>
                <w:rFonts w:ascii="メイリオ" w:eastAsia="メイリオ"/>
              </w:rPr>
              <w:t>-1049</w:t>
            </w:r>
          </w:p>
        </w:tc>
        <w:tc>
          <w:tcPr>
            <w:tcW w:w="2676" w:type="dxa"/>
          </w:tcPr>
          <w:p w14:paraId="257524B7" w14:textId="6C04DCD5" w:rsidR="006A264C" w:rsidRDefault="008456DB" w:rsidP="00926D68">
            <w:pPr>
              <w:snapToGrid w:val="0"/>
              <w:spacing w:line="300" w:lineRule="exact"/>
              <w:rPr>
                <w:rFonts w:ascii="メイリオ" w:eastAsia="メイリオ"/>
              </w:rPr>
            </w:pPr>
            <w:r>
              <w:rPr>
                <w:rFonts w:ascii="メイリオ" w:eastAsia="メイリオ" w:hint="eastAsia"/>
              </w:rPr>
              <w:t>4</w:t>
            </w:r>
            <w:r>
              <w:rPr>
                <w:rFonts w:ascii="メイリオ" w:eastAsia="メイリオ"/>
              </w:rPr>
              <w:t>52-7772</w:t>
            </w:r>
          </w:p>
        </w:tc>
      </w:tr>
      <w:tr w:rsidR="006A264C" w14:paraId="08D87450" w14:textId="77777777" w:rsidTr="0076465F">
        <w:trPr>
          <w:jc w:val="center"/>
        </w:trPr>
        <w:tc>
          <w:tcPr>
            <w:tcW w:w="568" w:type="dxa"/>
          </w:tcPr>
          <w:p w14:paraId="30DD2DCB" w14:textId="77777777" w:rsidR="006A264C" w:rsidRDefault="006A264C" w:rsidP="00926D68">
            <w:pPr>
              <w:snapToGrid w:val="0"/>
              <w:spacing w:line="300" w:lineRule="exact"/>
              <w:rPr>
                <w:rFonts w:ascii="メイリオ" w:eastAsia="メイリオ"/>
              </w:rPr>
            </w:pPr>
            <w:r>
              <w:rPr>
                <w:rFonts w:ascii="メイリオ" w:eastAsia="メイリオ" w:hint="eastAsia"/>
              </w:rPr>
              <w:t>⑦</w:t>
            </w:r>
          </w:p>
        </w:tc>
        <w:tc>
          <w:tcPr>
            <w:tcW w:w="3368" w:type="dxa"/>
          </w:tcPr>
          <w:p w14:paraId="30329898" w14:textId="77777777" w:rsidR="006A264C" w:rsidRDefault="006A264C" w:rsidP="00926D68">
            <w:pPr>
              <w:snapToGrid w:val="0"/>
              <w:spacing w:line="300" w:lineRule="exact"/>
              <w:rPr>
                <w:rFonts w:ascii="メイリオ" w:eastAsia="メイリオ"/>
              </w:rPr>
            </w:pPr>
            <w:r>
              <w:rPr>
                <w:rFonts w:ascii="メイリオ" w:eastAsia="メイリオ" w:hint="eastAsia"/>
              </w:rPr>
              <w:t>熊取中学校体育館</w:t>
            </w:r>
          </w:p>
        </w:tc>
        <w:tc>
          <w:tcPr>
            <w:tcW w:w="2675" w:type="dxa"/>
          </w:tcPr>
          <w:p w14:paraId="2014BC83" w14:textId="05486827" w:rsidR="006A264C" w:rsidRDefault="008456DB" w:rsidP="00926D68">
            <w:pPr>
              <w:snapToGrid w:val="0"/>
              <w:spacing w:line="300" w:lineRule="exact"/>
              <w:rPr>
                <w:rFonts w:ascii="メイリオ" w:eastAsia="メイリオ"/>
              </w:rPr>
            </w:pPr>
            <w:r>
              <w:rPr>
                <w:rFonts w:ascii="メイリオ" w:eastAsia="メイリオ" w:hint="eastAsia"/>
              </w:rPr>
              <w:t>五門東1</w:t>
            </w:r>
            <w:r>
              <w:rPr>
                <w:rFonts w:ascii="メイリオ" w:eastAsia="メイリオ"/>
              </w:rPr>
              <w:t>-1-11</w:t>
            </w:r>
          </w:p>
        </w:tc>
        <w:tc>
          <w:tcPr>
            <w:tcW w:w="2676" w:type="dxa"/>
          </w:tcPr>
          <w:p w14:paraId="5690B765" w14:textId="395D7908" w:rsidR="006A264C" w:rsidRDefault="008456DB" w:rsidP="00926D68">
            <w:pPr>
              <w:snapToGrid w:val="0"/>
              <w:spacing w:line="300" w:lineRule="exact"/>
              <w:rPr>
                <w:rFonts w:ascii="メイリオ" w:eastAsia="メイリオ"/>
              </w:rPr>
            </w:pPr>
            <w:r>
              <w:rPr>
                <w:rFonts w:ascii="メイリオ" w:eastAsia="メイリオ" w:hint="eastAsia"/>
              </w:rPr>
              <w:t>4</w:t>
            </w:r>
            <w:r>
              <w:rPr>
                <w:rFonts w:ascii="メイリオ" w:eastAsia="メイリオ"/>
              </w:rPr>
              <w:t>52-0350</w:t>
            </w:r>
          </w:p>
        </w:tc>
      </w:tr>
      <w:tr w:rsidR="006A264C" w14:paraId="7F5A14DD" w14:textId="77777777" w:rsidTr="0076465F">
        <w:trPr>
          <w:jc w:val="center"/>
        </w:trPr>
        <w:tc>
          <w:tcPr>
            <w:tcW w:w="568" w:type="dxa"/>
          </w:tcPr>
          <w:p w14:paraId="72F2D3A3" w14:textId="77777777" w:rsidR="006A264C" w:rsidRDefault="006A264C" w:rsidP="00926D68">
            <w:pPr>
              <w:snapToGrid w:val="0"/>
              <w:spacing w:line="300" w:lineRule="exact"/>
              <w:rPr>
                <w:rFonts w:ascii="メイリオ" w:eastAsia="メイリオ"/>
              </w:rPr>
            </w:pPr>
            <w:r>
              <w:rPr>
                <w:rFonts w:ascii="メイリオ" w:eastAsia="メイリオ" w:hint="eastAsia"/>
              </w:rPr>
              <w:t>⑧</w:t>
            </w:r>
          </w:p>
        </w:tc>
        <w:tc>
          <w:tcPr>
            <w:tcW w:w="3368" w:type="dxa"/>
          </w:tcPr>
          <w:p w14:paraId="68AE055B" w14:textId="77777777" w:rsidR="006A264C" w:rsidRDefault="006A264C" w:rsidP="00926D68">
            <w:pPr>
              <w:snapToGrid w:val="0"/>
              <w:spacing w:line="300" w:lineRule="exact"/>
              <w:rPr>
                <w:rFonts w:ascii="メイリオ" w:eastAsia="メイリオ"/>
              </w:rPr>
            </w:pPr>
            <w:r>
              <w:rPr>
                <w:rFonts w:ascii="メイリオ" w:eastAsia="メイリオ" w:hint="eastAsia"/>
              </w:rPr>
              <w:t>熊取北中学校体育館</w:t>
            </w:r>
          </w:p>
        </w:tc>
        <w:tc>
          <w:tcPr>
            <w:tcW w:w="2675" w:type="dxa"/>
          </w:tcPr>
          <w:p w14:paraId="771058AF" w14:textId="582ABDF7" w:rsidR="006A264C" w:rsidRDefault="008456DB" w:rsidP="00926D68">
            <w:pPr>
              <w:snapToGrid w:val="0"/>
              <w:spacing w:line="300" w:lineRule="exact"/>
              <w:rPr>
                <w:rFonts w:ascii="メイリオ" w:eastAsia="メイリオ"/>
              </w:rPr>
            </w:pPr>
            <w:r>
              <w:rPr>
                <w:rFonts w:ascii="メイリオ" w:eastAsia="メイリオ" w:hint="eastAsia"/>
              </w:rPr>
              <w:t>希望が丘2</w:t>
            </w:r>
            <w:r>
              <w:rPr>
                <w:rFonts w:ascii="メイリオ" w:eastAsia="メイリオ"/>
              </w:rPr>
              <w:t>-6-1</w:t>
            </w:r>
          </w:p>
        </w:tc>
        <w:tc>
          <w:tcPr>
            <w:tcW w:w="2676" w:type="dxa"/>
          </w:tcPr>
          <w:p w14:paraId="49272F9A" w14:textId="57CC1D2D" w:rsidR="006A264C" w:rsidRDefault="008456DB" w:rsidP="00926D68">
            <w:pPr>
              <w:snapToGrid w:val="0"/>
              <w:spacing w:line="300" w:lineRule="exact"/>
              <w:rPr>
                <w:rFonts w:ascii="メイリオ" w:eastAsia="メイリオ"/>
              </w:rPr>
            </w:pPr>
            <w:r>
              <w:rPr>
                <w:rFonts w:ascii="メイリオ" w:eastAsia="メイリオ" w:hint="eastAsia"/>
              </w:rPr>
              <w:t>4</w:t>
            </w:r>
            <w:r>
              <w:rPr>
                <w:rFonts w:ascii="メイリオ" w:eastAsia="メイリオ"/>
              </w:rPr>
              <w:t>53-3377</w:t>
            </w:r>
          </w:p>
        </w:tc>
      </w:tr>
      <w:tr w:rsidR="006A264C" w14:paraId="3AC16A8A" w14:textId="77777777" w:rsidTr="0076465F">
        <w:trPr>
          <w:jc w:val="center"/>
        </w:trPr>
        <w:tc>
          <w:tcPr>
            <w:tcW w:w="9287" w:type="dxa"/>
            <w:gridSpan w:val="4"/>
            <w:shd w:val="clear" w:color="auto" w:fill="D9D9D9" w:themeFill="background1" w:themeFillShade="D9"/>
          </w:tcPr>
          <w:p w14:paraId="3DDF4E08" w14:textId="77777777" w:rsidR="006A264C" w:rsidRDefault="006A264C" w:rsidP="00926D68">
            <w:pPr>
              <w:snapToGrid w:val="0"/>
              <w:spacing w:line="300" w:lineRule="exact"/>
              <w:rPr>
                <w:rFonts w:ascii="メイリオ" w:eastAsia="メイリオ"/>
              </w:rPr>
            </w:pPr>
            <w:r>
              <w:rPr>
                <w:rFonts w:ascii="メイリオ" w:eastAsia="メイリオ" w:hint="eastAsia"/>
              </w:rPr>
              <w:t>その他避難所</w:t>
            </w:r>
          </w:p>
        </w:tc>
      </w:tr>
      <w:tr w:rsidR="006A264C" w14:paraId="4D45D219" w14:textId="77777777" w:rsidTr="0076465F">
        <w:trPr>
          <w:jc w:val="center"/>
        </w:trPr>
        <w:tc>
          <w:tcPr>
            <w:tcW w:w="568" w:type="dxa"/>
          </w:tcPr>
          <w:p w14:paraId="2920FD9C" w14:textId="77777777" w:rsidR="006A264C" w:rsidRDefault="006A264C" w:rsidP="00926D68">
            <w:pPr>
              <w:snapToGrid w:val="0"/>
              <w:spacing w:line="300" w:lineRule="exact"/>
              <w:rPr>
                <w:rFonts w:ascii="メイリオ" w:eastAsia="メイリオ"/>
              </w:rPr>
            </w:pPr>
            <w:r>
              <w:rPr>
                <w:rFonts w:ascii="メイリオ" w:eastAsia="メイリオ" w:hint="eastAsia"/>
              </w:rPr>
              <w:t>①</w:t>
            </w:r>
          </w:p>
        </w:tc>
        <w:tc>
          <w:tcPr>
            <w:tcW w:w="3368" w:type="dxa"/>
          </w:tcPr>
          <w:p w14:paraId="71AE1C77" w14:textId="77777777" w:rsidR="006A264C" w:rsidRDefault="006A264C" w:rsidP="00926D68">
            <w:pPr>
              <w:snapToGrid w:val="0"/>
              <w:spacing w:line="300" w:lineRule="exact"/>
              <w:rPr>
                <w:rFonts w:ascii="メイリオ" w:eastAsia="メイリオ"/>
              </w:rPr>
            </w:pPr>
            <w:r>
              <w:rPr>
                <w:rFonts w:ascii="メイリオ" w:eastAsia="メイリオ" w:hint="eastAsia"/>
              </w:rPr>
              <w:t>ひまわりドーム</w:t>
            </w:r>
          </w:p>
        </w:tc>
        <w:tc>
          <w:tcPr>
            <w:tcW w:w="2675" w:type="dxa"/>
          </w:tcPr>
          <w:p w14:paraId="3F86F66B" w14:textId="4C70A430" w:rsidR="006A264C" w:rsidRDefault="008456DB" w:rsidP="00926D68">
            <w:pPr>
              <w:snapToGrid w:val="0"/>
              <w:spacing w:line="300" w:lineRule="exact"/>
              <w:rPr>
                <w:rFonts w:ascii="メイリオ" w:eastAsia="メイリオ"/>
              </w:rPr>
            </w:pPr>
            <w:r>
              <w:rPr>
                <w:rFonts w:ascii="メイリオ" w:eastAsia="メイリオ" w:hint="eastAsia"/>
              </w:rPr>
              <w:t>久保5</w:t>
            </w:r>
            <w:r>
              <w:rPr>
                <w:rFonts w:ascii="メイリオ" w:eastAsia="メイリオ"/>
              </w:rPr>
              <w:t>-3-1</w:t>
            </w:r>
          </w:p>
        </w:tc>
        <w:tc>
          <w:tcPr>
            <w:tcW w:w="2676" w:type="dxa"/>
          </w:tcPr>
          <w:p w14:paraId="37A84402" w14:textId="6D69F98F" w:rsidR="006A264C" w:rsidRDefault="008456DB" w:rsidP="00926D68">
            <w:pPr>
              <w:snapToGrid w:val="0"/>
              <w:spacing w:line="300" w:lineRule="exact"/>
              <w:rPr>
                <w:rFonts w:ascii="メイリオ" w:eastAsia="メイリオ"/>
              </w:rPr>
            </w:pPr>
            <w:r>
              <w:rPr>
                <w:rFonts w:ascii="メイリオ" w:eastAsia="メイリオ" w:hint="eastAsia"/>
              </w:rPr>
              <w:t>4</w:t>
            </w:r>
            <w:r>
              <w:rPr>
                <w:rFonts w:ascii="メイリオ" w:eastAsia="メイリオ"/>
              </w:rPr>
              <w:t>53-5200</w:t>
            </w:r>
          </w:p>
        </w:tc>
      </w:tr>
      <w:tr w:rsidR="006A264C" w14:paraId="4E247813" w14:textId="77777777" w:rsidTr="0076465F">
        <w:trPr>
          <w:jc w:val="center"/>
        </w:trPr>
        <w:tc>
          <w:tcPr>
            <w:tcW w:w="9287" w:type="dxa"/>
            <w:gridSpan w:val="4"/>
            <w:shd w:val="clear" w:color="auto" w:fill="D9D9D9" w:themeFill="background1" w:themeFillShade="D9"/>
          </w:tcPr>
          <w:p w14:paraId="0A99ECF7" w14:textId="77777777" w:rsidR="006A264C" w:rsidRDefault="006A264C" w:rsidP="00926D68">
            <w:pPr>
              <w:snapToGrid w:val="0"/>
              <w:spacing w:line="300" w:lineRule="exact"/>
              <w:rPr>
                <w:rFonts w:ascii="メイリオ" w:eastAsia="メイリオ"/>
              </w:rPr>
            </w:pPr>
            <w:r>
              <w:rPr>
                <w:rFonts w:ascii="メイリオ" w:eastAsia="メイリオ" w:hint="eastAsia"/>
              </w:rPr>
              <w:t>広域避難場所※大規模災害発生時に開設します。</w:t>
            </w:r>
          </w:p>
        </w:tc>
      </w:tr>
      <w:tr w:rsidR="006A264C" w14:paraId="1EB285FE" w14:textId="77777777" w:rsidTr="0076465F">
        <w:trPr>
          <w:jc w:val="center"/>
        </w:trPr>
        <w:tc>
          <w:tcPr>
            <w:tcW w:w="568" w:type="dxa"/>
          </w:tcPr>
          <w:p w14:paraId="681F6184" w14:textId="77777777" w:rsidR="006A264C" w:rsidRDefault="006A264C" w:rsidP="00926D68">
            <w:pPr>
              <w:snapToGrid w:val="0"/>
              <w:spacing w:line="300" w:lineRule="exact"/>
              <w:rPr>
                <w:rFonts w:ascii="メイリオ" w:eastAsia="メイリオ"/>
              </w:rPr>
            </w:pPr>
            <w:r>
              <w:rPr>
                <w:rFonts w:ascii="メイリオ" w:eastAsia="メイリオ" w:hint="eastAsia"/>
              </w:rPr>
              <w:t>①</w:t>
            </w:r>
          </w:p>
        </w:tc>
        <w:tc>
          <w:tcPr>
            <w:tcW w:w="3368" w:type="dxa"/>
          </w:tcPr>
          <w:p w14:paraId="16ED0562" w14:textId="77777777" w:rsidR="006A264C" w:rsidRDefault="006A264C" w:rsidP="00926D68">
            <w:pPr>
              <w:snapToGrid w:val="0"/>
              <w:spacing w:line="300" w:lineRule="exact"/>
              <w:rPr>
                <w:rFonts w:ascii="メイリオ" w:eastAsia="メイリオ"/>
              </w:rPr>
            </w:pPr>
            <w:r>
              <w:rPr>
                <w:rFonts w:ascii="メイリオ" w:eastAsia="メイリオ" w:hint="eastAsia"/>
              </w:rPr>
              <w:t>町民グラウンド周辺</w:t>
            </w:r>
          </w:p>
        </w:tc>
        <w:tc>
          <w:tcPr>
            <w:tcW w:w="2675" w:type="dxa"/>
          </w:tcPr>
          <w:p w14:paraId="1DF440D1" w14:textId="5124E8B8" w:rsidR="006A264C" w:rsidRDefault="008456DB" w:rsidP="00926D68">
            <w:pPr>
              <w:snapToGrid w:val="0"/>
              <w:spacing w:line="300" w:lineRule="exact"/>
              <w:rPr>
                <w:rFonts w:ascii="メイリオ" w:eastAsia="メイリオ"/>
              </w:rPr>
            </w:pPr>
            <w:r>
              <w:rPr>
                <w:rFonts w:ascii="メイリオ" w:eastAsia="メイリオ" w:hint="eastAsia"/>
              </w:rPr>
              <w:t>久保5</w:t>
            </w:r>
            <w:r>
              <w:rPr>
                <w:rFonts w:ascii="メイリオ" w:eastAsia="メイリオ"/>
              </w:rPr>
              <w:t>-3080</w:t>
            </w:r>
          </w:p>
        </w:tc>
        <w:tc>
          <w:tcPr>
            <w:tcW w:w="2676" w:type="dxa"/>
          </w:tcPr>
          <w:p w14:paraId="3E675EF4" w14:textId="5C251316" w:rsidR="008456DB" w:rsidRPr="00926D68" w:rsidRDefault="008456DB" w:rsidP="00926D68">
            <w:pPr>
              <w:snapToGrid w:val="0"/>
              <w:spacing w:line="300" w:lineRule="exact"/>
              <w:jc w:val="center"/>
              <w:rPr>
                <w:rFonts w:ascii="メイリオ" w:eastAsia="メイリオ"/>
              </w:rPr>
            </w:pPr>
            <w:r>
              <w:rPr>
                <w:rFonts w:ascii="メイリオ" w:eastAsia="メイリオ" w:hint="eastAsia"/>
              </w:rPr>
              <w:t>－</w:t>
            </w:r>
          </w:p>
        </w:tc>
      </w:tr>
      <w:tr w:rsidR="006A264C" w14:paraId="28F5E3C2" w14:textId="77777777" w:rsidTr="0076465F">
        <w:trPr>
          <w:jc w:val="center"/>
        </w:trPr>
        <w:tc>
          <w:tcPr>
            <w:tcW w:w="9287" w:type="dxa"/>
            <w:gridSpan w:val="4"/>
            <w:shd w:val="clear" w:color="auto" w:fill="D9D9D9" w:themeFill="background1" w:themeFillShade="D9"/>
          </w:tcPr>
          <w:p w14:paraId="41CB2276" w14:textId="77777777" w:rsidR="006A264C" w:rsidRDefault="006A264C" w:rsidP="00926D68">
            <w:pPr>
              <w:snapToGrid w:val="0"/>
              <w:spacing w:line="300" w:lineRule="exact"/>
              <w:rPr>
                <w:rFonts w:ascii="メイリオ" w:eastAsia="メイリオ"/>
              </w:rPr>
            </w:pPr>
            <w:r>
              <w:rPr>
                <w:rFonts w:ascii="メイリオ" w:eastAsia="メイリオ" w:hint="eastAsia"/>
              </w:rPr>
              <w:t>指定緊急避難場所</w:t>
            </w:r>
          </w:p>
        </w:tc>
      </w:tr>
      <w:tr w:rsidR="008456DB" w14:paraId="4B5FD527" w14:textId="77777777" w:rsidTr="0076465F">
        <w:trPr>
          <w:jc w:val="center"/>
        </w:trPr>
        <w:tc>
          <w:tcPr>
            <w:tcW w:w="568" w:type="dxa"/>
          </w:tcPr>
          <w:p w14:paraId="7C2F499D" w14:textId="77777777" w:rsidR="008456DB" w:rsidRDefault="008456DB" w:rsidP="00926D68">
            <w:pPr>
              <w:snapToGrid w:val="0"/>
              <w:spacing w:line="300" w:lineRule="exact"/>
              <w:rPr>
                <w:rFonts w:ascii="メイリオ" w:eastAsia="メイリオ"/>
              </w:rPr>
            </w:pPr>
            <w:r>
              <w:rPr>
                <w:rFonts w:ascii="メイリオ" w:eastAsia="メイリオ" w:hint="eastAsia"/>
              </w:rPr>
              <w:t>①</w:t>
            </w:r>
          </w:p>
        </w:tc>
        <w:tc>
          <w:tcPr>
            <w:tcW w:w="3368" w:type="dxa"/>
          </w:tcPr>
          <w:p w14:paraId="3D27F875" w14:textId="77777777" w:rsidR="008456DB" w:rsidRDefault="008456DB" w:rsidP="00926D68">
            <w:pPr>
              <w:snapToGrid w:val="0"/>
              <w:spacing w:line="300" w:lineRule="exact"/>
              <w:rPr>
                <w:rFonts w:ascii="メイリオ" w:eastAsia="メイリオ"/>
              </w:rPr>
            </w:pPr>
            <w:r>
              <w:rPr>
                <w:rFonts w:ascii="メイリオ" w:eastAsia="メイリオ" w:hint="eastAsia"/>
              </w:rPr>
              <w:t>中央小学校グラウンド</w:t>
            </w:r>
          </w:p>
        </w:tc>
        <w:tc>
          <w:tcPr>
            <w:tcW w:w="2675" w:type="dxa"/>
          </w:tcPr>
          <w:p w14:paraId="4173740D" w14:textId="018BD3AE" w:rsidR="008456DB" w:rsidRDefault="008456DB" w:rsidP="00926D68">
            <w:pPr>
              <w:snapToGrid w:val="0"/>
              <w:spacing w:line="300" w:lineRule="exact"/>
              <w:rPr>
                <w:rFonts w:ascii="メイリオ" w:eastAsia="メイリオ"/>
              </w:rPr>
            </w:pPr>
            <w:r>
              <w:rPr>
                <w:rFonts w:ascii="メイリオ" w:eastAsia="メイリオ" w:hint="eastAsia"/>
              </w:rPr>
              <w:t>野田2</w:t>
            </w:r>
            <w:r>
              <w:rPr>
                <w:rFonts w:ascii="メイリオ" w:eastAsia="メイリオ"/>
              </w:rPr>
              <w:t>-2-1</w:t>
            </w:r>
          </w:p>
        </w:tc>
        <w:tc>
          <w:tcPr>
            <w:tcW w:w="2676" w:type="dxa"/>
          </w:tcPr>
          <w:p w14:paraId="0537DE82" w14:textId="5F967EBA" w:rsidR="008456DB" w:rsidRDefault="008456DB" w:rsidP="00926D68">
            <w:pPr>
              <w:snapToGrid w:val="0"/>
              <w:spacing w:line="300" w:lineRule="exact"/>
              <w:jc w:val="center"/>
              <w:rPr>
                <w:rFonts w:ascii="メイリオ" w:eastAsia="メイリオ"/>
              </w:rPr>
            </w:pPr>
            <w:r w:rsidRPr="008E4859">
              <w:rPr>
                <w:rFonts w:ascii="メイリオ" w:eastAsia="メイリオ" w:hint="eastAsia"/>
              </w:rPr>
              <w:t>－</w:t>
            </w:r>
          </w:p>
        </w:tc>
      </w:tr>
      <w:tr w:rsidR="008456DB" w14:paraId="7E05A115" w14:textId="77777777" w:rsidTr="0076465F">
        <w:trPr>
          <w:jc w:val="center"/>
        </w:trPr>
        <w:tc>
          <w:tcPr>
            <w:tcW w:w="568" w:type="dxa"/>
          </w:tcPr>
          <w:p w14:paraId="36810E4A" w14:textId="77777777" w:rsidR="008456DB" w:rsidRDefault="008456DB" w:rsidP="00926D68">
            <w:pPr>
              <w:snapToGrid w:val="0"/>
              <w:spacing w:line="300" w:lineRule="exact"/>
              <w:rPr>
                <w:rFonts w:ascii="メイリオ" w:eastAsia="メイリオ"/>
              </w:rPr>
            </w:pPr>
            <w:r>
              <w:rPr>
                <w:rFonts w:ascii="メイリオ" w:eastAsia="メイリオ" w:hint="eastAsia"/>
              </w:rPr>
              <w:t>②</w:t>
            </w:r>
          </w:p>
        </w:tc>
        <w:tc>
          <w:tcPr>
            <w:tcW w:w="3368" w:type="dxa"/>
          </w:tcPr>
          <w:p w14:paraId="100DED8D" w14:textId="77777777" w:rsidR="008456DB" w:rsidRDefault="008456DB" w:rsidP="00926D68">
            <w:pPr>
              <w:snapToGrid w:val="0"/>
              <w:spacing w:line="300" w:lineRule="exact"/>
              <w:rPr>
                <w:rFonts w:ascii="メイリオ" w:eastAsia="メイリオ"/>
              </w:rPr>
            </w:pPr>
            <w:r>
              <w:rPr>
                <w:rFonts w:ascii="メイリオ" w:eastAsia="メイリオ" w:hint="eastAsia"/>
              </w:rPr>
              <w:t>東小学校グラウンド</w:t>
            </w:r>
          </w:p>
        </w:tc>
        <w:tc>
          <w:tcPr>
            <w:tcW w:w="2675" w:type="dxa"/>
          </w:tcPr>
          <w:p w14:paraId="015EE456" w14:textId="6545D6C8" w:rsidR="008456DB" w:rsidRDefault="008456DB" w:rsidP="00926D68">
            <w:pPr>
              <w:snapToGrid w:val="0"/>
              <w:spacing w:line="300" w:lineRule="exact"/>
              <w:rPr>
                <w:rFonts w:ascii="メイリオ" w:eastAsia="メイリオ"/>
              </w:rPr>
            </w:pPr>
            <w:r>
              <w:rPr>
                <w:rFonts w:ascii="メイリオ" w:eastAsia="メイリオ" w:hint="eastAsia"/>
              </w:rPr>
              <w:t>久保4</w:t>
            </w:r>
            <w:r>
              <w:rPr>
                <w:rFonts w:ascii="メイリオ" w:eastAsia="メイリオ"/>
              </w:rPr>
              <w:t>-1306-1</w:t>
            </w:r>
          </w:p>
        </w:tc>
        <w:tc>
          <w:tcPr>
            <w:tcW w:w="2676" w:type="dxa"/>
          </w:tcPr>
          <w:p w14:paraId="306A6DDE" w14:textId="32A301BE" w:rsidR="008456DB" w:rsidRDefault="008456DB" w:rsidP="00926D68">
            <w:pPr>
              <w:snapToGrid w:val="0"/>
              <w:spacing w:line="300" w:lineRule="exact"/>
              <w:jc w:val="center"/>
              <w:rPr>
                <w:rFonts w:ascii="メイリオ" w:eastAsia="メイリオ"/>
              </w:rPr>
            </w:pPr>
            <w:r w:rsidRPr="008E4859">
              <w:rPr>
                <w:rFonts w:ascii="メイリオ" w:eastAsia="メイリオ" w:hint="eastAsia"/>
              </w:rPr>
              <w:t>－</w:t>
            </w:r>
          </w:p>
        </w:tc>
      </w:tr>
      <w:tr w:rsidR="008456DB" w14:paraId="5E501625" w14:textId="77777777" w:rsidTr="0076465F">
        <w:trPr>
          <w:jc w:val="center"/>
        </w:trPr>
        <w:tc>
          <w:tcPr>
            <w:tcW w:w="568" w:type="dxa"/>
          </w:tcPr>
          <w:p w14:paraId="39019A41" w14:textId="77777777" w:rsidR="008456DB" w:rsidRDefault="008456DB" w:rsidP="00926D68">
            <w:pPr>
              <w:snapToGrid w:val="0"/>
              <w:spacing w:line="300" w:lineRule="exact"/>
              <w:rPr>
                <w:rFonts w:ascii="メイリオ" w:eastAsia="メイリオ"/>
              </w:rPr>
            </w:pPr>
            <w:r>
              <w:rPr>
                <w:rFonts w:ascii="メイリオ" w:eastAsia="メイリオ" w:hint="eastAsia"/>
              </w:rPr>
              <w:t>③</w:t>
            </w:r>
          </w:p>
        </w:tc>
        <w:tc>
          <w:tcPr>
            <w:tcW w:w="3368" w:type="dxa"/>
          </w:tcPr>
          <w:p w14:paraId="0D8775F9" w14:textId="77777777" w:rsidR="008456DB" w:rsidRDefault="008456DB" w:rsidP="00926D68">
            <w:pPr>
              <w:snapToGrid w:val="0"/>
              <w:spacing w:line="300" w:lineRule="exact"/>
              <w:rPr>
                <w:rFonts w:ascii="メイリオ" w:eastAsia="メイリオ"/>
              </w:rPr>
            </w:pPr>
            <w:r>
              <w:rPr>
                <w:rFonts w:ascii="メイリオ" w:eastAsia="メイリオ" w:hint="eastAsia"/>
              </w:rPr>
              <w:t>西小学校グラウンド</w:t>
            </w:r>
          </w:p>
        </w:tc>
        <w:tc>
          <w:tcPr>
            <w:tcW w:w="2675" w:type="dxa"/>
          </w:tcPr>
          <w:p w14:paraId="20C59A70" w14:textId="3C4D6748" w:rsidR="008456DB" w:rsidRDefault="008456DB" w:rsidP="00926D68">
            <w:pPr>
              <w:snapToGrid w:val="0"/>
              <w:spacing w:line="300" w:lineRule="exact"/>
              <w:rPr>
                <w:rFonts w:ascii="メイリオ" w:eastAsia="メイリオ"/>
              </w:rPr>
            </w:pPr>
            <w:r>
              <w:rPr>
                <w:rFonts w:ascii="メイリオ" w:eastAsia="メイリオ" w:hint="eastAsia"/>
              </w:rPr>
              <w:t>大久保南1</w:t>
            </w:r>
            <w:r>
              <w:rPr>
                <w:rFonts w:ascii="メイリオ" w:eastAsia="メイリオ"/>
              </w:rPr>
              <w:t>-1589</w:t>
            </w:r>
          </w:p>
        </w:tc>
        <w:tc>
          <w:tcPr>
            <w:tcW w:w="2676" w:type="dxa"/>
          </w:tcPr>
          <w:p w14:paraId="57C29161" w14:textId="736ECA75" w:rsidR="008456DB" w:rsidRDefault="008456DB" w:rsidP="00926D68">
            <w:pPr>
              <w:snapToGrid w:val="0"/>
              <w:spacing w:line="300" w:lineRule="exact"/>
              <w:jc w:val="center"/>
              <w:rPr>
                <w:rFonts w:ascii="メイリオ" w:eastAsia="メイリオ"/>
              </w:rPr>
            </w:pPr>
            <w:r w:rsidRPr="008E4859">
              <w:rPr>
                <w:rFonts w:ascii="メイリオ" w:eastAsia="メイリオ" w:hint="eastAsia"/>
              </w:rPr>
              <w:t>－</w:t>
            </w:r>
          </w:p>
        </w:tc>
      </w:tr>
      <w:tr w:rsidR="008456DB" w14:paraId="633CB2F1" w14:textId="77777777" w:rsidTr="0076465F">
        <w:trPr>
          <w:jc w:val="center"/>
        </w:trPr>
        <w:tc>
          <w:tcPr>
            <w:tcW w:w="568" w:type="dxa"/>
          </w:tcPr>
          <w:p w14:paraId="416E7676" w14:textId="77777777" w:rsidR="008456DB" w:rsidRDefault="008456DB" w:rsidP="00926D68">
            <w:pPr>
              <w:snapToGrid w:val="0"/>
              <w:spacing w:line="300" w:lineRule="exact"/>
              <w:rPr>
                <w:rFonts w:ascii="メイリオ" w:eastAsia="メイリオ"/>
              </w:rPr>
            </w:pPr>
            <w:r>
              <w:rPr>
                <w:rFonts w:ascii="メイリオ" w:eastAsia="メイリオ" w:hint="eastAsia"/>
              </w:rPr>
              <w:t>④</w:t>
            </w:r>
          </w:p>
        </w:tc>
        <w:tc>
          <w:tcPr>
            <w:tcW w:w="3368" w:type="dxa"/>
          </w:tcPr>
          <w:p w14:paraId="45C371B8" w14:textId="77777777" w:rsidR="008456DB" w:rsidRDefault="008456DB" w:rsidP="00926D68">
            <w:pPr>
              <w:snapToGrid w:val="0"/>
              <w:spacing w:line="300" w:lineRule="exact"/>
              <w:rPr>
                <w:rFonts w:ascii="メイリオ" w:eastAsia="メイリオ"/>
              </w:rPr>
            </w:pPr>
            <w:r>
              <w:rPr>
                <w:rFonts w:ascii="メイリオ" w:eastAsia="メイリオ" w:hint="eastAsia"/>
              </w:rPr>
              <w:t>南小学校グラウンド</w:t>
            </w:r>
          </w:p>
        </w:tc>
        <w:tc>
          <w:tcPr>
            <w:tcW w:w="2675" w:type="dxa"/>
          </w:tcPr>
          <w:p w14:paraId="75EE8C69" w14:textId="6C4C1377" w:rsidR="008456DB" w:rsidRDefault="008456DB" w:rsidP="00926D68">
            <w:pPr>
              <w:snapToGrid w:val="0"/>
              <w:spacing w:line="300" w:lineRule="exact"/>
              <w:rPr>
                <w:rFonts w:ascii="メイリオ" w:eastAsia="メイリオ"/>
              </w:rPr>
            </w:pPr>
            <w:r>
              <w:rPr>
                <w:rFonts w:ascii="メイリオ" w:eastAsia="メイリオ" w:hint="eastAsia"/>
              </w:rPr>
              <w:t>朝代東4</w:t>
            </w:r>
            <w:r>
              <w:rPr>
                <w:rFonts w:ascii="メイリオ" w:eastAsia="メイリオ"/>
              </w:rPr>
              <w:t>-16-1</w:t>
            </w:r>
          </w:p>
        </w:tc>
        <w:tc>
          <w:tcPr>
            <w:tcW w:w="2676" w:type="dxa"/>
          </w:tcPr>
          <w:p w14:paraId="5B8D9FEA" w14:textId="1C10273C" w:rsidR="008456DB" w:rsidRDefault="008456DB" w:rsidP="00926D68">
            <w:pPr>
              <w:snapToGrid w:val="0"/>
              <w:spacing w:line="300" w:lineRule="exact"/>
              <w:jc w:val="center"/>
              <w:rPr>
                <w:rFonts w:ascii="メイリオ" w:eastAsia="メイリオ"/>
              </w:rPr>
            </w:pPr>
            <w:r w:rsidRPr="008E4859">
              <w:rPr>
                <w:rFonts w:ascii="メイリオ" w:eastAsia="メイリオ" w:hint="eastAsia"/>
              </w:rPr>
              <w:t>－</w:t>
            </w:r>
          </w:p>
        </w:tc>
      </w:tr>
      <w:tr w:rsidR="008456DB" w14:paraId="49DC0889" w14:textId="77777777" w:rsidTr="0076465F">
        <w:trPr>
          <w:jc w:val="center"/>
        </w:trPr>
        <w:tc>
          <w:tcPr>
            <w:tcW w:w="568" w:type="dxa"/>
          </w:tcPr>
          <w:p w14:paraId="2AA9A6B6" w14:textId="77777777" w:rsidR="008456DB" w:rsidRDefault="008456DB" w:rsidP="00926D68">
            <w:pPr>
              <w:snapToGrid w:val="0"/>
              <w:spacing w:line="300" w:lineRule="exact"/>
              <w:rPr>
                <w:rFonts w:ascii="メイリオ" w:eastAsia="メイリオ"/>
              </w:rPr>
            </w:pPr>
            <w:r>
              <w:rPr>
                <w:rFonts w:ascii="メイリオ" w:eastAsia="メイリオ" w:hint="eastAsia"/>
              </w:rPr>
              <w:t>⑤</w:t>
            </w:r>
          </w:p>
        </w:tc>
        <w:tc>
          <w:tcPr>
            <w:tcW w:w="3368" w:type="dxa"/>
          </w:tcPr>
          <w:p w14:paraId="496D61D1" w14:textId="77777777" w:rsidR="008456DB" w:rsidRDefault="008456DB" w:rsidP="00926D68">
            <w:pPr>
              <w:snapToGrid w:val="0"/>
              <w:spacing w:line="300" w:lineRule="exact"/>
              <w:rPr>
                <w:rFonts w:ascii="メイリオ" w:eastAsia="メイリオ"/>
              </w:rPr>
            </w:pPr>
            <w:r>
              <w:rPr>
                <w:rFonts w:ascii="メイリオ" w:eastAsia="メイリオ" w:hint="eastAsia"/>
              </w:rPr>
              <w:t>北小学校グラウンド</w:t>
            </w:r>
          </w:p>
        </w:tc>
        <w:tc>
          <w:tcPr>
            <w:tcW w:w="2675" w:type="dxa"/>
          </w:tcPr>
          <w:p w14:paraId="044E76A1" w14:textId="19B30A54" w:rsidR="008456DB" w:rsidRDefault="008456DB" w:rsidP="00926D68">
            <w:pPr>
              <w:snapToGrid w:val="0"/>
              <w:spacing w:line="300" w:lineRule="exact"/>
              <w:rPr>
                <w:rFonts w:ascii="メイリオ" w:eastAsia="メイリオ"/>
              </w:rPr>
            </w:pPr>
            <w:r>
              <w:rPr>
                <w:rFonts w:ascii="メイリオ" w:eastAsia="メイリオ" w:hint="eastAsia"/>
              </w:rPr>
              <w:t>希望が丘4</w:t>
            </w:r>
            <w:r>
              <w:rPr>
                <w:rFonts w:ascii="メイリオ" w:eastAsia="メイリオ"/>
              </w:rPr>
              <w:t>-14-1</w:t>
            </w:r>
          </w:p>
        </w:tc>
        <w:tc>
          <w:tcPr>
            <w:tcW w:w="2676" w:type="dxa"/>
          </w:tcPr>
          <w:p w14:paraId="5129C0F3" w14:textId="398731CA" w:rsidR="008456DB" w:rsidRDefault="008456DB" w:rsidP="00926D68">
            <w:pPr>
              <w:snapToGrid w:val="0"/>
              <w:spacing w:line="300" w:lineRule="exact"/>
              <w:jc w:val="center"/>
              <w:rPr>
                <w:rFonts w:ascii="メイリオ" w:eastAsia="メイリオ"/>
              </w:rPr>
            </w:pPr>
            <w:r w:rsidRPr="008E4859">
              <w:rPr>
                <w:rFonts w:ascii="メイリオ" w:eastAsia="メイリオ" w:hint="eastAsia"/>
              </w:rPr>
              <w:t>－</w:t>
            </w:r>
          </w:p>
        </w:tc>
      </w:tr>
      <w:tr w:rsidR="008456DB" w14:paraId="6B073841" w14:textId="77777777" w:rsidTr="0076465F">
        <w:trPr>
          <w:jc w:val="center"/>
        </w:trPr>
        <w:tc>
          <w:tcPr>
            <w:tcW w:w="568" w:type="dxa"/>
          </w:tcPr>
          <w:p w14:paraId="19405CF1" w14:textId="77777777" w:rsidR="008456DB" w:rsidRDefault="008456DB" w:rsidP="00926D68">
            <w:pPr>
              <w:snapToGrid w:val="0"/>
              <w:spacing w:line="300" w:lineRule="exact"/>
              <w:rPr>
                <w:rFonts w:ascii="メイリオ" w:eastAsia="メイリオ"/>
              </w:rPr>
            </w:pPr>
            <w:r>
              <w:rPr>
                <w:rFonts w:ascii="メイリオ" w:eastAsia="メイリオ" w:hint="eastAsia"/>
              </w:rPr>
              <w:t>⑥</w:t>
            </w:r>
          </w:p>
        </w:tc>
        <w:tc>
          <w:tcPr>
            <w:tcW w:w="3368" w:type="dxa"/>
          </w:tcPr>
          <w:p w14:paraId="553A55FA" w14:textId="77777777" w:rsidR="008456DB" w:rsidRDefault="008456DB" w:rsidP="00926D68">
            <w:pPr>
              <w:snapToGrid w:val="0"/>
              <w:spacing w:line="300" w:lineRule="exact"/>
              <w:rPr>
                <w:rFonts w:ascii="メイリオ" w:eastAsia="メイリオ"/>
              </w:rPr>
            </w:pPr>
            <w:r>
              <w:rPr>
                <w:rFonts w:ascii="メイリオ" w:eastAsia="メイリオ" w:hint="eastAsia"/>
              </w:rPr>
              <w:t>八幡池青少年広場</w:t>
            </w:r>
          </w:p>
        </w:tc>
        <w:tc>
          <w:tcPr>
            <w:tcW w:w="2675" w:type="dxa"/>
          </w:tcPr>
          <w:p w14:paraId="3A013C26" w14:textId="12E69E2A" w:rsidR="008456DB" w:rsidRDefault="008456DB" w:rsidP="00926D68">
            <w:pPr>
              <w:snapToGrid w:val="0"/>
              <w:spacing w:line="300" w:lineRule="exact"/>
              <w:rPr>
                <w:rFonts w:ascii="メイリオ" w:eastAsia="メイリオ"/>
              </w:rPr>
            </w:pPr>
            <w:r>
              <w:rPr>
                <w:rFonts w:ascii="メイリオ" w:eastAsia="メイリオ" w:hint="eastAsia"/>
              </w:rPr>
              <w:t>大宮2</w:t>
            </w:r>
            <w:r>
              <w:rPr>
                <w:rFonts w:ascii="メイリオ" w:eastAsia="メイリオ"/>
              </w:rPr>
              <w:t>-484-1</w:t>
            </w:r>
          </w:p>
        </w:tc>
        <w:tc>
          <w:tcPr>
            <w:tcW w:w="2676" w:type="dxa"/>
          </w:tcPr>
          <w:p w14:paraId="5C6D5FF6" w14:textId="6B21C790" w:rsidR="008456DB" w:rsidRDefault="008456DB" w:rsidP="00926D68">
            <w:pPr>
              <w:snapToGrid w:val="0"/>
              <w:spacing w:line="300" w:lineRule="exact"/>
              <w:jc w:val="center"/>
              <w:rPr>
                <w:rFonts w:ascii="メイリオ" w:eastAsia="メイリオ"/>
              </w:rPr>
            </w:pPr>
            <w:r w:rsidRPr="008E4859">
              <w:rPr>
                <w:rFonts w:ascii="メイリオ" w:eastAsia="メイリオ" w:hint="eastAsia"/>
              </w:rPr>
              <w:t>－</w:t>
            </w:r>
          </w:p>
        </w:tc>
      </w:tr>
      <w:tr w:rsidR="008456DB" w14:paraId="6C74B83E" w14:textId="77777777" w:rsidTr="0076465F">
        <w:trPr>
          <w:jc w:val="center"/>
        </w:trPr>
        <w:tc>
          <w:tcPr>
            <w:tcW w:w="568" w:type="dxa"/>
          </w:tcPr>
          <w:p w14:paraId="0F06184B" w14:textId="77777777" w:rsidR="008456DB" w:rsidRDefault="008456DB" w:rsidP="00926D68">
            <w:pPr>
              <w:snapToGrid w:val="0"/>
              <w:spacing w:line="300" w:lineRule="exact"/>
              <w:rPr>
                <w:rFonts w:ascii="メイリオ" w:eastAsia="メイリオ"/>
              </w:rPr>
            </w:pPr>
            <w:r>
              <w:rPr>
                <w:rFonts w:ascii="メイリオ" w:eastAsia="メイリオ" w:hint="eastAsia"/>
              </w:rPr>
              <w:t>⑦</w:t>
            </w:r>
          </w:p>
        </w:tc>
        <w:tc>
          <w:tcPr>
            <w:tcW w:w="3368" w:type="dxa"/>
          </w:tcPr>
          <w:p w14:paraId="77DEA054" w14:textId="77777777" w:rsidR="008456DB" w:rsidRDefault="008456DB" w:rsidP="00926D68">
            <w:pPr>
              <w:snapToGrid w:val="0"/>
              <w:spacing w:line="300" w:lineRule="exact"/>
              <w:rPr>
                <w:rFonts w:ascii="メイリオ" w:eastAsia="メイリオ"/>
              </w:rPr>
            </w:pPr>
            <w:r>
              <w:rPr>
                <w:rFonts w:ascii="メイリオ" w:eastAsia="メイリオ" w:hint="eastAsia"/>
              </w:rPr>
              <w:t>長池オアシス公園</w:t>
            </w:r>
          </w:p>
        </w:tc>
        <w:tc>
          <w:tcPr>
            <w:tcW w:w="2675" w:type="dxa"/>
          </w:tcPr>
          <w:p w14:paraId="32B9A15D" w14:textId="728766DF" w:rsidR="008456DB" w:rsidRDefault="008456DB" w:rsidP="00926D68">
            <w:pPr>
              <w:snapToGrid w:val="0"/>
              <w:spacing w:line="300" w:lineRule="exact"/>
              <w:rPr>
                <w:rFonts w:ascii="メイリオ" w:eastAsia="メイリオ"/>
              </w:rPr>
            </w:pPr>
            <w:r>
              <w:rPr>
                <w:rFonts w:ascii="メイリオ" w:eastAsia="メイリオ" w:hint="eastAsia"/>
              </w:rPr>
              <w:t>長池6</w:t>
            </w:r>
            <w:r>
              <w:rPr>
                <w:rFonts w:ascii="メイリオ" w:eastAsia="メイリオ"/>
              </w:rPr>
              <w:t>21-77</w:t>
            </w:r>
          </w:p>
        </w:tc>
        <w:tc>
          <w:tcPr>
            <w:tcW w:w="2676" w:type="dxa"/>
          </w:tcPr>
          <w:p w14:paraId="16704787" w14:textId="1F3B1B26" w:rsidR="008456DB" w:rsidRDefault="008456DB" w:rsidP="00926D68">
            <w:pPr>
              <w:snapToGrid w:val="0"/>
              <w:spacing w:line="300" w:lineRule="exact"/>
              <w:jc w:val="center"/>
              <w:rPr>
                <w:rFonts w:ascii="メイリオ" w:eastAsia="メイリオ"/>
              </w:rPr>
            </w:pPr>
            <w:r w:rsidRPr="008E4859">
              <w:rPr>
                <w:rFonts w:ascii="メイリオ" w:eastAsia="メイリオ" w:hint="eastAsia"/>
              </w:rPr>
              <w:t>－</w:t>
            </w:r>
          </w:p>
        </w:tc>
      </w:tr>
      <w:tr w:rsidR="008456DB" w14:paraId="0F913FEE" w14:textId="77777777" w:rsidTr="0076465F">
        <w:trPr>
          <w:jc w:val="center"/>
        </w:trPr>
        <w:tc>
          <w:tcPr>
            <w:tcW w:w="568" w:type="dxa"/>
          </w:tcPr>
          <w:p w14:paraId="54CD1730" w14:textId="77777777" w:rsidR="008456DB" w:rsidRDefault="008456DB" w:rsidP="00926D68">
            <w:pPr>
              <w:snapToGrid w:val="0"/>
              <w:spacing w:line="300" w:lineRule="exact"/>
              <w:rPr>
                <w:rFonts w:ascii="メイリオ" w:eastAsia="メイリオ"/>
              </w:rPr>
            </w:pPr>
            <w:r>
              <w:rPr>
                <w:rFonts w:ascii="メイリオ" w:eastAsia="メイリオ" w:hint="eastAsia"/>
              </w:rPr>
              <w:t>⑧</w:t>
            </w:r>
          </w:p>
        </w:tc>
        <w:tc>
          <w:tcPr>
            <w:tcW w:w="3368" w:type="dxa"/>
          </w:tcPr>
          <w:p w14:paraId="5AFF5F3B" w14:textId="77777777" w:rsidR="008456DB" w:rsidRDefault="008456DB" w:rsidP="00926D68">
            <w:pPr>
              <w:snapToGrid w:val="0"/>
              <w:spacing w:line="300" w:lineRule="exact"/>
              <w:rPr>
                <w:rFonts w:ascii="メイリオ" w:eastAsia="メイリオ"/>
              </w:rPr>
            </w:pPr>
            <w:r>
              <w:rPr>
                <w:rFonts w:ascii="メイリオ" w:eastAsia="メイリオ" w:hint="eastAsia"/>
              </w:rPr>
              <w:t>熊取歴史公園</w:t>
            </w:r>
          </w:p>
        </w:tc>
        <w:tc>
          <w:tcPr>
            <w:tcW w:w="2675" w:type="dxa"/>
          </w:tcPr>
          <w:p w14:paraId="11F54FA0" w14:textId="0AD89EF6" w:rsidR="008456DB" w:rsidRDefault="008456DB" w:rsidP="00926D68">
            <w:pPr>
              <w:snapToGrid w:val="0"/>
              <w:spacing w:line="300" w:lineRule="exact"/>
              <w:rPr>
                <w:rFonts w:ascii="メイリオ" w:eastAsia="メイリオ"/>
              </w:rPr>
            </w:pPr>
            <w:r>
              <w:rPr>
                <w:rFonts w:ascii="メイリオ" w:eastAsia="メイリオ" w:hint="eastAsia"/>
              </w:rPr>
              <w:t>紺屋1</w:t>
            </w:r>
            <w:r>
              <w:rPr>
                <w:rFonts w:ascii="メイリオ" w:eastAsia="メイリオ"/>
              </w:rPr>
              <w:t>-140-5</w:t>
            </w:r>
          </w:p>
        </w:tc>
        <w:tc>
          <w:tcPr>
            <w:tcW w:w="2676" w:type="dxa"/>
          </w:tcPr>
          <w:p w14:paraId="0AFC63E7" w14:textId="7E2BE580" w:rsidR="008456DB" w:rsidRDefault="008456DB" w:rsidP="00926D68">
            <w:pPr>
              <w:snapToGrid w:val="0"/>
              <w:spacing w:line="300" w:lineRule="exact"/>
              <w:jc w:val="center"/>
              <w:rPr>
                <w:rFonts w:ascii="メイリオ" w:eastAsia="メイリオ"/>
              </w:rPr>
            </w:pPr>
            <w:r w:rsidRPr="008E4859">
              <w:rPr>
                <w:rFonts w:ascii="メイリオ" w:eastAsia="メイリオ" w:hint="eastAsia"/>
              </w:rPr>
              <w:t>－</w:t>
            </w:r>
          </w:p>
        </w:tc>
      </w:tr>
      <w:tr w:rsidR="008456DB" w14:paraId="5C889E14" w14:textId="77777777" w:rsidTr="0076465F">
        <w:trPr>
          <w:jc w:val="center"/>
        </w:trPr>
        <w:tc>
          <w:tcPr>
            <w:tcW w:w="568" w:type="dxa"/>
          </w:tcPr>
          <w:p w14:paraId="524E4AFA" w14:textId="77777777" w:rsidR="008456DB" w:rsidRDefault="008456DB" w:rsidP="00926D68">
            <w:pPr>
              <w:snapToGrid w:val="0"/>
              <w:spacing w:line="300" w:lineRule="exact"/>
              <w:rPr>
                <w:rFonts w:ascii="メイリオ" w:eastAsia="メイリオ"/>
              </w:rPr>
            </w:pPr>
            <w:r>
              <w:rPr>
                <w:rFonts w:ascii="メイリオ" w:eastAsia="メイリオ" w:hint="eastAsia"/>
              </w:rPr>
              <w:t>⑨</w:t>
            </w:r>
          </w:p>
        </w:tc>
        <w:tc>
          <w:tcPr>
            <w:tcW w:w="3368" w:type="dxa"/>
          </w:tcPr>
          <w:p w14:paraId="209F3788" w14:textId="77777777" w:rsidR="008456DB" w:rsidRDefault="008456DB" w:rsidP="00926D68">
            <w:pPr>
              <w:snapToGrid w:val="0"/>
              <w:spacing w:line="300" w:lineRule="exact"/>
              <w:rPr>
                <w:rFonts w:ascii="メイリオ" w:eastAsia="メイリオ"/>
              </w:rPr>
            </w:pPr>
            <w:r>
              <w:rPr>
                <w:rFonts w:ascii="メイリオ" w:eastAsia="メイリオ" w:hint="eastAsia"/>
              </w:rPr>
              <w:t>大久保防災コミュニティ公園</w:t>
            </w:r>
          </w:p>
        </w:tc>
        <w:tc>
          <w:tcPr>
            <w:tcW w:w="2675" w:type="dxa"/>
          </w:tcPr>
          <w:p w14:paraId="172226AA" w14:textId="50B4E7F9" w:rsidR="008456DB" w:rsidRDefault="008456DB" w:rsidP="00926D68">
            <w:pPr>
              <w:snapToGrid w:val="0"/>
              <w:spacing w:line="300" w:lineRule="exact"/>
              <w:rPr>
                <w:rFonts w:ascii="メイリオ" w:eastAsia="メイリオ"/>
              </w:rPr>
            </w:pPr>
            <w:r>
              <w:rPr>
                <w:rFonts w:ascii="メイリオ" w:eastAsia="メイリオ" w:hint="eastAsia"/>
              </w:rPr>
              <w:t>大久保中3</w:t>
            </w:r>
            <w:r>
              <w:rPr>
                <w:rFonts w:ascii="メイリオ" w:eastAsia="メイリオ"/>
              </w:rPr>
              <w:t>-582-10</w:t>
            </w:r>
          </w:p>
        </w:tc>
        <w:tc>
          <w:tcPr>
            <w:tcW w:w="2676" w:type="dxa"/>
          </w:tcPr>
          <w:p w14:paraId="1431FB76" w14:textId="0D90CC75" w:rsidR="008456DB" w:rsidRDefault="008456DB" w:rsidP="00926D68">
            <w:pPr>
              <w:snapToGrid w:val="0"/>
              <w:spacing w:line="300" w:lineRule="exact"/>
              <w:jc w:val="center"/>
              <w:rPr>
                <w:rFonts w:ascii="メイリオ" w:eastAsia="メイリオ"/>
              </w:rPr>
            </w:pPr>
            <w:r w:rsidRPr="008E4859">
              <w:rPr>
                <w:rFonts w:ascii="メイリオ" w:eastAsia="メイリオ" w:hint="eastAsia"/>
              </w:rPr>
              <w:t>－</w:t>
            </w:r>
          </w:p>
        </w:tc>
      </w:tr>
    </w:tbl>
    <w:p w14:paraId="6DD312CA" w14:textId="2CCA31EE" w:rsidR="004F0D4F" w:rsidRDefault="004F0D4F" w:rsidP="004F0D4F">
      <w:pPr>
        <w:snapToGrid w:val="0"/>
        <w:ind w:left="210" w:hangingChars="100" w:hanging="210"/>
        <w:rPr>
          <w:rFonts w:ascii="メイリオ" w:eastAsia="メイリオ"/>
        </w:rPr>
      </w:pPr>
      <w:r>
        <w:rPr>
          <w:rFonts w:ascii="メイリオ" w:eastAsia="メイリオ" w:hint="eastAsia"/>
        </w:rPr>
        <w:t>※ふれあいセンターは、自主避難が想定される場合に、一時的な避難施設としても開放します。</w:t>
      </w:r>
    </w:p>
    <w:p w14:paraId="5ACDDC37" w14:textId="77777777" w:rsidR="0063253B" w:rsidRDefault="0063253B" w:rsidP="0063253B">
      <w:pPr>
        <w:snapToGrid w:val="0"/>
        <w:ind w:left="210" w:hangingChars="100" w:hanging="210"/>
        <w:jc w:val="center"/>
        <w:rPr>
          <w:rFonts w:ascii="メイリオ" w:eastAsia="メイリオ"/>
        </w:rPr>
      </w:pPr>
    </w:p>
    <w:p w14:paraId="0F50C36D" w14:textId="58F56FC6" w:rsidR="00893098" w:rsidRDefault="002C3BCD" w:rsidP="00926D68">
      <w:pPr>
        <w:snapToGrid w:val="0"/>
        <w:ind w:left="210" w:hangingChars="100" w:hanging="210"/>
        <w:jc w:val="center"/>
        <w:rPr>
          <w:rFonts w:ascii="メイリオ" w:eastAsia="メイリオ"/>
        </w:rPr>
      </w:pPr>
      <w:r>
        <w:rPr>
          <w:rFonts w:ascii="メイリオ" w:eastAsia="メイリオ" w:hint="eastAsia"/>
        </w:rPr>
        <w:t>各地区の避難先</w:t>
      </w:r>
    </w:p>
    <w:tbl>
      <w:tblPr>
        <w:tblStyle w:val="a8"/>
        <w:tblW w:w="0" w:type="auto"/>
        <w:tblLook w:val="04A0" w:firstRow="1" w:lastRow="0" w:firstColumn="1" w:lastColumn="0" w:noHBand="0" w:noVBand="1"/>
      </w:tblPr>
      <w:tblGrid>
        <w:gridCol w:w="6476"/>
        <w:gridCol w:w="2585"/>
      </w:tblGrid>
      <w:tr w:rsidR="008456DB" w14:paraId="434BB91F" w14:textId="77777777" w:rsidTr="00926D68">
        <w:tc>
          <w:tcPr>
            <w:tcW w:w="6629" w:type="dxa"/>
            <w:shd w:val="clear" w:color="auto" w:fill="BFBFBF" w:themeFill="background1" w:themeFillShade="BF"/>
          </w:tcPr>
          <w:p w14:paraId="3883151B" w14:textId="52652B39" w:rsidR="008456DB" w:rsidRDefault="008456DB" w:rsidP="00926D68">
            <w:pPr>
              <w:snapToGrid w:val="0"/>
              <w:spacing w:line="300" w:lineRule="exact"/>
              <w:jc w:val="center"/>
              <w:rPr>
                <w:rFonts w:ascii="メイリオ" w:eastAsia="メイリオ"/>
              </w:rPr>
            </w:pPr>
            <w:r>
              <w:rPr>
                <w:rFonts w:ascii="メイリオ" w:eastAsia="メイリオ" w:hint="eastAsia"/>
              </w:rPr>
              <w:t>対象地区（目安）</w:t>
            </w:r>
          </w:p>
        </w:tc>
        <w:tc>
          <w:tcPr>
            <w:tcW w:w="2641" w:type="dxa"/>
            <w:shd w:val="clear" w:color="auto" w:fill="BFBFBF" w:themeFill="background1" w:themeFillShade="BF"/>
          </w:tcPr>
          <w:p w14:paraId="17CD8A9F" w14:textId="789BCCE8" w:rsidR="008456DB" w:rsidRDefault="008456DB" w:rsidP="00926D68">
            <w:pPr>
              <w:snapToGrid w:val="0"/>
              <w:spacing w:line="300" w:lineRule="exact"/>
              <w:jc w:val="center"/>
              <w:rPr>
                <w:rFonts w:ascii="メイリオ" w:eastAsia="メイリオ"/>
              </w:rPr>
            </w:pPr>
            <w:r>
              <w:rPr>
                <w:rFonts w:ascii="メイリオ" w:eastAsia="メイリオ" w:hint="eastAsia"/>
              </w:rPr>
              <w:t>避難所</w:t>
            </w:r>
          </w:p>
        </w:tc>
      </w:tr>
      <w:tr w:rsidR="001F122F" w14:paraId="57589CC7" w14:textId="77777777" w:rsidTr="00926D68">
        <w:tc>
          <w:tcPr>
            <w:tcW w:w="6629" w:type="dxa"/>
            <w:vMerge w:val="restart"/>
            <w:vAlign w:val="center"/>
          </w:tcPr>
          <w:p w14:paraId="4B09BF6A" w14:textId="4AE7BC0A" w:rsidR="001F122F" w:rsidRDefault="001F122F" w:rsidP="00926D68">
            <w:pPr>
              <w:snapToGrid w:val="0"/>
              <w:spacing w:line="300" w:lineRule="exact"/>
              <w:rPr>
                <w:rFonts w:ascii="メイリオ" w:eastAsia="メイリオ"/>
              </w:rPr>
            </w:pPr>
            <w:r>
              <w:rPr>
                <w:rFonts w:ascii="メイリオ" w:eastAsia="メイリオ" w:hint="eastAsia"/>
              </w:rPr>
              <w:t>七山、つつじヶ丘、希望が丘、自由が丘、若葉、小垣内</w:t>
            </w:r>
          </w:p>
        </w:tc>
        <w:tc>
          <w:tcPr>
            <w:tcW w:w="2641" w:type="dxa"/>
            <w:vAlign w:val="center"/>
          </w:tcPr>
          <w:p w14:paraId="50012797" w14:textId="52F0CE8F" w:rsidR="001F122F" w:rsidRDefault="001F122F" w:rsidP="00926D68">
            <w:pPr>
              <w:snapToGrid w:val="0"/>
              <w:spacing w:line="300" w:lineRule="exact"/>
              <w:rPr>
                <w:rFonts w:ascii="メイリオ" w:eastAsia="メイリオ"/>
              </w:rPr>
            </w:pPr>
            <w:r>
              <w:rPr>
                <w:rFonts w:ascii="メイリオ" w:eastAsia="メイリオ" w:hint="eastAsia"/>
              </w:rPr>
              <w:t>⑤北小学校体育館</w:t>
            </w:r>
          </w:p>
        </w:tc>
      </w:tr>
      <w:tr w:rsidR="001F122F" w14:paraId="2D984019" w14:textId="77777777" w:rsidTr="00926D68">
        <w:tc>
          <w:tcPr>
            <w:tcW w:w="6629" w:type="dxa"/>
            <w:vMerge/>
            <w:vAlign w:val="center"/>
          </w:tcPr>
          <w:p w14:paraId="7D835EB9" w14:textId="77777777" w:rsidR="001F122F" w:rsidRDefault="001F122F" w:rsidP="00926D68">
            <w:pPr>
              <w:snapToGrid w:val="0"/>
              <w:spacing w:line="300" w:lineRule="exact"/>
              <w:rPr>
                <w:rFonts w:ascii="メイリオ" w:eastAsia="メイリオ"/>
              </w:rPr>
            </w:pPr>
          </w:p>
        </w:tc>
        <w:tc>
          <w:tcPr>
            <w:tcW w:w="2641" w:type="dxa"/>
            <w:vAlign w:val="center"/>
          </w:tcPr>
          <w:p w14:paraId="33D5D6A5" w14:textId="771E5D29" w:rsidR="001F122F" w:rsidRDefault="001F122F" w:rsidP="00926D68">
            <w:pPr>
              <w:snapToGrid w:val="0"/>
              <w:spacing w:line="300" w:lineRule="exact"/>
              <w:rPr>
                <w:rFonts w:ascii="メイリオ" w:eastAsia="メイリオ"/>
              </w:rPr>
            </w:pPr>
            <w:r>
              <w:rPr>
                <w:rFonts w:ascii="メイリオ" w:eastAsia="メイリオ" w:hint="eastAsia"/>
              </w:rPr>
              <w:t>⑧熊取北中学校体育館</w:t>
            </w:r>
          </w:p>
        </w:tc>
      </w:tr>
      <w:tr w:rsidR="001F122F" w14:paraId="778924A7" w14:textId="77777777" w:rsidTr="00926D68">
        <w:tc>
          <w:tcPr>
            <w:tcW w:w="6629" w:type="dxa"/>
            <w:vMerge w:val="restart"/>
            <w:vAlign w:val="center"/>
          </w:tcPr>
          <w:p w14:paraId="44DFD5D9" w14:textId="5733270E" w:rsidR="001F122F" w:rsidRPr="00143E51" w:rsidRDefault="001F122F" w:rsidP="00926D68">
            <w:pPr>
              <w:snapToGrid w:val="0"/>
              <w:spacing w:line="300" w:lineRule="exact"/>
              <w:rPr>
                <w:rFonts w:ascii="メイリオ" w:eastAsia="メイリオ"/>
                <w:color w:val="000000" w:themeColor="text1"/>
              </w:rPr>
            </w:pPr>
            <w:r w:rsidRPr="00143E51">
              <w:rPr>
                <w:rFonts w:ascii="メイリオ" w:eastAsia="メイリオ" w:hint="eastAsia"/>
                <w:color w:val="000000" w:themeColor="text1"/>
              </w:rPr>
              <w:t>野田、大原、紺屋、桜が丘、新野田、翠松苑、山の手台、五門</w:t>
            </w:r>
          </w:p>
        </w:tc>
        <w:tc>
          <w:tcPr>
            <w:tcW w:w="2641" w:type="dxa"/>
            <w:vAlign w:val="center"/>
          </w:tcPr>
          <w:p w14:paraId="5A1BCCB5" w14:textId="1EDD04E0" w:rsidR="001F122F" w:rsidRDefault="001F122F" w:rsidP="00926D68">
            <w:pPr>
              <w:snapToGrid w:val="0"/>
              <w:spacing w:line="300" w:lineRule="exact"/>
              <w:rPr>
                <w:rFonts w:ascii="メイリオ" w:eastAsia="メイリオ"/>
              </w:rPr>
            </w:pPr>
            <w:r>
              <w:rPr>
                <w:rFonts w:ascii="メイリオ" w:eastAsia="メイリオ" w:hint="eastAsia"/>
              </w:rPr>
              <w:t>①中央小学校体育館</w:t>
            </w:r>
          </w:p>
        </w:tc>
      </w:tr>
      <w:tr w:rsidR="001F122F" w14:paraId="47EF4032" w14:textId="77777777" w:rsidTr="00926D68">
        <w:tc>
          <w:tcPr>
            <w:tcW w:w="6629" w:type="dxa"/>
            <w:vMerge/>
            <w:vAlign w:val="center"/>
          </w:tcPr>
          <w:p w14:paraId="634FFFE5" w14:textId="3897338B" w:rsidR="001F122F" w:rsidRPr="00143E51" w:rsidRDefault="001F122F" w:rsidP="00926D68">
            <w:pPr>
              <w:snapToGrid w:val="0"/>
              <w:spacing w:line="300" w:lineRule="exact"/>
              <w:rPr>
                <w:rFonts w:ascii="メイリオ" w:eastAsia="メイリオ"/>
                <w:color w:val="000000" w:themeColor="text1"/>
              </w:rPr>
            </w:pPr>
          </w:p>
        </w:tc>
        <w:tc>
          <w:tcPr>
            <w:tcW w:w="2641" w:type="dxa"/>
            <w:vAlign w:val="center"/>
          </w:tcPr>
          <w:p w14:paraId="0F18DD52" w14:textId="16DBFC33" w:rsidR="001F122F" w:rsidRDefault="001F122F" w:rsidP="00926D68">
            <w:pPr>
              <w:snapToGrid w:val="0"/>
              <w:spacing w:line="300" w:lineRule="exact"/>
              <w:rPr>
                <w:rFonts w:ascii="メイリオ" w:eastAsia="メイリオ"/>
              </w:rPr>
            </w:pPr>
            <w:r>
              <w:rPr>
                <w:rFonts w:ascii="メイリオ" w:eastAsia="メイリオ" w:hint="eastAsia"/>
              </w:rPr>
              <w:t>⑦熊取中学校体育館</w:t>
            </w:r>
          </w:p>
        </w:tc>
      </w:tr>
      <w:tr w:rsidR="001F122F" w14:paraId="3BA55A81" w14:textId="77777777" w:rsidTr="00926D68">
        <w:tc>
          <w:tcPr>
            <w:tcW w:w="6629" w:type="dxa"/>
            <w:vMerge w:val="restart"/>
            <w:vAlign w:val="center"/>
          </w:tcPr>
          <w:p w14:paraId="230BC70A" w14:textId="5EFC58EE" w:rsidR="001F122F" w:rsidRPr="00143E51" w:rsidRDefault="001F122F" w:rsidP="00926D68">
            <w:pPr>
              <w:snapToGrid w:val="0"/>
              <w:spacing w:line="300" w:lineRule="exact"/>
              <w:rPr>
                <w:rFonts w:ascii="メイリオ" w:eastAsia="メイリオ"/>
                <w:color w:val="000000" w:themeColor="text1"/>
              </w:rPr>
            </w:pPr>
            <w:r w:rsidRPr="00143E51">
              <w:rPr>
                <w:rFonts w:ascii="メイリオ" w:eastAsia="メイリオ" w:hint="eastAsia"/>
                <w:color w:val="000000" w:themeColor="text1"/>
              </w:rPr>
              <w:t>大久保、泉陽ヶ丘</w:t>
            </w:r>
            <w:r w:rsidRPr="00BA0F80">
              <w:rPr>
                <w:rFonts w:ascii="メイリオ" w:eastAsia="メイリオ" w:hint="eastAsia"/>
                <w:color w:val="000000" w:themeColor="text1"/>
              </w:rPr>
              <w:t>、水荘</w:t>
            </w:r>
            <w:r w:rsidR="001A5522" w:rsidRPr="00BA0F80">
              <w:rPr>
                <w:rFonts w:ascii="メイリオ" w:eastAsia="メイリオ" w:hint="eastAsia"/>
                <w:color w:val="000000" w:themeColor="text1"/>
              </w:rPr>
              <w:t>園</w:t>
            </w:r>
            <w:r w:rsidRPr="00BA0F80">
              <w:rPr>
                <w:rFonts w:ascii="メイリオ" w:eastAsia="メイリオ" w:hint="eastAsia"/>
                <w:color w:val="000000" w:themeColor="text1"/>
              </w:rPr>
              <w:t>、</w:t>
            </w:r>
            <w:r w:rsidRPr="00143E51">
              <w:rPr>
                <w:rFonts w:ascii="メイリオ" w:eastAsia="メイリオ" w:hint="eastAsia"/>
                <w:color w:val="000000" w:themeColor="text1"/>
              </w:rPr>
              <w:t>青葉台、池の台、大久保サニーハイツ</w:t>
            </w:r>
          </w:p>
          <w:p w14:paraId="407E9ADA" w14:textId="6C7A1886" w:rsidR="001F122F" w:rsidRPr="00143E51" w:rsidRDefault="001F122F" w:rsidP="00926D68">
            <w:pPr>
              <w:snapToGrid w:val="0"/>
              <w:spacing w:line="300" w:lineRule="exact"/>
              <w:rPr>
                <w:rFonts w:ascii="メイリオ" w:eastAsia="メイリオ"/>
                <w:color w:val="000000" w:themeColor="text1"/>
              </w:rPr>
            </w:pPr>
            <w:r w:rsidRPr="00143E51">
              <w:rPr>
                <w:rFonts w:ascii="メイリオ" w:eastAsia="メイリオ" w:hint="eastAsia"/>
                <w:color w:val="000000" w:themeColor="text1"/>
              </w:rPr>
              <w:t>熊取グリーンヒル</w:t>
            </w:r>
          </w:p>
        </w:tc>
        <w:tc>
          <w:tcPr>
            <w:tcW w:w="2641" w:type="dxa"/>
            <w:vAlign w:val="center"/>
          </w:tcPr>
          <w:p w14:paraId="54076B1F" w14:textId="1DBBC5D7" w:rsidR="001F122F" w:rsidRDefault="001F122F" w:rsidP="00926D68">
            <w:pPr>
              <w:snapToGrid w:val="0"/>
              <w:spacing w:line="300" w:lineRule="exact"/>
              <w:rPr>
                <w:rFonts w:ascii="メイリオ" w:eastAsia="メイリオ"/>
              </w:rPr>
            </w:pPr>
            <w:r>
              <w:rPr>
                <w:rFonts w:ascii="メイリオ" w:eastAsia="メイリオ" w:hint="eastAsia"/>
              </w:rPr>
              <w:t>③西小学校体育館</w:t>
            </w:r>
          </w:p>
        </w:tc>
      </w:tr>
      <w:tr w:rsidR="001F122F" w14:paraId="5B0B5860" w14:textId="77777777" w:rsidTr="00926D68">
        <w:tc>
          <w:tcPr>
            <w:tcW w:w="6629" w:type="dxa"/>
            <w:vMerge/>
            <w:vAlign w:val="center"/>
          </w:tcPr>
          <w:p w14:paraId="518DE353" w14:textId="77777777" w:rsidR="001F122F" w:rsidRPr="00143E51" w:rsidRDefault="001F122F" w:rsidP="00926D68">
            <w:pPr>
              <w:snapToGrid w:val="0"/>
              <w:spacing w:line="300" w:lineRule="exact"/>
              <w:rPr>
                <w:rFonts w:ascii="メイリオ" w:eastAsia="メイリオ"/>
                <w:color w:val="000000" w:themeColor="text1"/>
              </w:rPr>
            </w:pPr>
          </w:p>
        </w:tc>
        <w:tc>
          <w:tcPr>
            <w:tcW w:w="2641" w:type="dxa"/>
            <w:vAlign w:val="center"/>
          </w:tcPr>
          <w:p w14:paraId="4B56C689" w14:textId="10D868D5" w:rsidR="001F122F" w:rsidRDefault="001F122F" w:rsidP="00926D68">
            <w:pPr>
              <w:snapToGrid w:val="0"/>
              <w:spacing w:line="300" w:lineRule="exact"/>
              <w:rPr>
                <w:rFonts w:ascii="メイリオ" w:eastAsia="メイリオ"/>
              </w:rPr>
            </w:pPr>
            <w:r>
              <w:rPr>
                <w:rFonts w:ascii="メイリオ" w:eastAsia="メイリオ" w:hint="eastAsia"/>
              </w:rPr>
              <w:t>⑦熊取中学校体育館</w:t>
            </w:r>
          </w:p>
        </w:tc>
      </w:tr>
      <w:tr w:rsidR="008456DB" w14:paraId="630C515E" w14:textId="77777777" w:rsidTr="00926D68">
        <w:tc>
          <w:tcPr>
            <w:tcW w:w="6629" w:type="dxa"/>
            <w:vAlign w:val="center"/>
          </w:tcPr>
          <w:p w14:paraId="20C4C617" w14:textId="77777777" w:rsidR="001F122F" w:rsidRPr="00143E51" w:rsidRDefault="001F122F" w:rsidP="00926D68">
            <w:pPr>
              <w:snapToGrid w:val="0"/>
              <w:spacing w:line="300" w:lineRule="exact"/>
              <w:rPr>
                <w:rFonts w:ascii="メイリオ" w:eastAsia="メイリオ"/>
                <w:color w:val="000000" w:themeColor="text1"/>
              </w:rPr>
            </w:pPr>
            <w:r w:rsidRPr="00143E51">
              <w:rPr>
                <w:rFonts w:ascii="メイリオ" w:eastAsia="メイリオ" w:hint="eastAsia"/>
                <w:color w:val="000000" w:themeColor="text1"/>
              </w:rPr>
              <w:t>小谷、高田、久保、五月ヶ丘、緑ヶ丘、つばさが丘東、つばさが丘北</w:t>
            </w:r>
          </w:p>
          <w:p w14:paraId="5D4A3636" w14:textId="3D87E0B8" w:rsidR="008456DB" w:rsidRPr="00143E51" w:rsidRDefault="001F122F" w:rsidP="00926D68">
            <w:pPr>
              <w:snapToGrid w:val="0"/>
              <w:spacing w:line="300" w:lineRule="exact"/>
              <w:rPr>
                <w:rFonts w:ascii="メイリオ" w:eastAsia="メイリオ"/>
                <w:color w:val="000000" w:themeColor="text1"/>
              </w:rPr>
            </w:pPr>
            <w:r w:rsidRPr="00143E51">
              <w:rPr>
                <w:rFonts w:ascii="メイリオ" w:eastAsia="メイリオ" w:hint="eastAsia"/>
                <w:color w:val="000000" w:themeColor="text1"/>
              </w:rPr>
              <w:t>つばさが丘西</w:t>
            </w:r>
          </w:p>
        </w:tc>
        <w:tc>
          <w:tcPr>
            <w:tcW w:w="2641" w:type="dxa"/>
            <w:vAlign w:val="center"/>
          </w:tcPr>
          <w:p w14:paraId="030E9F92" w14:textId="4B38919B" w:rsidR="008456DB" w:rsidRDefault="001F122F" w:rsidP="00926D68">
            <w:pPr>
              <w:snapToGrid w:val="0"/>
              <w:spacing w:line="300" w:lineRule="exact"/>
              <w:rPr>
                <w:rFonts w:ascii="メイリオ" w:eastAsia="メイリオ"/>
              </w:rPr>
            </w:pPr>
            <w:r>
              <w:rPr>
                <w:rFonts w:ascii="メイリオ" w:eastAsia="メイリオ" w:hint="eastAsia"/>
              </w:rPr>
              <w:t>②東小学校体育館</w:t>
            </w:r>
          </w:p>
        </w:tc>
      </w:tr>
      <w:tr w:rsidR="001F122F" w14:paraId="7860C691" w14:textId="77777777" w:rsidTr="00926D68">
        <w:tc>
          <w:tcPr>
            <w:tcW w:w="6629" w:type="dxa"/>
            <w:vMerge w:val="restart"/>
            <w:vAlign w:val="center"/>
          </w:tcPr>
          <w:p w14:paraId="7FEF612C" w14:textId="77777777" w:rsidR="001F122F" w:rsidRDefault="001F122F" w:rsidP="00926D68">
            <w:pPr>
              <w:snapToGrid w:val="0"/>
              <w:spacing w:line="300" w:lineRule="exact"/>
              <w:rPr>
                <w:rFonts w:ascii="メイリオ" w:eastAsia="メイリオ"/>
              </w:rPr>
            </w:pPr>
            <w:r>
              <w:rPr>
                <w:rFonts w:ascii="メイリオ" w:eastAsia="メイリオ" w:hint="eastAsia"/>
              </w:rPr>
              <w:t>成合、朝代、東和苑、美熊台、長池、公社熊取、関空国際、大宮</w:t>
            </w:r>
          </w:p>
          <w:p w14:paraId="3AD29A46" w14:textId="14D30EE7" w:rsidR="001F122F" w:rsidRDefault="001F122F" w:rsidP="00926D68">
            <w:pPr>
              <w:snapToGrid w:val="0"/>
              <w:spacing w:line="300" w:lineRule="exact"/>
              <w:rPr>
                <w:rFonts w:ascii="メイリオ" w:eastAsia="メイリオ"/>
              </w:rPr>
            </w:pPr>
            <w:r>
              <w:rPr>
                <w:rFonts w:ascii="メイリオ" w:eastAsia="メイリオ" w:hint="eastAsia"/>
              </w:rPr>
              <w:t>和田、南山の手台</w:t>
            </w:r>
          </w:p>
        </w:tc>
        <w:tc>
          <w:tcPr>
            <w:tcW w:w="2641" w:type="dxa"/>
            <w:vAlign w:val="center"/>
          </w:tcPr>
          <w:p w14:paraId="3C753AE2" w14:textId="7DD0201D" w:rsidR="001F122F" w:rsidRDefault="001F122F" w:rsidP="00926D68">
            <w:pPr>
              <w:snapToGrid w:val="0"/>
              <w:spacing w:line="300" w:lineRule="exact"/>
              <w:rPr>
                <w:rFonts w:ascii="メイリオ" w:eastAsia="メイリオ"/>
              </w:rPr>
            </w:pPr>
            <w:r>
              <w:rPr>
                <w:rFonts w:ascii="メイリオ" w:eastAsia="メイリオ" w:hint="eastAsia"/>
              </w:rPr>
              <w:t>④南小学校体育館</w:t>
            </w:r>
          </w:p>
        </w:tc>
      </w:tr>
      <w:tr w:rsidR="001F122F" w14:paraId="4BF4924B" w14:textId="77777777" w:rsidTr="00926D68">
        <w:tc>
          <w:tcPr>
            <w:tcW w:w="6629" w:type="dxa"/>
            <w:vMerge/>
            <w:vAlign w:val="center"/>
          </w:tcPr>
          <w:p w14:paraId="4570B94B" w14:textId="77777777" w:rsidR="001F122F" w:rsidRDefault="001F122F" w:rsidP="00926D68">
            <w:pPr>
              <w:snapToGrid w:val="0"/>
              <w:spacing w:line="300" w:lineRule="exact"/>
              <w:rPr>
                <w:rFonts w:ascii="メイリオ" w:eastAsia="メイリオ"/>
              </w:rPr>
            </w:pPr>
          </w:p>
        </w:tc>
        <w:tc>
          <w:tcPr>
            <w:tcW w:w="2641" w:type="dxa"/>
            <w:vAlign w:val="center"/>
          </w:tcPr>
          <w:p w14:paraId="1081505C" w14:textId="47A67F98" w:rsidR="001F122F" w:rsidRDefault="001F122F" w:rsidP="00926D68">
            <w:pPr>
              <w:snapToGrid w:val="0"/>
              <w:spacing w:line="300" w:lineRule="exact"/>
              <w:rPr>
                <w:rFonts w:ascii="メイリオ" w:eastAsia="メイリオ"/>
              </w:rPr>
            </w:pPr>
            <w:r>
              <w:rPr>
                <w:rFonts w:ascii="メイリオ" w:eastAsia="メイリオ" w:hint="eastAsia"/>
              </w:rPr>
              <w:t>⑥熊取南中学校体育館</w:t>
            </w:r>
          </w:p>
        </w:tc>
      </w:tr>
    </w:tbl>
    <w:p w14:paraId="2036C207" w14:textId="704B35F5" w:rsidR="0022495E" w:rsidRDefault="008456DB" w:rsidP="0063253B">
      <w:pPr>
        <w:snapToGrid w:val="0"/>
        <w:spacing w:line="280" w:lineRule="exact"/>
        <w:ind w:left="210" w:hangingChars="100" w:hanging="210"/>
        <w:contextualSpacing/>
        <w:rPr>
          <w:rFonts w:ascii="メイリオ" w:eastAsia="メイリオ"/>
        </w:rPr>
      </w:pPr>
      <w:r>
        <w:rPr>
          <w:rFonts w:ascii="メイリオ" w:eastAsia="メイリオ" w:hint="eastAsia"/>
        </w:rPr>
        <w:t>※災害時には、まず、①～⑥までの指定避難所を開設し、その後避難状況により⑦、⑧の指定避難所を開設します。</w:t>
      </w:r>
      <w:r w:rsidR="0022495E">
        <w:rPr>
          <w:rFonts w:ascii="メイリオ" w:eastAsia="メイリオ"/>
        </w:rPr>
        <w:br w:type="page"/>
      </w:r>
    </w:p>
    <w:p w14:paraId="133BE9CF" w14:textId="4EDD8F66" w:rsidR="0022495E" w:rsidRPr="008C4238" w:rsidRDefault="005714BB" w:rsidP="005714BB">
      <w:pPr>
        <w:snapToGrid w:val="0"/>
        <w:outlineLvl w:val="1"/>
        <w:rPr>
          <w:rFonts w:ascii="メイリオ" w:eastAsia="メイリオ"/>
          <w:sz w:val="24"/>
          <w:szCs w:val="24"/>
        </w:rPr>
      </w:pPr>
      <w:bookmarkStart w:id="6" w:name="_Toc35882792"/>
      <w:r w:rsidRPr="008C4238">
        <w:rPr>
          <w:rFonts w:ascii="メイリオ" w:eastAsia="メイリオ" w:hint="eastAsia"/>
          <w:sz w:val="24"/>
          <w:szCs w:val="24"/>
        </w:rPr>
        <w:t>（２）安全・安心な家づくりをしよう</w:t>
      </w:r>
      <w:bookmarkEnd w:id="6"/>
    </w:p>
    <w:p w14:paraId="25F12A4B" w14:textId="542C2FE2" w:rsidR="0022495E" w:rsidRPr="007A78EA" w:rsidRDefault="0022495E" w:rsidP="008E5084">
      <w:pPr>
        <w:snapToGrid w:val="0"/>
        <w:ind w:firstLineChars="100" w:firstLine="210"/>
        <w:rPr>
          <w:rFonts w:ascii="メイリオ" w:eastAsia="メイリオ"/>
        </w:rPr>
      </w:pPr>
      <w:r w:rsidRPr="007A78EA">
        <w:rPr>
          <w:rFonts w:ascii="メイリオ" w:eastAsia="メイリオ" w:hint="eastAsia"/>
        </w:rPr>
        <w:t>災害</w:t>
      </w:r>
      <w:r w:rsidR="00A01616" w:rsidRPr="007A78EA">
        <w:rPr>
          <w:rFonts w:ascii="メイリオ" w:eastAsia="メイリオ" w:hint="eastAsia"/>
        </w:rPr>
        <w:t>はいつ起こるか分かりません。そのため、</w:t>
      </w:r>
      <w:r w:rsidRPr="007A78EA">
        <w:rPr>
          <w:rFonts w:ascii="メイリオ" w:eastAsia="メイリオ" w:hint="eastAsia"/>
        </w:rPr>
        <w:t>まずは自分で自分の身を守る「自助」の取り組みが大切です。災害時に備えて、</w:t>
      </w:r>
      <w:r w:rsidR="00A01616" w:rsidRPr="007A78EA">
        <w:rPr>
          <w:rFonts w:ascii="メイリオ" w:eastAsia="メイリオ" w:hint="eastAsia"/>
        </w:rPr>
        <w:t>日頃から安全・安心な家づくりをしておきましょう</w:t>
      </w:r>
      <w:r w:rsidRPr="007A78EA">
        <w:rPr>
          <w:rFonts w:ascii="メイリオ" w:eastAsia="メイリオ" w:hint="eastAsia"/>
        </w:rPr>
        <w:t>。</w:t>
      </w:r>
    </w:p>
    <w:p w14:paraId="30ED05CE" w14:textId="624C41ED" w:rsidR="0022495E" w:rsidRDefault="0022495E" w:rsidP="0036000D">
      <w:pPr>
        <w:snapToGrid w:val="0"/>
        <w:rPr>
          <w:rFonts w:ascii="メイリオ" w:eastAsia="メイリオ"/>
        </w:rPr>
      </w:pPr>
    </w:p>
    <w:p w14:paraId="187BCB06" w14:textId="185695F3" w:rsidR="0022495E" w:rsidRDefault="00E976DD" w:rsidP="0036000D">
      <w:pPr>
        <w:snapToGrid w:val="0"/>
        <w:rPr>
          <w:rFonts w:ascii="メイリオ" w:eastAsia="メイリオ"/>
        </w:rPr>
      </w:pPr>
      <w:r>
        <w:rPr>
          <w:rFonts w:ascii="メイリオ" w:eastAsia="メイリオ" w:hint="eastAsia"/>
          <w:noProof/>
        </w:rPr>
        <mc:AlternateContent>
          <mc:Choice Requires="wps">
            <w:drawing>
              <wp:inline distT="0" distB="0" distL="0" distR="0" wp14:anchorId="4CC34CD7" wp14:editId="3B59E597">
                <wp:extent cx="5734050" cy="360000"/>
                <wp:effectExtent l="0" t="0" r="19050" b="21590"/>
                <wp:docPr id="2" name="テキスト ボックス 2"/>
                <wp:cNvGraphicFramePr/>
                <a:graphic xmlns:a="http://schemas.openxmlformats.org/drawingml/2006/main">
                  <a:graphicData uri="http://schemas.microsoft.com/office/word/2010/wordprocessingShape">
                    <wps:wsp>
                      <wps:cNvSpPr txBox="1"/>
                      <wps:spPr>
                        <a:xfrm>
                          <a:off x="0" y="0"/>
                          <a:ext cx="5734050" cy="360000"/>
                        </a:xfrm>
                        <a:prstGeom prst="rect">
                          <a:avLst/>
                        </a:prstGeom>
                        <a:solidFill>
                          <a:schemeClr val="lt1"/>
                        </a:solidFill>
                        <a:ln w="12700">
                          <a:solidFill>
                            <a:prstClr val="black"/>
                          </a:solidFill>
                        </a:ln>
                      </wps:spPr>
                      <wps:txbx>
                        <w:txbxContent>
                          <w:p w14:paraId="67096AEC" w14:textId="2208E48C" w:rsidR="002A1CB8" w:rsidRPr="00CB73A5" w:rsidRDefault="002A1CB8" w:rsidP="00E976DD">
                            <w:pPr>
                              <w:snapToGrid w:val="0"/>
                              <w:spacing w:line="280" w:lineRule="exact"/>
                              <w:rPr>
                                <w:rFonts w:ascii="メイリオ" w:eastAsia="メイリオ" w:hAnsi="メイリオ"/>
                                <w:sz w:val="28"/>
                                <w:szCs w:val="28"/>
                              </w:rPr>
                            </w:pPr>
                            <w:r>
                              <w:rPr>
                                <w:rFonts w:ascii="メイリオ" w:eastAsia="メイリオ" w:hAnsi="メイリオ" w:hint="eastAsia"/>
                                <w:sz w:val="28"/>
                                <w:szCs w:val="28"/>
                              </w:rPr>
                              <w:t>わが家の安全対策</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4CC34CD7" id="テキスト ボックス 2" o:spid="_x0000_s1072" type="#_x0000_t202" style="width:451.5pt;height:28.3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" fillcolor="white [3201]" strokeweight="1pt">
                <v:textbox inset=",0,,0">
                  <w:txbxContent>
                    <w:p w14:paraId="67096AEC" w14:textId="2208E48C" w:rsidR="002A1CB8" w:rsidRPr="00CB73A5" w:rsidRDefault="002A1CB8" w:rsidP="00E976DD">
                      <w:pPr>
                        <w:snapToGrid w:val="0"/>
                        <w:spacing w:line="280" w:lineRule="exact"/>
                        <w:rPr>
                          <w:rFonts w:ascii="メイリオ" w:eastAsia="メイリオ" w:hAnsi="メイリオ"/>
                          <w:sz w:val="28"/>
                          <w:szCs w:val="28"/>
                        </w:rPr>
                      </w:pPr>
                      <w:r>
                        <w:rPr>
                          <w:rFonts w:ascii="メイリオ" w:eastAsia="メイリオ" w:hAnsi="メイリオ" w:hint="eastAsia"/>
                          <w:sz w:val="28"/>
                          <w:szCs w:val="28"/>
                        </w:rPr>
                        <w:t>わが家の安全対策</w:t>
                      </w:r>
                    </w:p>
                  </w:txbxContent>
                </v:textbox>
                <w10:anchorlock/>
              </v:shape>
            </w:pict>
          </mc:Fallback>
        </mc:AlternateContent>
      </w:r>
    </w:p>
    <w:p w14:paraId="20154D98" w14:textId="43BB6D5F" w:rsidR="0022495E" w:rsidRDefault="00A01616" w:rsidP="00A01616">
      <w:pPr>
        <w:snapToGrid w:val="0"/>
        <w:ind w:firstLineChars="100" w:firstLine="210"/>
        <w:rPr>
          <w:rFonts w:ascii="メイリオ" w:eastAsia="メイリオ"/>
        </w:rPr>
      </w:pPr>
      <w:r>
        <w:rPr>
          <w:rFonts w:ascii="メイリオ" w:eastAsia="メイリオ" w:hint="eastAsia"/>
        </w:rPr>
        <w:t>阪神・淡路大震災では、亡くなった方の8割が家の倒壊や家具の転倒による圧迫死でした。地震から</w:t>
      </w:r>
      <w:r w:rsidR="0027057D">
        <w:rPr>
          <w:rFonts w:ascii="メイリオ" w:eastAsia="メイリオ" w:hint="eastAsia"/>
        </w:rPr>
        <w:t>自分の命、家族の</w:t>
      </w:r>
      <w:r>
        <w:rPr>
          <w:rFonts w:ascii="メイリオ" w:eastAsia="メイリオ" w:hint="eastAsia"/>
        </w:rPr>
        <w:t>命を守るために、建物の耐震化と家具の固定を行いましょう。</w:t>
      </w:r>
    </w:p>
    <w:p w14:paraId="6BF44626" w14:textId="59BDC91B" w:rsidR="0027057D" w:rsidRDefault="0027057D" w:rsidP="00A01616">
      <w:pPr>
        <w:snapToGrid w:val="0"/>
        <w:ind w:firstLineChars="100" w:firstLine="210"/>
        <w:rPr>
          <w:rFonts w:ascii="メイリオ" w:eastAsia="メイリオ"/>
        </w:rPr>
      </w:pPr>
      <w:r>
        <w:rPr>
          <w:rFonts w:ascii="メイリオ" w:eastAsia="メイリオ" w:hint="eastAsia"/>
        </w:rPr>
        <w:t>■家を倒れないようにするために行うこと</w:t>
      </w:r>
    </w:p>
    <w:p w14:paraId="62FAD7F0" w14:textId="6D5C8BE9" w:rsidR="0027057D" w:rsidRDefault="0027057D" w:rsidP="0076465F">
      <w:pPr>
        <w:snapToGrid w:val="0"/>
        <w:ind w:firstLineChars="200" w:firstLine="420"/>
        <w:rPr>
          <w:rFonts w:ascii="メイリオ" w:eastAsia="メイリオ"/>
        </w:rPr>
      </w:pPr>
      <w:r>
        <w:rPr>
          <w:rFonts w:ascii="メイリオ" w:eastAsia="メイリオ" w:hint="eastAsia"/>
        </w:rPr>
        <w:t>屋根の軽量化、柱と梁の接合部の補強、壁の補強</w:t>
      </w:r>
    </w:p>
    <w:p w14:paraId="0C1E4D5F" w14:textId="569A6FB3" w:rsidR="0027057D" w:rsidRDefault="0027057D" w:rsidP="00A01616">
      <w:pPr>
        <w:snapToGrid w:val="0"/>
        <w:ind w:firstLineChars="100" w:firstLine="210"/>
        <w:rPr>
          <w:rFonts w:ascii="メイリオ" w:eastAsia="メイリオ"/>
        </w:rPr>
      </w:pPr>
      <w:r>
        <w:rPr>
          <w:rFonts w:ascii="メイリオ" w:eastAsia="メイリオ" w:hint="eastAsia"/>
        </w:rPr>
        <w:t>■家の中を安全にするために行うこと</w:t>
      </w:r>
    </w:p>
    <w:p w14:paraId="737F01C5" w14:textId="513BE23A" w:rsidR="0027057D" w:rsidRDefault="0027057D" w:rsidP="0076465F">
      <w:pPr>
        <w:snapToGrid w:val="0"/>
        <w:ind w:leftChars="200" w:left="420"/>
        <w:rPr>
          <w:rFonts w:ascii="メイリオ" w:eastAsia="メイリオ"/>
        </w:rPr>
      </w:pPr>
      <w:bookmarkStart w:id="7" w:name="_Hlk16004043"/>
      <w:r>
        <w:rPr>
          <w:rFonts w:ascii="メイリオ" w:eastAsia="メイリオ" w:hint="eastAsia"/>
        </w:rPr>
        <w:t>家具やテレビ、冷蔵庫などの固定（転倒防止器具、</w:t>
      </w:r>
      <w:r>
        <w:rPr>
          <w:rFonts w:ascii="メイリオ" w:eastAsia="メイリオ"/>
        </w:rPr>
        <w:t>L</w:t>
      </w:r>
      <w:r>
        <w:rPr>
          <w:rFonts w:ascii="メイリオ" w:eastAsia="メイリオ" w:hint="eastAsia"/>
        </w:rPr>
        <w:t>字金具、チェーン</w:t>
      </w:r>
      <w:r w:rsidR="003A3B08">
        <w:rPr>
          <w:rFonts w:ascii="メイリオ" w:eastAsia="メイリオ" w:hint="eastAsia"/>
        </w:rPr>
        <w:t>など</w:t>
      </w:r>
      <w:r>
        <w:rPr>
          <w:rFonts w:ascii="メイリオ" w:eastAsia="メイリオ" w:hint="eastAsia"/>
        </w:rPr>
        <w:t>）、戸棚、食器棚などの扉にロック機能を設置、食器棚に滑り止めを設置、ガラスに飛散防止フィルムを貼付、吊り下げ式蛍光灯</w:t>
      </w:r>
      <w:r w:rsidR="003A3B08">
        <w:rPr>
          <w:rFonts w:ascii="メイリオ" w:eastAsia="メイリオ" w:hint="eastAsia"/>
        </w:rPr>
        <w:t>にチェーン設置、家具などでは重たい物ほど下に収納　など</w:t>
      </w:r>
      <w:bookmarkEnd w:id="7"/>
    </w:p>
    <w:p w14:paraId="49697FF6" w14:textId="62742D81" w:rsidR="0027057D" w:rsidRDefault="003A3B08" w:rsidP="00A01616">
      <w:pPr>
        <w:snapToGrid w:val="0"/>
        <w:ind w:firstLineChars="100" w:firstLine="210"/>
        <w:rPr>
          <w:rFonts w:ascii="メイリオ" w:eastAsia="メイリオ"/>
        </w:rPr>
      </w:pPr>
      <w:r>
        <w:rPr>
          <w:rFonts w:ascii="メイリオ" w:eastAsia="メイリオ" w:hint="eastAsia"/>
        </w:rPr>
        <w:t>■火災を防止するために行うこと</w:t>
      </w:r>
    </w:p>
    <w:p w14:paraId="7B0F3F48" w14:textId="7B0AEEBA" w:rsidR="003A3B08" w:rsidRDefault="003A3B08" w:rsidP="0076465F">
      <w:pPr>
        <w:snapToGrid w:val="0"/>
        <w:ind w:leftChars="200" w:left="420"/>
        <w:rPr>
          <w:rFonts w:ascii="メイリオ" w:eastAsia="メイリオ"/>
        </w:rPr>
      </w:pPr>
      <w:bookmarkStart w:id="8" w:name="_Hlk16004079"/>
      <w:r>
        <w:rPr>
          <w:rFonts w:ascii="メイリオ" w:eastAsia="メイリオ" w:hint="eastAsia"/>
        </w:rPr>
        <w:t>使わない電気器具のプラグをコンセントから抜去、感震ブレーカー</w:t>
      </w:r>
      <w:r w:rsidR="00F33CAD">
        <w:rPr>
          <w:rFonts w:ascii="メイリオ" w:eastAsia="メイリオ" w:hint="eastAsia"/>
        </w:rPr>
        <w:t>・</w:t>
      </w:r>
      <w:r>
        <w:rPr>
          <w:rFonts w:ascii="メイリオ" w:eastAsia="メイリオ" w:hint="eastAsia"/>
        </w:rPr>
        <w:t>感震コンセントの設置、住宅用火災警報器の設置、消火器の準備、風呂の水のくみ置き　など</w:t>
      </w:r>
      <w:bookmarkEnd w:id="8"/>
    </w:p>
    <w:p w14:paraId="43B509DC" w14:textId="509C9A84" w:rsidR="00A2227B" w:rsidRDefault="00A2227B" w:rsidP="00A2227B">
      <w:pPr>
        <w:snapToGrid w:val="0"/>
        <w:ind w:firstLineChars="100" w:firstLine="210"/>
        <w:rPr>
          <w:rFonts w:ascii="メイリオ" w:eastAsia="メイリオ"/>
        </w:rPr>
      </w:pPr>
      <w:r>
        <w:rPr>
          <w:rFonts w:ascii="メイリオ" w:eastAsia="メイリオ" w:hint="eastAsia"/>
        </w:rPr>
        <w:t>■風水害に備えて行うこと（台風</w:t>
      </w:r>
      <w:r w:rsidR="0076465F">
        <w:rPr>
          <w:rFonts w:ascii="メイリオ" w:eastAsia="メイリオ" w:hint="eastAsia"/>
        </w:rPr>
        <w:t>接近前など</w:t>
      </w:r>
      <w:r>
        <w:rPr>
          <w:rFonts w:ascii="メイリオ" w:eastAsia="メイリオ" w:hint="eastAsia"/>
        </w:rPr>
        <w:t>）</w:t>
      </w:r>
    </w:p>
    <w:p w14:paraId="6D336864" w14:textId="13D42F80" w:rsidR="00A2227B" w:rsidRDefault="00A2227B" w:rsidP="0076465F">
      <w:pPr>
        <w:snapToGrid w:val="0"/>
        <w:ind w:leftChars="200" w:left="420"/>
        <w:rPr>
          <w:rFonts w:ascii="メイリオ" w:eastAsia="メイリオ"/>
        </w:rPr>
      </w:pPr>
      <w:bookmarkStart w:id="9" w:name="_Hlk16004197"/>
      <w:r>
        <w:rPr>
          <w:rFonts w:ascii="メイリオ" w:eastAsia="メイリオ" w:hint="eastAsia"/>
        </w:rPr>
        <w:t>側溝</w:t>
      </w:r>
      <w:r w:rsidR="0081217F">
        <w:rPr>
          <w:rFonts w:ascii="メイリオ" w:eastAsia="メイリオ" w:hint="eastAsia"/>
        </w:rPr>
        <w:t>・</w:t>
      </w:r>
      <w:r w:rsidR="0076465F">
        <w:rPr>
          <w:rFonts w:ascii="メイリオ" w:eastAsia="メイリオ" w:hint="eastAsia"/>
        </w:rPr>
        <w:t>雨どい</w:t>
      </w:r>
      <w:r>
        <w:rPr>
          <w:rFonts w:ascii="メイリオ" w:eastAsia="メイリオ" w:hint="eastAsia"/>
        </w:rPr>
        <w:t>の掃除、飛散の危険が高い物を屋内へ移動（鉢植え、物干しざおなど）、</w:t>
      </w:r>
      <w:r w:rsidR="0076465F">
        <w:rPr>
          <w:rFonts w:ascii="メイリオ" w:eastAsia="メイリオ" w:hint="eastAsia"/>
        </w:rPr>
        <w:t>屋根</w:t>
      </w:r>
      <w:r>
        <w:rPr>
          <w:rFonts w:ascii="メイリオ" w:eastAsia="メイリオ" w:hint="eastAsia"/>
        </w:rPr>
        <w:t>、</w:t>
      </w:r>
      <w:r w:rsidR="0076465F">
        <w:rPr>
          <w:rFonts w:ascii="メイリオ" w:eastAsia="メイリオ" w:hint="eastAsia"/>
        </w:rPr>
        <w:t>外壁、ブロック塀の点検、</w:t>
      </w:r>
      <w:r>
        <w:rPr>
          <w:rFonts w:ascii="メイリオ" w:eastAsia="メイリオ" w:hint="eastAsia"/>
        </w:rPr>
        <w:t>窓ガラスの</w:t>
      </w:r>
      <w:r w:rsidR="0076465F">
        <w:rPr>
          <w:rFonts w:ascii="メイリオ" w:eastAsia="メイリオ" w:hint="eastAsia"/>
        </w:rPr>
        <w:t>飛散防止</w:t>
      </w:r>
      <w:r>
        <w:rPr>
          <w:rFonts w:ascii="メイリオ" w:eastAsia="メイリオ" w:hint="eastAsia"/>
        </w:rPr>
        <w:t>（外側から板で防ぐ、雨戸</w:t>
      </w:r>
      <w:r w:rsidR="0076465F">
        <w:rPr>
          <w:rFonts w:ascii="メイリオ" w:eastAsia="メイリオ" w:hint="eastAsia"/>
        </w:rPr>
        <w:t>を閉めるなど）</w:t>
      </w:r>
    </w:p>
    <w:bookmarkEnd w:id="9"/>
    <w:p w14:paraId="38FAF250" w14:textId="247BD3D4" w:rsidR="0076465F" w:rsidRDefault="0076465F" w:rsidP="00A806AD">
      <w:pPr>
        <w:snapToGrid w:val="0"/>
        <w:rPr>
          <w:rFonts w:ascii="メイリオ" w:eastAsia="メイリオ"/>
        </w:rPr>
      </w:pPr>
    </w:p>
    <w:p w14:paraId="4BA3D578" w14:textId="4A13FFD6" w:rsidR="00A806AD" w:rsidRDefault="00E976DD" w:rsidP="00A806AD">
      <w:pPr>
        <w:snapToGrid w:val="0"/>
        <w:rPr>
          <w:rFonts w:ascii="メイリオ" w:eastAsia="メイリオ"/>
        </w:rPr>
      </w:pPr>
      <w:r>
        <w:rPr>
          <w:rFonts w:ascii="メイリオ" w:eastAsia="メイリオ" w:hint="eastAsia"/>
          <w:noProof/>
        </w:rPr>
        <mc:AlternateContent>
          <mc:Choice Requires="wps">
            <w:drawing>
              <wp:inline distT="0" distB="0" distL="0" distR="0" wp14:anchorId="62AD0041" wp14:editId="02C9AD7F">
                <wp:extent cx="5734050" cy="360000"/>
                <wp:effectExtent l="0" t="0" r="19050" b="21590"/>
                <wp:docPr id="9" name="テキスト ボックス 9"/>
                <wp:cNvGraphicFramePr/>
                <a:graphic xmlns:a="http://schemas.openxmlformats.org/drawingml/2006/main">
                  <a:graphicData uri="http://schemas.microsoft.com/office/word/2010/wordprocessingShape">
                    <wps:wsp>
                      <wps:cNvSpPr txBox="1"/>
                      <wps:spPr>
                        <a:xfrm>
                          <a:off x="0" y="0"/>
                          <a:ext cx="5734050" cy="360000"/>
                        </a:xfrm>
                        <a:prstGeom prst="rect">
                          <a:avLst/>
                        </a:prstGeom>
                        <a:solidFill>
                          <a:schemeClr val="lt1"/>
                        </a:solidFill>
                        <a:ln w="12700">
                          <a:solidFill>
                            <a:prstClr val="black"/>
                          </a:solidFill>
                        </a:ln>
                      </wps:spPr>
                      <wps:txbx>
                        <w:txbxContent>
                          <w:p w14:paraId="5EA0AA92" w14:textId="3FB1F711" w:rsidR="002A1CB8" w:rsidRPr="00CB73A5" w:rsidRDefault="002A1CB8" w:rsidP="00E976DD">
                            <w:pPr>
                              <w:snapToGrid w:val="0"/>
                              <w:spacing w:line="280" w:lineRule="exact"/>
                              <w:rPr>
                                <w:rFonts w:ascii="メイリオ" w:eastAsia="メイリオ" w:hAnsi="メイリオ"/>
                                <w:sz w:val="28"/>
                                <w:szCs w:val="28"/>
                              </w:rPr>
                            </w:pPr>
                            <w:r>
                              <w:rPr>
                                <w:rFonts w:ascii="メイリオ" w:eastAsia="メイリオ" w:hAnsi="メイリオ" w:hint="eastAsia"/>
                                <w:sz w:val="28"/>
                                <w:szCs w:val="28"/>
                              </w:rPr>
                              <w:t>非常用持出袋の用意・備蓄品の準備</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62AD0041" id="テキスト ボックス 9" o:spid="_x0000_s1073" type="#_x0000_t202" style="width:451.5pt;height:28.3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" fillcolor="white [3201]" strokeweight="1pt">
                <v:textbox inset=",0,,0">
                  <w:txbxContent>
                    <w:p w14:paraId="5EA0AA92" w14:textId="3FB1F711" w:rsidR="002A1CB8" w:rsidRPr="00CB73A5" w:rsidRDefault="002A1CB8" w:rsidP="00E976DD">
                      <w:pPr>
                        <w:snapToGrid w:val="0"/>
                        <w:spacing w:line="280" w:lineRule="exact"/>
                        <w:rPr>
                          <w:rFonts w:ascii="メイリオ" w:eastAsia="メイリオ" w:hAnsi="メイリオ"/>
                          <w:sz w:val="28"/>
                          <w:szCs w:val="28"/>
                        </w:rPr>
                      </w:pPr>
                      <w:r>
                        <w:rPr>
                          <w:rFonts w:ascii="メイリオ" w:eastAsia="メイリオ" w:hAnsi="メイリオ" w:hint="eastAsia"/>
                          <w:sz w:val="28"/>
                          <w:szCs w:val="28"/>
                        </w:rPr>
                        <w:t>非常用持出袋の用意・備蓄品の準備</w:t>
                      </w:r>
                    </w:p>
                  </w:txbxContent>
                </v:textbox>
                <w10:anchorlock/>
              </v:shape>
            </w:pict>
          </mc:Fallback>
        </mc:AlternateContent>
      </w:r>
    </w:p>
    <w:p w14:paraId="67413109" w14:textId="4430A7D2" w:rsidR="00A806AD" w:rsidRDefault="00A806AD" w:rsidP="00EB2483">
      <w:pPr>
        <w:snapToGrid w:val="0"/>
        <w:spacing w:line="160" w:lineRule="exact"/>
        <w:contextualSpacing/>
        <w:rPr>
          <w:rFonts w:ascii="メイリオ" w:eastAsia="メイリオ"/>
        </w:rPr>
      </w:pPr>
    </w:p>
    <w:tbl>
      <w:tblPr>
        <w:tblStyle w:val="a8"/>
        <w:tblW w:w="0" w:type="auto"/>
        <w:jc w:val="center"/>
        <w:tblLook w:val="04A0" w:firstRow="1" w:lastRow="0" w:firstColumn="1" w:lastColumn="0" w:noHBand="0" w:noVBand="1"/>
      </w:tblPr>
      <w:tblGrid>
        <w:gridCol w:w="1514"/>
        <w:gridCol w:w="7189"/>
      </w:tblGrid>
      <w:tr w:rsidR="0027142C" w:rsidRPr="001A5522" w14:paraId="791E3458" w14:textId="77777777" w:rsidTr="0076465F">
        <w:trPr>
          <w:jc w:val="center"/>
        </w:trPr>
        <w:tc>
          <w:tcPr>
            <w:tcW w:w="1514" w:type="dxa"/>
          </w:tcPr>
          <w:p w14:paraId="26D289C9" w14:textId="556AE4D5" w:rsidR="0027142C" w:rsidRPr="00143E51" w:rsidRDefault="0027142C" w:rsidP="00EB2483">
            <w:pPr>
              <w:snapToGrid w:val="0"/>
              <w:spacing w:line="280" w:lineRule="exact"/>
              <w:rPr>
                <w:rFonts w:ascii="メイリオ" w:eastAsia="メイリオ"/>
                <w:color w:val="000000" w:themeColor="text1"/>
                <w:szCs w:val="24"/>
              </w:rPr>
            </w:pPr>
            <w:r w:rsidRPr="00143E51">
              <w:rPr>
                <w:rFonts w:ascii="メイリオ" w:eastAsia="メイリオ" w:hint="eastAsia"/>
                <w:color w:val="000000" w:themeColor="text1"/>
                <w:szCs w:val="24"/>
              </w:rPr>
              <w:t>貴重品</w:t>
            </w:r>
          </w:p>
        </w:tc>
        <w:tc>
          <w:tcPr>
            <w:tcW w:w="7189" w:type="dxa"/>
          </w:tcPr>
          <w:p w14:paraId="75FCAA4D" w14:textId="0327981D" w:rsidR="0027142C" w:rsidRPr="00143E51" w:rsidRDefault="0027142C" w:rsidP="00EB2483">
            <w:pPr>
              <w:snapToGrid w:val="0"/>
              <w:spacing w:line="280" w:lineRule="exact"/>
              <w:rPr>
                <w:rFonts w:ascii="メイリオ" w:eastAsia="メイリオ"/>
                <w:color w:val="000000" w:themeColor="text1"/>
                <w:sz w:val="20"/>
              </w:rPr>
            </w:pPr>
            <w:r w:rsidRPr="00143E51">
              <w:rPr>
                <w:rFonts w:ascii="メイリオ" w:eastAsia="メイリオ" w:hint="eastAsia"/>
                <w:color w:val="000000" w:themeColor="text1"/>
              </w:rPr>
              <w:t>現金（小銭も）　預金通帳　証書類　印鑑　保険証　マイナンバーカード　クレジットカード・キャッシュカード　緊急メモ（通帳番号、緊急連絡先</w:t>
            </w:r>
            <w:r w:rsidR="00EB2483" w:rsidRPr="00143E51">
              <w:rPr>
                <w:rFonts w:ascii="メイリオ" w:eastAsia="メイリオ" w:hint="eastAsia"/>
                <w:color w:val="000000" w:themeColor="text1"/>
              </w:rPr>
              <w:t>）</w:t>
            </w:r>
          </w:p>
        </w:tc>
      </w:tr>
      <w:tr w:rsidR="0027142C" w:rsidRPr="001A5522" w14:paraId="19DC89C3" w14:textId="77777777" w:rsidTr="0076465F">
        <w:trPr>
          <w:jc w:val="center"/>
        </w:trPr>
        <w:tc>
          <w:tcPr>
            <w:tcW w:w="1514" w:type="dxa"/>
          </w:tcPr>
          <w:p w14:paraId="16CB1539" w14:textId="3C382E60" w:rsidR="0027142C" w:rsidRPr="00143E51" w:rsidRDefault="0027142C" w:rsidP="00EB2483">
            <w:pPr>
              <w:snapToGrid w:val="0"/>
              <w:spacing w:line="280" w:lineRule="exact"/>
              <w:rPr>
                <w:rFonts w:ascii="メイリオ" w:eastAsia="メイリオ"/>
                <w:color w:val="000000" w:themeColor="text1"/>
                <w:szCs w:val="24"/>
              </w:rPr>
            </w:pPr>
            <w:r w:rsidRPr="00143E51">
              <w:rPr>
                <w:rFonts w:ascii="メイリオ" w:eastAsia="メイリオ" w:hint="eastAsia"/>
                <w:color w:val="000000" w:themeColor="text1"/>
                <w:szCs w:val="24"/>
              </w:rPr>
              <w:t>応急医療品</w:t>
            </w:r>
          </w:p>
        </w:tc>
        <w:tc>
          <w:tcPr>
            <w:tcW w:w="7189" w:type="dxa"/>
          </w:tcPr>
          <w:p w14:paraId="07F9EBED" w14:textId="75CABDE0" w:rsidR="0027142C" w:rsidRPr="00143E51" w:rsidRDefault="0027142C" w:rsidP="00EB2483">
            <w:pPr>
              <w:snapToGrid w:val="0"/>
              <w:spacing w:line="280" w:lineRule="exact"/>
              <w:rPr>
                <w:rFonts w:ascii="メイリオ" w:eastAsia="メイリオ"/>
                <w:color w:val="000000" w:themeColor="text1"/>
                <w:sz w:val="20"/>
              </w:rPr>
            </w:pPr>
            <w:r w:rsidRPr="00143E51">
              <w:rPr>
                <w:rFonts w:ascii="メイリオ" w:eastAsia="メイリオ" w:hint="eastAsia"/>
                <w:color w:val="000000" w:themeColor="text1"/>
              </w:rPr>
              <w:t>消毒液　傷薬　湿布薬　三角巾、包帯　脱脂綿　ばんそうこう　胃腸薬　かぜ薬　常備薬　お薬手帳</w:t>
            </w:r>
          </w:p>
        </w:tc>
      </w:tr>
      <w:tr w:rsidR="0027142C" w:rsidRPr="001A5522" w14:paraId="784E71CC" w14:textId="77777777" w:rsidTr="0076465F">
        <w:trPr>
          <w:jc w:val="center"/>
        </w:trPr>
        <w:tc>
          <w:tcPr>
            <w:tcW w:w="1514" w:type="dxa"/>
          </w:tcPr>
          <w:p w14:paraId="3C9DCD30" w14:textId="5ABB1BE1" w:rsidR="0027142C" w:rsidRPr="00143E51" w:rsidRDefault="0027142C" w:rsidP="00EB2483">
            <w:pPr>
              <w:snapToGrid w:val="0"/>
              <w:spacing w:line="280" w:lineRule="exact"/>
              <w:rPr>
                <w:rFonts w:ascii="メイリオ" w:eastAsia="メイリオ"/>
                <w:color w:val="000000" w:themeColor="text1"/>
                <w:szCs w:val="24"/>
              </w:rPr>
            </w:pPr>
            <w:r w:rsidRPr="00143E51">
              <w:rPr>
                <w:rFonts w:ascii="メイリオ" w:eastAsia="メイリオ" w:hint="eastAsia"/>
                <w:color w:val="000000" w:themeColor="text1"/>
                <w:szCs w:val="24"/>
              </w:rPr>
              <w:t>食品</w:t>
            </w:r>
          </w:p>
        </w:tc>
        <w:tc>
          <w:tcPr>
            <w:tcW w:w="7189" w:type="dxa"/>
          </w:tcPr>
          <w:p w14:paraId="1441052F" w14:textId="6CE0E4FB" w:rsidR="0027142C" w:rsidRPr="00143E51" w:rsidRDefault="0027142C" w:rsidP="00EB2483">
            <w:pPr>
              <w:snapToGrid w:val="0"/>
              <w:spacing w:line="280" w:lineRule="exact"/>
              <w:rPr>
                <w:rFonts w:ascii="メイリオ" w:eastAsia="メイリオ"/>
                <w:color w:val="000000" w:themeColor="text1"/>
              </w:rPr>
            </w:pPr>
            <w:r w:rsidRPr="00143E51">
              <w:rPr>
                <w:rFonts w:ascii="メイリオ" w:eastAsia="メイリオ" w:hint="eastAsia"/>
                <w:color w:val="000000" w:themeColor="text1"/>
              </w:rPr>
              <w:t>カンパン　缶詰・レトルト　アルファ化米　飲料水　菓子類　わりばし　紙コップ・紙皿　ラップ　アルミホイル</w:t>
            </w:r>
          </w:p>
          <w:p w14:paraId="0CD591FE" w14:textId="3FD7DC85" w:rsidR="00EB2483" w:rsidRPr="00143E51" w:rsidRDefault="00EB2483" w:rsidP="00EB2483">
            <w:pPr>
              <w:snapToGrid w:val="0"/>
              <w:spacing w:line="280" w:lineRule="exact"/>
              <w:ind w:left="210" w:hangingChars="100" w:hanging="210"/>
              <w:rPr>
                <w:rFonts w:ascii="メイリオ" w:eastAsia="メイリオ"/>
                <w:color w:val="000000" w:themeColor="text1"/>
                <w:sz w:val="20"/>
              </w:rPr>
            </w:pPr>
            <w:r w:rsidRPr="00143E51">
              <w:rPr>
                <w:rFonts w:ascii="メイリオ" w:eastAsia="メイリオ" w:hint="eastAsia"/>
                <w:color w:val="000000" w:themeColor="text1"/>
              </w:rPr>
              <w:t>※飲料水・食料は３日分を基本とし、できる限り一週間分を備蓄することが望ましい</w:t>
            </w:r>
          </w:p>
        </w:tc>
      </w:tr>
      <w:tr w:rsidR="0027142C" w:rsidRPr="001A5522" w14:paraId="1437D244" w14:textId="77777777" w:rsidTr="0076465F">
        <w:trPr>
          <w:jc w:val="center"/>
        </w:trPr>
        <w:tc>
          <w:tcPr>
            <w:tcW w:w="1514" w:type="dxa"/>
          </w:tcPr>
          <w:p w14:paraId="7470859C" w14:textId="2D1480A0" w:rsidR="0027142C" w:rsidRPr="00143E51" w:rsidRDefault="0027142C" w:rsidP="00EB2483">
            <w:pPr>
              <w:snapToGrid w:val="0"/>
              <w:spacing w:line="280" w:lineRule="exact"/>
              <w:rPr>
                <w:rFonts w:ascii="メイリオ" w:eastAsia="メイリオ"/>
                <w:color w:val="000000" w:themeColor="text1"/>
                <w:szCs w:val="24"/>
              </w:rPr>
            </w:pPr>
            <w:r w:rsidRPr="00143E51">
              <w:rPr>
                <w:rFonts w:ascii="メイリオ" w:eastAsia="メイリオ" w:hint="eastAsia"/>
                <w:color w:val="000000" w:themeColor="text1"/>
                <w:szCs w:val="24"/>
              </w:rPr>
              <w:t>防災グッズ</w:t>
            </w:r>
          </w:p>
        </w:tc>
        <w:tc>
          <w:tcPr>
            <w:tcW w:w="7189" w:type="dxa"/>
          </w:tcPr>
          <w:p w14:paraId="1BC29E18" w14:textId="78E7ED48" w:rsidR="0027142C" w:rsidRPr="00143E51" w:rsidRDefault="0027142C" w:rsidP="00EB2483">
            <w:pPr>
              <w:snapToGrid w:val="0"/>
              <w:spacing w:line="280" w:lineRule="exact"/>
              <w:rPr>
                <w:rFonts w:ascii="メイリオ" w:eastAsia="メイリオ"/>
                <w:color w:val="000000" w:themeColor="text1"/>
                <w:sz w:val="20"/>
              </w:rPr>
            </w:pPr>
            <w:r w:rsidRPr="00143E51">
              <w:rPr>
                <w:rFonts w:ascii="メイリオ" w:eastAsia="メイリオ" w:hint="eastAsia"/>
                <w:color w:val="000000" w:themeColor="text1"/>
                <w:sz w:val="20"/>
              </w:rPr>
              <w:t xml:space="preserve">簡易トイレ　軍手・ヘルメット　</w:t>
            </w:r>
            <w:r w:rsidR="00A2227B" w:rsidRPr="00143E51">
              <w:rPr>
                <w:rFonts w:ascii="メイリオ" w:eastAsia="メイリオ" w:hint="eastAsia"/>
                <w:color w:val="000000" w:themeColor="text1"/>
                <w:sz w:val="20"/>
              </w:rPr>
              <w:t>運動ぐつ・スリッパ等　携帯ラジオ　懐中電灯　携帯電話・充電器　ライター等　雨具・カイロ　新聞紙　布ガムテープ</w:t>
            </w:r>
          </w:p>
        </w:tc>
      </w:tr>
      <w:tr w:rsidR="0027142C" w:rsidRPr="001A5522" w14:paraId="7946DD5C" w14:textId="77777777" w:rsidTr="0076465F">
        <w:trPr>
          <w:jc w:val="center"/>
        </w:trPr>
        <w:tc>
          <w:tcPr>
            <w:tcW w:w="1514" w:type="dxa"/>
          </w:tcPr>
          <w:p w14:paraId="3C8A427C" w14:textId="49D72571" w:rsidR="0027142C" w:rsidRPr="00143E51" w:rsidRDefault="0027142C" w:rsidP="00EB2483">
            <w:pPr>
              <w:snapToGrid w:val="0"/>
              <w:spacing w:line="280" w:lineRule="exact"/>
              <w:rPr>
                <w:rFonts w:ascii="メイリオ" w:eastAsia="メイリオ"/>
                <w:color w:val="000000" w:themeColor="text1"/>
                <w:szCs w:val="24"/>
              </w:rPr>
            </w:pPr>
            <w:r w:rsidRPr="00143E51">
              <w:rPr>
                <w:rFonts w:ascii="メイリオ" w:eastAsia="メイリオ" w:hint="eastAsia"/>
                <w:color w:val="000000" w:themeColor="text1"/>
                <w:szCs w:val="24"/>
              </w:rPr>
              <w:t>衣類・日用品</w:t>
            </w:r>
          </w:p>
        </w:tc>
        <w:tc>
          <w:tcPr>
            <w:tcW w:w="7189" w:type="dxa"/>
          </w:tcPr>
          <w:p w14:paraId="1F256956" w14:textId="13805A0B" w:rsidR="0027142C" w:rsidRPr="00143E51" w:rsidRDefault="00A2227B" w:rsidP="00EB2483">
            <w:pPr>
              <w:snapToGrid w:val="0"/>
              <w:spacing w:line="280" w:lineRule="exact"/>
              <w:rPr>
                <w:rFonts w:ascii="メイリオ" w:eastAsia="メイリオ"/>
                <w:color w:val="000000" w:themeColor="text1"/>
                <w:sz w:val="20"/>
              </w:rPr>
            </w:pPr>
            <w:r w:rsidRPr="00143E51">
              <w:rPr>
                <w:rFonts w:ascii="メイリオ" w:eastAsia="メイリオ" w:hint="eastAsia"/>
                <w:color w:val="000000" w:themeColor="text1"/>
                <w:sz w:val="20"/>
              </w:rPr>
              <w:t>着替え　下着　防寒具　タオル・毛布　トイレットペーパー等　生理用品　ビニール袋（大・中・小）</w:t>
            </w:r>
          </w:p>
        </w:tc>
      </w:tr>
      <w:tr w:rsidR="0027142C" w:rsidRPr="001A5522" w14:paraId="18BA311C" w14:textId="77777777" w:rsidTr="0076465F">
        <w:trPr>
          <w:jc w:val="center"/>
        </w:trPr>
        <w:tc>
          <w:tcPr>
            <w:tcW w:w="1514" w:type="dxa"/>
          </w:tcPr>
          <w:p w14:paraId="2EA6F973" w14:textId="136A60CC" w:rsidR="0027142C" w:rsidRPr="00143E51" w:rsidRDefault="0027142C" w:rsidP="00EB2483">
            <w:pPr>
              <w:snapToGrid w:val="0"/>
              <w:spacing w:line="280" w:lineRule="exact"/>
              <w:rPr>
                <w:rFonts w:ascii="メイリオ" w:eastAsia="メイリオ"/>
                <w:color w:val="000000" w:themeColor="text1"/>
                <w:szCs w:val="24"/>
              </w:rPr>
            </w:pPr>
            <w:r w:rsidRPr="00143E51">
              <w:rPr>
                <w:rFonts w:ascii="メイリオ" w:eastAsia="メイリオ" w:hint="eastAsia"/>
                <w:color w:val="000000" w:themeColor="text1"/>
                <w:szCs w:val="24"/>
              </w:rPr>
              <w:t>その他</w:t>
            </w:r>
          </w:p>
        </w:tc>
        <w:tc>
          <w:tcPr>
            <w:tcW w:w="7189" w:type="dxa"/>
          </w:tcPr>
          <w:p w14:paraId="56BC8153" w14:textId="3049E05F" w:rsidR="0027142C" w:rsidRPr="00143E51" w:rsidRDefault="00A2227B" w:rsidP="00EB2483">
            <w:pPr>
              <w:snapToGrid w:val="0"/>
              <w:spacing w:line="280" w:lineRule="exact"/>
              <w:rPr>
                <w:rFonts w:ascii="メイリオ" w:eastAsia="メイリオ"/>
                <w:color w:val="000000" w:themeColor="text1"/>
                <w:sz w:val="20"/>
              </w:rPr>
            </w:pPr>
            <w:r w:rsidRPr="00143E51">
              <w:rPr>
                <w:rFonts w:ascii="メイリオ" w:eastAsia="メイリオ" w:hint="eastAsia"/>
                <w:color w:val="000000" w:themeColor="text1"/>
                <w:sz w:val="20"/>
              </w:rPr>
              <w:t>ミルク・ほ乳瓶　紙おむつ・おしりふき　母子健康手帳　老眼鏡・予備メガネ・補聴器　家族の写真</w:t>
            </w:r>
          </w:p>
        </w:tc>
      </w:tr>
    </w:tbl>
    <w:p w14:paraId="5626AD19" w14:textId="19A2FB8F" w:rsidR="00EB2483" w:rsidRDefault="00143E51" w:rsidP="0017353E">
      <w:r>
        <w:rPr>
          <w:rFonts w:hint="eastAsia"/>
          <w:noProof/>
        </w:rPr>
        <mc:AlternateContent>
          <mc:Choice Requires="wps">
            <w:drawing>
              <wp:anchor distT="0" distB="0" distL="114300" distR="114300" simplePos="0" relativeHeight="251839488" behindDoc="0" locked="0" layoutInCell="1" allowOverlap="1" wp14:anchorId="6F06E1D5" wp14:editId="68907205">
                <wp:simplePos x="0" y="0"/>
                <wp:positionH relativeFrom="column">
                  <wp:posOffset>2095</wp:posOffset>
                </wp:positionH>
                <wp:positionV relativeFrom="paragraph">
                  <wp:posOffset>-3175</wp:posOffset>
                </wp:positionV>
                <wp:extent cx="5760000" cy="792000"/>
                <wp:effectExtent l="0" t="0" r="0" b="0"/>
                <wp:wrapNone/>
                <wp:docPr id="96" name="テキスト ボックス 96"/>
                <wp:cNvGraphicFramePr/>
                <a:graphic xmlns:a="http://schemas.openxmlformats.org/drawingml/2006/main">
                  <a:graphicData uri="http://schemas.microsoft.com/office/word/2010/wordprocessingShape">
                    <wps:wsp>
                      <wps:cNvSpPr txBox="1"/>
                      <wps:spPr>
                        <a:xfrm>
                          <a:off x="0" y="0"/>
                          <a:ext cx="5760000" cy="792000"/>
                        </a:xfrm>
                        <a:prstGeom prst="rect">
                          <a:avLst/>
                        </a:prstGeom>
                        <a:noFill/>
                        <a:ln w="6350">
                          <a:noFill/>
                        </a:ln>
                      </wps:spPr>
                      <wps:txbx>
                        <w:txbxContent>
                          <w:p w14:paraId="43AF3B53" w14:textId="432D40C3" w:rsidR="002A1CB8" w:rsidRPr="00143E51" w:rsidRDefault="002A1CB8" w:rsidP="00EB2483">
                            <w:pPr>
                              <w:spacing w:line="280" w:lineRule="exact"/>
                              <w:ind w:left="210" w:hangingChars="100" w:hanging="210"/>
                              <w:rPr>
                                <w:color w:val="000000" w:themeColor="text1"/>
                              </w:rPr>
                            </w:pPr>
                            <w:r w:rsidRPr="00143E51">
                              <w:rPr>
                                <w:rFonts w:ascii="メイリオ" w:eastAsia="メイリオ" w:hint="eastAsia"/>
                                <w:color w:val="000000" w:themeColor="text1"/>
                              </w:rPr>
                              <w:t>※食品の備蓄は、普段少し多めに買い置きし、賞味期限を考えて古い物から消費し、消費した分を買い足すことで、常に一定量の食品が備蓄されている状態を保つ「ローリングストック方式」を推奨。日常生活の中で備蓄品の鮮度を保ち、いざというときにも普段の生活に</w:t>
                            </w:r>
                            <w:r w:rsidRPr="00BA0F80">
                              <w:rPr>
                                <w:rFonts w:ascii="メイリオ" w:eastAsia="メイリオ" w:hint="eastAsia"/>
                                <w:color w:val="000000" w:themeColor="text1"/>
                              </w:rPr>
                              <w:t>近い</w:t>
                            </w:r>
                            <w:r w:rsidRPr="00143E51">
                              <w:rPr>
                                <w:rFonts w:ascii="メイリオ" w:eastAsia="メイリオ" w:hint="eastAsia"/>
                                <w:color w:val="000000" w:themeColor="text1"/>
                              </w:rPr>
                              <w:t>食事をとれることがメリット。</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6F06E1D5" id="テキスト ボックス 96" o:spid="_x0000_s1074" type="#_x0000_t202" style="position:absolute;left:0;text-align:left;margin-left:.15pt;margin-top:-.25pt;width:453.55pt;height:62.35pt;z-index:251839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" filled="f" stroked="f" strokeweight=".5pt">
                <v:textbox>
                  <w:txbxContent>
                    <w:p w14:paraId="43AF3B53" w14:textId="432D40C3" w:rsidR="002A1CB8" w:rsidRPr="00143E51" w:rsidRDefault="002A1CB8" w:rsidP="00EB2483">
                      <w:pPr>
                        <w:spacing w:line="280" w:lineRule="exact"/>
                        <w:ind w:left="210" w:hangingChars="100" w:hanging="210"/>
                        <w:rPr>
                          <w:color w:val="000000" w:themeColor="text1"/>
                        </w:rPr>
                      </w:pPr>
                      <w:r w:rsidRPr="00143E51">
                        <w:rPr>
                          <w:rFonts w:ascii="メイリオ" w:eastAsia="メイリオ" w:hint="eastAsia"/>
                          <w:color w:val="000000" w:themeColor="text1"/>
                        </w:rPr>
                        <w:t>※食品の備蓄は、普段少し多めに買い置きし、賞味期限を考えて古い物から消費し、消費した分を買い足すことで、常に一定量の食品が備蓄されている状態を保つ「ローリングストック方式」を推奨。日常生活の中で備蓄品の鮮度を保ち、いざというときにも普段の生活に</w:t>
                      </w:r>
                      <w:r w:rsidRPr="00BA0F80">
                        <w:rPr>
                          <w:rFonts w:ascii="メイリオ" w:eastAsia="メイリオ" w:hint="eastAsia"/>
                          <w:color w:val="000000" w:themeColor="text1"/>
                        </w:rPr>
                        <w:t>近い</w:t>
                      </w:r>
                      <w:r w:rsidRPr="00143E51">
                        <w:rPr>
                          <w:rFonts w:ascii="メイリオ" w:eastAsia="メイリオ" w:hint="eastAsia"/>
                          <w:color w:val="000000" w:themeColor="text1"/>
                        </w:rPr>
                        <w:t>食事をとれることがメリット。</w:t>
                      </w:r>
                    </w:p>
                  </w:txbxContent>
                </v:textbox>
              </v:shape>
            </w:pict>
          </mc:Fallback>
        </mc:AlternateContent>
      </w:r>
    </w:p>
    <w:p w14:paraId="0EF484A2" w14:textId="7EA3349F" w:rsidR="00727240" w:rsidRPr="008C4238" w:rsidRDefault="00727240" w:rsidP="00727240">
      <w:pPr>
        <w:snapToGrid w:val="0"/>
        <w:outlineLvl w:val="1"/>
        <w:rPr>
          <w:rFonts w:ascii="メイリオ" w:eastAsia="メイリオ"/>
          <w:sz w:val="24"/>
          <w:szCs w:val="24"/>
        </w:rPr>
      </w:pPr>
      <w:bookmarkStart w:id="10" w:name="_Toc35882793"/>
      <w:r w:rsidRPr="008C4238">
        <w:rPr>
          <w:rFonts w:ascii="メイリオ" w:eastAsia="メイリオ" w:hint="eastAsia"/>
          <w:sz w:val="24"/>
          <w:szCs w:val="24"/>
        </w:rPr>
        <w:t>（３）通勤・通学中の地震や地震火災に備えよう</w:t>
      </w:r>
      <w:bookmarkEnd w:id="10"/>
    </w:p>
    <w:p w14:paraId="6A127E35" w14:textId="2ADF266E" w:rsidR="00370CE6" w:rsidRDefault="00370CE6" w:rsidP="0076465F">
      <w:pPr>
        <w:snapToGrid w:val="0"/>
        <w:rPr>
          <w:rFonts w:ascii="メイリオ" w:eastAsia="メイリオ"/>
        </w:rPr>
      </w:pPr>
    </w:p>
    <w:p w14:paraId="4B5B4D69" w14:textId="3BFFDA07" w:rsidR="003D796F" w:rsidRDefault="00E976DD" w:rsidP="003D796F">
      <w:pPr>
        <w:snapToGrid w:val="0"/>
        <w:rPr>
          <w:rFonts w:ascii="メイリオ" w:eastAsia="メイリオ"/>
        </w:rPr>
      </w:pPr>
      <w:r>
        <w:rPr>
          <w:rFonts w:ascii="メイリオ" w:eastAsia="メイリオ" w:hint="eastAsia"/>
          <w:noProof/>
        </w:rPr>
        <mc:AlternateContent>
          <mc:Choice Requires="wps">
            <w:drawing>
              <wp:inline distT="0" distB="0" distL="0" distR="0" wp14:anchorId="615C21F9" wp14:editId="0E119A3C">
                <wp:extent cx="5734050" cy="360000"/>
                <wp:effectExtent l="0" t="0" r="19050" b="21590"/>
                <wp:docPr id="11" name="テキスト ボックス 11"/>
                <wp:cNvGraphicFramePr/>
                <a:graphic xmlns:a="http://schemas.openxmlformats.org/drawingml/2006/main">
                  <a:graphicData uri="http://schemas.microsoft.com/office/word/2010/wordprocessingShape">
                    <wps:wsp>
                      <wps:cNvSpPr txBox="1"/>
                      <wps:spPr>
                        <a:xfrm>
                          <a:off x="0" y="0"/>
                          <a:ext cx="5734050" cy="360000"/>
                        </a:xfrm>
                        <a:prstGeom prst="rect">
                          <a:avLst/>
                        </a:prstGeom>
                        <a:solidFill>
                          <a:schemeClr val="lt1"/>
                        </a:solidFill>
                        <a:ln w="12700">
                          <a:solidFill>
                            <a:prstClr val="black"/>
                          </a:solidFill>
                        </a:ln>
                      </wps:spPr>
                      <wps:txbx>
                        <w:txbxContent>
                          <w:p w14:paraId="17BCAB2F" w14:textId="7B801680" w:rsidR="002A1CB8" w:rsidRPr="00CB73A5" w:rsidRDefault="002A1CB8" w:rsidP="00E976DD">
                            <w:pPr>
                              <w:snapToGrid w:val="0"/>
                              <w:spacing w:line="280" w:lineRule="exact"/>
                              <w:rPr>
                                <w:rFonts w:ascii="メイリオ" w:eastAsia="メイリオ" w:hAnsi="メイリオ"/>
                                <w:sz w:val="28"/>
                                <w:szCs w:val="28"/>
                              </w:rPr>
                            </w:pPr>
                            <w:r>
                              <w:rPr>
                                <w:rFonts w:ascii="メイリオ" w:eastAsia="メイリオ" w:hAnsi="メイリオ" w:hint="eastAsia"/>
                                <w:sz w:val="28"/>
                                <w:szCs w:val="28"/>
                              </w:rPr>
                              <w:t>通勤・通学中に地震が発生したら？</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615C21F9" id="テキスト ボックス 11" o:spid="_x0000_s1075" type="#_x0000_t202" style="width:451.5pt;height:28.3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" fillcolor="white [3201]" strokeweight="1pt">
                <v:textbox inset=",0,,0">
                  <w:txbxContent>
                    <w:p w14:paraId="17BCAB2F" w14:textId="7B801680" w:rsidR="002A1CB8" w:rsidRPr="00CB73A5" w:rsidRDefault="002A1CB8" w:rsidP="00E976DD">
                      <w:pPr>
                        <w:snapToGrid w:val="0"/>
                        <w:spacing w:line="280" w:lineRule="exact"/>
                        <w:rPr>
                          <w:rFonts w:ascii="メイリオ" w:eastAsia="メイリオ" w:hAnsi="メイリオ"/>
                          <w:sz w:val="28"/>
                          <w:szCs w:val="28"/>
                        </w:rPr>
                      </w:pPr>
                      <w:r>
                        <w:rPr>
                          <w:rFonts w:ascii="メイリオ" w:eastAsia="メイリオ" w:hAnsi="メイリオ" w:hint="eastAsia"/>
                          <w:sz w:val="28"/>
                          <w:szCs w:val="28"/>
                        </w:rPr>
                        <w:t>通勤・通学中に地震が発生したら？</w:t>
                      </w:r>
                    </w:p>
                  </w:txbxContent>
                </v:textbox>
                <w10:anchorlock/>
              </v:shape>
            </w:pict>
          </mc:Fallback>
        </mc:AlternateContent>
      </w:r>
    </w:p>
    <w:p w14:paraId="21BB1FD9" w14:textId="1D9C1810" w:rsidR="00DA0AF8" w:rsidRDefault="00DC416B" w:rsidP="00DA0AF8">
      <w:pPr>
        <w:snapToGrid w:val="0"/>
        <w:ind w:firstLineChars="67" w:firstLine="141"/>
        <w:rPr>
          <w:rFonts w:ascii="メイリオ" w:eastAsia="メイリオ"/>
        </w:rPr>
      </w:pPr>
      <w:r>
        <w:rPr>
          <w:rFonts w:ascii="メイリオ" w:eastAsia="メイリオ" w:hint="eastAsia"/>
          <w:noProof/>
        </w:rPr>
        <mc:AlternateContent>
          <mc:Choice Requires="wpg">
            <w:drawing>
              <wp:anchor distT="0" distB="0" distL="114300" distR="114300" simplePos="0" relativeHeight="251790336" behindDoc="0" locked="0" layoutInCell="1" allowOverlap="1" wp14:anchorId="2E0F7612" wp14:editId="7CC27229">
                <wp:simplePos x="0" y="0"/>
                <wp:positionH relativeFrom="column">
                  <wp:posOffset>3426135</wp:posOffset>
                </wp:positionH>
                <wp:positionV relativeFrom="paragraph">
                  <wp:posOffset>539543</wp:posOffset>
                </wp:positionV>
                <wp:extent cx="2289426" cy="2375314"/>
                <wp:effectExtent l="190500" t="190500" r="187325" b="6350"/>
                <wp:wrapSquare wrapText="bothSides"/>
                <wp:docPr id="52" name="グループ化 52"/>
                <wp:cNvGraphicFramePr/>
                <a:graphic xmlns:a="http://schemas.openxmlformats.org/drawingml/2006/main">
                  <a:graphicData uri="http://schemas.microsoft.com/office/word/2010/wordprocessingGroup">
                    <wpg:wgp>
                      <wpg:cNvGrpSpPr/>
                      <wpg:grpSpPr>
                        <a:xfrm>
                          <a:off x="0" y="0"/>
                          <a:ext cx="2289426" cy="2375314"/>
                          <a:chOff x="0" y="0"/>
                          <a:chExt cx="2289426" cy="2375314"/>
                        </a:xfrm>
                      </wpg:grpSpPr>
                      <wps:wsp>
                        <wps:cNvPr id="46" name="テキスト ボックス 46"/>
                        <wps:cNvSpPr txBox="1"/>
                        <wps:spPr>
                          <a:xfrm>
                            <a:off x="886" y="1819054"/>
                            <a:ext cx="2288540" cy="556260"/>
                          </a:xfrm>
                          <a:prstGeom prst="rect">
                            <a:avLst/>
                          </a:prstGeom>
                          <a:noFill/>
                          <a:ln w="6350">
                            <a:noFill/>
                          </a:ln>
                          <a:effectLst/>
                        </wps:spPr>
                        <wps:txbx>
                          <w:txbxContent>
                            <w:p w14:paraId="74B7730F" w14:textId="77777777" w:rsidR="002A1CB8" w:rsidRPr="00311C51" w:rsidRDefault="002A1CB8" w:rsidP="00311C51">
                              <w:pPr>
                                <w:spacing w:line="240" w:lineRule="exact"/>
                                <w:rPr>
                                  <w:rFonts w:ascii="メイリオ" w:eastAsia="メイリオ"/>
                                  <w:sz w:val="18"/>
                                </w:rPr>
                              </w:pPr>
                              <w:r w:rsidRPr="00311C51">
                                <w:rPr>
                                  <w:rFonts w:ascii="メイリオ" w:eastAsia="メイリオ" w:hint="eastAsia"/>
                                  <w:sz w:val="18"/>
                                </w:rPr>
                                <w:t>民家のレンガ造塀の倒壊</w:t>
                              </w:r>
                            </w:p>
                            <w:p w14:paraId="3CC6023B" w14:textId="77777777" w:rsidR="002A1CB8" w:rsidRPr="00311C51" w:rsidRDefault="002A1CB8" w:rsidP="00311C51">
                              <w:pPr>
                                <w:spacing w:line="240" w:lineRule="exact"/>
                                <w:rPr>
                                  <w:rFonts w:ascii="メイリオ" w:eastAsia="メイリオ"/>
                                  <w:sz w:val="18"/>
                                </w:rPr>
                              </w:pPr>
                              <w:r w:rsidRPr="00311C51">
                                <w:rPr>
                                  <w:rFonts w:ascii="メイリオ" w:eastAsia="メイリオ" w:hint="eastAsia"/>
                                  <w:sz w:val="18"/>
                                </w:rPr>
                                <w:t>阪神・淡路大震災／平成7年（1995年)</w:t>
                              </w:r>
                            </w:p>
                            <w:p w14:paraId="13506DF9" w14:textId="77777777" w:rsidR="002A1CB8" w:rsidRPr="00311C51" w:rsidRDefault="002A1CB8" w:rsidP="00311C51">
                              <w:pPr>
                                <w:spacing w:line="240" w:lineRule="exact"/>
                                <w:rPr>
                                  <w:rFonts w:ascii="メイリオ" w:eastAsia="メイリオ"/>
                                  <w:sz w:val="18"/>
                                </w:rPr>
                              </w:pPr>
                              <w:r w:rsidRPr="00311C51">
                                <w:rPr>
                                  <w:rFonts w:ascii="メイリオ" w:eastAsia="メイリオ" w:hint="eastAsia"/>
                                  <w:sz w:val="18"/>
                                </w:rPr>
                                <w:t>写真提供：応用地質株式会社</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89" name="図 89" descr="\\172.25.10.239\減災008_d\OYO被害想定写真ダイジェスト\兵庫県南部地震被害調査写真（ｊｐｇ）\芦屋市\芦屋-1.jpg"/>
                          <pic:cNvPicPr>
                            <a:picLocks noChangeAspect="1"/>
                          </pic:cNvPicPr>
                        </pic:nvPicPr>
                        <pic:blipFill rotWithShape="1">
                          <a:blip r:embed="rId15" cstate="print">
                            <a:extLst>
                              <a:ext uri="{28A0092B-C50C-407E-A947-70E740481C1C}">
                                <a14:useLocalDpi xmlns:a14="http://schemas.microsoft.com/office/drawing/2010/main" val="0"/>
                              </a:ext>
                            </a:extLst>
                          </a:blip>
                          <a:srcRect l="10937" r="930"/>
                          <a:stretch/>
                        </pic:blipFill>
                        <pic:spPr bwMode="auto">
                          <a:xfrm>
                            <a:off x="0" y="0"/>
                            <a:ext cx="2288540" cy="1799590"/>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wpg:wg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2E0F7612" id="グループ化 52" o:spid="_x0000_s1076" style="position:absolute;left:0;text-align:left;margin-left:269.75pt;margin-top:42.5pt;width:180.25pt;height:187.05pt;z-index:251790336;mso-position-horizontal-relative:text;mso-position-vertical-relative:text" coordsize="22894,2375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">
                <v:shape id="テキスト ボックス 46" o:spid="_x0000_s1077" type="#_x0000_t202" style="position:absolute;left:8;top:18190;width:22886;height:55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" filled="f" stroked="f" strokeweight=".5pt">
                  <v:textbox>
                    <w:txbxContent>
                      <w:p w14:paraId="74B7730F" w14:textId="77777777" w:rsidR="002A1CB8" w:rsidRPr="00311C51" w:rsidRDefault="002A1CB8" w:rsidP="00311C51">
                        <w:pPr>
                          <w:spacing w:line="240" w:lineRule="exact"/>
                          <w:rPr>
                            <w:rFonts w:ascii="メイリオ" w:eastAsia="メイリオ"/>
                            <w:sz w:val="18"/>
                          </w:rPr>
                        </w:pPr>
                        <w:r w:rsidRPr="00311C51">
                          <w:rPr>
                            <w:rFonts w:ascii="メイリオ" w:eastAsia="メイリオ" w:hint="eastAsia"/>
                            <w:sz w:val="18"/>
                          </w:rPr>
                          <w:t>民家のレンガ造塀の倒壊</w:t>
                        </w:r>
                      </w:p>
                      <w:p w14:paraId="3CC6023B" w14:textId="77777777" w:rsidR="002A1CB8" w:rsidRPr="00311C51" w:rsidRDefault="002A1CB8" w:rsidP="00311C51">
                        <w:pPr>
                          <w:spacing w:line="240" w:lineRule="exact"/>
                          <w:rPr>
                            <w:rFonts w:ascii="メイリオ" w:eastAsia="メイリオ"/>
                            <w:sz w:val="18"/>
                          </w:rPr>
                        </w:pPr>
                        <w:r w:rsidRPr="00311C51">
                          <w:rPr>
                            <w:rFonts w:ascii="メイリオ" w:eastAsia="メイリオ" w:hint="eastAsia"/>
                            <w:sz w:val="18"/>
                          </w:rPr>
                          <w:t>阪神・淡路大震災／平成7年（1995年)</w:t>
                        </w:r>
                      </w:p>
                      <w:p w14:paraId="13506DF9" w14:textId="77777777" w:rsidR="002A1CB8" w:rsidRPr="00311C51" w:rsidRDefault="002A1CB8" w:rsidP="00311C51">
                        <w:pPr>
                          <w:spacing w:line="240" w:lineRule="exact"/>
                          <w:rPr>
                            <w:rFonts w:ascii="メイリオ" w:eastAsia="メイリオ"/>
                            <w:sz w:val="18"/>
                          </w:rPr>
                        </w:pPr>
                        <w:r w:rsidRPr="00311C51">
                          <w:rPr>
                            <w:rFonts w:ascii="メイリオ" w:eastAsia="メイリオ" w:hint="eastAsia"/>
                            <w:sz w:val="18"/>
                          </w:rPr>
                          <w:t>写真提供：応用地質株式会社</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89" o:spid="_x0000_s1078" type="#_x0000_t75" style="position:absolute;width:22885;height:179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">
                  <v:imagedata r:id="rId16" o:title="芦屋-1" cropleft="7168f" cropright="609f"/>
                  <v:shadow on="t" color="black" opacity="45875f" origin="-.5,-.5" offset="0,0"/>
                </v:shape>
                <w10:wrap type="square"/>
              </v:group>
            </w:pict>
          </mc:Fallback>
        </mc:AlternateContent>
      </w:r>
      <w:r w:rsidR="00AC3E3F">
        <w:rPr>
          <w:rFonts w:ascii="メイリオ" w:eastAsia="メイリオ" w:hint="eastAsia"/>
        </w:rPr>
        <w:t>強い地震が発生した場合、ブロック塀や自動販売機、電柱などが倒れることがあります。2018年6月18日に発生した大阪府北部を震源とする地震では、高槻市において登校中の小学生が</w:t>
      </w:r>
      <w:r w:rsidR="00493052">
        <w:rPr>
          <w:rFonts w:ascii="メイリオ" w:eastAsia="メイリオ" w:hint="eastAsia"/>
        </w:rPr>
        <w:t>ブロック塀の</w:t>
      </w:r>
      <w:r w:rsidR="00AC3E3F">
        <w:rPr>
          <w:rFonts w:ascii="メイリオ" w:eastAsia="メイリオ" w:hint="eastAsia"/>
        </w:rPr>
        <w:t>下敷きになり死亡するという大変痛ましい事故が発生して</w:t>
      </w:r>
      <w:r w:rsidR="00493052">
        <w:rPr>
          <w:rFonts w:ascii="メイリオ" w:eastAsia="メイリオ" w:hint="eastAsia"/>
        </w:rPr>
        <w:t>います</w:t>
      </w:r>
      <w:r w:rsidR="00AC3E3F">
        <w:rPr>
          <w:rFonts w:ascii="メイリオ" w:eastAsia="メイリオ" w:hint="eastAsia"/>
        </w:rPr>
        <w:t>。また、建物から</w:t>
      </w:r>
      <w:r w:rsidR="00493052">
        <w:rPr>
          <w:rFonts w:ascii="メイリオ" w:eastAsia="メイリオ" w:hint="eastAsia"/>
        </w:rPr>
        <w:t>屋根瓦や割れた窓ガラスの破片が落ちてくる可能性もあり、これらが体に当たった場合、致命傷となります。このような事故を防止するためにも、日頃から通勤路・通学路や避難所までの経路に危険な場所がないかを地域で協力して確認しておきましょう。そして、危険と感じた場合は、補強や転倒防止</w:t>
      </w:r>
      <w:r w:rsidR="00DA0AF8">
        <w:rPr>
          <w:rFonts w:ascii="メイリオ" w:eastAsia="メイリオ" w:hint="eastAsia"/>
        </w:rPr>
        <w:t>対策を実施したり</w:t>
      </w:r>
      <w:r w:rsidR="00493052">
        <w:rPr>
          <w:rFonts w:ascii="メイリオ" w:eastAsia="メイリオ" w:hint="eastAsia"/>
        </w:rPr>
        <w:t>、避難経路から除外</w:t>
      </w:r>
      <w:r w:rsidR="00DA0AF8">
        <w:rPr>
          <w:rFonts w:ascii="メイリオ" w:eastAsia="メイリオ" w:hint="eastAsia"/>
        </w:rPr>
        <w:t>したりしましょう。</w:t>
      </w:r>
    </w:p>
    <w:p w14:paraId="5DE64255" w14:textId="6CD670DF" w:rsidR="003D796F" w:rsidRDefault="00177ECE" w:rsidP="00DA0AF8">
      <w:pPr>
        <w:snapToGrid w:val="0"/>
        <w:rPr>
          <w:rFonts w:ascii="メイリオ" w:eastAsia="メイリオ"/>
        </w:rPr>
      </w:pPr>
      <w:r>
        <w:rPr>
          <w:rFonts w:ascii="メイリオ" w:eastAsia="メイリオ" w:hint="eastAsia"/>
          <w:noProof/>
        </w:rPr>
        <mc:AlternateContent>
          <mc:Choice Requires="wpg">
            <w:drawing>
              <wp:anchor distT="0" distB="0" distL="114300" distR="114300" simplePos="0" relativeHeight="251726848" behindDoc="0" locked="0" layoutInCell="1" allowOverlap="1" wp14:anchorId="6C73CEF1" wp14:editId="342CB24B">
                <wp:simplePos x="0" y="0"/>
                <wp:positionH relativeFrom="column">
                  <wp:posOffset>3433445</wp:posOffset>
                </wp:positionH>
                <wp:positionV relativeFrom="paragraph">
                  <wp:posOffset>833120</wp:posOffset>
                </wp:positionV>
                <wp:extent cx="2372360" cy="2733675"/>
                <wp:effectExtent l="190500" t="190500" r="123190" b="0"/>
                <wp:wrapSquare wrapText="bothSides"/>
                <wp:docPr id="60" name="グループ化 60"/>
                <wp:cNvGraphicFramePr/>
                <a:graphic xmlns:a="http://schemas.openxmlformats.org/drawingml/2006/main">
                  <a:graphicData uri="http://schemas.microsoft.com/office/word/2010/wordprocessingGroup">
                    <wpg:wgp>
                      <wpg:cNvGrpSpPr/>
                      <wpg:grpSpPr>
                        <a:xfrm>
                          <a:off x="0" y="0"/>
                          <a:ext cx="2372360" cy="2733675"/>
                          <a:chOff x="0" y="0"/>
                          <a:chExt cx="2372611" cy="2734264"/>
                        </a:xfrm>
                      </wpg:grpSpPr>
                      <wps:wsp>
                        <wps:cNvPr id="49" name="テキスト ボックス 49"/>
                        <wps:cNvSpPr txBox="1"/>
                        <wps:spPr>
                          <a:xfrm>
                            <a:off x="886" y="1872033"/>
                            <a:ext cx="2371725" cy="862231"/>
                          </a:xfrm>
                          <a:prstGeom prst="rect">
                            <a:avLst/>
                          </a:prstGeom>
                          <a:noFill/>
                          <a:ln w="6350">
                            <a:noFill/>
                          </a:ln>
                          <a:effectLst/>
                        </wps:spPr>
                        <wps:txbx>
                          <w:txbxContent>
                            <w:p w14:paraId="687B64EF" w14:textId="77777777" w:rsidR="002A1CB8" w:rsidRPr="00311C51" w:rsidRDefault="002A1CB8" w:rsidP="00311C51">
                              <w:pPr>
                                <w:spacing w:line="240" w:lineRule="exact"/>
                                <w:rPr>
                                  <w:rFonts w:ascii="メイリオ" w:eastAsia="メイリオ"/>
                                  <w:sz w:val="18"/>
                                </w:rPr>
                              </w:pPr>
                              <w:r w:rsidRPr="00311C51">
                                <w:rPr>
                                  <w:rFonts w:ascii="メイリオ" w:eastAsia="メイリオ" w:hint="eastAsia"/>
                                  <w:sz w:val="18"/>
                                </w:rPr>
                                <w:t>御屋敷通り周辺</w:t>
                              </w:r>
                            </w:p>
                            <w:p w14:paraId="60DC1750" w14:textId="77777777" w:rsidR="002A1CB8" w:rsidRPr="00311C51" w:rsidRDefault="002A1CB8" w:rsidP="00311C51">
                              <w:pPr>
                                <w:spacing w:line="240" w:lineRule="exact"/>
                                <w:rPr>
                                  <w:rFonts w:ascii="メイリオ" w:eastAsia="メイリオ"/>
                                  <w:sz w:val="18"/>
                                </w:rPr>
                              </w:pPr>
                              <w:r w:rsidRPr="00311C51">
                                <w:rPr>
                                  <w:rFonts w:ascii="メイリオ" w:eastAsia="メイリオ" w:hint="eastAsia"/>
                                  <w:sz w:val="18"/>
                                </w:rPr>
                                <w:t>阪神・淡路大震災／平成7年（1995年)</w:t>
                              </w:r>
                            </w:p>
                            <w:p w14:paraId="58E71861" w14:textId="15A623C6" w:rsidR="002A1CB8" w:rsidRDefault="002A1CB8" w:rsidP="00311C51">
                              <w:pPr>
                                <w:spacing w:line="240" w:lineRule="exact"/>
                                <w:rPr>
                                  <w:rFonts w:ascii="メイリオ" w:eastAsia="メイリオ"/>
                                  <w:sz w:val="18"/>
                                </w:rPr>
                              </w:pPr>
                              <w:r w:rsidRPr="00311C51">
                                <w:rPr>
                                  <w:rFonts w:ascii="メイリオ" w:eastAsia="メイリオ" w:hint="eastAsia"/>
                                  <w:sz w:val="18"/>
                                </w:rPr>
                                <w:t>写真提供：神戸市</w:t>
                              </w:r>
                            </w:p>
                            <w:p w14:paraId="21B72C36" w14:textId="3396FDAE" w:rsidR="002A1CB8" w:rsidRDefault="002A1CB8" w:rsidP="00311C51">
                              <w:pPr>
                                <w:spacing w:line="240" w:lineRule="exact"/>
                                <w:rPr>
                                  <w:rFonts w:ascii="メイリオ" w:eastAsia="メイリオ"/>
                                  <w:sz w:val="18"/>
                                </w:rPr>
                              </w:pPr>
                              <w:r>
                                <w:rPr>
                                  <w:rFonts w:ascii="メイリオ" w:eastAsia="メイリオ" w:hint="eastAsia"/>
                                  <w:sz w:val="18"/>
                                </w:rPr>
                                <w:t>出典：阪神・淡路大震災「1.1</w:t>
                              </w:r>
                              <w:r>
                                <w:rPr>
                                  <w:rFonts w:ascii="メイリオ" w:eastAsia="メイリオ"/>
                                  <w:sz w:val="18"/>
                                </w:rPr>
                                <w:t>7</w:t>
                              </w:r>
                              <w:r>
                                <w:rPr>
                                  <w:rFonts w:ascii="メイリオ" w:eastAsia="メイリオ" w:hint="eastAsia"/>
                                  <w:sz w:val="18"/>
                                </w:rPr>
                                <w:t>の記録」</w:t>
                              </w:r>
                            </w:p>
                            <w:p w14:paraId="428ECF4E" w14:textId="1AA772FA" w:rsidR="002A1CB8" w:rsidRPr="00311C51" w:rsidRDefault="002A1CB8" w:rsidP="00311C51">
                              <w:pPr>
                                <w:spacing w:line="240" w:lineRule="exact"/>
                                <w:rPr>
                                  <w:rFonts w:ascii="メイリオ" w:eastAsia="メイリオ"/>
                                  <w:sz w:val="18"/>
                                </w:rPr>
                              </w:pPr>
                              <w:r w:rsidRPr="005C62A3">
                                <w:rPr>
                                  <w:rFonts w:ascii="メイリオ" w:eastAsia="メイリオ"/>
                                  <w:sz w:val="18"/>
                                </w:rPr>
                                <w:t>http://kobe117shinsai.jp/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95" name="図 95" descr="\\172.25.10.8\減災008_e\00仮置き\中西\最新版知立市防災カルテ\火災の画像\阪神大震災写真\f126.jpg"/>
                          <pic:cNvPicPr>
                            <a:picLocks noChangeAspect="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303780" cy="1838325"/>
                          </a:xfrm>
                          <a:prstGeom prst="rect">
                            <a:avLst/>
                          </a:prstGeom>
                          <a:ln>
                            <a:noFill/>
                          </a:ln>
                          <a:effectLst>
                            <a:outerShdw blurRad="190500" algn="tl" rotWithShape="0">
                              <a:srgbClr val="000000">
                                <a:alpha val="70000"/>
                              </a:srgbClr>
                            </a:outerShdw>
                          </a:effectLst>
                        </pic:spPr>
                      </pic:pic>
                    </wpg:wgp>
                  </a:graphicData>
                </a:graphic>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6C73CEF1" id="グループ化 60" o:spid="_x0000_s1079" style="position:absolute;left:0;text-align:left;margin-left:270.35pt;margin-top:65.6pt;width:186.8pt;height:215.25pt;z-index:251726848;mso-position-horizontal-relative:text;mso-position-vertical-relative:text;mso-height-relative:margin" coordsize="23726,2734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">
                <v:shape id="テキスト ボックス 49" o:spid="_x0000_s1080" type="#_x0000_t202" style="position:absolute;left:8;top:18720;width:23718;height:86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" filled="f" stroked="f" strokeweight=".5pt">
                  <v:textbox>
                    <w:txbxContent>
                      <w:p w14:paraId="687B64EF" w14:textId="77777777" w:rsidR="002A1CB8" w:rsidRPr="00311C51" w:rsidRDefault="002A1CB8" w:rsidP="00311C51">
                        <w:pPr>
                          <w:spacing w:line="240" w:lineRule="exact"/>
                          <w:rPr>
                            <w:rFonts w:ascii="メイリオ" w:eastAsia="メイリオ"/>
                            <w:sz w:val="18"/>
                          </w:rPr>
                        </w:pPr>
                        <w:r w:rsidRPr="00311C51">
                          <w:rPr>
                            <w:rFonts w:ascii="メイリオ" w:eastAsia="メイリオ" w:hint="eastAsia"/>
                            <w:sz w:val="18"/>
                          </w:rPr>
                          <w:t>御屋敷通り周辺</w:t>
                        </w:r>
                      </w:p>
                      <w:p w14:paraId="60DC1750" w14:textId="77777777" w:rsidR="002A1CB8" w:rsidRPr="00311C51" w:rsidRDefault="002A1CB8" w:rsidP="00311C51">
                        <w:pPr>
                          <w:spacing w:line="240" w:lineRule="exact"/>
                          <w:rPr>
                            <w:rFonts w:ascii="メイリオ" w:eastAsia="メイリオ"/>
                            <w:sz w:val="18"/>
                          </w:rPr>
                        </w:pPr>
                        <w:r w:rsidRPr="00311C51">
                          <w:rPr>
                            <w:rFonts w:ascii="メイリオ" w:eastAsia="メイリオ" w:hint="eastAsia"/>
                            <w:sz w:val="18"/>
                          </w:rPr>
                          <w:t>阪神・淡路大震災／平成7年（1995年)</w:t>
                        </w:r>
                      </w:p>
                      <w:p w14:paraId="58E71861" w14:textId="15A623C6" w:rsidR="002A1CB8" w:rsidRDefault="002A1CB8" w:rsidP="00311C51">
                        <w:pPr>
                          <w:spacing w:line="240" w:lineRule="exact"/>
                          <w:rPr>
                            <w:rFonts w:ascii="メイリオ" w:eastAsia="メイリオ"/>
                            <w:sz w:val="18"/>
                          </w:rPr>
                        </w:pPr>
                        <w:r w:rsidRPr="00311C51">
                          <w:rPr>
                            <w:rFonts w:ascii="メイリオ" w:eastAsia="メイリオ" w:hint="eastAsia"/>
                            <w:sz w:val="18"/>
                          </w:rPr>
                          <w:t>写真提供：神戸市</w:t>
                        </w:r>
                      </w:p>
                      <w:p w14:paraId="21B72C36" w14:textId="3396FDAE" w:rsidR="002A1CB8" w:rsidRDefault="002A1CB8" w:rsidP="00311C51">
                        <w:pPr>
                          <w:spacing w:line="240" w:lineRule="exact"/>
                          <w:rPr>
                            <w:rFonts w:ascii="メイリオ" w:eastAsia="メイリオ"/>
                            <w:sz w:val="18"/>
                          </w:rPr>
                        </w:pPr>
                        <w:r>
                          <w:rPr>
                            <w:rFonts w:ascii="メイリオ" w:eastAsia="メイリオ" w:hint="eastAsia"/>
                            <w:sz w:val="18"/>
                          </w:rPr>
                          <w:t>出典：阪神・淡路大震災「1.1</w:t>
                        </w:r>
                        <w:r>
                          <w:rPr>
                            <w:rFonts w:ascii="メイリオ" w:eastAsia="メイリオ"/>
                            <w:sz w:val="18"/>
                          </w:rPr>
                          <w:t>7</w:t>
                        </w:r>
                        <w:r>
                          <w:rPr>
                            <w:rFonts w:ascii="メイリオ" w:eastAsia="メイリオ" w:hint="eastAsia"/>
                            <w:sz w:val="18"/>
                          </w:rPr>
                          <w:t>の記録」</w:t>
                        </w:r>
                      </w:p>
                      <w:p w14:paraId="428ECF4E" w14:textId="1AA772FA" w:rsidR="002A1CB8" w:rsidRPr="00311C51" w:rsidRDefault="002A1CB8" w:rsidP="00311C51">
                        <w:pPr>
                          <w:spacing w:line="240" w:lineRule="exact"/>
                          <w:rPr>
                            <w:rFonts w:ascii="メイリオ" w:eastAsia="メイリオ"/>
                            <w:sz w:val="18"/>
                          </w:rPr>
                        </w:pPr>
                        <w:r w:rsidRPr="005C62A3">
                          <w:rPr>
                            <w:rFonts w:ascii="メイリオ" w:eastAsia="メイリオ"/>
                            <w:sz w:val="18"/>
                          </w:rPr>
                          <w:t>http://kobe117shinsai.jp/</w:t>
                        </w:r>
                      </w:p>
                    </w:txbxContent>
                  </v:textbox>
                </v:shape>
                <v:shape id="図 95" o:spid="_x0000_s1081" type="#_x0000_t75" style="position:absolute;width:23037;height:183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">
                  <v:imagedata r:id="rId18" o:title="f126"/>
                  <v:shadow on="t" color="black" opacity="45875f" origin="-.5,-.5" offset="0,0"/>
                </v:shape>
                <w10:wrap type="square"/>
              </v:group>
            </w:pict>
          </mc:Fallback>
        </mc:AlternateContent>
      </w:r>
    </w:p>
    <w:p w14:paraId="71C3C0C1" w14:textId="31911B52" w:rsidR="003D796F" w:rsidRDefault="00E976DD" w:rsidP="00DA0AF8">
      <w:pPr>
        <w:snapToGrid w:val="0"/>
        <w:rPr>
          <w:rFonts w:ascii="メイリオ" w:eastAsia="メイリオ"/>
        </w:rPr>
      </w:pPr>
      <w:r>
        <w:rPr>
          <w:rFonts w:ascii="メイリオ" w:eastAsia="メイリオ" w:hint="eastAsia"/>
          <w:noProof/>
        </w:rPr>
        <mc:AlternateContent>
          <mc:Choice Requires="wps">
            <w:drawing>
              <wp:inline distT="0" distB="0" distL="0" distR="0" wp14:anchorId="26D1F6AD" wp14:editId="1D1E41F3">
                <wp:extent cx="5734050" cy="360000"/>
                <wp:effectExtent l="0" t="0" r="19050" b="21590"/>
                <wp:docPr id="31" name="テキスト ボックス 31"/>
                <wp:cNvGraphicFramePr/>
                <a:graphic xmlns:a="http://schemas.openxmlformats.org/drawingml/2006/main">
                  <a:graphicData uri="http://schemas.microsoft.com/office/word/2010/wordprocessingShape">
                    <wps:wsp>
                      <wps:cNvSpPr txBox="1"/>
                      <wps:spPr>
                        <a:xfrm>
                          <a:off x="0" y="0"/>
                          <a:ext cx="5734050" cy="360000"/>
                        </a:xfrm>
                        <a:prstGeom prst="rect">
                          <a:avLst/>
                        </a:prstGeom>
                        <a:solidFill>
                          <a:schemeClr val="lt1"/>
                        </a:solidFill>
                        <a:ln w="12700">
                          <a:solidFill>
                            <a:prstClr val="black"/>
                          </a:solidFill>
                        </a:ln>
                      </wps:spPr>
                      <wps:txbx>
                        <w:txbxContent>
                          <w:p w14:paraId="0AE941E1" w14:textId="7360E82B" w:rsidR="002A1CB8" w:rsidRPr="00CB73A5" w:rsidRDefault="002A1CB8" w:rsidP="00E976DD">
                            <w:pPr>
                              <w:snapToGrid w:val="0"/>
                              <w:spacing w:line="280" w:lineRule="exact"/>
                              <w:rPr>
                                <w:rFonts w:ascii="メイリオ" w:eastAsia="メイリオ" w:hAnsi="メイリオ"/>
                                <w:sz w:val="28"/>
                                <w:szCs w:val="28"/>
                              </w:rPr>
                            </w:pPr>
                            <w:r>
                              <w:rPr>
                                <w:rFonts w:ascii="メイリオ" w:eastAsia="メイリオ" w:hAnsi="メイリオ" w:hint="eastAsia"/>
                                <w:sz w:val="28"/>
                                <w:szCs w:val="28"/>
                              </w:rPr>
                              <w:t>地震火災の恐怖</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26D1F6AD" id="テキスト ボックス 31" o:spid="_x0000_s1082" type="#_x0000_t202" style="width:451.5pt;height:28.3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" fillcolor="white [3201]" strokeweight="1pt">
                <v:textbox inset=",0,,0">
                  <w:txbxContent>
                    <w:p w14:paraId="0AE941E1" w14:textId="7360E82B" w:rsidR="002A1CB8" w:rsidRPr="00CB73A5" w:rsidRDefault="002A1CB8" w:rsidP="00E976DD">
                      <w:pPr>
                        <w:snapToGrid w:val="0"/>
                        <w:spacing w:line="280" w:lineRule="exact"/>
                        <w:rPr>
                          <w:rFonts w:ascii="メイリオ" w:eastAsia="メイリオ" w:hAnsi="メイリオ"/>
                          <w:sz w:val="28"/>
                          <w:szCs w:val="28"/>
                        </w:rPr>
                      </w:pPr>
                      <w:r>
                        <w:rPr>
                          <w:rFonts w:ascii="メイリオ" w:eastAsia="メイリオ" w:hAnsi="メイリオ" w:hint="eastAsia"/>
                          <w:sz w:val="28"/>
                          <w:szCs w:val="28"/>
                        </w:rPr>
                        <w:t>地震火災の恐怖</w:t>
                      </w:r>
                    </w:p>
                  </w:txbxContent>
                </v:textbox>
                <w10:anchorlock/>
              </v:shape>
            </w:pict>
          </mc:Fallback>
        </mc:AlternateContent>
      </w:r>
    </w:p>
    <w:p w14:paraId="5C6F8475" w14:textId="02575EA4" w:rsidR="00311C51" w:rsidRDefault="00FB6DE3" w:rsidP="00DC416B">
      <w:pPr>
        <w:snapToGrid w:val="0"/>
        <w:ind w:firstLineChars="100" w:firstLine="210"/>
        <w:rPr>
          <w:rFonts w:ascii="メイリオ" w:eastAsia="メイリオ"/>
        </w:rPr>
      </w:pPr>
      <w:r>
        <w:rPr>
          <w:rFonts w:ascii="メイリオ" w:eastAsia="メイリオ" w:hint="eastAsia"/>
        </w:rPr>
        <w:t>地震時の火災は、大部分が揺れによって生じ、地震の後の短時間に一斉に出火します。また、電気が復旧した際に、電気ストーブ、観賞魚用ヒーター、白熱電球などが原因で</w:t>
      </w:r>
      <w:r w:rsidR="00F35D84">
        <w:rPr>
          <w:rFonts w:ascii="メイリオ" w:eastAsia="メイリオ" w:hint="eastAsia"/>
        </w:rPr>
        <w:t>出火</w:t>
      </w:r>
      <w:r>
        <w:rPr>
          <w:rFonts w:ascii="メイリオ" w:eastAsia="メイリオ" w:hint="eastAsia"/>
        </w:rPr>
        <w:t>したり、</w:t>
      </w:r>
      <w:r w:rsidR="00311C51">
        <w:rPr>
          <w:rFonts w:ascii="メイリオ" w:eastAsia="メイリオ" w:hint="eastAsia"/>
        </w:rPr>
        <w:t>断線したり</w:t>
      </w:r>
      <w:r>
        <w:rPr>
          <w:rFonts w:ascii="メイリオ" w:eastAsia="メイリオ" w:hint="eastAsia"/>
        </w:rPr>
        <w:t>傷んだ電気コードから火花が発生し、出火することもあります。ひとたび火災が発生し拡大してしまったら、避難することしかできません。そのため、火災を発生させないための事前の備え</w:t>
      </w:r>
      <w:r w:rsidR="00311C51">
        <w:rPr>
          <w:rFonts w:ascii="メイリオ" w:eastAsia="メイリオ" w:hint="eastAsia"/>
        </w:rPr>
        <w:t>として、平時</w:t>
      </w:r>
      <w:r w:rsidR="00311C51" w:rsidRPr="00143E51">
        <w:rPr>
          <w:rFonts w:ascii="メイリオ" w:eastAsia="メイリオ" w:hint="eastAsia"/>
        </w:rPr>
        <w:t>から</w:t>
      </w:r>
      <w:r w:rsidRPr="00143E51">
        <w:rPr>
          <w:rFonts w:ascii="メイリオ" w:eastAsia="メイリオ" w:hint="eastAsia"/>
        </w:rPr>
        <w:t>感震ブレーカーの設置や、消火器の準備</w:t>
      </w:r>
      <w:r w:rsidR="00311C51" w:rsidRPr="00143E51">
        <w:rPr>
          <w:rFonts w:ascii="メイリオ" w:eastAsia="メイリオ" w:hint="eastAsia"/>
        </w:rPr>
        <w:t>、</w:t>
      </w:r>
      <w:r w:rsidRPr="00143E51">
        <w:rPr>
          <w:rFonts w:ascii="メイリオ" w:eastAsia="メイリオ" w:hint="eastAsia"/>
          <w:color w:val="000000" w:themeColor="text1"/>
        </w:rPr>
        <w:t>風呂</w:t>
      </w:r>
      <w:r w:rsidR="001A5522" w:rsidRPr="00143E51">
        <w:rPr>
          <w:rFonts w:ascii="メイリオ" w:eastAsia="メイリオ" w:hint="eastAsia"/>
          <w:color w:val="000000" w:themeColor="text1"/>
        </w:rPr>
        <w:t>の水</w:t>
      </w:r>
      <w:r w:rsidRPr="00143E51">
        <w:rPr>
          <w:rFonts w:ascii="メイリオ" w:eastAsia="メイリオ" w:hint="eastAsia"/>
          <w:color w:val="000000" w:themeColor="text1"/>
        </w:rPr>
        <w:t>の</w:t>
      </w:r>
      <w:r w:rsidRPr="00143E51">
        <w:rPr>
          <w:rFonts w:ascii="メイリオ" w:eastAsia="メイリオ" w:hint="eastAsia"/>
        </w:rPr>
        <w:t>くみ置き</w:t>
      </w:r>
      <w:r w:rsidR="00311C51" w:rsidRPr="00143E51">
        <w:rPr>
          <w:rFonts w:ascii="メイリオ" w:eastAsia="メイリオ" w:hint="eastAsia"/>
        </w:rPr>
        <w:t>など</w:t>
      </w:r>
      <w:r w:rsidRPr="00143E51">
        <w:rPr>
          <w:rFonts w:ascii="メイリオ" w:eastAsia="メイリオ" w:hint="eastAsia"/>
        </w:rPr>
        <w:t>をしておきましょう。</w:t>
      </w:r>
    </w:p>
    <w:p w14:paraId="2A348B80" w14:textId="29F2AD81" w:rsidR="00AC3E3F" w:rsidRDefault="00AC3E3F" w:rsidP="00DA0AF8">
      <w:pPr>
        <w:snapToGrid w:val="0"/>
        <w:ind w:firstLineChars="67" w:firstLine="141"/>
        <w:rPr>
          <w:rFonts w:ascii="メイリオ" w:eastAsia="メイリオ"/>
        </w:rPr>
      </w:pPr>
      <w:r>
        <w:rPr>
          <w:rFonts w:ascii="メイリオ" w:eastAsia="メイリオ"/>
        </w:rPr>
        <w:br w:type="page"/>
      </w:r>
    </w:p>
    <w:p w14:paraId="1623A929" w14:textId="23F3E902" w:rsidR="00C218C7" w:rsidRPr="008C4238" w:rsidRDefault="005714BB" w:rsidP="005714BB">
      <w:pPr>
        <w:snapToGrid w:val="0"/>
        <w:outlineLvl w:val="1"/>
        <w:rPr>
          <w:rFonts w:ascii="メイリオ" w:eastAsia="メイリオ"/>
          <w:sz w:val="24"/>
          <w:szCs w:val="24"/>
        </w:rPr>
      </w:pPr>
      <w:bookmarkStart w:id="11" w:name="_Toc35882794"/>
      <w:r w:rsidRPr="008C4238">
        <w:rPr>
          <w:rFonts w:ascii="メイリオ" w:eastAsia="メイリオ" w:hint="eastAsia"/>
          <w:sz w:val="24"/>
          <w:szCs w:val="24"/>
        </w:rPr>
        <w:t>（</w:t>
      </w:r>
      <w:r w:rsidR="00370CE6" w:rsidRPr="008C4238">
        <w:rPr>
          <w:rFonts w:ascii="メイリオ" w:eastAsia="メイリオ" w:hint="eastAsia"/>
          <w:sz w:val="24"/>
          <w:szCs w:val="24"/>
        </w:rPr>
        <w:t>４</w:t>
      </w:r>
      <w:r w:rsidRPr="008C4238">
        <w:rPr>
          <w:rFonts w:ascii="メイリオ" w:eastAsia="メイリオ" w:hint="eastAsia"/>
          <w:sz w:val="24"/>
          <w:szCs w:val="24"/>
        </w:rPr>
        <w:t>）</w:t>
      </w:r>
      <w:r w:rsidR="006A7456" w:rsidRPr="008C4238">
        <w:rPr>
          <w:rFonts w:ascii="メイリオ" w:eastAsia="メイリオ" w:hint="eastAsia"/>
          <w:sz w:val="24"/>
          <w:szCs w:val="24"/>
        </w:rPr>
        <w:t>訓練を実施して災害に備えよう</w:t>
      </w:r>
      <w:bookmarkEnd w:id="11"/>
    </w:p>
    <w:p w14:paraId="7095396B" w14:textId="16016213" w:rsidR="007475DC" w:rsidRPr="00172174" w:rsidRDefault="00F33CAD" w:rsidP="00172174">
      <w:pPr>
        <w:snapToGrid w:val="0"/>
        <w:ind w:firstLineChars="100" w:firstLine="210"/>
        <w:rPr>
          <w:rFonts w:ascii="メイリオ" w:eastAsia="メイリオ" w:hAnsi="メイリオ"/>
          <w:szCs w:val="21"/>
        </w:rPr>
      </w:pPr>
      <w:r>
        <w:rPr>
          <w:rFonts w:ascii="メイリオ" w:eastAsia="メイリオ" w:hint="eastAsia"/>
        </w:rPr>
        <w:t>本町では、39自治</w:t>
      </w:r>
      <w:r w:rsidR="00776456">
        <w:rPr>
          <w:rFonts w:ascii="メイリオ" w:eastAsia="メイリオ" w:hint="eastAsia"/>
        </w:rPr>
        <w:t>会全てで自主防災組織を結成しており、各自主防災組織が自主的に訓練</w:t>
      </w:r>
      <w:r w:rsidR="00D43378">
        <w:rPr>
          <w:rFonts w:ascii="メイリオ" w:eastAsia="メイリオ" w:hint="eastAsia"/>
        </w:rPr>
        <w:t>等</w:t>
      </w:r>
      <w:r w:rsidR="00776456">
        <w:rPr>
          <w:rFonts w:ascii="メイリオ" w:eastAsia="メイリオ" w:hint="eastAsia"/>
        </w:rPr>
        <w:t>を実施</w:t>
      </w:r>
      <w:r w:rsidR="00D43378">
        <w:rPr>
          <w:rFonts w:ascii="メイリオ" w:eastAsia="メイリオ" w:hint="eastAsia"/>
        </w:rPr>
        <w:t>されています</w:t>
      </w:r>
      <w:r w:rsidR="00776456">
        <w:rPr>
          <w:rFonts w:ascii="メイリオ" w:eastAsia="メイリオ" w:hint="eastAsia"/>
        </w:rPr>
        <w:t>。このように日頃から地域内でコミュニケーションを図り、訓練を実施することは、</w:t>
      </w:r>
      <w:r w:rsidR="00D43378">
        <w:rPr>
          <w:rFonts w:ascii="メイリオ" w:eastAsia="メイリオ" w:hint="eastAsia"/>
        </w:rPr>
        <w:t>避難・避難所運営において大きな力となります。</w:t>
      </w:r>
      <w:r w:rsidR="00776456">
        <w:rPr>
          <w:rFonts w:ascii="メイリオ" w:eastAsia="メイリオ" w:hint="eastAsia"/>
        </w:rPr>
        <w:t>継続的に訓練</w:t>
      </w:r>
      <w:r w:rsidR="00D43378">
        <w:rPr>
          <w:rFonts w:ascii="メイリオ" w:eastAsia="メイリオ" w:hint="eastAsia"/>
        </w:rPr>
        <w:t>等</w:t>
      </w:r>
      <w:r w:rsidR="00776456">
        <w:rPr>
          <w:rFonts w:ascii="メイリオ" w:eastAsia="メイリオ" w:hint="eastAsia"/>
        </w:rPr>
        <w:t>を実施し、</w:t>
      </w:r>
      <w:r w:rsidR="00D43378">
        <w:rPr>
          <w:rFonts w:ascii="メイリオ" w:eastAsia="メイリオ" w:hint="eastAsia"/>
        </w:rPr>
        <w:t>地域全体で防災に関する知識・情報を共有しておきましょう。</w:t>
      </w:r>
    </w:p>
    <w:p w14:paraId="5B7AF523" w14:textId="0066EEE9" w:rsidR="00172174" w:rsidRDefault="00172174" w:rsidP="00776456">
      <w:pPr>
        <w:snapToGrid w:val="0"/>
        <w:rPr>
          <w:rFonts w:ascii="メイリオ" w:eastAsia="メイリオ"/>
        </w:rPr>
      </w:pPr>
    </w:p>
    <w:p w14:paraId="7D6F81F2" w14:textId="2BFD2D3A" w:rsidR="00D43378" w:rsidRDefault="00D43378" w:rsidP="00776456">
      <w:pPr>
        <w:snapToGrid w:val="0"/>
        <w:rPr>
          <w:rFonts w:ascii="メイリオ" w:eastAsia="メイリオ"/>
        </w:rPr>
      </w:pPr>
      <w:r>
        <w:rPr>
          <w:rFonts w:ascii="メイリオ" w:eastAsia="メイリオ" w:hint="eastAsia"/>
        </w:rPr>
        <w:t>■本町の自主防災組織の活動の様子</w:t>
      </w:r>
    </w:p>
    <w:tbl>
      <w:tblPr>
        <w:tblStyle w:val="a8"/>
        <w:tblW w:w="0" w:type="auto"/>
        <w:tblLook w:val="04A0" w:firstRow="1" w:lastRow="0" w:firstColumn="1" w:lastColumn="0" w:noHBand="0" w:noVBand="1"/>
      </w:tblPr>
      <w:tblGrid>
        <w:gridCol w:w="4530"/>
        <w:gridCol w:w="4531"/>
      </w:tblGrid>
      <w:tr w:rsidR="00D43378" w14:paraId="296B8FF7" w14:textId="77777777" w:rsidTr="00D43378">
        <w:trPr>
          <w:trHeight w:val="3288"/>
        </w:trPr>
        <w:tc>
          <w:tcPr>
            <w:tcW w:w="4634" w:type="dxa"/>
          </w:tcPr>
          <w:p w14:paraId="1373E26B" w14:textId="4E1C3BF5" w:rsidR="00D43378" w:rsidRDefault="00BC3DF8" w:rsidP="00776456">
            <w:pPr>
              <w:snapToGrid w:val="0"/>
              <w:rPr>
                <w:rFonts w:ascii="メイリオ" w:eastAsia="メイリオ"/>
              </w:rPr>
            </w:pPr>
            <w:r>
              <w:rPr>
                <w:noProof/>
              </w:rPr>
              <w:drawing>
                <wp:anchor distT="0" distB="0" distL="114300" distR="114300" simplePos="0" relativeHeight="251778048" behindDoc="0" locked="0" layoutInCell="1" allowOverlap="1" wp14:anchorId="7C842E50" wp14:editId="7929E2FB">
                  <wp:simplePos x="0" y="0"/>
                  <wp:positionH relativeFrom="column">
                    <wp:posOffset>141767</wp:posOffset>
                  </wp:positionH>
                  <wp:positionV relativeFrom="paragraph">
                    <wp:posOffset>96520</wp:posOffset>
                  </wp:positionV>
                  <wp:extent cx="2538000" cy="1907280"/>
                  <wp:effectExtent l="0" t="0" r="0" b="0"/>
                  <wp:wrapNone/>
                  <wp:docPr id="73" name="図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538000" cy="190728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4635" w:type="dxa"/>
          </w:tcPr>
          <w:p w14:paraId="5FC1D093" w14:textId="54DACA45" w:rsidR="00D43378" w:rsidRDefault="00BC3DF8" w:rsidP="00776456">
            <w:pPr>
              <w:snapToGrid w:val="0"/>
              <w:rPr>
                <w:rFonts w:ascii="メイリオ" w:eastAsia="メイリオ"/>
              </w:rPr>
            </w:pPr>
            <w:r>
              <w:rPr>
                <w:noProof/>
              </w:rPr>
              <w:drawing>
                <wp:anchor distT="0" distB="0" distL="114300" distR="114300" simplePos="0" relativeHeight="251793408" behindDoc="0" locked="0" layoutInCell="1" allowOverlap="1" wp14:anchorId="30D44B0A" wp14:editId="56F59E95">
                  <wp:simplePos x="0" y="0"/>
                  <wp:positionH relativeFrom="column">
                    <wp:posOffset>140704</wp:posOffset>
                  </wp:positionH>
                  <wp:positionV relativeFrom="paragraph">
                    <wp:posOffset>98144</wp:posOffset>
                  </wp:positionV>
                  <wp:extent cx="2537640" cy="1897832"/>
                  <wp:effectExtent l="0" t="0" r="0" b="7620"/>
                  <wp:wrapNone/>
                  <wp:docPr id="78" name="図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537640" cy="1897832"/>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D43378" w14:paraId="1C1154F3" w14:textId="77777777" w:rsidTr="00D43378">
        <w:tc>
          <w:tcPr>
            <w:tcW w:w="4634" w:type="dxa"/>
          </w:tcPr>
          <w:p w14:paraId="1E7EB42D" w14:textId="4C3204EF" w:rsidR="00D43378" w:rsidRDefault="00D43378" w:rsidP="00D43378">
            <w:pPr>
              <w:snapToGrid w:val="0"/>
              <w:jc w:val="center"/>
              <w:rPr>
                <w:rFonts w:ascii="メイリオ" w:eastAsia="メイリオ"/>
              </w:rPr>
            </w:pPr>
            <w:r>
              <w:rPr>
                <w:rFonts w:ascii="メイリオ" w:eastAsia="メイリオ" w:hint="eastAsia"/>
              </w:rPr>
              <w:t>防災資機材の確認と点検</w:t>
            </w:r>
          </w:p>
        </w:tc>
        <w:tc>
          <w:tcPr>
            <w:tcW w:w="4635" w:type="dxa"/>
          </w:tcPr>
          <w:p w14:paraId="7DD2D3B9" w14:textId="008D725A" w:rsidR="00D43378" w:rsidRDefault="00D43378" w:rsidP="00D43378">
            <w:pPr>
              <w:snapToGrid w:val="0"/>
              <w:jc w:val="center"/>
              <w:rPr>
                <w:rFonts w:ascii="メイリオ" w:eastAsia="メイリオ"/>
              </w:rPr>
            </w:pPr>
            <w:r>
              <w:rPr>
                <w:rFonts w:ascii="メイリオ" w:eastAsia="メイリオ" w:hint="eastAsia"/>
              </w:rPr>
              <w:t>防災資機材を使用した救出訓練</w:t>
            </w:r>
          </w:p>
        </w:tc>
      </w:tr>
      <w:tr w:rsidR="00D43378" w14:paraId="3C520A69" w14:textId="77777777" w:rsidTr="00D43378">
        <w:trPr>
          <w:trHeight w:val="3288"/>
        </w:trPr>
        <w:tc>
          <w:tcPr>
            <w:tcW w:w="4634" w:type="dxa"/>
          </w:tcPr>
          <w:p w14:paraId="5FF4A1C0" w14:textId="0D84F3F0" w:rsidR="00D43378" w:rsidRDefault="00D43378" w:rsidP="00776456">
            <w:pPr>
              <w:snapToGrid w:val="0"/>
              <w:rPr>
                <w:rFonts w:ascii="メイリオ" w:eastAsia="メイリオ"/>
              </w:rPr>
            </w:pPr>
            <w:r>
              <w:rPr>
                <w:noProof/>
              </w:rPr>
              <w:drawing>
                <wp:anchor distT="0" distB="0" distL="114300" distR="114300" simplePos="0" relativeHeight="251796480" behindDoc="0" locked="0" layoutInCell="1" allowOverlap="1" wp14:anchorId="6D7D38D7" wp14:editId="27D1AD72">
                  <wp:simplePos x="0" y="0"/>
                  <wp:positionH relativeFrom="column">
                    <wp:posOffset>138430</wp:posOffset>
                  </wp:positionH>
                  <wp:positionV relativeFrom="paragraph">
                    <wp:posOffset>89947</wp:posOffset>
                  </wp:positionV>
                  <wp:extent cx="2532446" cy="1899183"/>
                  <wp:effectExtent l="0" t="0" r="1270" b="6350"/>
                  <wp:wrapNone/>
                  <wp:docPr id="74" name="図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1">
                            <a:extLst>
                              <a:ext uri="{28A0092B-C50C-407E-A947-70E740481C1C}">
                                <a14:useLocalDpi xmlns:a14="http://schemas.microsoft.com/office/drawing/2010/main" val="0"/>
                              </a:ext>
                            </a:extLst>
                          </a:blip>
                          <a:srcRect l="24898"/>
                          <a:stretch/>
                        </pic:blipFill>
                        <pic:spPr bwMode="auto">
                          <a:xfrm>
                            <a:off x="0" y="0"/>
                            <a:ext cx="2532446" cy="1899183"/>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4635" w:type="dxa"/>
          </w:tcPr>
          <w:p w14:paraId="46EE3AC9" w14:textId="72A52D37" w:rsidR="00D43378" w:rsidRDefault="00D43378" w:rsidP="00776456">
            <w:pPr>
              <w:snapToGrid w:val="0"/>
              <w:rPr>
                <w:rFonts w:ascii="メイリオ" w:eastAsia="メイリオ"/>
              </w:rPr>
            </w:pPr>
            <w:r>
              <w:rPr>
                <w:noProof/>
              </w:rPr>
              <w:drawing>
                <wp:anchor distT="0" distB="0" distL="114300" distR="114300" simplePos="0" relativeHeight="251795456" behindDoc="0" locked="0" layoutInCell="1" allowOverlap="1" wp14:anchorId="00592A08" wp14:editId="31F7B6CC">
                  <wp:simplePos x="0" y="0"/>
                  <wp:positionH relativeFrom="column">
                    <wp:posOffset>138430</wp:posOffset>
                  </wp:positionH>
                  <wp:positionV relativeFrom="paragraph">
                    <wp:posOffset>88645</wp:posOffset>
                  </wp:positionV>
                  <wp:extent cx="2538730" cy="1898015"/>
                  <wp:effectExtent l="0" t="0" r="0" b="6985"/>
                  <wp:wrapNone/>
                  <wp:docPr id="82" name="図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538730" cy="1898015"/>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D43378" w14:paraId="4BCD70AE" w14:textId="77777777" w:rsidTr="00D43378">
        <w:tc>
          <w:tcPr>
            <w:tcW w:w="4634" w:type="dxa"/>
          </w:tcPr>
          <w:p w14:paraId="32662C5F" w14:textId="3AE4FDCF" w:rsidR="00D43378" w:rsidRDefault="00D43378" w:rsidP="00D43378">
            <w:pPr>
              <w:snapToGrid w:val="0"/>
              <w:jc w:val="center"/>
              <w:rPr>
                <w:rFonts w:ascii="メイリオ" w:eastAsia="メイリオ"/>
              </w:rPr>
            </w:pPr>
            <w:r>
              <w:rPr>
                <w:rFonts w:ascii="メイリオ" w:eastAsia="メイリオ" w:hint="eastAsia"/>
              </w:rPr>
              <w:t>地区の防災マップ作成</w:t>
            </w:r>
          </w:p>
        </w:tc>
        <w:tc>
          <w:tcPr>
            <w:tcW w:w="4635" w:type="dxa"/>
          </w:tcPr>
          <w:p w14:paraId="14C10444" w14:textId="3D189A5E" w:rsidR="00D43378" w:rsidRDefault="00D43378" w:rsidP="00D43378">
            <w:pPr>
              <w:snapToGrid w:val="0"/>
              <w:jc w:val="center"/>
              <w:rPr>
                <w:rFonts w:ascii="メイリオ" w:eastAsia="メイリオ"/>
              </w:rPr>
            </w:pPr>
            <w:r>
              <w:rPr>
                <w:rFonts w:ascii="メイリオ" w:eastAsia="メイリオ" w:hint="eastAsia"/>
              </w:rPr>
              <w:t>避難所体験訓練</w:t>
            </w:r>
          </w:p>
        </w:tc>
      </w:tr>
    </w:tbl>
    <w:p w14:paraId="264700FC" w14:textId="65ED556D" w:rsidR="001813C8" w:rsidRPr="00776456" w:rsidRDefault="001813C8" w:rsidP="007475DC">
      <w:pPr>
        <w:snapToGrid w:val="0"/>
        <w:rPr>
          <w:rFonts w:ascii="メイリオ" w:eastAsia="メイリオ"/>
        </w:rPr>
      </w:pPr>
      <w:r>
        <w:rPr>
          <w:rFonts w:ascii="メイリオ" w:eastAsia="メイリオ"/>
          <w:b/>
          <w:sz w:val="28"/>
          <w:szCs w:val="28"/>
        </w:rPr>
        <w:br w:type="page"/>
      </w:r>
    </w:p>
    <w:p w14:paraId="078D3B47" w14:textId="50327624" w:rsidR="00B3639C" w:rsidRDefault="00B3639C" w:rsidP="00B3639C">
      <w:pPr>
        <w:snapToGrid w:val="0"/>
        <w:outlineLvl w:val="0"/>
        <w:rPr>
          <w:rFonts w:ascii="メイリオ" w:eastAsia="メイリオ"/>
          <w:b/>
          <w:sz w:val="28"/>
          <w:szCs w:val="28"/>
        </w:rPr>
      </w:pPr>
      <w:bookmarkStart w:id="12" w:name="_Toc35882795"/>
      <w:r w:rsidRPr="00B3639C">
        <w:rPr>
          <w:rFonts w:ascii="メイリオ" w:eastAsia="メイリオ" w:hint="eastAsia"/>
          <w:b/>
          <w:sz w:val="28"/>
          <w:szCs w:val="28"/>
        </w:rPr>
        <w:t>第</w:t>
      </w:r>
      <w:r w:rsidR="00874458">
        <w:rPr>
          <w:rFonts w:ascii="メイリオ" w:eastAsia="メイリオ" w:hint="eastAsia"/>
          <w:b/>
          <w:sz w:val="28"/>
          <w:szCs w:val="28"/>
        </w:rPr>
        <w:t>２</w:t>
      </w:r>
      <w:r w:rsidRPr="00B3639C">
        <w:rPr>
          <w:rFonts w:ascii="メイリオ" w:eastAsia="メイリオ" w:hint="eastAsia"/>
          <w:b/>
          <w:sz w:val="28"/>
          <w:szCs w:val="28"/>
        </w:rPr>
        <w:t>章　避難行動編</w:t>
      </w:r>
      <w:bookmarkEnd w:id="12"/>
    </w:p>
    <w:p w14:paraId="5F79A3B1" w14:textId="0F970D95" w:rsidR="001716B9" w:rsidRDefault="0044392C" w:rsidP="001716B9">
      <w:pPr>
        <w:snapToGrid w:val="0"/>
        <w:ind w:firstLineChars="100" w:firstLine="210"/>
        <w:rPr>
          <w:rFonts w:ascii="メイリオ" w:eastAsia="メイリオ"/>
          <w:szCs w:val="21"/>
        </w:rPr>
      </w:pPr>
      <w:r w:rsidRPr="0044392C">
        <w:rPr>
          <w:rFonts w:ascii="メイリオ" w:eastAsia="メイリオ" w:hint="eastAsia"/>
          <w:szCs w:val="21"/>
        </w:rPr>
        <w:t>本章は、避難所開設に至るまでの避難行動について、風水害（浸水害、土砂災害）の場合</w:t>
      </w:r>
      <w:r w:rsidR="005C62A3">
        <w:rPr>
          <w:rFonts w:ascii="メイリオ" w:eastAsia="メイリオ" w:hint="eastAsia"/>
          <w:szCs w:val="21"/>
        </w:rPr>
        <w:t>と</w:t>
      </w:r>
      <w:r w:rsidRPr="0044392C">
        <w:rPr>
          <w:rFonts w:ascii="メイリオ" w:eastAsia="メイリオ" w:hint="eastAsia"/>
          <w:szCs w:val="21"/>
        </w:rPr>
        <w:t>地震の場合に分けて、自助の段階から「避難</w:t>
      </w:r>
      <w:r w:rsidR="005C62A3">
        <w:rPr>
          <w:rFonts w:ascii="メイリオ" w:eastAsia="メイリオ" w:hint="eastAsia"/>
          <w:szCs w:val="21"/>
        </w:rPr>
        <w:t>・安否確認</w:t>
      </w:r>
      <w:r w:rsidRPr="0044392C">
        <w:rPr>
          <w:rFonts w:ascii="メイリオ" w:eastAsia="メイリオ" w:hint="eastAsia"/>
          <w:szCs w:val="21"/>
        </w:rPr>
        <w:t>」、「</w:t>
      </w:r>
      <w:r w:rsidR="00E7070F">
        <w:rPr>
          <w:rFonts w:ascii="メイリオ" w:eastAsia="メイリオ" w:hint="eastAsia"/>
          <w:szCs w:val="21"/>
        </w:rPr>
        <w:t>避難所開設</w:t>
      </w:r>
      <w:r w:rsidR="005C62A3">
        <w:rPr>
          <w:rFonts w:ascii="メイリオ" w:eastAsia="メイリオ" w:hint="eastAsia"/>
          <w:szCs w:val="21"/>
        </w:rPr>
        <w:t>準備</w:t>
      </w:r>
      <w:r w:rsidRPr="0044392C">
        <w:rPr>
          <w:rFonts w:ascii="メイリオ" w:eastAsia="メイリオ" w:hint="eastAsia"/>
          <w:szCs w:val="21"/>
        </w:rPr>
        <w:t>」までの流れと注意点をまとめています。</w:t>
      </w:r>
    </w:p>
    <w:p w14:paraId="1E937710" w14:textId="28A6F15A" w:rsidR="00CF2E62" w:rsidRDefault="00A85A95" w:rsidP="001716B9">
      <w:pPr>
        <w:snapToGrid w:val="0"/>
        <w:ind w:firstLineChars="100" w:firstLine="210"/>
        <w:rPr>
          <w:rFonts w:ascii="メイリオ" w:eastAsia="メイリオ"/>
          <w:szCs w:val="21"/>
        </w:rPr>
      </w:pPr>
      <w:r>
        <w:rPr>
          <w:rFonts w:ascii="メイリオ" w:eastAsia="メイリオ" w:hint="eastAsia"/>
          <w:noProof/>
        </w:rPr>
        <mc:AlternateContent>
          <mc:Choice Requires="wps">
            <w:drawing>
              <wp:anchor distT="0" distB="0" distL="114300" distR="114300" simplePos="0" relativeHeight="251712512" behindDoc="0" locked="0" layoutInCell="1" allowOverlap="1" wp14:anchorId="46DD4EC3" wp14:editId="072C756C">
                <wp:simplePos x="0" y="0"/>
                <wp:positionH relativeFrom="column">
                  <wp:posOffset>737870</wp:posOffset>
                </wp:positionH>
                <wp:positionV relativeFrom="paragraph">
                  <wp:posOffset>5859144</wp:posOffset>
                </wp:positionV>
                <wp:extent cx="4791710" cy="1872933"/>
                <wp:effectExtent l="0" t="0" r="27940" b="13335"/>
                <wp:wrapNone/>
                <wp:docPr id="1112" name="正方形/長方形 1112"/>
                <wp:cNvGraphicFramePr/>
                <a:graphic xmlns:a="http://schemas.openxmlformats.org/drawingml/2006/main">
                  <a:graphicData uri="http://schemas.microsoft.com/office/word/2010/wordprocessingShape">
                    <wps:wsp>
                      <wps:cNvSpPr/>
                      <wps:spPr>
                        <a:xfrm>
                          <a:off x="0" y="0"/>
                          <a:ext cx="4791710" cy="1872933"/>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B0F4B76" w14:textId="798C67DC" w:rsidR="002A1CB8" w:rsidRPr="00F35D84" w:rsidRDefault="002A1CB8" w:rsidP="00FE730A">
                            <w:pPr>
                              <w:snapToGrid w:val="0"/>
                              <w:ind w:firstLineChars="100" w:firstLine="210"/>
                              <w:rPr>
                                <w:rFonts w:ascii="メイリオ" w:eastAsia="メイリオ"/>
                                <w:color w:val="000000" w:themeColor="text1"/>
                                <w:szCs w:val="21"/>
                              </w:rPr>
                            </w:pPr>
                            <w:r>
                              <w:rPr>
                                <w:rFonts w:ascii="メイリオ" w:eastAsia="メイリオ" w:hint="eastAsia"/>
                                <w:color w:val="000000" w:themeColor="text1"/>
                                <w:szCs w:val="21"/>
                              </w:rPr>
                              <w:t>施設の</w:t>
                            </w:r>
                            <w:r w:rsidRPr="00143E51">
                              <w:rPr>
                                <w:rFonts w:ascii="メイリオ" w:eastAsia="メイリオ" w:hint="eastAsia"/>
                                <w:color w:val="000000" w:themeColor="text1"/>
                                <w:szCs w:val="21"/>
                              </w:rPr>
                              <w:t>開錠、指定避難所</w:t>
                            </w:r>
                            <w:r w:rsidRPr="00143E51">
                              <w:rPr>
                                <w:rFonts w:ascii="メイリオ" w:eastAsia="メイリオ"/>
                                <w:color w:val="000000" w:themeColor="text1"/>
                                <w:szCs w:val="21"/>
                              </w:rPr>
                              <w:t>の</w:t>
                            </w:r>
                            <w:r w:rsidRPr="00143E51">
                              <w:rPr>
                                <w:rFonts w:ascii="メイリオ" w:eastAsia="メイリオ" w:hint="eastAsia"/>
                                <w:color w:val="000000" w:themeColor="text1"/>
                                <w:szCs w:val="21"/>
                              </w:rPr>
                              <w:t>開設</w:t>
                            </w:r>
                            <w:r w:rsidRPr="00143E51">
                              <w:rPr>
                                <w:rFonts w:ascii="メイリオ" w:eastAsia="メイリオ"/>
                                <w:color w:val="000000" w:themeColor="text1"/>
                                <w:szCs w:val="21"/>
                              </w:rPr>
                              <w:t>、</w:t>
                            </w:r>
                            <w:r w:rsidRPr="00143E51">
                              <w:rPr>
                                <w:rFonts w:ascii="メイリオ" w:eastAsia="メイリオ" w:hint="eastAsia"/>
                                <w:color w:val="000000" w:themeColor="text1"/>
                                <w:szCs w:val="21"/>
                              </w:rPr>
                              <w:t>開設初期の</w:t>
                            </w:r>
                            <w:r w:rsidRPr="00143E51">
                              <w:rPr>
                                <w:rFonts w:ascii="メイリオ" w:eastAsia="メイリオ"/>
                                <w:color w:val="000000" w:themeColor="text1"/>
                                <w:szCs w:val="21"/>
                              </w:rPr>
                              <w:t>運営</w:t>
                            </w:r>
                            <w:r w:rsidRPr="00143E51">
                              <w:rPr>
                                <w:rFonts w:ascii="メイリオ" w:eastAsia="メイリオ" w:hint="eastAsia"/>
                                <w:color w:val="000000" w:themeColor="text1"/>
                                <w:szCs w:val="21"/>
                              </w:rPr>
                              <w:t>は、町職</w:t>
                            </w:r>
                            <w:r w:rsidRPr="00F35D84">
                              <w:rPr>
                                <w:rFonts w:ascii="メイリオ" w:eastAsia="メイリオ" w:hint="eastAsia"/>
                                <w:color w:val="000000" w:themeColor="text1"/>
                                <w:szCs w:val="21"/>
                              </w:rPr>
                              <w:t>員が実施</w:t>
                            </w:r>
                          </w:p>
                          <w:p w14:paraId="7E3E009B" w14:textId="0A8A073F" w:rsidR="002A1CB8" w:rsidRDefault="002A1CB8" w:rsidP="00634D59">
                            <w:pPr>
                              <w:snapToGrid w:val="0"/>
                              <w:rPr>
                                <w:rFonts w:ascii="メイリオ" w:eastAsia="メイリオ"/>
                                <w:color w:val="000000" w:themeColor="text1"/>
                                <w:szCs w:val="21"/>
                              </w:rPr>
                            </w:pPr>
                            <w:r>
                              <w:rPr>
                                <w:rFonts w:ascii="メイリオ" w:eastAsia="メイリオ" w:hint="eastAsia"/>
                                <w:color w:val="000000" w:themeColor="text1"/>
                                <w:szCs w:val="21"/>
                              </w:rPr>
                              <w:t>＜指定避難所の開設基準＞</w:t>
                            </w:r>
                          </w:p>
                          <w:p w14:paraId="010E26CC" w14:textId="36B8E273" w:rsidR="002A1CB8" w:rsidRDefault="002A1CB8" w:rsidP="00634D59">
                            <w:pPr>
                              <w:snapToGrid w:val="0"/>
                              <w:ind w:firstLineChars="100" w:firstLine="210"/>
                              <w:rPr>
                                <w:rFonts w:ascii="メイリオ" w:eastAsia="メイリオ"/>
                                <w:color w:val="000000" w:themeColor="text1"/>
                                <w:szCs w:val="21"/>
                              </w:rPr>
                            </w:pPr>
                            <w:r>
                              <w:rPr>
                                <w:rFonts w:ascii="メイリオ" w:eastAsia="メイリオ" w:hint="eastAsia"/>
                                <w:color w:val="000000" w:themeColor="text1"/>
                                <w:szCs w:val="21"/>
                              </w:rPr>
                              <w:t>・震度5弱以上の地震を観測したとき（全ての指定避難所を自動開設）</w:t>
                            </w:r>
                          </w:p>
                          <w:p w14:paraId="51BC0D94" w14:textId="4E8A350D" w:rsidR="002A1CB8" w:rsidRDefault="002A1CB8" w:rsidP="00634D59">
                            <w:pPr>
                              <w:snapToGrid w:val="0"/>
                              <w:ind w:firstLineChars="100" w:firstLine="210"/>
                              <w:rPr>
                                <w:rFonts w:ascii="メイリオ" w:eastAsia="メイリオ"/>
                                <w:color w:val="000000" w:themeColor="text1"/>
                                <w:szCs w:val="21"/>
                              </w:rPr>
                            </w:pPr>
                            <w:r>
                              <w:rPr>
                                <w:rFonts w:ascii="メイリオ" w:eastAsia="メイリオ" w:hint="eastAsia"/>
                                <w:color w:val="000000" w:themeColor="text1"/>
                                <w:szCs w:val="21"/>
                              </w:rPr>
                              <w:t>・「避難準備・高齢者等避難開始」発令時</w:t>
                            </w:r>
                          </w:p>
                          <w:p w14:paraId="27221608" w14:textId="640575C0" w:rsidR="002A1CB8" w:rsidRPr="00F35D84" w:rsidRDefault="002A1CB8" w:rsidP="00F35D84">
                            <w:pPr>
                              <w:snapToGrid w:val="0"/>
                              <w:ind w:leftChars="100" w:left="420" w:hangingChars="100" w:hanging="210"/>
                              <w:rPr>
                                <w:rFonts w:ascii="メイリオ" w:eastAsia="メイリオ"/>
                                <w:color w:val="000000" w:themeColor="text1"/>
                                <w:szCs w:val="21"/>
                              </w:rPr>
                            </w:pPr>
                            <w:r w:rsidRPr="00F35D84">
                              <w:rPr>
                                <w:rFonts w:ascii="メイリオ" w:eastAsia="メイリオ" w:hint="eastAsia"/>
                                <w:color w:val="000000" w:themeColor="text1"/>
                                <w:szCs w:val="21"/>
                              </w:rPr>
                              <w:t>・</w:t>
                            </w:r>
                            <w:r>
                              <w:rPr>
                                <w:rFonts w:ascii="メイリオ" w:eastAsia="メイリオ" w:hint="eastAsia"/>
                                <w:color w:val="000000" w:themeColor="text1"/>
                                <w:szCs w:val="21"/>
                              </w:rPr>
                              <w:t>避難情報を発令しなくても、</w:t>
                            </w:r>
                            <w:r w:rsidRPr="00B70A33">
                              <w:rPr>
                                <w:rFonts w:ascii="メイリオ" w:eastAsia="メイリオ" w:hint="eastAsia"/>
                                <w:color w:val="000000" w:themeColor="text1"/>
                                <w:szCs w:val="21"/>
                              </w:rPr>
                              <w:t>自治会</w:t>
                            </w:r>
                            <w:r w:rsidRPr="00B70A33">
                              <w:rPr>
                                <w:rFonts w:ascii="メイリオ" w:eastAsia="メイリオ"/>
                                <w:color w:val="000000" w:themeColor="text1"/>
                                <w:szCs w:val="21"/>
                              </w:rPr>
                              <w:t>から</w:t>
                            </w:r>
                            <w:r w:rsidRPr="00B70A33">
                              <w:rPr>
                                <w:rFonts w:ascii="メイリオ" w:eastAsia="メイリオ" w:hint="eastAsia"/>
                                <w:color w:val="000000" w:themeColor="text1"/>
                                <w:szCs w:val="21"/>
                              </w:rPr>
                              <w:t>要請</w:t>
                            </w:r>
                            <w:r w:rsidRPr="00B70A33">
                              <w:rPr>
                                <w:rFonts w:ascii="メイリオ" w:eastAsia="メイリオ"/>
                                <w:color w:val="000000" w:themeColor="text1"/>
                                <w:szCs w:val="21"/>
                              </w:rPr>
                              <w:t>があった場合など</w:t>
                            </w:r>
                            <w:r>
                              <w:rPr>
                                <w:rFonts w:ascii="メイリオ" w:eastAsia="メイリオ" w:hint="eastAsia"/>
                                <w:color w:val="000000" w:themeColor="text1"/>
                                <w:szCs w:val="21"/>
                              </w:rPr>
                              <w:t>必要に応じ、「自主避難所」として指定避難所を開設することもあります。また、災害の状況に応じ、一時的な開設にとどまることもあります。</w:t>
                            </w: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46DD4EC3" id="正方形/長方形 1112" o:spid="_x0000_s1083" style="position:absolute;left:0;text-align:left;margin-left:58.1pt;margin-top:461.35pt;width:377.3pt;height:147.5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" fillcolor="white [3212]" strokecolor="black [3213]" strokeweight="1pt">
                <v:textbox inset="1mm,1mm,1mm,1mm">
                  <w:txbxContent>
                    <w:p w14:paraId="3B0F4B76" w14:textId="798C67DC" w:rsidR="002A1CB8" w:rsidRPr="00F35D84" w:rsidRDefault="002A1CB8" w:rsidP="00FE730A">
                      <w:pPr>
                        <w:snapToGrid w:val="0"/>
                        <w:ind w:firstLineChars="100" w:firstLine="210"/>
                        <w:rPr>
                          <w:rFonts w:ascii="メイリオ" w:eastAsia="メイリオ"/>
                          <w:color w:val="000000" w:themeColor="text1"/>
                          <w:szCs w:val="21"/>
                        </w:rPr>
                      </w:pPr>
                      <w:r>
                        <w:rPr>
                          <w:rFonts w:ascii="メイリオ" w:eastAsia="メイリオ" w:hint="eastAsia"/>
                          <w:color w:val="000000" w:themeColor="text1"/>
                          <w:szCs w:val="21"/>
                        </w:rPr>
                        <w:t>施設の</w:t>
                      </w:r>
                      <w:r w:rsidRPr="00143E51">
                        <w:rPr>
                          <w:rFonts w:ascii="メイリオ" w:eastAsia="メイリオ" w:hint="eastAsia"/>
                          <w:color w:val="000000" w:themeColor="text1"/>
                          <w:szCs w:val="21"/>
                        </w:rPr>
                        <w:t>開錠、指定避難所</w:t>
                      </w:r>
                      <w:r w:rsidRPr="00143E51">
                        <w:rPr>
                          <w:rFonts w:ascii="メイリオ" w:eastAsia="メイリオ"/>
                          <w:color w:val="000000" w:themeColor="text1"/>
                          <w:szCs w:val="21"/>
                        </w:rPr>
                        <w:t>の</w:t>
                      </w:r>
                      <w:r w:rsidRPr="00143E51">
                        <w:rPr>
                          <w:rFonts w:ascii="メイリオ" w:eastAsia="メイリオ" w:hint="eastAsia"/>
                          <w:color w:val="000000" w:themeColor="text1"/>
                          <w:szCs w:val="21"/>
                        </w:rPr>
                        <w:t>開設</w:t>
                      </w:r>
                      <w:r w:rsidRPr="00143E51">
                        <w:rPr>
                          <w:rFonts w:ascii="メイリオ" w:eastAsia="メイリオ"/>
                          <w:color w:val="000000" w:themeColor="text1"/>
                          <w:szCs w:val="21"/>
                        </w:rPr>
                        <w:t>、</w:t>
                      </w:r>
                      <w:r w:rsidRPr="00143E51">
                        <w:rPr>
                          <w:rFonts w:ascii="メイリオ" w:eastAsia="メイリオ" w:hint="eastAsia"/>
                          <w:color w:val="000000" w:themeColor="text1"/>
                          <w:szCs w:val="21"/>
                        </w:rPr>
                        <w:t>開設初期の</w:t>
                      </w:r>
                      <w:r w:rsidRPr="00143E51">
                        <w:rPr>
                          <w:rFonts w:ascii="メイリオ" w:eastAsia="メイリオ"/>
                          <w:color w:val="000000" w:themeColor="text1"/>
                          <w:szCs w:val="21"/>
                        </w:rPr>
                        <w:t>運営</w:t>
                      </w:r>
                      <w:r w:rsidRPr="00143E51">
                        <w:rPr>
                          <w:rFonts w:ascii="メイリオ" w:eastAsia="メイリオ" w:hint="eastAsia"/>
                          <w:color w:val="000000" w:themeColor="text1"/>
                          <w:szCs w:val="21"/>
                        </w:rPr>
                        <w:t>は、町職</w:t>
                      </w:r>
                      <w:r w:rsidRPr="00F35D84">
                        <w:rPr>
                          <w:rFonts w:ascii="メイリオ" w:eastAsia="メイリオ" w:hint="eastAsia"/>
                          <w:color w:val="000000" w:themeColor="text1"/>
                          <w:szCs w:val="21"/>
                        </w:rPr>
                        <w:t>員が実施</w:t>
                      </w:r>
                    </w:p>
                    <w:p w14:paraId="7E3E009B" w14:textId="0A8A073F" w:rsidR="002A1CB8" w:rsidRDefault="002A1CB8" w:rsidP="00634D59">
                      <w:pPr>
                        <w:snapToGrid w:val="0"/>
                        <w:rPr>
                          <w:rFonts w:ascii="メイリオ" w:eastAsia="メイリオ"/>
                          <w:color w:val="000000" w:themeColor="text1"/>
                          <w:szCs w:val="21"/>
                        </w:rPr>
                      </w:pPr>
                      <w:r>
                        <w:rPr>
                          <w:rFonts w:ascii="メイリオ" w:eastAsia="メイリオ" w:hint="eastAsia"/>
                          <w:color w:val="000000" w:themeColor="text1"/>
                          <w:szCs w:val="21"/>
                        </w:rPr>
                        <w:t>＜指定避難所の開設基準＞</w:t>
                      </w:r>
                    </w:p>
                    <w:p w14:paraId="010E26CC" w14:textId="36B8E273" w:rsidR="002A1CB8" w:rsidRDefault="002A1CB8" w:rsidP="00634D59">
                      <w:pPr>
                        <w:snapToGrid w:val="0"/>
                        <w:ind w:firstLineChars="100" w:firstLine="210"/>
                        <w:rPr>
                          <w:rFonts w:ascii="メイリオ" w:eastAsia="メイリオ"/>
                          <w:color w:val="000000" w:themeColor="text1"/>
                          <w:szCs w:val="21"/>
                        </w:rPr>
                      </w:pPr>
                      <w:r>
                        <w:rPr>
                          <w:rFonts w:ascii="メイリオ" w:eastAsia="メイリオ" w:hint="eastAsia"/>
                          <w:color w:val="000000" w:themeColor="text1"/>
                          <w:szCs w:val="21"/>
                        </w:rPr>
                        <w:t>・震度5弱以上の地震を観測したとき（全ての指定避難所を自動開設）</w:t>
                      </w:r>
                    </w:p>
                    <w:p w14:paraId="51BC0D94" w14:textId="4E8A350D" w:rsidR="002A1CB8" w:rsidRDefault="002A1CB8" w:rsidP="00634D59">
                      <w:pPr>
                        <w:snapToGrid w:val="0"/>
                        <w:ind w:firstLineChars="100" w:firstLine="210"/>
                        <w:rPr>
                          <w:rFonts w:ascii="メイリオ" w:eastAsia="メイリオ"/>
                          <w:color w:val="000000" w:themeColor="text1"/>
                          <w:szCs w:val="21"/>
                        </w:rPr>
                      </w:pPr>
                      <w:r>
                        <w:rPr>
                          <w:rFonts w:ascii="メイリオ" w:eastAsia="メイリオ" w:hint="eastAsia"/>
                          <w:color w:val="000000" w:themeColor="text1"/>
                          <w:szCs w:val="21"/>
                        </w:rPr>
                        <w:t>・「避難準備・高齢者等避難開始」発令時</w:t>
                      </w:r>
                    </w:p>
                    <w:p w14:paraId="27221608" w14:textId="640575C0" w:rsidR="002A1CB8" w:rsidRPr="00F35D84" w:rsidRDefault="002A1CB8" w:rsidP="00F35D84">
                      <w:pPr>
                        <w:snapToGrid w:val="0"/>
                        <w:ind w:leftChars="100" w:left="420" w:hangingChars="100" w:hanging="210"/>
                        <w:rPr>
                          <w:rFonts w:ascii="メイリオ" w:eastAsia="メイリオ"/>
                          <w:color w:val="000000" w:themeColor="text1"/>
                          <w:szCs w:val="21"/>
                        </w:rPr>
                      </w:pPr>
                      <w:r w:rsidRPr="00F35D84">
                        <w:rPr>
                          <w:rFonts w:ascii="メイリオ" w:eastAsia="メイリオ" w:hint="eastAsia"/>
                          <w:color w:val="000000" w:themeColor="text1"/>
                          <w:szCs w:val="21"/>
                        </w:rPr>
                        <w:t>・</w:t>
                      </w:r>
                      <w:r>
                        <w:rPr>
                          <w:rFonts w:ascii="メイリオ" w:eastAsia="メイリオ" w:hint="eastAsia"/>
                          <w:color w:val="000000" w:themeColor="text1"/>
                          <w:szCs w:val="21"/>
                        </w:rPr>
                        <w:t>避難情報を発令しなくても、</w:t>
                      </w:r>
                      <w:r w:rsidRPr="00B70A33">
                        <w:rPr>
                          <w:rFonts w:ascii="メイリオ" w:eastAsia="メイリオ" w:hint="eastAsia"/>
                          <w:color w:val="000000" w:themeColor="text1"/>
                          <w:szCs w:val="21"/>
                        </w:rPr>
                        <w:t>自治会</w:t>
                      </w:r>
                      <w:r w:rsidRPr="00B70A33">
                        <w:rPr>
                          <w:rFonts w:ascii="メイリオ" w:eastAsia="メイリオ"/>
                          <w:color w:val="000000" w:themeColor="text1"/>
                          <w:szCs w:val="21"/>
                        </w:rPr>
                        <w:t>から</w:t>
                      </w:r>
                      <w:r w:rsidRPr="00B70A33">
                        <w:rPr>
                          <w:rFonts w:ascii="メイリオ" w:eastAsia="メイリオ" w:hint="eastAsia"/>
                          <w:color w:val="000000" w:themeColor="text1"/>
                          <w:szCs w:val="21"/>
                        </w:rPr>
                        <w:t>要請</w:t>
                      </w:r>
                      <w:r w:rsidRPr="00B70A33">
                        <w:rPr>
                          <w:rFonts w:ascii="メイリオ" w:eastAsia="メイリオ"/>
                          <w:color w:val="000000" w:themeColor="text1"/>
                          <w:szCs w:val="21"/>
                        </w:rPr>
                        <w:t>があった場合など</w:t>
                      </w:r>
                      <w:r>
                        <w:rPr>
                          <w:rFonts w:ascii="メイリオ" w:eastAsia="メイリオ" w:hint="eastAsia"/>
                          <w:color w:val="000000" w:themeColor="text1"/>
                          <w:szCs w:val="21"/>
                        </w:rPr>
                        <w:t>必要に応じ、「自主避難所」として指定避難所を開設することもあります。また、災害の状況に応じ、一時的な開設にとどまることもあります。</w:t>
                      </w:r>
                    </w:p>
                  </w:txbxContent>
                </v:textbox>
              </v:rect>
            </w:pict>
          </mc:Fallback>
        </mc:AlternateContent>
      </w:r>
      <w:r w:rsidR="00CC2898">
        <w:rPr>
          <w:rFonts w:ascii="メイリオ" w:eastAsia="メイリオ" w:hint="eastAsia"/>
          <w:noProof/>
        </w:rPr>
        <mc:AlternateContent>
          <mc:Choice Requires="wps">
            <w:drawing>
              <wp:anchor distT="0" distB="0" distL="114300" distR="114300" simplePos="0" relativeHeight="251710464" behindDoc="0" locked="0" layoutInCell="1" allowOverlap="1" wp14:anchorId="79E5D567" wp14:editId="4FA16462">
                <wp:simplePos x="0" y="0"/>
                <wp:positionH relativeFrom="column">
                  <wp:posOffset>744855</wp:posOffset>
                </wp:positionH>
                <wp:positionV relativeFrom="paragraph">
                  <wp:posOffset>4624070</wp:posOffset>
                </wp:positionV>
                <wp:extent cx="4784090" cy="575945"/>
                <wp:effectExtent l="0" t="0" r="16510" b="14605"/>
                <wp:wrapNone/>
                <wp:docPr id="1110" name="四角形: 角を丸くする 1110"/>
                <wp:cNvGraphicFramePr/>
                <a:graphic xmlns:a="http://schemas.openxmlformats.org/drawingml/2006/main">
                  <a:graphicData uri="http://schemas.microsoft.com/office/word/2010/wordprocessingShape">
                    <wps:wsp>
                      <wps:cNvSpPr/>
                      <wps:spPr>
                        <a:xfrm>
                          <a:off x="0" y="0"/>
                          <a:ext cx="4784090" cy="575945"/>
                        </a:xfrm>
                        <a:prstGeom prst="round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4573ED6" w14:textId="6E033666" w:rsidR="002A1CB8" w:rsidRPr="00662E25" w:rsidRDefault="002A1CB8" w:rsidP="00662E25">
                            <w:pPr>
                              <w:snapToGrid w:val="0"/>
                              <w:ind w:left="210" w:hangingChars="100" w:hanging="210"/>
                              <w:jc w:val="center"/>
                              <w:rPr>
                                <w:rFonts w:ascii="メイリオ" w:eastAsia="メイリオ"/>
                                <w:color w:val="000000" w:themeColor="text1"/>
                                <w:szCs w:val="21"/>
                              </w:rPr>
                            </w:pPr>
                            <w:r w:rsidRPr="00662E25">
                              <w:rPr>
                                <w:rFonts w:ascii="メイリオ" w:eastAsia="メイリオ" w:hint="eastAsia"/>
                                <w:color w:val="000000" w:themeColor="text1"/>
                                <w:szCs w:val="21"/>
                              </w:rPr>
                              <w:t>助け合って避難</w:t>
                            </w:r>
                          </w:p>
                          <w:p w14:paraId="2528D74B" w14:textId="0A12C1CE" w:rsidR="002A1CB8" w:rsidRPr="00662E25" w:rsidRDefault="002A1CB8" w:rsidP="00662E25">
                            <w:pPr>
                              <w:snapToGrid w:val="0"/>
                              <w:ind w:left="210" w:hangingChars="100" w:hanging="210"/>
                              <w:jc w:val="center"/>
                              <w:rPr>
                                <w:rFonts w:ascii="メイリオ" w:eastAsia="メイリオ"/>
                                <w:color w:val="000000" w:themeColor="text1"/>
                                <w:szCs w:val="21"/>
                              </w:rPr>
                            </w:pPr>
                            <w:r>
                              <w:rPr>
                                <w:rFonts w:ascii="メイリオ" w:eastAsia="メイリオ" w:hint="eastAsia"/>
                                <w:color w:val="000000" w:themeColor="text1"/>
                                <w:szCs w:val="21"/>
                              </w:rPr>
                              <w:t>地域で</w:t>
                            </w:r>
                            <w:r w:rsidRPr="00662E25">
                              <w:rPr>
                                <w:rFonts w:ascii="メイリオ" w:eastAsia="メイリオ" w:hint="eastAsia"/>
                                <w:color w:val="000000" w:themeColor="text1"/>
                                <w:szCs w:val="21"/>
                              </w:rPr>
                              <w:t>声</w:t>
                            </w:r>
                            <w:r>
                              <w:rPr>
                                <w:rFonts w:ascii="メイリオ" w:eastAsia="メイリオ" w:hint="eastAsia"/>
                                <w:color w:val="000000" w:themeColor="text1"/>
                                <w:szCs w:val="21"/>
                              </w:rPr>
                              <w:t>をかけ合って集団で避難、</w:t>
                            </w:r>
                            <w:r w:rsidRPr="00662E25">
                              <w:rPr>
                                <w:rFonts w:ascii="メイリオ" w:eastAsia="メイリオ" w:hint="eastAsia"/>
                                <w:color w:val="000000" w:themeColor="text1"/>
                                <w:szCs w:val="21"/>
                              </w:rPr>
                              <w:t>要配慮者の避難支援</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79E5D567" id="四角形: 角を丸くする 1110" o:spid="_x0000_s1084" style="position:absolute;left:0;text-align:left;margin-left:58.65pt;margin-top:364.1pt;width:376.7pt;height:45.35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" fillcolor="white [3212]" strokecolor="black [3213]" strokeweight="1pt">
                <v:stroke joinstyle="miter"/>
                <v:textbox inset="0,0,0,0">
                  <w:txbxContent>
                    <w:p w14:paraId="64573ED6" w14:textId="6E033666" w:rsidR="002A1CB8" w:rsidRPr="00662E25" w:rsidRDefault="002A1CB8" w:rsidP="00662E25">
                      <w:pPr>
                        <w:snapToGrid w:val="0"/>
                        <w:ind w:left="210" w:hangingChars="100" w:hanging="210"/>
                        <w:jc w:val="center"/>
                        <w:rPr>
                          <w:rFonts w:ascii="メイリオ" w:eastAsia="メイリオ"/>
                          <w:color w:val="000000" w:themeColor="text1"/>
                          <w:szCs w:val="21"/>
                        </w:rPr>
                      </w:pPr>
                      <w:r w:rsidRPr="00662E25">
                        <w:rPr>
                          <w:rFonts w:ascii="メイリオ" w:eastAsia="メイリオ" w:hint="eastAsia"/>
                          <w:color w:val="000000" w:themeColor="text1"/>
                          <w:szCs w:val="21"/>
                        </w:rPr>
                        <w:t>助け合って避難</w:t>
                      </w:r>
                    </w:p>
                    <w:p w14:paraId="2528D74B" w14:textId="0A12C1CE" w:rsidR="002A1CB8" w:rsidRPr="00662E25" w:rsidRDefault="002A1CB8" w:rsidP="00662E25">
                      <w:pPr>
                        <w:snapToGrid w:val="0"/>
                        <w:ind w:left="210" w:hangingChars="100" w:hanging="210"/>
                        <w:jc w:val="center"/>
                        <w:rPr>
                          <w:rFonts w:ascii="メイリオ" w:eastAsia="メイリオ"/>
                          <w:color w:val="000000" w:themeColor="text1"/>
                          <w:szCs w:val="21"/>
                        </w:rPr>
                      </w:pPr>
                      <w:r>
                        <w:rPr>
                          <w:rFonts w:ascii="メイリオ" w:eastAsia="メイリオ" w:hint="eastAsia"/>
                          <w:color w:val="000000" w:themeColor="text1"/>
                          <w:szCs w:val="21"/>
                        </w:rPr>
                        <w:t>地域で</w:t>
                      </w:r>
                      <w:r w:rsidRPr="00662E25">
                        <w:rPr>
                          <w:rFonts w:ascii="メイリオ" w:eastAsia="メイリオ" w:hint="eastAsia"/>
                          <w:color w:val="000000" w:themeColor="text1"/>
                          <w:szCs w:val="21"/>
                        </w:rPr>
                        <w:t>声</w:t>
                      </w:r>
                      <w:r>
                        <w:rPr>
                          <w:rFonts w:ascii="メイリオ" w:eastAsia="メイリオ" w:hint="eastAsia"/>
                          <w:color w:val="000000" w:themeColor="text1"/>
                          <w:szCs w:val="21"/>
                        </w:rPr>
                        <w:t>をかけ合って集団で避難、</w:t>
                      </w:r>
                      <w:r w:rsidRPr="00662E25">
                        <w:rPr>
                          <w:rFonts w:ascii="メイリオ" w:eastAsia="メイリオ" w:hint="eastAsia"/>
                          <w:color w:val="000000" w:themeColor="text1"/>
                          <w:szCs w:val="21"/>
                        </w:rPr>
                        <w:t>要配慮者の避難支援</w:t>
                      </w:r>
                    </w:p>
                  </w:txbxContent>
                </v:textbox>
              </v:roundrect>
            </w:pict>
          </mc:Fallback>
        </mc:AlternateContent>
      </w:r>
      <w:r w:rsidR="00CC2898">
        <w:rPr>
          <w:rFonts w:ascii="メイリオ" w:eastAsia="メイリオ" w:hint="eastAsia"/>
          <w:noProof/>
        </w:rPr>
        <mc:AlternateContent>
          <mc:Choice Requires="wps">
            <w:drawing>
              <wp:anchor distT="0" distB="0" distL="114300" distR="114300" simplePos="0" relativeHeight="251591680" behindDoc="0" locked="0" layoutInCell="1" allowOverlap="1" wp14:anchorId="754B42CA" wp14:editId="7D94ED9F">
                <wp:simplePos x="0" y="0"/>
                <wp:positionH relativeFrom="column">
                  <wp:posOffset>1710055</wp:posOffset>
                </wp:positionH>
                <wp:positionV relativeFrom="paragraph">
                  <wp:posOffset>4451985</wp:posOffset>
                </wp:positionV>
                <wp:extent cx="359410" cy="1043940"/>
                <wp:effectExtent l="0" t="0" r="2540" b="3810"/>
                <wp:wrapNone/>
                <wp:docPr id="1108" name="矢印: 下 1108"/>
                <wp:cNvGraphicFramePr/>
                <a:graphic xmlns:a="http://schemas.openxmlformats.org/drawingml/2006/main">
                  <a:graphicData uri="http://schemas.microsoft.com/office/word/2010/wordprocessingShape">
                    <wps:wsp>
                      <wps:cNvSpPr/>
                      <wps:spPr>
                        <a:xfrm>
                          <a:off x="0" y="0"/>
                          <a:ext cx="359410" cy="1043940"/>
                        </a:xfrm>
                        <a:prstGeom prst="downArrow">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5FB3CBFA"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矢印: 下 1108" o:spid="_x0000_s1026" type="#_x0000_t67" style="position:absolute;left:0;text-align:left;margin-left:134.65pt;margin-top:350.55pt;width:28.3pt;height:82.2pt;z-index:251591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" adj="17882" fillcolor="#7f7f7f [1612]" stroked="f" strokeweight="1pt"/>
            </w:pict>
          </mc:Fallback>
        </mc:AlternateContent>
      </w:r>
      <w:r w:rsidR="00CC2898">
        <w:rPr>
          <w:rFonts w:ascii="メイリオ" w:eastAsia="メイリオ" w:hint="eastAsia"/>
          <w:noProof/>
        </w:rPr>
        <mc:AlternateContent>
          <mc:Choice Requires="wps">
            <w:drawing>
              <wp:anchor distT="0" distB="0" distL="114300" distR="114300" simplePos="0" relativeHeight="251807744" behindDoc="0" locked="0" layoutInCell="1" allowOverlap="1" wp14:anchorId="7FEDB729" wp14:editId="556CEDCA">
                <wp:simplePos x="0" y="0"/>
                <wp:positionH relativeFrom="column">
                  <wp:posOffset>-783703</wp:posOffset>
                </wp:positionH>
                <wp:positionV relativeFrom="paragraph">
                  <wp:posOffset>6399792</wp:posOffset>
                </wp:positionV>
                <wp:extent cx="2237678" cy="422910"/>
                <wp:effectExtent l="0" t="7302" r="3492" b="3493"/>
                <wp:wrapNone/>
                <wp:docPr id="1114" name="矢印: 五方向 1114"/>
                <wp:cNvGraphicFramePr/>
                <a:graphic xmlns:a="http://schemas.openxmlformats.org/drawingml/2006/main">
                  <a:graphicData uri="http://schemas.microsoft.com/office/word/2010/wordprocessingShape">
                    <wps:wsp normalEastAsianFlow="1">
                      <wps:cNvSpPr/>
                      <wps:spPr>
                        <a:xfrm rot="5400000">
                          <a:off x="0" y="0"/>
                          <a:ext cx="2237678" cy="422910"/>
                        </a:xfrm>
                        <a:prstGeom prst="homePlate">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51C665E" w14:textId="42825C10" w:rsidR="002A1CB8" w:rsidRPr="00E05852" w:rsidRDefault="002A1CB8" w:rsidP="00E7070F">
                            <w:pPr>
                              <w:spacing w:line="240" w:lineRule="exact"/>
                              <w:jc w:val="center"/>
                              <w:rPr>
                                <w:rFonts w:ascii="メイリオ" w:eastAsia="メイリオ"/>
                                <w:b/>
                                <w:sz w:val="24"/>
                                <w:szCs w:val="21"/>
                              </w:rPr>
                            </w:pPr>
                            <w:r>
                              <w:rPr>
                                <w:rFonts w:ascii="メイリオ" w:eastAsia="メイリオ" w:hint="eastAsia"/>
                                <w:b/>
                                <w:sz w:val="24"/>
                                <w:szCs w:val="21"/>
                              </w:rPr>
                              <w:t>避難所開設準備</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7FEDB729" id="_x0000_t15" coordsize="21600,21600" o:spt="15" adj="16200" path="m@0,l,,,21600@0,21600,21600,10800xe">
                <v:stroke joinstyle="miter"/>
                <v:formulas>
                  <v:f eqn="val #0"/>
                  <v:f eqn="prod #0 1 2"/>
                </v:formulas>
                <v:path gradientshapeok="t" o:connecttype="custom" o:connectlocs="@1,0;0,10800;@1,21600;21600,10800" o:connectangles="270,180,90,0" textboxrect="0,0,10800,21600;0,0,16200,21600;0,0,21600,21600"/>
                <v:handles>
                  <v:h position="#0,topLeft" xrange="0,21600"/>
                </v:handles>
              </v:shapetype>
              <v:shape id="矢印: 五方向 1114" o:spid="_x0000_s1085" type="#_x0000_t15" style="position:absolute;left:0;text-align:left;margin-left:-61.7pt;margin-top:503.9pt;width:176.2pt;height:33.3pt;rotation:90;z-index:2518077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" adj="19559" fillcolor="black [3213]" stroked="f" strokeweight="1pt">
                <v:textbox style="layout-flow:horizontal-ideographic">
                  <w:txbxContent>
                    <w:p w14:paraId="451C665E" w14:textId="42825C10" w:rsidR="002A1CB8" w:rsidRPr="00E05852" w:rsidRDefault="002A1CB8" w:rsidP="00E7070F">
                      <w:pPr>
                        <w:spacing w:line="240" w:lineRule="exact"/>
                        <w:jc w:val="center"/>
                        <w:rPr>
                          <w:rFonts w:ascii="メイリオ" w:eastAsia="メイリオ"/>
                          <w:b/>
                          <w:sz w:val="24"/>
                          <w:szCs w:val="21"/>
                        </w:rPr>
                      </w:pPr>
                      <w:r>
                        <w:rPr>
                          <w:rFonts w:ascii="メイリオ" w:eastAsia="メイリオ" w:hint="eastAsia"/>
                          <w:b/>
                          <w:sz w:val="24"/>
                          <w:szCs w:val="21"/>
                        </w:rPr>
                        <w:t>避難所開設準備</w:t>
                      </w:r>
                    </w:p>
                  </w:txbxContent>
                </v:textbox>
              </v:shape>
            </w:pict>
          </mc:Fallback>
        </mc:AlternateContent>
      </w:r>
      <w:r w:rsidR="00CC2898">
        <w:rPr>
          <w:rFonts w:ascii="メイリオ" w:eastAsia="メイリオ" w:hint="eastAsia"/>
          <w:noProof/>
        </w:rPr>
        <mc:AlternateContent>
          <mc:Choice Requires="wps">
            <w:drawing>
              <wp:anchor distT="0" distB="0" distL="114300" distR="114300" simplePos="0" relativeHeight="251806720" behindDoc="0" locked="0" layoutInCell="1" allowOverlap="1" wp14:anchorId="11C7D0CE" wp14:editId="4EEB3021">
                <wp:simplePos x="0" y="0"/>
                <wp:positionH relativeFrom="column">
                  <wp:posOffset>-1463040</wp:posOffset>
                </wp:positionH>
                <wp:positionV relativeFrom="paragraph">
                  <wp:posOffset>3475355</wp:posOffset>
                </wp:positionV>
                <wp:extent cx="3587115" cy="422910"/>
                <wp:effectExtent l="953" t="0" r="0" b="0"/>
                <wp:wrapNone/>
                <wp:docPr id="1113" name="矢印: 五方向 1113"/>
                <wp:cNvGraphicFramePr/>
                <a:graphic xmlns:a="http://schemas.openxmlformats.org/drawingml/2006/main">
                  <a:graphicData uri="http://schemas.microsoft.com/office/word/2010/wordprocessingShape">
                    <wps:wsp normalEastAsianFlow="1">
                      <wps:cNvSpPr/>
                      <wps:spPr>
                        <a:xfrm rot="5400000">
                          <a:off x="0" y="0"/>
                          <a:ext cx="3587115" cy="422910"/>
                        </a:xfrm>
                        <a:prstGeom prst="homePlate">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7C84391" w14:textId="110A3CA0" w:rsidR="002A1CB8" w:rsidRPr="00E05852" w:rsidRDefault="002A1CB8" w:rsidP="00E7070F">
                            <w:pPr>
                              <w:spacing w:line="240" w:lineRule="exact"/>
                              <w:jc w:val="center"/>
                              <w:rPr>
                                <w:rFonts w:ascii="メイリオ" w:eastAsia="メイリオ"/>
                                <w:b/>
                                <w:sz w:val="24"/>
                                <w:szCs w:val="21"/>
                              </w:rPr>
                            </w:pPr>
                            <w:r w:rsidRPr="00E05852">
                              <w:rPr>
                                <w:rFonts w:ascii="メイリオ" w:eastAsia="メイリオ" w:hint="eastAsia"/>
                                <w:b/>
                                <w:sz w:val="24"/>
                                <w:szCs w:val="21"/>
                              </w:rPr>
                              <w:t>避難・安否確認</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11C7D0CE" id="矢印: 五方向 1113" o:spid="_x0000_s1086" type="#_x0000_t15" style="position:absolute;left:0;text-align:left;margin-left:-115.2pt;margin-top:273.65pt;width:282.45pt;height:33.3pt;rotation:90;z-index:2518067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" adj="20327" fillcolor="black [3213]" stroked="f" strokeweight="1pt">
                <v:textbox style="layout-flow:horizontal-ideographic">
                  <w:txbxContent>
                    <w:p w14:paraId="37C84391" w14:textId="110A3CA0" w:rsidR="002A1CB8" w:rsidRPr="00E05852" w:rsidRDefault="002A1CB8" w:rsidP="00E7070F">
                      <w:pPr>
                        <w:spacing w:line="240" w:lineRule="exact"/>
                        <w:jc w:val="center"/>
                        <w:rPr>
                          <w:rFonts w:ascii="メイリオ" w:eastAsia="メイリオ"/>
                          <w:b/>
                          <w:sz w:val="24"/>
                          <w:szCs w:val="21"/>
                        </w:rPr>
                      </w:pPr>
                      <w:r w:rsidRPr="00E05852">
                        <w:rPr>
                          <w:rFonts w:ascii="メイリオ" w:eastAsia="メイリオ" w:hint="eastAsia"/>
                          <w:b/>
                          <w:sz w:val="24"/>
                          <w:szCs w:val="21"/>
                        </w:rPr>
                        <w:t>避難・安否確認</w:t>
                      </w:r>
                    </w:p>
                  </w:txbxContent>
                </v:textbox>
              </v:shape>
            </w:pict>
          </mc:Fallback>
        </mc:AlternateContent>
      </w:r>
      <w:r w:rsidR="00CC2898">
        <w:rPr>
          <w:rFonts w:ascii="メイリオ" w:eastAsia="メイリオ" w:hint="eastAsia"/>
          <w:noProof/>
        </w:rPr>
        <mc:AlternateContent>
          <mc:Choice Requires="wps">
            <w:drawing>
              <wp:anchor distT="0" distB="0" distL="114300" distR="114300" simplePos="0" relativeHeight="251752448" behindDoc="0" locked="0" layoutInCell="1" allowOverlap="1" wp14:anchorId="3761225A" wp14:editId="2FA24259">
                <wp:simplePos x="0" y="0"/>
                <wp:positionH relativeFrom="column">
                  <wp:posOffset>740410</wp:posOffset>
                </wp:positionH>
                <wp:positionV relativeFrom="paragraph">
                  <wp:posOffset>5487670</wp:posOffset>
                </wp:positionV>
                <wp:extent cx="4791710" cy="323850"/>
                <wp:effectExtent l="0" t="0" r="27940" b="19050"/>
                <wp:wrapNone/>
                <wp:docPr id="1111" name="正方形/長方形 1111"/>
                <wp:cNvGraphicFramePr/>
                <a:graphic xmlns:a="http://schemas.openxmlformats.org/drawingml/2006/main">
                  <a:graphicData uri="http://schemas.microsoft.com/office/word/2010/wordprocessingShape">
                    <wps:wsp>
                      <wps:cNvSpPr/>
                      <wps:spPr>
                        <a:xfrm>
                          <a:off x="0" y="0"/>
                          <a:ext cx="4791710" cy="323850"/>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8560B38" w14:textId="068EFA98" w:rsidR="002A1CB8" w:rsidRPr="00CC738D" w:rsidRDefault="002A1CB8" w:rsidP="00662E25">
                            <w:pPr>
                              <w:snapToGrid w:val="0"/>
                              <w:jc w:val="center"/>
                              <w:rPr>
                                <w:rFonts w:ascii="メイリオ" w:eastAsia="メイリオ"/>
                                <w:color w:val="000000" w:themeColor="text1"/>
                                <w:szCs w:val="21"/>
                              </w:rPr>
                            </w:pPr>
                            <w:r>
                              <w:rPr>
                                <w:rFonts w:ascii="メイリオ" w:eastAsia="メイリオ" w:hint="eastAsia"/>
                                <w:color w:val="000000" w:themeColor="text1"/>
                                <w:szCs w:val="21"/>
                              </w:rPr>
                              <w:t>指定避難所</w:t>
                            </w: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3761225A" id="正方形/長方形 1111" o:spid="_x0000_s1087" style="position:absolute;left:0;text-align:left;margin-left:58.3pt;margin-top:432.1pt;width:377.3pt;height:25.5pt;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" fillcolor="white [3212]" strokecolor="black [3213]" strokeweight="1pt">
                <v:textbox inset="1mm,1mm,1mm,1mm">
                  <w:txbxContent>
                    <w:p w14:paraId="18560B38" w14:textId="068EFA98" w:rsidR="002A1CB8" w:rsidRPr="00CC738D" w:rsidRDefault="002A1CB8" w:rsidP="00662E25">
                      <w:pPr>
                        <w:snapToGrid w:val="0"/>
                        <w:jc w:val="center"/>
                        <w:rPr>
                          <w:rFonts w:ascii="メイリオ" w:eastAsia="メイリオ"/>
                          <w:color w:val="000000" w:themeColor="text1"/>
                          <w:szCs w:val="21"/>
                        </w:rPr>
                      </w:pPr>
                      <w:r>
                        <w:rPr>
                          <w:rFonts w:ascii="メイリオ" w:eastAsia="メイリオ" w:hint="eastAsia"/>
                          <w:color w:val="000000" w:themeColor="text1"/>
                          <w:szCs w:val="21"/>
                        </w:rPr>
                        <w:t>指定避難所</w:t>
                      </w:r>
                    </w:p>
                  </w:txbxContent>
                </v:textbox>
              </v:rect>
            </w:pict>
          </mc:Fallback>
        </mc:AlternateContent>
      </w:r>
      <w:r w:rsidR="00CC2898">
        <w:rPr>
          <w:rFonts w:ascii="メイリオ" w:eastAsia="メイリオ" w:hint="eastAsia"/>
          <w:noProof/>
        </w:rPr>
        <mc:AlternateContent>
          <mc:Choice Requires="wps">
            <w:drawing>
              <wp:anchor distT="0" distB="0" distL="114300" distR="114300" simplePos="0" relativeHeight="251645952" behindDoc="0" locked="0" layoutInCell="1" allowOverlap="1" wp14:anchorId="1BB2634E" wp14:editId="7ED81A6F">
                <wp:simplePos x="0" y="0"/>
                <wp:positionH relativeFrom="column">
                  <wp:posOffset>4183380</wp:posOffset>
                </wp:positionH>
                <wp:positionV relativeFrom="paragraph">
                  <wp:posOffset>4451350</wp:posOffset>
                </wp:positionV>
                <wp:extent cx="359410" cy="1043940"/>
                <wp:effectExtent l="0" t="0" r="2540" b="3810"/>
                <wp:wrapNone/>
                <wp:docPr id="1109" name="矢印: 下 1109"/>
                <wp:cNvGraphicFramePr/>
                <a:graphic xmlns:a="http://schemas.openxmlformats.org/drawingml/2006/main">
                  <a:graphicData uri="http://schemas.microsoft.com/office/word/2010/wordprocessingShape">
                    <wps:wsp>
                      <wps:cNvSpPr/>
                      <wps:spPr>
                        <a:xfrm>
                          <a:off x="0" y="0"/>
                          <a:ext cx="359410" cy="1043940"/>
                        </a:xfrm>
                        <a:prstGeom prst="downArrow">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53AAA74B" id="矢印: 下 1109" o:spid="_x0000_s1026" type="#_x0000_t67" style="position:absolute;left:0;text-align:left;margin-left:329.4pt;margin-top:350.5pt;width:28.3pt;height:82.2pt;z-index:25164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" adj="17882" fillcolor="#7f7f7f [1612]" stroked="f" strokeweight="1pt"/>
            </w:pict>
          </mc:Fallback>
        </mc:AlternateContent>
      </w:r>
      <w:r w:rsidR="00CC2898">
        <w:rPr>
          <w:rFonts w:ascii="メイリオ" w:eastAsia="メイリオ" w:hint="eastAsia"/>
          <w:noProof/>
        </w:rPr>
        <mc:AlternateContent>
          <mc:Choice Requires="wps">
            <w:drawing>
              <wp:anchor distT="0" distB="0" distL="114300" distR="114300" simplePos="0" relativeHeight="251545600" behindDoc="0" locked="0" layoutInCell="1" allowOverlap="1" wp14:anchorId="6A98B275" wp14:editId="437B06D1">
                <wp:simplePos x="0" y="0"/>
                <wp:positionH relativeFrom="column">
                  <wp:posOffset>3241040</wp:posOffset>
                </wp:positionH>
                <wp:positionV relativeFrom="paragraph">
                  <wp:posOffset>2170430</wp:posOffset>
                </wp:positionV>
                <wp:extent cx="2286000" cy="323850"/>
                <wp:effectExtent l="0" t="0" r="19050" b="19050"/>
                <wp:wrapNone/>
                <wp:docPr id="1104" name="正方形/長方形 1104"/>
                <wp:cNvGraphicFramePr/>
                <a:graphic xmlns:a="http://schemas.openxmlformats.org/drawingml/2006/main">
                  <a:graphicData uri="http://schemas.microsoft.com/office/word/2010/wordprocessingShape">
                    <wps:wsp>
                      <wps:cNvSpPr/>
                      <wps:spPr>
                        <a:xfrm>
                          <a:off x="0" y="0"/>
                          <a:ext cx="2286000" cy="323850"/>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D8A2B18" w14:textId="49524745" w:rsidR="002A1CB8" w:rsidRPr="00CC738D" w:rsidRDefault="002A1CB8" w:rsidP="00CC738D">
                            <w:pPr>
                              <w:snapToGrid w:val="0"/>
                              <w:jc w:val="center"/>
                              <w:rPr>
                                <w:rFonts w:ascii="メイリオ" w:eastAsia="メイリオ"/>
                                <w:color w:val="000000" w:themeColor="text1"/>
                                <w:szCs w:val="21"/>
                              </w:rPr>
                            </w:pPr>
                            <w:r>
                              <w:rPr>
                                <w:rFonts w:ascii="メイリオ" w:eastAsia="メイリオ" w:hint="eastAsia"/>
                                <w:color w:val="000000" w:themeColor="text1"/>
                                <w:szCs w:val="21"/>
                              </w:rPr>
                              <w:t>緊急避難場所へ避難</w:t>
                            </w: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6A98B275" id="正方形/長方形 1104" o:spid="_x0000_s1088" style="position:absolute;left:0;text-align:left;margin-left:255.2pt;margin-top:170.9pt;width:180pt;height:25.5pt;z-index:251545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" fillcolor="white [3212]" strokecolor="black [3213]" strokeweight="1pt">
                <v:textbox inset="1mm,1mm,1mm,1mm">
                  <w:txbxContent>
                    <w:p w14:paraId="0D8A2B18" w14:textId="49524745" w:rsidR="002A1CB8" w:rsidRPr="00CC738D" w:rsidRDefault="002A1CB8" w:rsidP="00CC738D">
                      <w:pPr>
                        <w:snapToGrid w:val="0"/>
                        <w:jc w:val="center"/>
                        <w:rPr>
                          <w:rFonts w:ascii="メイリオ" w:eastAsia="メイリオ"/>
                          <w:color w:val="000000" w:themeColor="text1"/>
                          <w:szCs w:val="21"/>
                        </w:rPr>
                      </w:pPr>
                      <w:r>
                        <w:rPr>
                          <w:rFonts w:ascii="メイリオ" w:eastAsia="メイリオ" w:hint="eastAsia"/>
                          <w:color w:val="000000" w:themeColor="text1"/>
                          <w:szCs w:val="21"/>
                        </w:rPr>
                        <w:t>緊急避難場所へ避難</w:t>
                      </w:r>
                    </w:p>
                  </w:txbxContent>
                </v:textbox>
              </v:rect>
            </w:pict>
          </mc:Fallback>
        </mc:AlternateContent>
      </w:r>
      <w:r w:rsidR="00CC2898">
        <w:rPr>
          <w:rFonts w:ascii="メイリオ" w:eastAsia="メイリオ" w:hint="eastAsia"/>
          <w:noProof/>
        </w:rPr>
        <mc:AlternateContent>
          <mc:Choice Requires="wps">
            <w:drawing>
              <wp:anchor distT="0" distB="0" distL="114300" distR="114300" simplePos="0" relativeHeight="251573248" behindDoc="0" locked="0" layoutInCell="1" allowOverlap="1" wp14:anchorId="28CA49C1" wp14:editId="61C14861">
                <wp:simplePos x="0" y="0"/>
                <wp:positionH relativeFrom="column">
                  <wp:posOffset>3245485</wp:posOffset>
                </wp:positionH>
                <wp:positionV relativeFrom="paragraph">
                  <wp:posOffset>2536825</wp:posOffset>
                </wp:positionV>
                <wp:extent cx="2286000" cy="1907540"/>
                <wp:effectExtent l="0" t="0" r="19050" b="16510"/>
                <wp:wrapNone/>
                <wp:docPr id="1107" name="正方形/長方形 1107"/>
                <wp:cNvGraphicFramePr/>
                <a:graphic xmlns:a="http://schemas.openxmlformats.org/drawingml/2006/main">
                  <a:graphicData uri="http://schemas.microsoft.com/office/word/2010/wordprocessingShape">
                    <wps:wsp>
                      <wps:cNvSpPr/>
                      <wps:spPr>
                        <a:xfrm>
                          <a:off x="0" y="0"/>
                          <a:ext cx="2286000" cy="1907540"/>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01250A3" w14:textId="20A57053" w:rsidR="002A1CB8" w:rsidRDefault="002A1CB8" w:rsidP="008220C3">
                            <w:pPr>
                              <w:snapToGrid w:val="0"/>
                              <w:ind w:left="210" w:hangingChars="100" w:hanging="210"/>
                              <w:rPr>
                                <w:rFonts w:ascii="メイリオ" w:eastAsia="メイリオ"/>
                                <w:color w:val="000000" w:themeColor="text1"/>
                                <w:szCs w:val="21"/>
                              </w:rPr>
                            </w:pPr>
                            <w:r>
                              <w:rPr>
                                <w:rFonts w:ascii="メイリオ" w:eastAsia="メイリオ" w:hint="eastAsia"/>
                                <w:color w:val="000000" w:themeColor="text1"/>
                                <w:szCs w:val="21"/>
                              </w:rPr>
                              <w:t>・安否確認</w:t>
                            </w:r>
                          </w:p>
                          <w:p w14:paraId="1DE74D2E" w14:textId="452D6D81" w:rsidR="002A1CB8" w:rsidRDefault="002A1CB8" w:rsidP="008220C3">
                            <w:pPr>
                              <w:snapToGrid w:val="0"/>
                              <w:ind w:left="210" w:hangingChars="100" w:hanging="210"/>
                              <w:rPr>
                                <w:rFonts w:ascii="メイリオ" w:eastAsia="メイリオ"/>
                                <w:color w:val="000000" w:themeColor="text1"/>
                                <w:szCs w:val="21"/>
                              </w:rPr>
                            </w:pPr>
                            <w:r>
                              <w:rPr>
                                <w:rFonts w:ascii="メイリオ" w:eastAsia="メイリオ" w:hint="eastAsia"/>
                                <w:color w:val="000000" w:themeColor="text1"/>
                                <w:szCs w:val="21"/>
                              </w:rPr>
                              <w:t>・集団消火活動</w:t>
                            </w:r>
                          </w:p>
                          <w:p w14:paraId="1AF21D04" w14:textId="7444012E" w:rsidR="002A1CB8" w:rsidRDefault="002A1CB8" w:rsidP="008220C3">
                            <w:pPr>
                              <w:snapToGrid w:val="0"/>
                              <w:ind w:left="210" w:hangingChars="100" w:hanging="210"/>
                              <w:rPr>
                                <w:rFonts w:ascii="メイリオ" w:eastAsia="メイリオ"/>
                                <w:color w:val="000000" w:themeColor="text1"/>
                                <w:szCs w:val="21"/>
                              </w:rPr>
                            </w:pPr>
                            <w:r>
                              <w:rPr>
                                <w:rFonts w:ascii="メイリオ" w:eastAsia="メイリオ" w:hint="eastAsia"/>
                                <w:color w:val="000000" w:themeColor="text1"/>
                                <w:szCs w:val="21"/>
                              </w:rPr>
                              <w:t>・救出・救護</w:t>
                            </w:r>
                          </w:p>
                          <w:p w14:paraId="1D50AEE6" w14:textId="1432CB47" w:rsidR="002A1CB8" w:rsidRPr="00CC738D" w:rsidRDefault="002A1CB8" w:rsidP="00662E25">
                            <w:pPr>
                              <w:snapToGrid w:val="0"/>
                              <w:ind w:left="210" w:hangingChars="100" w:hanging="210"/>
                              <w:rPr>
                                <w:rFonts w:ascii="メイリオ" w:eastAsia="メイリオ"/>
                                <w:color w:val="000000" w:themeColor="text1"/>
                                <w:szCs w:val="21"/>
                              </w:rPr>
                            </w:pPr>
                            <w:r>
                              <w:rPr>
                                <w:rFonts w:ascii="メイリオ" w:eastAsia="メイリオ" w:hint="eastAsia"/>
                                <w:color w:val="000000" w:themeColor="text1"/>
                                <w:szCs w:val="21"/>
                              </w:rPr>
                              <w:t>・指定避難所への避難の準備（避難所開設状況、避難経路等の確認）</w:t>
                            </w: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28CA49C1" id="正方形/長方形 1107" o:spid="_x0000_s1089" style="position:absolute;left:0;text-align:left;margin-left:255.55pt;margin-top:199.75pt;width:180pt;height:150.2pt;z-index:251573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" fillcolor="white [3212]" strokecolor="black [3213]" strokeweight="1pt">
                <v:textbox inset="1mm,1mm,1mm,1mm">
                  <w:txbxContent>
                    <w:p w14:paraId="601250A3" w14:textId="20A57053" w:rsidR="002A1CB8" w:rsidRDefault="002A1CB8" w:rsidP="008220C3">
                      <w:pPr>
                        <w:snapToGrid w:val="0"/>
                        <w:ind w:left="210" w:hangingChars="100" w:hanging="210"/>
                        <w:rPr>
                          <w:rFonts w:ascii="メイリオ" w:eastAsia="メイリオ"/>
                          <w:color w:val="000000" w:themeColor="text1"/>
                          <w:szCs w:val="21"/>
                        </w:rPr>
                      </w:pPr>
                      <w:r>
                        <w:rPr>
                          <w:rFonts w:ascii="メイリオ" w:eastAsia="メイリオ" w:hint="eastAsia"/>
                          <w:color w:val="000000" w:themeColor="text1"/>
                          <w:szCs w:val="21"/>
                        </w:rPr>
                        <w:t>・安否確認</w:t>
                      </w:r>
                    </w:p>
                    <w:p w14:paraId="1DE74D2E" w14:textId="452D6D81" w:rsidR="002A1CB8" w:rsidRDefault="002A1CB8" w:rsidP="008220C3">
                      <w:pPr>
                        <w:snapToGrid w:val="0"/>
                        <w:ind w:left="210" w:hangingChars="100" w:hanging="210"/>
                        <w:rPr>
                          <w:rFonts w:ascii="メイリオ" w:eastAsia="メイリオ"/>
                          <w:color w:val="000000" w:themeColor="text1"/>
                          <w:szCs w:val="21"/>
                        </w:rPr>
                      </w:pPr>
                      <w:r>
                        <w:rPr>
                          <w:rFonts w:ascii="メイリオ" w:eastAsia="メイリオ" w:hint="eastAsia"/>
                          <w:color w:val="000000" w:themeColor="text1"/>
                          <w:szCs w:val="21"/>
                        </w:rPr>
                        <w:t>・集団消火活動</w:t>
                      </w:r>
                    </w:p>
                    <w:p w14:paraId="1AF21D04" w14:textId="7444012E" w:rsidR="002A1CB8" w:rsidRDefault="002A1CB8" w:rsidP="008220C3">
                      <w:pPr>
                        <w:snapToGrid w:val="0"/>
                        <w:ind w:left="210" w:hangingChars="100" w:hanging="210"/>
                        <w:rPr>
                          <w:rFonts w:ascii="メイリオ" w:eastAsia="メイリオ"/>
                          <w:color w:val="000000" w:themeColor="text1"/>
                          <w:szCs w:val="21"/>
                        </w:rPr>
                      </w:pPr>
                      <w:r>
                        <w:rPr>
                          <w:rFonts w:ascii="メイリオ" w:eastAsia="メイリオ" w:hint="eastAsia"/>
                          <w:color w:val="000000" w:themeColor="text1"/>
                          <w:szCs w:val="21"/>
                        </w:rPr>
                        <w:t>・救出・救護</w:t>
                      </w:r>
                    </w:p>
                    <w:p w14:paraId="1D50AEE6" w14:textId="1432CB47" w:rsidR="002A1CB8" w:rsidRPr="00CC738D" w:rsidRDefault="002A1CB8" w:rsidP="00662E25">
                      <w:pPr>
                        <w:snapToGrid w:val="0"/>
                        <w:ind w:left="210" w:hangingChars="100" w:hanging="210"/>
                        <w:rPr>
                          <w:rFonts w:ascii="メイリオ" w:eastAsia="メイリオ"/>
                          <w:color w:val="000000" w:themeColor="text1"/>
                          <w:szCs w:val="21"/>
                        </w:rPr>
                      </w:pPr>
                      <w:r>
                        <w:rPr>
                          <w:rFonts w:ascii="メイリオ" w:eastAsia="メイリオ" w:hint="eastAsia"/>
                          <w:color w:val="000000" w:themeColor="text1"/>
                          <w:szCs w:val="21"/>
                        </w:rPr>
                        <w:t>・指定避難所への避難の準備（避難所開設状況、避難経路等の確認）</w:t>
                      </w:r>
                    </w:p>
                  </w:txbxContent>
                </v:textbox>
              </v:rect>
            </w:pict>
          </mc:Fallback>
        </mc:AlternateContent>
      </w:r>
      <w:r w:rsidR="00CC2898">
        <w:rPr>
          <w:rFonts w:ascii="メイリオ" w:eastAsia="メイリオ" w:hint="eastAsia"/>
          <w:noProof/>
        </w:rPr>
        <mc:AlternateContent>
          <mc:Choice Requires="wps">
            <w:drawing>
              <wp:anchor distT="0" distB="0" distL="114300" distR="114300" simplePos="0" relativeHeight="251564032" behindDoc="0" locked="0" layoutInCell="1" allowOverlap="1" wp14:anchorId="14C7ED27" wp14:editId="4F02A3E1">
                <wp:simplePos x="0" y="0"/>
                <wp:positionH relativeFrom="column">
                  <wp:posOffset>740410</wp:posOffset>
                </wp:positionH>
                <wp:positionV relativeFrom="paragraph">
                  <wp:posOffset>2536825</wp:posOffset>
                </wp:positionV>
                <wp:extent cx="2286000" cy="1907540"/>
                <wp:effectExtent l="0" t="0" r="19050" b="16510"/>
                <wp:wrapNone/>
                <wp:docPr id="1105" name="正方形/長方形 1105"/>
                <wp:cNvGraphicFramePr/>
                <a:graphic xmlns:a="http://schemas.openxmlformats.org/drawingml/2006/main">
                  <a:graphicData uri="http://schemas.microsoft.com/office/word/2010/wordprocessingShape">
                    <wps:wsp>
                      <wps:cNvSpPr/>
                      <wps:spPr>
                        <a:xfrm>
                          <a:off x="0" y="0"/>
                          <a:ext cx="2286000" cy="1907540"/>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550C5A3" w14:textId="41C9E801" w:rsidR="002A1CB8" w:rsidRDefault="002A1CB8" w:rsidP="005E76FA">
                            <w:pPr>
                              <w:snapToGrid w:val="0"/>
                              <w:ind w:left="210" w:hangingChars="100" w:hanging="210"/>
                              <w:rPr>
                                <w:rFonts w:ascii="メイリオ" w:eastAsia="メイリオ"/>
                                <w:color w:val="000000" w:themeColor="text1"/>
                                <w:szCs w:val="21"/>
                              </w:rPr>
                            </w:pPr>
                            <w:r>
                              <w:rPr>
                                <w:rFonts w:ascii="メイリオ" w:eastAsia="メイリオ" w:hint="eastAsia"/>
                                <w:color w:val="000000" w:themeColor="text1"/>
                                <w:szCs w:val="21"/>
                              </w:rPr>
                              <w:t>「避難準備・高齢者等避難開始」発令時には、高齢者等は避難</w:t>
                            </w:r>
                          </w:p>
                          <w:p w14:paraId="12DC734D" w14:textId="79D63C23" w:rsidR="002A1CB8" w:rsidRDefault="002A1CB8" w:rsidP="00F35D84">
                            <w:pPr>
                              <w:snapToGrid w:val="0"/>
                              <w:ind w:left="210" w:hangingChars="100" w:hanging="210"/>
                              <w:rPr>
                                <w:rFonts w:ascii="メイリオ" w:eastAsia="メイリオ"/>
                                <w:color w:val="000000" w:themeColor="text1"/>
                                <w:szCs w:val="21"/>
                              </w:rPr>
                            </w:pPr>
                            <w:r>
                              <w:rPr>
                                <w:rFonts w:ascii="メイリオ" w:eastAsia="メイリオ" w:hint="eastAsia"/>
                                <w:color w:val="000000" w:themeColor="text1"/>
                                <w:szCs w:val="21"/>
                              </w:rPr>
                              <w:t>「避難勧告」・「避難指示（緊急）」発令時には、対象区域の全員が避難</w:t>
                            </w:r>
                          </w:p>
                          <w:p w14:paraId="18220CB8" w14:textId="0C46276F" w:rsidR="002A1CB8" w:rsidRPr="00CC738D" w:rsidRDefault="002A1CB8" w:rsidP="005C62A3">
                            <w:pPr>
                              <w:snapToGrid w:val="0"/>
                              <w:ind w:left="210" w:hangingChars="100" w:hanging="210"/>
                              <w:rPr>
                                <w:rFonts w:ascii="メイリオ" w:eastAsia="メイリオ"/>
                                <w:color w:val="000000" w:themeColor="text1"/>
                                <w:szCs w:val="21"/>
                              </w:rPr>
                            </w:pPr>
                            <w:r>
                              <w:rPr>
                                <w:rFonts w:ascii="メイリオ" w:eastAsia="メイリオ" w:hint="eastAsia"/>
                                <w:color w:val="000000" w:themeColor="text1"/>
                                <w:szCs w:val="21"/>
                              </w:rPr>
                              <w:t>※指定避難所までの移動が危険と思われる場合は、近くの安全な場所や、自宅内のより安全な場所に避難</w:t>
                            </w: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14C7ED27" id="正方形/長方形 1105" o:spid="_x0000_s1090" style="position:absolute;left:0;text-align:left;margin-left:58.3pt;margin-top:199.75pt;width:180pt;height:150.2pt;z-index:251564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" fillcolor="white [3212]" strokecolor="black [3213]" strokeweight="1pt">
                <v:textbox inset="1mm,1mm,1mm,1mm">
                  <w:txbxContent>
                    <w:p w14:paraId="5550C5A3" w14:textId="41C9E801" w:rsidR="002A1CB8" w:rsidRDefault="002A1CB8" w:rsidP="005E76FA">
                      <w:pPr>
                        <w:snapToGrid w:val="0"/>
                        <w:ind w:left="210" w:hangingChars="100" w:hanging="210"/>
                        <w:rPr>
                          <w:rFonts w:ascii="メイリオ" w:eastAsia="メイリオ"/>
                          <w:color w:val="000000" w:themeColor="text1"/>
                          <w:szCs w:val="21"/>
                        </w:rPr>
                      </w:pPr>
                      <w:r>
                        <w:rPr>
                          <w:rFonts w:ascii="メイリオ" w:eastAsia="メイリオ" w:hint="eastAsia"/>
                          <w:color w:val="000000" w:themeColor="text1"/>
                          <w:szCs w:val="21"/>
                        </w:rPr>
                        <w:t>「避難準備・高齢者等避難開始」発令時には、高齢者等は避難</w:t>
                      </w:r>
                    </w:p>
                    <w:p w14:paraId="12DC734D" w14:textId="79D63C23" w:rsidR="002A1CB8" w:rsidRDefault="002A1CB8" w:rsidP="00F35D84">
                      <w:pPr>
                        <w:snapToGrid w:val="0"/>
                        <w:ind w:left="210" w:hangingChars="100" w:hanging="210"/>
                        <w:rPr>
                          <w:rFonts w:ascii="メイリオ" w:eastAsia="メイリオ"/>
                          <w:color w:val="000000" w:themeColor="text1"/>
                          <w:szCs w:val="21"/>
                        </w:rPr>
                      </w:pPr>
                      <w:r>
                        <w:rPr>
                          <w:rFonts w:ascii="メイリオ" w:eastAsia="メイリオ" w:hint="eastAsia"/>
                          <w:color w:val="000000" w:themeColor="text1"/>
                          <w:szCs w:val="21"/>
                        </w:rPr>
                        <w:t>「避難勧告」・「避難指示（緊急）」発令時には、対象区域の全員が避難</w:t>
                      </w:r>
                    </w:p>
                    <w:p w14:paraId="18220CB8" w14:textId="0C46276F" w:rsidR="002A1CB8" w:rsidRPr="00CC738D" w:rsidRDefault="002A1CB8" w:rsidP="005C62A3">
                      <w:pPr>
                        <w:snapToGrid w:val="0"/>
                        <w:ind w:left="210" w:hangingChars="100" w:hanging="210"/>
                        <w:rPr>
                          <w:rFonts w:ascii="メイリオ" w:eastAsia="メイリオ"/>
                          <w:color w:val="000000" w:themeColor="text1"/>
                          <w:szCs w:val="21"/>
                        </w:rPr>
                      </w:pPr>
                      <w:r>
                        <w:rPr>
                          <w:rFonts w:ascii="メイリオ" w:eastAsia="メイリオ" w:hint="eastAsia"/>
                          <w:color w:val="000000" w:themeColor="text1"/>
                          <w:szCs w:val="21"/>
                        </w:rPr>
                        <w:t>※指定避難所までの移動が危険と思われる場合は、近くの安全な場所や、自宅内のより安全な場所に避難</w:t>
                      </w:r>
                    </w:p>
                  </w:txbxContent>
                </v:textbox>
              </v:rect>
            </w:pict>
          </mc:Fallback>
        </mc:AlternateContent>
      </w:r>
      <w:r w:rsidR="00CC2898">
        <w:rPr>
          <w:rFonts w:ascii="メイリオ" w:eastAsia="メイリオ" w:hint="eastAsia"/>
          <w:noProof/>
        </w:rPr>
        <mc:AlternateContent>
          <mc:Choice Requires="wps">
            <w:drawing>
              <wp:anchor distT="0" distB="0" distL="114300" distR="114300" simplePos="0" relativeHeight="251523072" behindDoc="0" locked="0" layoutInCell="1" allowOverlap="1" wp14:anchorId="1D0626DB" wp14:editId="3355C522">
                <wp:simplePos x="0" y="0"/>
                <wp:positionH relativeFrom="column">
                  <wp:posOffset>749300</wp:posOffset>
                </wp:positionH>
                <wp:positionV relativeFrom="paragraph">
                  <wp:posOffset>2171065</wp:posOffset>
                </wp:positionV>
                <wp:extent cx="2286000" cy="323850"/>
                <wp:effectExtent l="0" t="0" r="19050" b="19050"/>
                <wp:wrapNone/>
                <wp:docPr id="1103" name="正方形/長方形 1103"/>
                <wp:cNvGraphicFramePr/>
                <a:graphic xmlns:a="http://schemas.openxmlformats.org/drawingml/2006/main">
                  <a:graphicData uri="http://schemas.microsoft.com/office/word/2010/wordprocessingShape">
                    <wps:wsp>
                      <wps:cNvSpPr/>
                      <wps:spPr>
                        <a:xfrm>
                          <a:off x="0" y="0"/>
                          <a:ext cx="2286000" cy="323850"/>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F484B88" w14:textId="1724049A" w:rsidR="002A1CB8" w:rsidRPr="00CC738D" w:rsidRDefault="002A1CB8" w:rsidP="00CC738D">
                            <w:pPr>
                              <w:snapToGrid w:val="0"/>
                              <w:jc w:val="center"/>
                              <w:rPr>
                                <w:rFonts w:ascii="メイリオ" w:eastAsia="メイリオ"/>
                                <w:color w:val="000000" w:themeColor="text1"/>
                                <w:szCs w:val="21"/>
                              </w:rPr>
                            </w:pPr>
                            <w:r>
                              <w:rPr>
                                <w:rFonts w:ascii="メイリオ" w:eastAsia="メイリオ" w:hint="eastAsia"/>
                                <w:color w:val="000000" w:themeColor="text1"/>
                                <w:szCs w:val="21"/>
                              </w:rPr>
                              <w:t>早めの避難</w:t>
                            </w: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1D0626DB" id="正方形/長方形 1103" o:spid="_x0000_s1091" style="position:absolute;left:0;text-align:left;margin-left:59pt;margin-top:170.95pt;width:180pt;height:25.5pt;z-index:251523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" fillcolor="white [3212]" strokecolor="black [3213]" strokeweight="1pt">
                <v:textbox inset="1mm,1mm,1mm,1mm">
                  <w:txbxContent>
                    <w:p w14:paraId="6F484B88" w14:textId="1724049A" w:rsidR="002A1CB8" w:rsidRPr="00CC738D" w:rsidRDefault="002A1CB8" w:rsidP="00CC738D">
                      <w:pPr>
                        <w:snapToGrid w:val="0"/>
                        <w:jc w:val="center"/>
                        <w:rPr>
                          <w:rFonts w:ascii="メイリオ" w:eastAsia="メイリオ"/>
                          <w:color w:val="000000" w:themeColor="text1"/>
                          <w:szCs w:val="21"/>
                        </w:rPr>
                      </w:pPr>
                      <w:r>
                        <w:rPr>
                          <w:rFonts w:ascii="メイリオ" w:eastAsia="メイリオ" w:hint="eastAsia"/>
                          <w:color w:val="000000" w:themeColor="text1"/>
                          <w:szCs w:val="21"/>
                        </w:rPr>
                        <w:t>早めの避難</w:t>
                      </w:r>
                    </w:p>
                  </w:txbxContent>
                </v:textbox>
              </v:rect>
            </w:pict>
          </mc:Fallback>
        </mc:AlternateContent>
      </w:r>
      <w:r w:rsidR="00CC2898">
        <w:rPr>
          <w:rFonts w:ascii="メイリオ" w:eastAsia="メイリオ" w:hint="eastAsia"/>
          <w:noProof/>
        </w:rPr>
        <mc:AlternateContent>
          <mc:Choice Requires="wps">
            <w:drawing>
              <wp:anchor distT="0" distB="0" distL="114300" distR="114300" simplePos="0" relativeHeight="251489280" behindDoc="0" locked="0" layoutInCell="1" allowOverlap="1" wp14:anchorId="68E880F6" wp14:editId="7C786D62">
                <wp:simplePos x="0" y="0"/>
                <wp:positionH relativeFrom="column">
                  <wp:posOffset>4180205</wp:posOffset>
                </wp:positionH>
                <wp:positionV relativeFrom="paragraph">
                  <wp:posOffset>1834515</wp:posOffset>
                </wp:positionV>
                <wp:extent cx="359410" cy="323850"/>
                <wp:effectExtent l="0" t="0" r="2540" b="0"/>
                <wp:wrapNone/>
                <wp:docPr id="1101" name="矢印: 下 1101"/>
                <wp:cNvGraphicFramePr/>
                <a:graphic xmlns:a="http://schemas.openxmlformats.org/drawingml/2006/main">
                  <a:graphicData uri="http://schemas.microsoft.com/office/word/2010/wordprocessingShape">
                    <wps:wsp>
                      <wps:cNvSpPr/>
                      <wps:spPr>
                        <a:xfrm>
                          <a:off x="0" y="0"/>
                          <a:ext cx="359410" cy="323850"/>
                        </a:xfrm>
                        <a:prstGeom prst="downArrow">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24AB8E60" id="矢印: 下 1101" o:spid="_x0000_s1026" type="#_x0000_t67" style="position:absolute;left:0;text-align:left;margin-left:329.15pt;margin-top:144.45pt;width:28.3pt;height:25.5pt;z-index:251489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" adj="10800" fillcolor="#7f7f7f [1612]" stroked="f" strokeweight="1pt"/>
            </w:pict>
          </mc:Fallback>
        </mc:AlternateContent>
      </w:r>
      <w:r w:rsidR="00CC2898">
        <w:rPr>
          <w:rFonts w:ascii="メイリオ" w:eastAsia="メイリオ" w:hint="eastAsia"/>
          <w:noProof/>
        </w:rPr>
        <mc:AlternateContent>
          <mc:Choice Requires="wps">
            <w:drawing>
              <wp:anchor distT="0" distB="0" distL="114300" distR="114300" simplePos="0" relativeHeight="251490304" behindDoc="0" locked="0" layoutInCell="1" allowOverlap="1" wp14:anchorId="29F49756" wp14:editId="3309461C">
                <wp:simplePos x="0" y="0"/>
                <wp:positionH relativeFrom="column">
                  <wp:posOffset>1712595</wp:posOffset>
                </wp:positionH>
                <wp:positionV relativeFrom="paragraph">
                  <wp:posOffset>1835785</wp:posOffset>
                </wp:positionV>
                <wp:extent cx="359410" cy="323850"/>
                <wp:effectExtent l="0" t="0" r="2540" b="0"/>
                <wp:wrapNone/>
                <wp:docPr id="1100" name="矢印: 下 1100"/>
                <wp:cNvGraphicFramePr/>
                <a:graphic xmlns:a="http://schemas.openxmlformats.org/drawingml/2006/main">
                  <a:graphicData uri="http://schemas.microsoft.com/office/word/2010/wordprocessingShape">
                    <wps:wsp>
                      <wps:cNvSpPr/>
                      <wps:spPr>
                        <a:xfrm>
                          <a:off x="0" y="0"/>
                          <a:ext cx="359410" cy="323850"/>
                        </a:xfrm>
                        <a:prstGeom prst="downArrow">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786223F5" id="矢印: 下 1100" o:spid="_x0000_s1026" type="#_x0000_t67" style="position:absolute;left:0;text-align:left;margin-left:134.85pt;margin-top:144.55pt;width:28.3pt;height:25.5pt;z-index:251490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" adj="10800" fillcolor="#7f7f7f [1612]" stroked="f" strokeweight="1pt"/>
            </w:pict>
          </mc:Fallback>
        </mc:AlternateContent>
      </w:r>
      <w:r w:rsidR="00CC2898">
        <w:rPr>
          <w:rFonts w:ascii="メイリオ" w:eastAsia="メイリオ" w:hint="eastAsia"/>
          <w:noProof/>
        </w:rPr>
        <mc:AlternateContent>
          <mc:Choice Requires="wps">
            <w:drawing>
              <wp:anchor distT="0" distB="0" distL="114300" distR="114300" simplePos="0" relativeHeight="251501568" behindDoc="0" locked="0" layoutInCell="1" allowOverlap="1" wp14:anchorId="0FB842F4" wp14:editId="05D35D3E">
                <wp:simplePos x="0" y="0"/>
                <wp:positionH relativeFrom="column">
                  <wp:posOffset>3213735</wp:posOffset>
                </wp:positionH>
                <wp:positionV relativeFrom="paragraph">
                  <wp:posOffset>463550</wp:posOffset>
                </wp:positionV>
                <wp:extent cx="2286000" cy="1367790"/>
                <wp:effectExtent l="0" t="0" r="19050" b="22860"/>
                <wp:wrapNone/>
                <wp:docPr id="1099" name="正方形/長方形 1099"/>
                <wp:cNvGraphicFramePr/>
                <a:graphic xmlns:a="http://schemas.openxmlformats.org/drawingml/2006/main">
                  <a:graphicData uri="http://schemas.microsoft.com/office/word/2010/wordprocessingShape">
                    <wps:wsp>
                      <wps:cNvSpPr/>
                      <wps:spPr>
                        <a:xfrm>
                          <a:off x="0" y="0"/>
                          <a:ext cx="2286000" cy="1367790"/>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7093128" w14:textId="3255D64F" w:rsidR="002A1CB8" w:rsidRDefault="002A1CB8" w:rsidP="009A4331">
                            <w:pPr>
                              <w:snapToGrid w:val="0"/>
                              <w:rPr>
                                <w:rFonts w:ascii="メイリオ" w:eastAsia="メイリオ"/>
                                <w:color w:val="000000" w:themeColor="text1"/>
                                <w:szCs w:val="21"/>
                              </w:rPr>
                            </w:pPr>
                            <w:r>
                              <w:rPr>
                                <w:rFonts w:ascii="メイリオ" w:eastAsia="メイリオ" w:hint="eastAsia"/>
                                <w:color w:val="000000" w:themeColor="text1"/>
                                <w:szCs w:val="21"/>
                              </w:rPr>
                              <w:t>・慌てず、身の安全を図る</w:t>
                            </w:r>
                          </w:p>
                          <w:p w14:paraId="07351387" w14:textId="6DDB09FD" w:rsidR="002A1CB8" w:rsidRDefault="002A1CB8" w:rsidP="009A4331">
                            <w:pPr>
                              <w:snapToGrid w:val="0"/>
                              <w:rPr>
                                <w:rFonts w:ascii="メイリオ" w:eastAsia="メイリオ"/>
                                <w:color w:val="000000" w:themeColor="text1"/>
                                <w:szCs w:val="21"/>
                              </w:rPr>
                            </w:pPr>
                            <w:r>
                              <w:rPr>
                                <w:rFonts w:ascii="メイリオ" w:eastAsia="メイリオ" w:hint="eastAsia"/>
                                <w:color w:val="000000" w:themeColor="text1"/>
                                <w:szCs w:val="21"/>
                              </w:rPr>
                              <w:t>・揺れが収まったら火元の確認</w:t>
                            </w:r>
                          </w:p>
                          <w:p w14:paraId="071B23BA" w14:textId="39CBF422" w:rsidR="002A1CB8" w:rsidRPr="00E561C2" w:rsidRDefault="002A1CB8" w:rsidP="009A4331">
                            <w:pPr>
                              <w:snapToGrid w:val="0"/>
                              <w:rPr>
                                <w:rFonts w:ascii="メイリオ" w:eastAsia="メイリオ"/>
                                <w:color w:val="000000" w:themeColor="text1"/>
                                <w:szCs w:val="21"/>
                              </w:rPr>
                            </w:pPr>
                            <w:r>
                              <w:rPr>
                                <w:rFonts w:ascii="メイリオ" w:eastAsia="メイリオ" w:hint="eastAsia"/>
                                <w:color w:val="000000" w:themeColor="text1"/>
                                <w:szCs w:val="21"/>
                              </w:rPr>
                              <w:t>・家屋内にいる家族の安否確認</w:t>
                            </w:r>
                          </w:p>
                          <w:p w14:paraId="76AF9136" w14:textId="79B9E514" w:rsidR="002A1CB8" w:rsidRPr="00CC738D" w:rsidRDefault="002A1CB8" w:rsidP="00CC738D">
                            <w:pPr>
                              <w:snapToGrid w:val="0"/>
                              <w:ind w:left="210" w:hangingChars="100" w:hanging="210"/>
                              <w:rPr>
                                <w:rFonts w:ascii="メイリオ" w:eastAsia="メイリオ"/>
                                <w:color w:val="000000" w:themeColor="text1"/>
                                <w:szCs w:val="21"/>
                              </w:rPr>
                            </w:pPr>
                            <w:r>
                              <w:rPr>
                                <w:rFonts w:ascii="メイリオ" w:eastAsia="メイリオ" w:hint="eastAsia"/>
                                <w:color w:val="000000" w:themeColor="text1"/>
                                <w:szCs w:val="21"/>
                              </w:rPr>
                              <w:t>・避難に向けて出口確保、通電火災予防</w:t>
                            </w: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0FB842F4" id="正方形/長方形 1099" o:spid="_x0000_s1092" style="position:absolute;left:0;text-align:left;margin-left:253.05pt;margin-top:36.5pt;width:180pt;height:107.7pt;z-index:251501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" fillcolor="white [3212]" strokecolor="black [3213]" strokeweight="1pt">
                <v:textbox inset="1mm,1mm,1mm,1mm">
                  <w:txbxContent>
                    <w:p w14:paraId="37093128" w14:textId="3255D64F" w:rsidR="002A1CB8" w:rsidRDefault="002A1CB8" w:rsidP="009A4331">
                      <w:pPr>
                        <w:snapToGrid w:val="0"/>
                        <w:rPr>
                          <w:rFonts w:ascii="メイリオ" w:eastAsia="メイリオ"/>
                          <w:color w:val="000000" w:themeColor="text1"/>
                          <w:szCs w:val="21"/>
                        </w:rPr>
                      </w:pPr>
                      <w:r>
                        <w:rPr>
                          <w:rFonts w:ascii="メイリオ" w:eastAsia="メイリオ" w:hint="eastAsia"/>
                          <w:color w:val="000000" w:themeColor="text1"/>
                          <w:szCs w:val="21"/>
                        </w:rPr>
                        <w:t>・慌てず、身の安全を図る</w:t>
                      </w:r>
                    </w:p>
                    <w:p w14:paraId="07351387" w14:textId="6DDB09FD" w:rsidR="002A1CB8" w:rsidRDefault="002A1CB8" w:rsidP="009A4331">
                      <w:pPr>
                        <w:snapToGrid w:val="0"/>
                        <w:rPr>
                          <w:rFonts w:ascii="メイリオ" w:eastAsia="メイリオ"/>
                          <w:color w:val="000000" w:themeColor="text1"/>
                          <w:szCs w:val="21"/>
                        </w:rPr>
                      </w:pPr>
                      <w:r>
                        <w:rPr>
                          <w:rFonts w:ascii="メイリオ" w:eastAsia="メイリオ" w:hint="eastAsia"/>
                          <w:color w:val="000000" w:themeColor="text1"/>
                          <w:szCs w:val="21"/>
                        </w:rPr>
                        <w:t>・揺れが収まったら火元の確認</w:t>
                      </w:r>
                    </w:p>
                    <w:p w14:paraId="071B23BA" w14:textId="39CBF422" w:rsidR="002A1CB8" w:rsidRPr="00E561C2" w:rsidRDefault="002A1CB8" w:rsidP="009A4331">
                      <w:pPr>
                        <w:snapToGrid w:val="0"/>
                        <w:rPr>
                          <w:rFonts w:ascii="メイリオ" w:eastAsia="メイリオ"/>
                          <w:color w:val="000000" w:themeColor="text1"/>
                          <w:szCs w:val="21"/>
                        </w:rPr>
                      </w:pPr>
                      <w:r>
                        <w:rPr>
                          <w:rFonts w:ascii="メイリオ" w:eastAsia="メイリオ" w:hint="eastAsia"/>
                          <w:color w:val="000000" w:themeColor="text1"/>
                          <w:szCs w:val="21"/>
                        </w:rPr>
                        <w:t>・家屋内にいる家族の安否確認</w:t>
                      </w:r>
                    </w:p>
                    <w:p w14:paraId="76AF9136" w14:textId="79B9E514" w:rsidR="002A1CB8" w:rsidRPr="00CC738D" w:rsidRDefault="002A1CB8" w:rsidP="00CC738D">
                      <w:pPr>
                        <w:snapToGrid w:val="0"/>
                        <w:ind w:left="210" w:hangingChars="100" w:hanging="210"/>
                        <w:rPr>
                          <w:rFonts w:ascii="メイリオ" w:eastAsia="メイリオ"/>
                          <w:color w:val="000000" w:themeColor="text1"/>
                          <w:szCs w:val="21"/>
                        </w:rPr>
                      </w:pPr>
                      <w:r>
                        <w:rPr>
                          <w:rFonts w:ascii="メイリオ" w:eastAsia="メイリオ" w:hint="eastAsia"/>
                          <w:color w:val="000000" w:themeColor="text1"/>
                          <w:szCs w:val="21"/>
                        </w:rPr>
                        <w:t>・避難に向けて出口確保、通電火災予防</w:t>
                      </w:r>
                    </w:p>
                  </w:txbxContent>
                </v:textbox>
              </v:rect>
            </w:pict>
          </mc:Fallback>
        </mc:AlternateContent>
      </w:r>
      <w:r w:rsidR="00CC2898">
        <w:rPr>
          <w:rFonts w:ascii="メイリオ" w:eastAsia="メイリオ" w:hint="eastAsia"/>
          <w:noProof/>
        </w:rPr>
        <mc:AlternateContent>
          <mc:Choice Requires="wps">
            <w:drawing>
              <wp:anchor distT="0" distB="0" distL="114300" distR="114300" simplePos="0" relativeHeight="251494400" behindDoc="0" locked="0" layoutInCell="1" allowOverlap="1" wp14:anchorId="69FBC6AB" wp14:editId="18ACC86D">
                <wp:simplePos x="0" y="0"/>
                <wp:positionH relativeFrom="column">
                  <wp:posOffset>747395</wp:posOffset>
                </wp:positionH>
                <wp:positionV relativeFrom="paragraph">
                  <wp:posOffset>463550</wp:posOffset>
                </wp:positionV>
                <wp:extent cx="2286000" cy="1367790"/>
                <wp:effectExtent l="0" t="0" r="19050" b="22860"/>
                <wp:wrapNone/>
                <wp:docPr id="1098" name="正方形/長方形 1098"/>
                <wp:cNvGraphicFramePr/>
                <a:graphic xmlns:a="http://schemas.openxmlformats.org/drawingml/2006/main">
                  <a:graphicData uri="http://schemas.microsoft.com/office/word/2010/wordprocessingShape">
                    <wps:wsp>
                      <wps:cNvSpPr/>
                      <wps:spPr>
                        <a:xfrm>
                          <a:off x="0" y="0"/>
                          <a:ext cx="2286000" cy="1367790"/>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DFC7002" w14:textId="0A3101E0" w:rsidR="002A1CB8" w:rsidRPr="009A4331" w:rsidRDefault="002A1CB8" w:rsidP="001716B9">
                            <w:pPr>
                              <w:snapToGrid w:val="0"/>
                              <w:ind w:leftChars="16" w:left="244" w:hangingChars="100" w:hanging="210"/>
                              <w:rPr>
                                <w:rFonts w:ascii="メイリオ" w:eastAsia="メイリオ"/>
                                <w:color w:val="000000" w:themeColor="text1"/>
                                <w:szCs w:val="21"/>
                              </w:rPr>
                            </w:pPr>
                            <w:r>
                              <w:rPr>
                                <w:rFonts w:ascii="メイリオ" w:eastAsia="メイリオ" w:hint="eastAsia"/>
                                <w:color w:val="000000" w:themeColor="text1"/>
                                <w:szCs w:val="21"/>
                              </w:rPr>
                              <w:t>・</w:t>
                            </w:r>
                            <w:r w:rsidRPr="009A4331">
                              <w:rPr>
                                <w:rFonts w:ascii="メイリオ" w:eastAsia="メイリオ" w:hint="eastAsia"/>
                                <w:color w:val="000000" w:themeColor="text1"/>
                                <w:szCs w:val="21"/>
                              </w:rPr>
                              <w:t>正確な情報収集（気象情報や避難情報等）</w:t>
                            </w:r>
                            <w:r>
                              <w:rPr>
                                <w:rFonts w:ascii="メイリオ" w:eastAsia="メイリオ" w:hint="eastAsia"/>
                                <w:color w:val="000000" w:themeColor="text1"/>
                                <w:szCs w:val="21"/>
                              </w:rPr>
                              <w:t>・事前準備</w:t>
                            </w:r>
                          </w:p>
                          <w:p w14:paraId="55FFA855" w14:textId="753A74DF" w:rsidR="002A1CB8" w:rsidRPr="009A4331" w:rsidRDefault="002A1CB8" w:rsidP="001716B9">
                            <w:pPr>
                              <w:snapToGrid w:val="0"/>
                              <w:rPr>
                                <w:rFonts w:ascii="メイリオ" w:eastAsia="メイリオ"/>
                                <w:color w:val="000000" w:themeColor="text1"/>
                                <w:szCs w:val="21"/>
                              </w:rPr>
                            </w:pPr>
                            <w:r>
                              <w:rPr>
                                <w:rFonts w:ascii="メイリオ" w:eastAsia="メイリオ" w:hint="eastAsia"/>
                                <w:color w:val="000000" w:themeColor="text1"/>
                                <w:szCs w:val="21"/>
                              </w:rPr>
                              <w:t>・</w:t>
                            </w:r>
                            <w:r w:rsidRPr="009A4331">
                              <w:rPr>
                                <w:rFonts w:ascii="メイリオ" w:eastAsia="メイリオ" w:hint="eastAsia"/>
                                <w:color w:val="000000" w:themeColor="text1"/>
                                <w:szCs w:val="21"/>
                              </w:rPr>
                              <w:t>早めの</w:t>
                            </w:r>
                            <w:r>
                              <w:rPr>
                                <w:rFonts w:ascii="メイリオ" w:eastAsia="メイリオ" w:hint="eastAsia"/>
                                <w:color w:val="000000" w:themeColor="text1"/>
                                <w:szCs w:val="21"/>
                              </w:rPr>
                              <w:t>行動</w:t>
                            </w:r>
                          </w:p>
                          <w:p w14:paraId="43213481" w14:textId="4E573EB5" w:rsidR="002A1CB8" w:rsidRPr="00CC738D" w:rsidRDefault="002A1CB8" w:rsidP="007A78EA">
                            <w:pPr>
                              <w:snapToGrid w:val="0"/>
                              <w:ind w:left="210" w:hangingChars="100" w:hanging="210"/>
                              <w:rPr>
                                <w:rFonts w:ascii="メイリオ" w:eastAsia="メイリオ"/>
                                <w:color w:val="000000" w:themeColor="text1"/>
                                <w:szCs w:val="21"/>
                              </w:rPr>
                            </w:pPr>
                            <w:r>
                              <w:rPr>
                                <w:rFonts w:ascii="メイリオ" w:eastAsia="メイリオ" w:hint="eastAsia"/>
                                <w:color w:val="000000" w:themeColor="text1"/>
                                <w:szCs w:val="21"/>
                              </w:rPr>
                              <w:t>・町役場・消防団からの</w:t>
                            </w:r>
                            <w:r w:rsidRPr="009A4331">
                              <w:rPr>
                                <w:rFonts w:ascii="メイリオ" w:eastAsia="メイリオ" w:hint="eastAsia"/>
                                <w:color w:val="000000" w:themeColor="text1"/>
                                <w:szCs w:val="21"/>
                              </w:rPr>
                              <w:t>避難の呼びかけに</w:t>
                            </w:r>
                            <w:r>
                              <w:rPr>
                                <w:rFonts w:ascii="メイリオ" w:eastAsia="メイリオ" w:hint="eastAsia"/>
                                <w:color w:val="000000" w:themeColor="text1"/>
                                <w:szCs w:val="21"/>
                              </w:rPr>
                              <w:t>注意</w:t>
                            </w: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69FBC6AB" id="正方形/長方形 1098" o:spid="_x0000_s1093" style="position:absolute;left:0;text-align:left;margin-left:58.85pt;margin-top:36.5pt;width:180pt;height:107.7pt;z-index:251494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" fillcolor="white [3212]" strokecolor="black [3213]" strokeweight="1pt">
                <v:textbox inset="1mm,1mm,1mm,1mm">
                  <w:txbxContent>
                    <w:p w14:paraId="2DFC7002" w14:textId="0A3101E0" w:rsidR="002A1CB8" w:rsidRPr="009A4331" w:rsidRDefault="002A1CB8" w:rsidP="001716B9">
                      <w:pPr>
                        <w:snapToGrid w:val="0"/>
                        <w:ind w:leftChars="16" w:left="244" w:hangingChars="100" w:hanging="210"/>
                        <w:rPr>
                          <w:rFonts w:ascii="メイリオ" w:eastAsia="メイリオ"/>
                          <w:color w:val="000000" w:themeColor="text1"/>
                          <w:szCs w:val="21"/>
                        </w:rPr>
                      </w:pPr>
                      <w:r>
                        <w:rPr>
                          <w:rFonts w:ascii="メイリオ" w:eastAsia="メイリオ" w:hint="eastAsia"/>
                          <w:color w:val="000000" w:themeColor="text1"/>
                          <w:szCs w:val="21"/>
                        </w:rPr>
                        <w:t>・</w:t>
                      </w:r>
                      <w:r w:rsidRPr="009A4331">
                        <w:rPr>
                          <w:rFonts w:ascii="メイリオ" w:eastAsia="メイリオ" w:hint="eastAsia"/>
                          <w:color w:val="000000" w:themeColor="text1"/>
                          <w:szCs w:val="21"/>
                        </w:rPr>
                        <w:t>正確な情報収集（気象情報や避難情報等）</w:t>
                      </w:r>
                      <w:r>
                        <w:rPr>
                          <w:rFonts w:ascii="メイリオ" w:eastAsia="メイリオ" w:hint="eastAsia"/>
                          <w:color w:val="000000" w:themeColor="text1"/>
                          <w:szCs w:val="21"/>
                        </w:rPr>
                        <w:t>・事前準備</w:t>
                      </w:r>
                    </w:p>
                    <w:p w14:paraId="55FFA855" w14:textId="753A74DF" w:rsidR="002A1CB8" w:rsidRPr="009A4331" w:rsidRDefault="002A1CB8" w:rsidP="001716B9">
                      <w:pPr>
                        <w:snapToGrid w:val="0"/>
                        <w:rPr>
                          <w:rFonts w:ascii="メイリオ" w:eastAsia="メイリオ"/>
                          <w:color w:val="000000" w:themeColor="text1"/>
                          <w:szCs w:val="21"/>
                        </w:rPr>
                      </w:pPr>
                      <w:r>
                        <w:rPr>
                          <w:rFonts w:ascii="メイリオ" w:eastAsia="メイリオ" w:hint="eastAsia"/>
                          <w:color w:val="000000" w:themeColor="text1"/>
                          <w:szCs w:val="21"/>
                        </w:rPr>
                        <w:t>・</w:t>
                      </w:r>
                      <w:r w:rsidRPr="009A4331">
                        <w:rPr>
                          <w:rFonts w:ascii="メイリオ" w:eastAsia="メイリオ" w:hint="eastAsia"/>
                          <w:color w:val="000000" w:themeColor="text1"/>
                          <w:szCs w:val="21"/>
                        </w:rPr>
                        <w:t>早めの</w:t>
                      </w:r>
                      <w:r>
                        <w:rPr>
                          <w:rFonts w:ascii="メイリオ" w:eastAsia="メイリオ" w:hint="eastAsia"/>
                          <w:color w:val="000000" w:themeColor="text1"/>
                          <w:szCs w:val="21"/>
                        </w:rPr>
                        <w:t>行動</w:t>
                      </w:r>
                    </w:p>
                    <w:p w14:paraId="43213481" w14:textId="4E573EB5" w:rsidR="002A1CB8" w:rsidRPr="00CC738D" w:rsidRDefault="002A1CB8" w:rsidP="007A78EA">
                      <w:pPr>
                        <w:snapToGrid w:val="0"/>
                        <w:ind w:left="210" w:hangingChars="100" w:hanging="210"/>
                        <w:rPr>
                          <w:rFonts w:ascii="メイリオ" w:eastAsia="メイリオ"/>
                          <w:color w:val="000000" w:themeColor="text1"/>
                          <w:szCs w:val="21"/>
                        </w:rPr>
                      </w:pPr>
                      <w:r>
                        <w:rPr>
                          <w:rFonts w:ascii="メイリオ" w:eastAsia="メイリオ" w:hint="eastAsia"/>
                          <w:color w:val="000000" w:themeColor="text1"/>
                          <w:szCs w:val="21"/>
                        </w:rPr>
                        <w:t>・町役場・消防団からの</w:t>
                      </w:r>
                      <w:r w:rsidRPr="009A4331">
                        <w:rPr>
                          <w:rFonts w:ascii="メイリオ" w:eastAsia="メイリオ" w:hint="eastAsia"/>
                          <w:color w:val="000000" w:themeColor="text1"/>
                          <w:szCs w:val="21"/>
                        </w:rPr>
                        <w:t>避難の呼びかけに</w:t>
                      </w:r>
                      <w:r>
                        <w:rPr>
                          <w:rFonts w:ascii="メイリオ" w:eastAsia="メイリオ" w:hint="eastAsia"/>
                          <w:color w:val="000000" w:themeColor="text1"/>
                          <w:szCs w:val="21"/>
                        </w:rPr>
                        <w:t>注意</w:t>
                      </w:r>
                    </w:p>
                  </w:txbxContent>
                </v:textbox>
              </v:rect>
            </w:pict>
          </mc:Fallback>
        </mc:AlternateContent>
      </w:r>
      <w:r w:rsidR="00CC2898">
        <w:rPr>
          <w:rFonts w:ascii="メイリオ" w:eastAsia="メイリオ" w:hint="eastAsia"/>
          <w:noProof/>
        </w:rPr>
        <mc:AlternateContent>
          <mc:Choice Requires="wps">
            <w:drawing>
              <wp:anchor distT="0" distB="0" distL="114300" distR="114300" simplePos="0" relativeHeight="251493376" behindDoc="0" locked="0" layoutInCell="1" allowOverlap="1" wp14:anchorId="5CAEC71A" wp14:editId="3791BA37">
                <wp:simplePos x="0" y="0"/>
                <wp:positionH relativeFrom="column">
                  <wp:posOffset>-583565</wp:posOffset>
                </wp:positionH>
                <wp:positionV relativeFrom="paragraph">
                  <wp:posOffset>809625</wp:posOffset>
                </wp:positionV>
                <wp:extent cx="1786255" cy="422910"/>
                <wp:effectExtent l="0" t="4127" r="317" b="318"/>
                <wp:wrapNone/>
                <wp:docPr id="1097" name="矢印: 五方向 1097"/>
                <wp:cNvGraphicFramePr/>
                <a:graphic xmlns:a="http://schemas.openxmlformats.org/drawingml/2006/main">
                  <a:graphicData uri="http://schemas.microsoft.com/office/word/2010/wordprocessingShape">
                    <wps:wsp normalEastAsianFlow="1">
                      <wps:cNvSpPr/>
                      <wps:spPr>
                        <a:xfrm rot="5400000">
                          <a:off x="0" y="0"/>
                          <a:ext cx="1786255" cy="422910"/>
                        </a:xfrm>
                        <a:prstGeom prst="homePlate">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27347BB" w14:textId="677CAD30" w:rsidR="002A1CB8" w:rsidRPr="00E05852" w:rsidRDefault="002A1CB8" w:rsidP="00E7070F">
                            <w:pPr>
                              <w:spacing w:line="240" w:lineRule="exact"/>
                              <w:jc w:val="center"/>
                              <w:rPr>
                                <w:rFonts w:ascii="メイリオ" w:eastAsia="メイリオ"/>
                                <w:b/>
                                <w:sz w:val="24"/>
                                <w:szCs w:val="21"/>
                              </w:rPr>
                            </w:pPr>
                            <w:r w:rsidRPr="00E05852">
                              <w:rPr>
                                <w:rFonts w:ascii="メイリオ" w:eastAsia="メイリオ" w:hint="eastAsia"/>
                                <w:b/>
                                <w:sz w:val="24"/>
                                <w:szCs w:val="21"/>
                              </w:rPr>
                              <w:t>自　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5CAEC71A" id="矢印: 五方向 1097" o:spid="_x0000_s1094" type="#_x0000_t15" style="position:absolute;left:0;text-align:left;margin-left:-45.95pt;margin-top:63.75pt;width:140.65pt;height:33.3pt;rotation:90;z-index:2514933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" adj="19043" fillcolor="black [3213]" stroked="f" strokeweight="1pt">
                <v:textbox style="layout-flow:horizontal-ideographic">
                  <w:txbxContent>
                    <w:p w14:paraId="527347BB" w14:textId="677CAD30" w:rsidR="002A1CB8" w:rsidRPr="00E05852" w:rsidRDefault="002A1CB8" w:rsidP="00E7070F">
                      <w:pPr>
                        <w:spacing w:line="240" w:lineRule="exact"/>
                        <w:jc w:val="center"/>
                        <w:rPr>
                          <w:rFonts w:ascii="メイリオ" w:eastAsia="メイリオ"/>
                          <w:b/>
                          <w:sz w:val="24"/>
                          <w:szCs w:val="21"/>
                        </w:rPr>
                      </w:pPr>
                      <w:r w:rsidRPr="00E05852">
                        <w:rPr>
                          <w:rFonts w:ascii="メイリオ" w:eastAsia="メイリオ" w:hint="eastAsia"/>
                          <w:b/>
                          <w:sz w:val="24"/>
                          <w:szCs w:val="21"/>
                        </w:rPr>
                        <w:t>自　助</w:t>
                      </w:r>
                    </w:p>
                  </w:txbxContent>
                </v:textbox>
              </v:shape>
            </w:pict>
          </mc:Fallback>
        </mc:AlternateContent>
      </w:r>
      <w:r w:rsidR="00CC2898">
        <w:rPr>
          <w:rFonts w:ascii="メイリオ" w:eastAsia="メイリオ" w:hint="eastAsia"/>
          <w:noProof/>
        </w:rPr>
        <mc:AlternateContent>
          <mc:Choice Requires="wps">
            <w:drawing>
              <wp:anchor distT="0" distB="0" distL="114300" distR="114300" simplePos="0" relativeHeight="251492352" behindDoc="0" locked="0" layoutInCell="1" allowOverlap="1" wp14:anchorId="2A53AED1" wp14:editId="6CA1A7CB">
                <wp:simplePos x="0" y="0"/>
                <wp:positionH relativeFrom="column">
                  <wp:posOffset>3206750</wp:posOffset>
                </wp:positionH>
                <wp:positionV relativeFrom="paragraph">
                  <wp:posOffset>141605</wp:posOffset>
                </wp:positionV>
                <wp:extent cx="2286000" cy="287655"/>
                <wp:effectExtent l="0" t="0" r="0" b="0"/>
                <wp:wrapNone/>
                <wp:docPr id="1096" name="四角形: 角を丸くする 1096"/>
                <wp:cNvGraphicFramePr/>
                <a:graphic xmlns:a="http://schemas.openxmlformats.org/drawingml/2006/main">
                  <a:graphicData uri="http://schemas.microsoft.com/office/word/2010/wordprocessingShape">
                    <wps:wsp>
                      <wps:cNvSpPr/>
                      <wps:spPr>
                        <a:xfrm>
                          <a:off x="0" y="0"/>
                          <a:ext cx="2286000" cy="287655"/>
                        </a:xfrm>
                        <a:prstGeom prst="round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C695162" w14:textId="20D3DB2C" w:rsidR="002A1CB8" w:rsidRPr="00E35E69" w:rsidRDefault="002A1CB8" w:rsidP="00CF2E62">
                            <w:pPr>
                              <w:spacing w:line="0" w:lineRule="atLeast"/>
                              <w:jc w:val="center"/>
                              <w:rPr>
                                <w:rFonts w:ascii="メイリオ" w:eastAsia="メイリオ" w:hAnsi="メイリオ"/>
                                <w:b/>
                              </w:rPr>
                            </w:pPr>
                            <w:r>
                              <w:rPr>
                                <w:rFonts w:ascii="メイリオ" w:eastAsia="メイリオ" w:hAnsi="メイリオ" w:hint="eastAsia"/>
                                <w:b/>
                              </w:rPr>
                              <w:t>地震</w:t>
                            </w:r>
                            <w:r w:rsidRPr="00E35E69">
                              <w:rPr>
                                <w:rFonts w:ascii="メイリオ" w:eastAsia="メイリオ" w:hAnsi="メイリオ" w:hint="eastAsia"/>
                                <w:b/>
                              </w:rPr>
                              <w:t>の場合</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2A53AED1" id="四角形: 角を丸くする 1096" o:spid="_x0000_s1095" style="position:absolute;left:0;text-align:left;margin-left:252.5pt;margin-top:11.15pt;width:180pt;height:22.65pt;z-index:251492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" fillcolor="#7f7f7f [1612]" stroked="f" strokeweight="1pt">
                <v:stroke joinstyle="miter"/>
                <v:textbox inset="0,0,0,0">
                  <w:txbxContent>
                    <w:p w14:paraId="3C695162" w14:textId="20D3DB2C" w:rsidR="002A1CB8" w:rsidRPr="00E35E69" w:rsidRDefault="002A1CB8" w:rsidP="00CF2E62">
                      <w:pPr>
                        <w:spacing w:line="0" w:lineRule="atLeast"/>
                        <w:jc w:val="center"/>
                        <w:rPr>
                          <w:rFonts w:ascii="メイリオ" w:eastAsia="メイリオ" w:hAnsi="メイリオ"/>
                          <w:b/>
                        </w:rPr>
                      </w:pPr>
                      <w:r>
                        <w:rPr>
                          <w:rFonts w:ascii="メイリオ" w:eastAsia="メイリオ" w:hAnsi="メイリオ" w:hint="eastAsia"/>
                          <w:b/>
                        </w:rPr>
                        <w:t>地震</w:t>
                      </w:r>
                      <w:r w:rsidRPr="00E35E69">
                        <w:rPr>
                          <w:rFonts w:ascii="メイリオ" w:eastAsia="メイリオ" w:hAnsi="メイリオ" w:hint="eastAsia"/>
                          <w:b/>
                        </w:rPr>
                        <w:t>の場合</w:t>
                      </w:r>
                    </w:p>
                  </w:txbxContent>
                </v:textbox>
              </v:roundrect>
            </w:pict>
          </mc:Fallback>
        </mc:AlternateContent>
      </w:r>
      <w:r w:rsidR="00CC2898">
        <w:rPr>
          <w:rFonts w:ascii="メイリオ" w:eastAsia="メイリオ" w:hint="eastAsia"/>
          <w:noProof/>
        </w:rPr>
        <mc:AlternateContent>
          <mc:Choice Requires="wps">
            <w:drawing>
              <wp:anchor distT="0" distB="0" distL="114300" distR="114300" simplePos="0" relativeHeight="251491328" behindDoc="0" locked="0" layoutInCell="1" allowOverlap="1" wp14:anchorId="02317AD7" wp14:editId="10AF1275">
                <wp:simplePos x="0" y="0"/>
                <wp:positionH relativeFrom="column">
                  <wp:posOffset>747395</wp:posOffset>
                </wp:positionH>
                <wp:positionV relativeFrom="paragraph">
                  <wp:posOffset>138240</wp:posOffset>
                </wp:positionV>
                <wp:extent cx="2286000" cy="287655"/>
                <wp:effectExtent l="0" t="0" r="0" b="0"/>
                <wp:wrapNone/>
                <wp:docPr id="1094" name="四角形: 角を丸くする 1094"/>
                <wp:cNvGraphicFramePr/>
                <a:graphic xmlns:a="http://schemas.openxmlformats.org/drawingml/2006/main">
                  <a:graphicData uri="http://schemas.microsoft.com/office/word/2010/wordprocessingShape">
                    <wps:wsp>
                      <wps:cNvSpPr/>
                      <wps:spPr>
                        <a:xfrm>
                          <a:off x="0" y="0"/>
                          <a:ext cx="2286000" cy="287655"/>
                        </a:xfrm>
                        <a:prstGeom prst="round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E2AE345" w14:textId="77777777" w:rsidR="002A1CB8" w:rsidRPr="00E35E69" w:rsidRDefault="002A1CB8" w:rsidP="00CF2E62">
                            <w:pPr>
                              <w:spacing w:line="0" w:lineRule="atLeast"/>
                              <w:jc w:val="center"/>
                              <w:rPr>
                                <w:rFonts w:ascii="メイリオ" w:eastAsia="メイリオ" w:hAnsi="メイリオ"/>
                                <w:b/>
                              </w:rPr>
                            </w:pPr>
                            <w:r w:rsidRPr="00E35E69">
                              <w:rPr>
                                <w:rFonts w:ascii="メイリオ" w:eastAsia="メイリオ" w:hAnsi="メイリオ" w:hint="eastAsia"/>
                                <w:b/>
                              </w:rPr>
                              <w:t>風水害</w:t>
                            </w:r>
                            <w:r w:rsidRPr="00E35E69">
                              <w:rPr>
                                <w:rFonts w:ascii="メイリオ" w:eastAsia="メイリオ" w:hAnsi="メイリオ" w:hint="eastAsia"/>
                                <w:b/>
                                <w:sz w:val="16"/>
                              </w:rPr>
                              <w:t>（浸水害、土砂災害）</w:t>
                            </w:r>
                            <w:r w:rsidRPr="00E35E69">
                              <w:rPr>
                                <w:rFonts w:ascii="メイリオ" w:eastAsia="メイリオ" w:hAnsi="メイリオ" w:hint="eastAsia"/>
                                <w:b/>
                              </w:rPr>
                              <w:t>の場合</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02317AD7" id="四角形: 角を丸くする 1094" o:spid="_x0000_s1096" style="position:absolute;left:0;text-align:left;margin-left:58.85pt;margin-top:10.9pt;width:180pt;height:22.65pt;z-index:251491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" fillcolor="#7f7f7f [1612]" stroked="f" strokeweight="1pt">
                <v:stroke joinstyle="miter"/>
                <v:textbox inset="0,0,0,0">
                  <w:txbxContent>
                    <w:p w14:paraId="0E2AE345" w14:textId="77777777" w:rsidR="002A1CB8" w:rsidRPr="00E35E69" w:rsidRDefault="002A1CB8" w:rsidP="00CF2E62">
                      <w:pPr>
                        <w:spacing w:line="0" w:lineRule="atLeast"/>
                        <w:jc w:val="center"/>
                        <w:rPr>
                          <w:rFonts w:ascii="メイリオ" w:eastAsia="メイリオ" w:hAnsi="メイリオ"/>
                          <w:b/>
                        </w:rPr>
                      </w:pPr>
                      <w:r w:rsidRPr="00E35E69">
                        <w:rPr>
                          <w:rFonts w:ascii="メイリオ" w:eastAsia="メイリオ" w:hAnsi="メイリオ" w:hint="eastAsia"/>
                          <w:b/>
                        </w:rPr>
                        <w:t>風水害</w:t>
                      </w:r>
                      <w:r w:rsidRPr="00E35E69">
                        <w:rPr>
                          <w:rFonts w:ascii="メイリオ" w:eastAsia="メイリオ" w:hAnsi="メイリオ" w:hint="eastAsia"/>
                          <w:b/>
                          <w:sz w:val="16"/>
                        </w:rPr>
                        <w:t>（浸水害、土砂災害）</w:t>
                      </w:r>
                      <w:r w:rsidRPr="00E35E69">
                        <w:rPr>
                          <w:rFonts w:ascii="メイリオ" w:eastAsia="メイリオ" w:hAnsi="メイリオ" w:hint="eastAsia"/>
                          <w:b/>
                        </w:rPr>
                        <w:t>の場合</w:t>
                      </w:r>
                    </w:p>
                  </w:txbxContent>
                </v:textbox>
              </v:roundrect>
            </w:pict>
          </mc:Fallback>
        </mc:AlternateContent>
      </w:r>
      <w:r w:rsidR="00CF2E62">
        <w:rPr>
          <w:rFonts w:ascii="メイリオ" w:eastAsia="メイリオ"/>
          <w:szCs w:val="21"/>
        </w:rPr>
        <w:br w:type="page"/>
      </w:r>
    </w:p>
    <w:p w14:paraId="718AAD01" w14:textId="4BCE08F6" w:rsidR="00B3639C" w:rsidRPr="00B3639C" w:rsidRDefault="00C96A25" w:rsidP="00B3639C">
      <w:pPr>
        <w:snapToGrid w:val="0"/>
        <w:outlineLvl w:val="1"/>
        <w:rPr>
          <w:rFonts w:ascii="メイリオ" w:eastAsia="メイリオ"/>
          <w:b/>
          <w:sz w:val="24"/>
          <w:szCs w:val="24"/>
        </w:rPr>
      </w:pPr>
      <w:bookmarkStart w:id="13" w:name="_Toc35882796"/>
      <w:r>
        <w:rPr>
          <w:rFonts w:ascii="メイリオ" w:eastAsia="メイリオ" w:hint="eastAsia"/>
          <w:b/>
          <w:sz w:val="24"/>
          <w:szCs w:val="24"/>
        </w:rPr>
        <w:t>２</w:t>
      </w:r>
      <w:r w:rsidRPr="00C96A25">
        <w:rPr>
          <w:rFonts w:ascii="メイリオ" w:eastAsia="メイリオ" w:hint="eastAsia"/>
          <w:b/>
          <w:sz w:val="24"/>
          <w:szCs w:val="24"/>
        </w:rPr>
        <w:t>－１</w:t>
      </w:r>
      <w:r w:rsidR="00B3639C" w:rsidRPr="00B3639C">
        <w:rPr>
          <w:rFonts w:ascii="メイリオ" w:eastAsia="メイリオ" w:hint="eastAsia"/>
          <w:b/>
          <w:sz w:val="24"/>
          <w:szCs w:val="24"/>
        </w:rPr>
        <w:t xml:space="preserve">　風水害（浸水害・土砂災害）の場合</w:t>
      </w:r>
      <w:bookmarkEnd w:id="13"/>
    </w:p>
    <w:p w14:paraId="0C9BEBBA" w14:textId="4525CEEA" w:rsidR="00B3639C" w:rsidRDefault="003C6001" w:rsidP="003C6001">
      <w:pPr>
        <w:snapToGrid w:val="0"/>
        <w:ind w:firstLineChars="100" w:firstLine="210"/>
        <w:rPr>
          <w:rFonts w:ascii="メイリオ" w:eastAsia="メイリオ"/>
        </w:rPr>
      </w:pPr>
      <w:r w:rsidRPr="003C6001">
        <w:rPr>
          <w:rFonts w:ascii="メイリオ" w:eastAsia="メイリオ" w:hint="eastAsia"/>
        </w:rPr>
        <w:t>風水害（浸水害、土砂災害）の場合における、自身や家族の身の安全確保（自助）から避難所開設</w:t>
      </w:r>
      <w:r w:rsidR="00515264">
        <w:rPr>
          <w:rFonts w:ascii="メイリオ" w:eastAsia="メイリオ" w:hint="eastAsia"/>
        </w:rPr>
        <w:t>準備</w:t>
      </w:r>
      <w:r w:rsidRPr="003C6001">
        <w:rPr>
          <w:rFonts w:ascii="メイリオ" w:eastAsia="メイリオ" w:hint="eastAsia"/>
        </w:rPr>
        <w:t>の流れを確認します。</w:t>
      </w:r>
    </w:p>
    <w:p w14:paraId="16711082" w14:textId="315A7534" w:rsidR="0044392C" w:rsidRDefault="007A141B" w:rsidP="00043BCC">
      <w:pPr>
        <w:snapToGrid w:val="0"/>
        <w:rPr>
          <w:rFonts w:ascii="メイリオ" w:eastAsia="メイリオ"/>
        </w:rPr>
      </w:pPr>
      <w:r>
        <w:rPr>
          <w:rFonts w:ascii="メイリオ" w:eastAsia="メイリオ" w:hint="eastAsia"/>
          <w:noProof/>
        </w:rPr>
        <mc:AlternateContent>
          <mc:Choice Requires="wps">
            <w:drawing>
              <wp:anchor distT="0" distB="0" distL="114300" distR="114300" simplePos="0" relativeHeight="251741184" behindDoc="0" locked="0" layoutInCell="1" allowOverlap="1" wp14:anchorId="06671001" wp14:editId="2763C1C9">
                <wp:simplePos x="0" y="0"/>
                <wp:positionH relativeFrom="column">
                  <wp:posOffset>2239645</wp:posOffset>
                </wp:positionH>
                <wp:positionV relativeFrom="paragraph">
                  <wp:posOffset>259715</wp:posOffset>
                </wp:positionV>
                <wp:extent cx="942340" cy="287655"/>
                <wp:effectExtent l="0" t="0" r="0" b="0"/>
                <wp:wrapNone/>
                <wp:docPr id="1115" name="矢印: 五方向 1115"/>
                <wp:cNvGraphicFramePr/>
                <a:graphic xmlns:a="http://schemas.openxmlformats.org/drawingml/2006/main">
                  <a:graphicData uri="http://schemas.microsoft.com/office/word/2010/wordprocessingShape">
                    <wps:wsp>
                      <wps:cNvSpPr/>
                      <wps:spPr>
                        <a:xfrm>
                          <a:off x="0" y="0"/>
                          <a:ext cx="942340" cy="287655"/>
                        </a:xfrm>
                        <a:prstGeom prst="homePlate">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8A78A29" w14:textId="3F87D884" w:rsidR="002A1CB8" w:rsidRPr="00E05852" w:rsidRDefault="002A1CB8" w:rsidP="007A141B">
                            <w:pPr>
                              <w:spacing w:line="240" w:lineRule="exact"/>
                              <w:jc w:val="center"/>
                              <w:rPr>
                                <w:rFonts w:ascii="メイリオ" w:eastAsia="メイリオ"/>
                                <w:b/>
                                <w:sz w:val="24"/>
                                <w:szCs w:val="21"/>
                              </w:rPr>
                            </w:pPr>
                            <w:r>
                              <w:rPr>
                                <w:rFonts w:ascii="メイリオ" w:eastAsia="メイリオ" w:hint="eastAsia"/>
                                <w:b/>
                                <w:sz w:val="24"/>
                                <w:szCs w:val="21"/>
                              </w:rPr>
                              <w:t>自　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06671001" id="矢印: 五方向 1115" o:spid="_x0000_s1097" type="#_x0000_t15" style="position:absolute;left:0;text-align:left;margin-left:176.35pt;margin-top:20.45pt;width:74.2pt;height:22.65pt;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" adj="18303" fillcolor="black [3213]" stroked="f" strokeweight="1pt">
                <v:textbox>
                  <w:txbxContent>
                    <w:p w14:paraId="58A78A29" w14:textId="3F87D884" w:rsidR="002A1CB8" w:rsidRPr="00E05852" w:rsidRDefault="002A1CB8" w:rsidP="007A141B">
                      <w:pPr>
                        <w:spacing w:line="240" w:lineRule="exact"/>
                        <w:jc w:val="center"/>
                        <w:rPr>
                          <w:rFonts w:ascii="メイリオ" w:eastAsia="メイリオ"/>
                          <w:b/>
                          <w:sz w:val="24"/>
                          <w:szCs w:val="21"/>
                        </w:rPr>
                      </w:pPr>
                      <w:r>
                        <w:rPr>
                          <w:rFonts w:ascii="メイリオ" w:eastAsia="メイリオ" w:hint="eastAsia"/>
                          <w:b/>
                          <w:sz w:val="24"/>
                          <w:szCs w:val="21"/>
                        </w:rPr>
                        <w:t>自　助</w:t>
                      </w:r>
                    </w:p>
                  </w:txbxContent>
                </v:textbox>
              </v:shape>
            </w:pict>
          </mc:Fallback>
        </mc:AlternateContent>
      </w:r>
      <w:r>
        <w:rPr>
          <w:rFonts w:ascii="メイリオ" w:eastAsia="メイリオ" w:hint="eastAsia"/>
          <w:noProof/>
        </w:rPr>
        <mc:AlternateContent>
          <mc:Choice Requires="wps">
            <w:drawing>
              <wp:anchor distT="0" distB="0" distL="114300" distR="114300" simplePos="0" relativeHeight="251744256" behindDoc="0" locked="0" layoutInCell="1" allowOverlap="1" wp14:anchorId="56FC47AB" wp14:editId="390E0719">
                <wp:simplePos x="0" y="0"/>
                <wp:positionH relativeFrom="column">
                  <wp:posOffset>3183672</wp:posOffset>
                </wp:positionH>
                <wp:positionV relativeFrom="paragraph">
                  <wp:posOffset>260572</wp:posOffset>
                </wp:positionV>
                <wp:extent cx="942449" cy="288000"/>
                <wp:effectExtent l="0" t="0" r="29210" b="17145"/>
                <wp:wrapNone/>
                <wp:docPr id="1116" name="矢印: 五方向 1116"/>
                <wp:cNvGraphicFramePr/>
                <a:graphic xmlns:a="http://schemas.openxmlformats.org/drawingml/2006/main">
                  <a:graphicData uri="http://schemas.microsoft.com/office/word/2010/wordprocessingShape">
                    <wps:wsp>
                      <wps:cNvSpPr/>
                      <wps:spPr>
                        <a:xfrm>
                          <a:off x="0" y="0"/>
                          <a:ext cx="942449" cy="288000"/>
                        </a:xfrm>
                        <a:prstGeom prst="homePlate">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3C3895A" w14:textId="7652BF01" w:rsidR="002A1CB8" w:rsidRPr="007A141B" w:rsidRDefault="002A1CB8" w:rsidP="007A141B">
                            <w:pPr>
                              <w:spacing w:line="240" w:lineRule="exact"/>
                              <w:jc w:val="center"/>
                              <w:rPr>
                                <w:rFonts w:ascii="メイリオ" w:eastAsia="メイリオ"/>
                                <w:b/>
                                <w:color w:val="000000" w:themeColor="text1"/>
                                <w:sz w:val="24"/>
                                <w:szCs w:val="21"/>
                              </w:rPr>
                            </w:pPr>
                            <w:r w:rsidRPr="007A141B">
                              <w:rPr>
                                <w:rFonts w:ascii="メイリオ" w:eastAsia="メイリオ" w:hint="eastAsia"/>
                                <w:b/>
                                <w:color w:val="000000" w:themeColor="text1"/>
                                <w:sz w:val="24"/>
                                <w:szCs w:val="21"/>
                              </w:rPr>
                              <w:t>避　難</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56FC47AB" id="矢印: 五方向 1116" o:spid="_x0000_s1098" type="#_x0000_t15" style="position:absolute;left:0;text-align:left;margin-left:250.7pt;margin-top:20.5pt;width:74.2pt;height:22.7pt;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" adj="18300" fillcolor="white [3212]" strokecolor="black [3213]" strokeweight="1pt">
                <v:textbox>
                  <w:txbxContent>
                    <w:p w14:paraId="73C3895A" w14:textId="7652BF01" w:rsidR="002A1CB8" w:rsidRPr="007A141B" w:rsidRDefault="002A1CB8" w:rsidP="007A141B">
                      <w:pPr>
                        <w:spacing w:line="240" w:lineRule="exact"/>
                        <w:jc w:val="center"/>
                        <w:rPr>
                          <w:rFonts w:ascii="メイリオ" w:eastAsia="メイリオ"/>
                          <w:b/>
                          <w:color w:val="000000" w:themeColor="text1"/>
                          <w:sz w:val="24"/>
                          <w:szCs w:val="21"/>
                        </w:rPr>
                      </w:pPr>
                      <w:r w:rsidRPr="007A141B">
                        <w:rPr>
                          <w:rFonts w:ascii="メイリオ" w:eastAsia="メイリオ" w:hint="eastAsia"/>
                          <w:b/>
                          <w:color w:val="000000" w:themeColor="text1"/>
                          <w:sz w:val="24"/>
                          <w:szCs w:val="21"/>
                        </w:rPr>
                        <w:t>避　難</w:t>
                      </w:r>
                    </w:p>
                  </w:txbxContent>
                </v:textbox>
              </v:shape>
            </w:pict>
          </mc:Fallback>
        </mc:AlternateContent>
      </w:r>
    </w:p>
    <w:bookmarkStart w:id="14" w:name="_Toc35882797"/>
    <w:p w14:paraId="42BABC1A" w14:textId="310FE2E1" w:rsidR="0044392C" w:rsidRPr="008C4238" w:rsidRDefault="007A141B" w:rsidP="006A7456">
      <w:pPr>
        <w:snapToGrid w:val="0"/>
        <w:outlineLvl w:val="1"/>
        <w:rPr>
          <w:rFonts w:ascii="メイリオ" w:eastAsia="メイリオ"/>
          <w:sz w:val="24"/>
          <w:szCs w:val="24"/>
        </w:rPr>
      </w:pPr>
      <w:r w:rsidRPr="008C4238">
        <w:rPr>
          <w:rFonts w:ascii="メイリオ" w:eastAsia="メイリオ" w:hint="eastAsia"/>
          <w:noProof/>
          <w:sz w:val="24"/>
          <w:szCs w:val="24"/>
        </w:rPr>
        <mc:AlternateContent>
          <mc:Choice Requires="wps">
            <w:drawing>
              <wp:anchor distT="0" distB="0" distL="114300" distR="114300" simplePos="0" relativeHeight="251603968" behindDoc="0" locked="0" layoutInCell="1" allowOverlap="1" wp14:anchorId="0DD03469" wp14:editId="6A332412">
                <wp:simplePos x="0" y="0"/>
                <wp:positionH relativeFrom="column">
                  <wp:posOffset>4122837</wp:posOffset>
                </wp:positionH>
                <wp:positionV relativeFrom="paragraph">
                  <wp:posOffset>6572</wp:posOffset>
                </wp:positionV>
                <wp:extent cx="942449" cy="288000"/>
                <wp:effectExtent l="0" t="0" r="29210" b="17145"/>
                <wp:wrapNone/>
                <wp:docPr id="1117" name="矢印: 五方向 1117"/>
                <wp:cNvGraphicFramePr/>
                <a:graphic xmlns:a="http://schemas.openxmlformats.org/drawingml/2006/main">
                  <a:graphicData uri="http://schemas.microsoft.com/office/word/2010/wordprocessingShape">
                    <wps:wsp>
                      <wps:cNvSpPr/>
                      <wps:spPr>
                        <a:xfrm>
                          <a:off x="0" y="0"/>
                          <a:ext cx="942449" cy="288000"/>
                        </a:xfrm>
                        <a:prstGeom prst="homePlate">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76B2BE2" w14:textId="08601BA4" w:rsidR="002A1CB8" w:rsidRPr="007A141B" w:rsidRDefault="002A1CB8" w:rsidP="007A141B">
                            <w:pPr>
                              <w:spacing w:line="240" w:lineRule="exact"/>
                              <w:jc w:val="center"/>
                              <w:rPr>
                                <w:rFonts w:ascii="メイリオ" w:eastAsia="メイリオ"/>
                                <w:b/>
                                <w:color w:val="000000" w:themeColor="text1"/>
                                <w:sz w:val="24"/>
                                <w:szCs w:val="21"/>
                              </w:rPr>
                            </w:pPr>
                            <w:r>
                              <w:rPr>
                                <w:rFonts w:ascii="メイリオ" w:eastAsia="メイリオ" w:hint="eastAsia"/>
                                <w:b/>
                                <w:color w:val="000000" w:themeColor="text1"/>
                                <w:sz w:val="24"/>
                                <w:szCs w:val="21"/>
                              </w:rPr>
                              <w:t>開設準備</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0DD03469" id="矢印: 五方向 1117" o:spid="_x0000_s1099" type="#_x0000_t15" style="position:absolute;left:0;text-align:left;margin-left:324.65pt;margin-top:.5pt;width:74.2pt;height:22.7pt;z-index:251603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" adj="18300" fillcolor="white [3212]" strokecolor="black [3213]" strokeweight="1pt">
                <v:textbox>
                  <w:txbxContent>
                    <w:p w14:paraId="276B2BE2" w14:textId="08601BA4" w:rsidR="002A1CB8" w:rsidRPr="007A141B" w:rsidRDefault="002A1CB8" w:rsidP="007A141B">
                      <w:pPr>
                        <w:spacing w:line="240" w:lineRule="exact"/>
                        <w:jc w:val="center"/>
                        <w:rPr>
                          <w:rFonts w:ascii="メイリオ" w:eastAsia="メイリオ"/>
                          <w:b/>
                          <w:color w:val="000000" w:themeColor="text1"/>
                          <w:sz w:val="24"/>
                          <w:szCs w:val="21"/>
                        </w:rPr>
                      </w:pPr>
                      <w:r>
                        <w:rPr>
                          <w:rFonts w:ascii="メイリオ" w:eastAsia="メイリオ" w:hint="eastAsia"/>
                          <w:b/>
                          <w:color w:val="000000" w:themeColor="text1"/>
                          <w:sz w:val="24"/>
                          <w:szCs w:val="21"/>
                        </w:rPr>
                        <w:t>開設準備</w:t>
                      </w:r>
                    </w:p>
                  </w:txbxContent>
                </v:textbox>
              </v:shape>
            </w:pict>
          </mc:Fallback>
        </mc:AlternateContent>
      </w:r>
      <w:r w:rsidR="006A7456" w:rsidRPr="008C4238">
        <w:rPr>
          <w:rFonts w:ascii="メイリオ" w:eastAsia="メイリオ" w:hint="eastAsia"/>
          <w:sz w:val="24"/>
          <w:szCs w:val="24"/>
        </w:rPr>
        <w:t>（１）</w:t>
      </w:r>
      <w:r w:rsidR="00BA77FE" w:rsidRPr="008C4238">
        <w:rPr>
          <w:rFonts w:ascii="メイリオ" w:eastAsia="メイリオ" w:hint="eastAsia"/>
          <w:sz w:val="24"/>
          <w:szCs w:val="24"/>
        </w:rPr>
        <w:t>自助のポイント</w:t>
      </w:r>
      <w:bookmarkEnd w:id="14"/>
    </w:p>
    <w:p w14:paraId="15DB7884" w14:textId="1131CD4E" w:rsidR="00BA77FE" w:rsidRPr="00BA77FE" w:rsidRDefault="009A3205" w:rsidP="006A7456">
      <w:pPr>
        <w:snapToGrid w:val="0"/>
        <w:rPr>
          <w:rFonts w:ascii="メイリオ" w:eastAsia="メイリオ"/>
        </w:rPr>
      </w:pPr>
      <w:r>
        <w:rPr>
          <w:rFonts w:ascii="メイリオ" w:eastAsia="メイリオ"/>
          <w:noProof/>
        </w:rPr>
        <mc:AlternateContent>
          <mc:Choice Requires="wpg">
            <w:drawing>
              <wp:anchor distT="0" distB="0" distL="114300" distR="114300" simplePos="0" relativeHeight="251664384" behindDoc="0" locked="0" layoutInCell="1" allowOverlap="1" wp14:anchorId="5F8AB21C" wp14:editId="46FBA626">
                <wp:simplePos x="0" y="0"/>
                <wp:positionH relativeFrom="column">
                  <wp:posOffset>7620</wp:posOffset>
                </wp:positionH>
                <wp:positionV relativeFrom="paragraph">
                  <wp:posOffset>182245</wp:posOffset>
                </wp:positionV>
                <wp:extent cx="5760000" cy="1190310"/>
                <wp:effectExtent l="0" t="0" r="12700" b="10160"/>
                <wp:wrapNone/>
                <wp:docPr id="477" name="グループ化 477"/>
                <wp:cNvGraphicFramePr/>
                <a:graphic xmlns:a="http://schemas.openxmlformats.org/drawingml/2006/main">
                  <a:graphicData uri="http://schemas.microsoft.com/office/word/2010/wordprocessingGroup">
                    <wpg:wgp>
                      <wpg:cNvGrpSpPr/>
                      <wpg:grpSpPr>
                        <a:xfrm>
                          <a:off x="0" y="0"/>
                          <a:ext cx="5760000" cy="1190310"/>
                          <a:chOff x="0" y="0"/>
                          <a:chExt cx="5760000" cy="1190310"/>
                        </a:xfrm>
                      </wpg:grpSpPr>
                      <wps:wsp>
                        <wps:cNvPr id="1119" name="正方形/長方形 1119"/>
                        <wps:cNvSpPr/>
                        <wps:spPr>
                          <a:xfrm>
                            <a:off x="0" y="362310"/>
                            <a:ext cx="5760000" cy="828000"/>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B150C2B" w14:textId="46676684" w:rsidR="002A1CB8" w:rsidRPr="009A3205" w:rsidRDefault="002A1CB8" w:rsidP="009A3205">
                              <w:pPr>
                                <w:snapToGrid w:val="0"/>
                                <w:ind w:firstLineChars="100" w:firstLine="210"/>
                                <w:rPr>
                                  <w:rFonts w:ascii="メイリオ" w:eastAsia="メイリオ"/>
                                  <w:color w:val="000000" w:themeColor="text1"/>
                                </w:rPr>
                              </w:pPr>
                              <w:r w:rsidRPr="009A3205">
                                <w:rPr>
                                  <w:rFonts w:ascii="メイリオ" w:eastAsia="メイリオ" w:hint="eastAsia"/>
                                  <w:color w:val="000000" w:themeColor="text1"/>
                                </w:rPr>
                                <w:t>不要不急の外出は行わず、気象情報や役場などからの情報に注意しましょう。また、断水・停電に備えて、飲料水や生活用水の確保、懐中電灯や携帯ラジオの準備、非常用品の確認を</w:t>
                              </w:r>
                              <w:r>
                                <w:rPr>
                                  <w:rFonts w:ascii="メイリオ" w:eastAsia="メイリオ" w:hint="eastAsia"/>
                                  <w:color w:val="000000" w:themeColor="text1"/>
                                </w:rPr>
                                <w:t>行ったり、防災マップで避難所や避難経路を確認したりしましょう。</w:t>
                              </w: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noAutofit/>
                        </wps:bodyPr>
                      </wps:wsp>
                      <wps:wsp>
                        <wps:cNvPr id="471" name="正方形/長方形 471"/>
                        <wps:cNvSpPr/>
                        <wps:spPr>
                          <a:xfrm>
                            <a:off x="0" y="0"/>
                            <a:ext cx="5760000" cy="360000"/>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D9E6152" w14:textId="3968E38E" w:rsidR="002A1CB8" w:rsidRPr="009A3205" w:rsidRDefault="002A1CB8" w:rsidP="009A3205">
                              <w:pPr>
                                <w:snapToGrid w:val="0"/>
                                <w:jc w:val="center"/>
                                <w:rPr>
                                  <w:rFonts w:ascii="メイリオ" w:eastAsia="メイリオ"/>
                                  <w:b/>
                                  <w:color w:val="FFFFFF" w:themeColor="background1"/>
                                  <w:sz w:val="24"/>
                                </w:rPr>
                              </w:pPr>
                              <w:r w:rsidRPr="009A3205">
                                <w:rPr>
                                  <w:rFonts w:ascii="メイリオ" w:eastAsia="メイリオ" w:hint="eastAsia"/>
                                  <w:b/>
                                  <w:color w:val="FFFFFF" w:themeColor="background1"/>
                                  <w:sz w:val="24"/>
                                </w:rPr>
                                <w:t>正確な情報収集（気象情報や避難情報等）・事前準備</w:t>
                              </w: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5F8AB21C" id="グループ化 477" o:spid="_x0000_s1100" style="position:absolute;left:0;text-align:left;margin-left:.6pt;margin-top:14.35pt;width:453.55pt;height:93.75pt;z-index:251664384;mso-position-horizontal-relative:text;mso-position-vertical-relative:text;mso-width-relative:margin" coordsize="57600,119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">
                <v:rect id="正方形/長方形 1119" o:spid="_x0000_s1101" style="position:absolute;top:3623;width:57600;height:82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" fillcolor="white [3212]" strokecolor="black [3213]" strokeweight="1pt">
                  <v:textbox inset="1mm,1mm,1mm,1mm">
                    <w:txbxContent>
                      <w:p w14:paraId="3B150C2B" w14:textId="46676684" w:rsidR="002A1CB8" w:rsidRPr="009A3205" w:rsidRDefault="002A1CB8" w:rsidP="009A3205">
                        <w:pPr>
                          <w:snapToGrid w:val="0"/>
                          <w:ind w:firstLineChars="100" w:firstLine="210"/>
                          <w:rPr>
                            <w:rFonts w:ascii="メイリオ" w:eastAsia="メイリオ"/>
                            <w:color w:val="000000" w:themeColor="text1"/>
                          </w:rPr>
                        </w:pPr>
                        <w:r w:rsidRPr="009A3205">
                          <w:rPr>
                            <w:rFonts w:ascii="メイリオ" w:eastAsia="メイリオ" w:hint="eastAsia"/>
                            <w:color w:val="000000" w:themeColor="text1"/>
                          </w:rPr>
                          <w:t>不要不急の外出は行わず、気象情報や役場などからの情報に注意しましょう。また、断水・停電に備えて、飲料水や生活用水の確保、懐中電灯や携帯ラジオの準備、非常用品の確認を</w:t>
                        </w:r>
                        <w:r>
                          <w:rPr>
                            <w:rFonts w:ascii="メイリオ" w:eastAsia="メイリオ" w:hint="eastAsia"/>
                            <w:color w:val="000000" w:themeColor="text1"/>
                          </w:rPr>
                          <w:t>行ったり、防災マップで避難所や避難経路を確認したりしましょう。</w:t>
                        </w:r>
                      </w:p>
                    </w:txbxContent>
                  </v:textbox>
                </v:rect>
                <v:rect id="正方形/長方形 471" o:spid="_x0000_s1102" style="position:absolute;width:57600;height:36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" fillcolor="black [3213]" strokecolor="black [3213]" strokeweight="1pt">
                  <v:textbox inset="1mm,1mm,1mm,1mm">
                    <w:txbxContent>
                      <w:p w14:paraId="0D9E6152" w14:textId="3968E38E" w:rsidR="002A1CB8" w:rsidRPr="009A3205" w:rsidRDefault="002A1CB8" w:rsidP="009A3205">
                        <w:pPr>
                          <w:snapToGrid w:val="0"/>
                          <w:jc w:val="center"/>
                          <w:rPr>
                            <w:rFonts w:ascii="メイリオ" w:eastAsia="メイリオ"/>
                            <w:b/>
                            <w:color w:val="FFFFFF" w:themeColor="background1"/>
                            <w:sz w:val="24"/>
                          </w:rPr>
                        </w:pPr>
                        <w:r w:rsidRPr="009A3205">
                          <w:rPr>
                            <w:rFonts w:ascii="メイリオ" w:eastAsia="メイリオ" w:hint="eastAsia"/>
                            <w:b/>
                            <w:color w:val="FFFFFF" w:themeColor="background1"/>
                            <w:sz w:val="24"/>
                          </w:rPr>
                          <w:t>正確な情報収集（気象情報や避難情報等）・事前準備</w:t>
                        </w:r>
                      </w:p>
                    </w:txbxContent>
                  </v:textbox>
                </v:rect>
              </v:group>
            </w:pict>
          </mc:Fallback>
        </mc:AlternateContent>
      </w:r>
    </w:p>
    <w:p w14:paraId="4914F463" w14:textId="496B25F6" w:rsidR="009A3205" w:rsidRDefault="009A3205" w:rsidP="009A3205">
      <w:pPr>
        <w:snapToGrid w:val="0"/>
        <w:rPr>
          <w:rFonts w:ascii="メイリオ" w:eastAsia="メイリオ"/>
        </w:rPr>
      </w:pPr>
    </w:p>
    <w:p w14:paraId="76D72B7A" w14:textId="6C9A4DE5" w:rsidR="009A3205" w:rsidRDefault="009A3205" w:rsidP="009A3205">
      <w:pPr>
        <w:snapToGrid w:val="0"/>
        <w:rPr>
          <w:rFonts w:ascii="メイリオ" w:eastAsia="メイリオ"/>
        </w:rPr>
      </w:pPr>
    </w:p>
    <w:p w14:paraId="58DAF1A1" w14:textId="5CC108C0" w:rsidR="009A3205" w:rsidRDefault="009A3205" w:rsidP="009A3205">
      <w:pPr>
        <w:snapToGrid w:val="0"/>
        <w:rPr>
          <w:rFonts w:ascii="メイリオ" w:eastAsia="メイリオ"/>
        </w:rPr>
      </w:pPr>
    </w:p>
    <w:p w14:paraId="2E1BF4CC" w14:textId="5DB0B751" w:rsidR="009A3205" w:rsidRDefault="009A3205" w:rsidP="009A3205">
      <w:pPr>
        <w:snapToGrid w:val="0"/>
        <w:rPr>
          <w:rFonts w:ascii="メイリオ" w:eastAsia="メイリオ"/>
        </w:rPr>
      </w:pPr>
    </w:p>
    <w:p w14:paraId="361DB5AB" w14:textId="55172928" w:rsidR="0044392C" w:rsidRDefault="009A3205" w:rsidP="009A3205">
      <w:pPr>
        <w:snapToGrid w:val="0"/>
        <w:rPr>
          <w:rFonts w:ascii="メイリオ" w:eastAsia="メイリオ"/>
        </w:rPr>
      </w:pPr>
      <w:r>
        <w:rPr>
          <w:rFonts w:ascii="メイリオ" w:eastAsia="メイリオ"/>
          <w:noProof/>
        </w:rPr>
        <mc:AlternateContent>
          <mc:Choice Requires="wps">
            <w:drawing>
              <wp:anchor distT="0" distB="0" distL="114300" distR="114300" simplePos="0" relativeHeight="251738112" behindDoc="0" locked="0" layoutInCell="1" allowOverlap="1" wp14:anchorId="01C211A9" wp14:editId="3F21D0F4">
                <wp:simplePos x="0" y="0"/>
                <wp:positionH relativeFrom="column">
                  <wp:posOffset>2736850</wp:posOffset>
                </wp:positionH>
                <wp:positionV relativeFrom="paragraph">
                  <wp:posOffset>133721</wp:posOffset>
                </wp:positionV>
                <wp:extent cx="295275" cy="257175"/>
                <wp:effectExtent l="0" t="0" r="9525" b="9525"/>
                <wp:wrapNone/>
                <wp:docPr id="41" name="二等辺三角形 41"/>
                <wp:cNvGraphicFramePr/>
                <a:graphic xmlns:a="http://schemas.openxmlformats.org/drawingml/2006/main">
                  <a:graphicData uri="http://schemas.microsoft.com/office/word/2010/wordprocessingShape">
                    <wps:wsp>
                      <wps:cNvSpPr/>
                      <wps:spPr>
                        <a:xfrm rot="10800000">
                          <a:off x="0" y="0"/>
                          <a:ext cx="295275" cy="257175"/>
                        </a:xfrm>
                        <a:prstGeom prst="triangle">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074C62E3"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二等辺三角形 41" o:spid="_x0000_s1026" type="#_x0000_t5" style="position:absolute;left:0;text-align:left;margin-left:215.5pt;margin-top:10.55pt;width:23.25pt;height:20.25pt;rotation:180;z-index:2517381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" fillcolor="black [3213]" stroked="f" strokeweight="1pt"/>
            </w:pict>
          </mc:Fallback>
        </mc:AlternateContent>
      </w:r>
    </w:p>
    <w:p w14:paraId="0FB61AC3" w14:textId="6C18A548" w:rsidR="009A3205" w:rsidRDefault="005F74B9" w:rsidP="009A3205">
      <w:pPr>
        <w:snapToGrid w:val="0"/>
        <w:rPr>
          <w:rFonts w:ascii="メイリオ" w:eastAsia="メイリオ"/>
        </w:rPr>
      </w:pPr>
      <w:r>
        <w:rPr>
          <w:rFonts w:ascii="メイリオ" w:eastAsia="メイリオ"/>
          <w:noProof/>
        </w:rPr>
        <mc:AlternateContent>
          <mc:Choice Requires="wpg">
            <w:drawing>
              <wp:anchor distT="0" distB="0" distL="114300" distR="114300" simplePos="0" relativeHeight="251745280" behindDoc="0" locked="0" layoutInCell="1" allowOverlap="1" wp14:anchorId="78F38254" wp14:editId="0F59EF9E">
                <wp:simplePos x="0" y="0"/>
                <wp:positionH relativeFrom="column">
                  <wp:posOffset>9833</wp:posOffset>
                </wp:positionH>
                <wp:positionV relativeFrom="paragraph">
                  <wp:posOffset>178030</wp:posOffset>
                </wp:positionV>
                <wp:extent cx="5760352" cy="938309"/>
                <wp:effectExtent l="0" t="0" r="12065" b="14605"/>
                <wp:wrapNone/>
                <wp:docPr id="1121" name="グループ化 1121"/>
                <wp:cNvGraphicFramePr/>
                <a:graphic xmlns:a="http://schemas.openxmlformats.org/drawingml/2006/main">
                  <a:graphicData uri="http://schemas.microsoft.com/office/word/2010/wordprocessingGroup">
                    <wpg:wgp>
                      <wpg:cNvGrpSpPr/>
                      <wpg:grpSpPr>
                        <a:xfrm>
                          <a:off x="0" y="0"/>
                          <a:ext cx="5760352" cy="938309"/>
                          <a:chOff x="8275" y="0"/>
                          <a:chExt cx="5760352" cy="938309"/>
                        </a:xfrm>
                      </wpg:grpSpPr>
                      <wps:wsp>
                        <wps:cNvPr id="456" name="正方形/長方形 456"/>
                        <wps:cNvSpPr/>
                        <wps:spPr>
                          <a:xfrm>
                            <a:off x="8627" y="362309"/>
                            <a:ext cx="5760000" cy="576000"/>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68D2098" w14:textId="1CB7CCA3" w:rsidR="002A1CB8" w:rsidRPr="009A3205" w:rsidRDefault="002A1CB8" w:rsidP="009A3205">
                              <w:pPr>
                                <w:snapToGrid w:val="0"/>
                                <w:ind w:firstLineChars="100" w:firstLine="210"/>
                                <w:rPr>
                                  <w:rFonts w:ascii="メイリオ" w:eastAsia="メイリオ"/>
                                  <w:color w:val="000000" w:themeColor="text1"/>
                                </w:rPr>
                              </w:pPr>
                              <w:r w:rsidRPr="009A3205">
                                <w:rPr>
                                  <w:rFonts w:ascii="メイリオ" w:eastAsia="メイリオ" w:hint="eastAsia"/>
                                  <w:color w:val="000000" w:themeColor="text1"/>
                                </w:rPr>
                                <w:t>雨の降り方や</w:t>
                              </w:r>
                              <w:r>
                                <w:rPr>
                                  <w:rFonts w:ascii="メイリオ" w:eastAsia="メイリオ" w:hint="eastAsia"/>
                                  <w:color w:val="000000" w:themeColor="text1"/>
                                </w:rPr>
                                <w:t>土砂災害の前兆現象</w:t>
                              </w:r>
                              <w:r w:rsidRPr="009A3205">
                                <w:rPr>
                                  <w:rFonts w:ascii="メイリオ" w:eastAsia="メイリオ" w:hint="eastAsia"/>
                                  <w:color w:val="000000" w:themeColor="text1"/>
                                </w:rPr>
                                <w:t>に注意し、危険を感じたら、避難の準備など早めに行動をとるよう心掛けましょう。</w:t>
                              </w: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noAutofit/>
                        </wps:bodyPr>
                      </wps:wsp>
                      <wps:wsp>
                        <wps:cNvPr id="1120" name="正方形/長方形 1120"/>
                        <wps:cNvSpPr/>
                        <wps:spPr>
                          <a:xfrm>
                            <a:off x="8275" y="0"/>
                            <a:ext cx="5760000" cy="359410"/>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07E36A7" w14:textId="7F1B2367" w:rsidR="002A1CB8" w:rsidRPr="009A3205" w:rsidRDefault="002A1CB8" w:rsidP="005F74B9">
                              <w:pPr>
                                <w:snapToGrid w:val="0"/>
                                <w:jc w:val="center"/>
                                <w:rPr>
                                  <w:rFonts w:ascii="メイリオ" w:eastAsia="メイリオ"/>
                                  <w:b/>
                                  <w:color w:val="FFFFFF" w:themeColor="background1"/>
                                  <w:sz w:val="24"/>
                                </w:rPr>
                              </w:pPr>
                              <w:r>
                                <w:rPr>
                                  <w:rFonts w:ascii="メイリオ" w:eastAsia="メイリオ" w:hint="eastAsia"/>
                                  <w:b/>
                                  <w:color w:val="FFFFFF" w:themeColor="background1"/>
                                  <w:sz w:val="24"/>
                                </w:rPr>
                                <w:t>早めの行動</w:t>
                              </w: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78F38254" id="グループ化 1121" o:spid="_x0000_s1103" style="position:absolute;left:0;text-align:left;margin-left:.75pt;margin-top:14pt;width:453.55pt;height:73.9pt;z-index:251745280;mso-position-horizontal-relative:text;mso-position-vertical-relative:text;mso-width-relative:margin;mso-height-relative:margin" coordorigin="82" coordsize="57603,93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">
                <v:rect id="正方形/長方形 456" o:spid="_x0000_s1104" style="position:absolute;left:86;top:3623;width:57600;height:57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" fillcolor="white [3212]" strokecolor="black [3213]" strokeweight="1pt">
                  <v:textbox inset="1mm,1mm,1mm,1mm">
                    <w:txbxContent>
                      <w:p w14:paraId="568D2098" w14:textId="1CB7CCA3" w:rsidR="002A1CB8" w:rsidRPr="009A3205" w:rsidRDefault="002A1CB8" w:rsidP="009A3205">
                        <w:pPr>
                          <w:snapToGrid w:val="0"/>
                          <w:ind w:firstLineChars="100" w:firstLine="210"/>
                          <w:rPr>
                            <w:rFonts w:ascii="メイリオ" w:eastAsia="メイリオ"/>
                            <w:color w:val="000000" w:themeColor="text1"/>
                          </w:rPr>
                        </w:pPr>
                        <w:r w:rsidRPr="009A3205">
                          <w:rPr>
                            <w:rFonts w:ascii="メイリオ" w:eastAsia="メイリオ" w:hint="eastAsia"/>
                            <w:color w:val="000000" w:themeColor="text1"/>
                          </w:rPr>
                          <w:t>雨の降り方や</w:t>
                        </w:r>
                        <w:r>
                          <w:rPr>
                            <w:rFonts w:ascii="メイリオ" w:eastAsia="メイリオ" w:hint="eastAsia"/>
                            <w:color w:val="000000" w:themeColor="text1"/>
                          </w:rPr>
                          <w:t>土砂災害の前兆現象</w:t>
                        </w:r>
                        <w:r w:rsidRPr="009A3205">
                          <w:rPr>
                            <w:rFonts w:ascii="メイリオ" w:eastAsia="メイリオ" w:hint="eastAsia"/>
                            <w:color w:val="000000" w:themeColor="text1"/>
                          </w:rPr>
                          <w:t>に注意し、危険を感じたら、避難の準備など早めに行動をとるよう心掛けましょう。</w:t>
                        </w:r>
                      </w:p>
                    </w:txbxContent>
                  </v:textbox>
                </v:rect>
                <v:rect id="正方形/長方形 1120" o:spid="_x0000_s1105" style="position:absolute;left:82;width:57600;height:35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" fillcolor="black [3213]" strokecolor="black [3213]" strokeweight="1pt">
                  <v:textbox inset="1mm,1mm,1mm,1mm">
                    <w:txbxContent>
                      <w:p w14:paraId="007E36A7" w14:textId="7F1B2367" w:rsidR="002A1CB8" w:rsidRPr="009A3205" w:rsidRDefault="002A1CB8" w:rsidP="005F74B9">
                        <w:pPr>
                          <w:snapToGrid w:val="0"/>
                          <w:jc w:val="center"/>
                          <w:rPr>
                            <w:rFonts w:ascii="メイリオ" w:eastAsia="メイリオ"/>
                            <w:b/>
                            <w:color w:val="FFFFFF" w:themeColor="background1"/>
                            <w:sz w:val="24"/>
                          </w:rPr>
                        </w:pPr>
                        <w:r>
                          <w:rPr>
                            <w:rFonts w:ascii="メイリオ" w:eastAsia="メイリオ" w:hint="eastAsia"/>
                            <w:b/>
                            <w:color w:val="FFFFFF" w:themeColor="background1"/>
                            <w:sz w:val="24"/>
                          </w:rPr>
                          <w:t>早めの行動</w:t>
                        </w:r>
                      </w:p>
                    </w:txbxContent>
                  </v:textbox>
                </v:rect>
              </v:group>
            </w:pict>
          </mc:Fallback>
        </mc:AlternateContent>
      </w:r>
    </w:p>
    <w:p w14:paraId="5FAA998B" w14:textId="7DB44B6B" w:rsidR="009A3205" w:rsidRDefault="009A3205" w:rsidP="009A3205">
      <w:pPr>
        <w:snapToGrid w:val="0"/>
        <w:rPr>
          <w:rFonts w:ascii="メイリオ" w:eastAsia="メイリオ"/>
        </w:rPr>
      </w:pPr>
    </w:p>
    <w:p w14:paraId="31161D9E" w14:textId="098E7BE7" w:rsidR="009A3205" w:rsidRDefault="009A3205" w:rsidP="009A3205">
      <w:pPr>
        <w:snapToGrid w:val="0"/>
        <w:rPr>
          <w:rFonts w:ascii="メイリオ" w:eastAsia="メイリオ"/>
        </w:rPr>
      </w:pPr>
    </w:p>
    <w:p w14:paraId="7822481B" w14:textId="109F9A41" w:rsidR="00BA77FE" w:rsidRDefault="00BA77FE" w:rsidP="009A3205">
      <w:pPr>
        <w:snapToGrid w:val="0"/>
        <w:rPr>
          <w:rFonts w:ascii="メイリオ" w:eastAsia="メイリオ"/>
        </w:rPr>
      </w:pPr>
    </w:p>
    <w:p w14:paraId="1DBC0415" w14:textId="46DBF554" w:rsidR="0044392C" w:rsidRDefault="009A3205" w:rsidP="009A3205">
      <w:pPr>
        <w:snapToGrid w:val="0"/>
        <w:rPr>
          <w:rFonts w:ascii="メイリオ" w:eastAsia="メイリオ"/>
        </w:rPr>
      </w:pPr>
      <w:r>
        <w:rPr>
          <w:rFonts w:ascii="メイリオ" w:eastAsia="メイリオ"/>
          <w:noProof/>
        </w:rPr>
        <mc:AlternateContent>
          <mc:Choice Requires="wps">
            <w:drawing>
              <wp:anchor distT="0" distB="0" distL="114300" distR="114300" simplePos="0" relativeHeight="251739136" behindDoc="0" locked="0" layoutInCell="1" allowOverlap="1" wp14:anchorId="38C7D0A3" wp14:editId="084A451D">
                <wp:simplePos x="0" y="0"/>
                <wp:positionH relativeFrom="column">
                  <wp:posOffset>2738120</wp:posOffset>
                </wp:positionH>
                <wp:positionV relativeFrom="paragraph">
                  <wp:posOffset>140780</wp:posOffset>
                </wp:positionV>
                <wp:extent cx="295275" cy="257175"/>
                <wp:effectExtent l="0" t="0" r="9525" b="9525"/>
                <wp:wrapNone/>
                <wp:docPr id="44" name="二等辺三角形 44"/>
                <wp:cNvGraphicFramePr/>
                <a:graphic xmlns:a="http://schemas.openxmlformats.org/drawingml/2006/main">
                  <a:graphicData uri="http://schemas.microsoft.com/office/word/2010/wordprocessingShape">
                    <wps:wsp>
                      <wps:cNvSpPr/>
                      <wps:spPr>
                        <a:xfrm rot="10800000">
                          <a:off x="0" y="0"/>
                          <a:ext cx="295275" cy="257175"/>
                        </a:xfrm>
                        <a:prstGeom prst="triangle">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C742D20" id="二等辺三角形 44" o:spid="_x0000_s1026" type="#_x0000_t5" style="position:absolute;left:0;text-align:left;margin-left:215.6pt;margin-top:11.1pt;width:23.25pt;height:20.25pt;rotation:180;z-index:2517391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" fillcolor="black [3213]" stroked="f" strokeweight="1pt"/>
            </w:pict>
          </mc:Fallback>
        </mc:AlternateContent>
      </w:r>
    </w:p>
    <w:p w14:paraId="3B3E9048" w14:textId="4A247EB0" w:rsidR="00BA77FE" w:rsidRDefault="00F6482F" w:rsidP="009A3205">
      <w:pPr>
        <w:snapToGrid w:val="0"/>
        <w:rPr>
          <w:rFonts w:ascii="メイリオ" w:eastAsia="メイリオ"/>
        </w:rPr>
      </w:pPr>
      <w:r>
        <w:rPr>
          <w:rFonts w:ascii="メイリオ" w:eastAsia="メイリオ" w:hint="eastAsia"/>
          <w:noProof/>
        </w:rPr>
        <mc:AlternateContent>
          <mc:Choice Requires="wps">
            <w:drawing>
              <wp:anchor distT="0" distB="0" distL="114300" distR="114300" simplePos="0" relativeHeight="251808768" behindDoc="0" locked="0" layoutInCell="1" allowOverlap="1" wp14:anchorId="6CBBF50C" wp14:editId="244A0C4E">
                <wp:simplePos x="0" y="0"/>
                <wp:positionH relativeFrom="column">
                  <wp:posOffset>13970</wp:posOffset>
                </wp:positionH>
                <wp:positionV relativeFrom="paragraph">
                  <wp:posOffset>185420</wp:posOffset>
                </wp:positionV>
                <wp:extent cx="5760000" cy="359160"/>
                <wp:effectExtent l="0" t="0" r="12700" b="22225"/>
                <wp:wrapNone/>
                <wp:docPr id="1124" name="正方形/長方形 1124"/>
                <wp:cNvGraphicFramePr/>
                <a:graphic xmlns:a="http://schemas.openxmlformats.org/drawingml/2006/main">
                  <a:graphicData uri="http://schemas.microsoft.com/office/word/2010/wordprocessingShape">
                    <wps:wsp>
                      <wps:cNvSpPr/>
                      <wps:spPr>
                        <a:xfrm>
                          <a:off x="0" y="0"/>
                          <a:ext cx="5760000" cy="359160"/>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2E7D1B7" w14:textId="6709C5A4" w:rsidR="002A1CB8" w:rsidRPr="009A3205" w:rsidRDefault="002A1CB8" w:rsidP="005F74B9">
                            <w:pPr>
                              <w:snapToGrid w:val="0"/>
                              <w:jc w:val="center"/>
                              <w:rPr>
                                <w:rFonts w:ascii="メイリオ" w:eastAsia="メイリオ"/>
                                <w:b/>
                                <w:color w:val="FFFFFF" w:themeColor="background1"/>
                                <w:sz w:val="24"/>
                              </w:rPr>
                            </w:pPr>
                            <w:r>
                              <w:rPr>
                                <w:rFonts w:ascii="メイリオ" w:eastAsia="メイリオ" w:hint="eastAsia"/>
                                <w:b/>
                                <w:color w:val="FFFFFF" w:themeColor="background1"/>
                                <w:sz w:val="24"/>
                              </w:rPr>
                              <w:t>町役場や消防団からの避難の呼びかけに注意</w:t>
                            </w: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6CBBF50C" id="正方形/長方形 1124" o:spid="_x0000_s1106" style="position:absolute;left:0;text-align:left;margin-left:1.1pt;margin-top:14.6pt;width:453.55pt;height:28.3pt;z-index:2518087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" fillcolor="black [3213]" strokecolor="black [3213]" strokeweight="1pt">
                <v:textbox inset="1mm,1mm,1mm,1mm">
                  <w:txbxContent>
                    <w:p w14:paraId="32E7D1B7" w14:textId="6709C5A4" w:rsidR="002A1CB8" w:rsidRPr="009A3205" w:rsidRDefault="002A1CB8" w:rsidP="005F74B9">
                      <w:pPr>
                        <w:snapToGrid w:val="0"/>
                        <w:jc w:val="center"/>
                        <w:rPr>
                          <w:rFonts w:ascii="メイリオ" w:eastAsia="メイリオ"/>
                          <w:b/>
                          <w:color w:val="FFFFFF" w:themeColor="background1"/>
                          <w:sz w:val="24"/>
                        </w:rPr>
                      </w:pPr>
                      <w:r>
                        <w:rPr>
                          <w:rFonts w:ascii="メイリオ" w:eastAsia="メイリオ" w:hint="eastAsia"/>
                          <w:b/>
                          <w:color w:val="FFFFFF" w:themeColor="background1"/>
                          <w:sz w:val="24"/>
                        </w:rPr>
                        <w:t>町役場や消防団からの避難の呼びかけに注意</w:t>
                      </w:r>
                    </w:p>
                  </w:txbxContent>
                </v:textbox>
              </v:rect>
            </w:pict>
          </mc:Fallback>
        </mc:AlternateContent>
      </w:r>
    </w:p>
    <w:p w14:paraId="2E6E5ED0" w14:textId="3C8C4CB2" w:rsidR="00BA77FE" w:rsidRDefault="00BA77FE" w:rsidP="005F74B9">
      <w:pPr>
        <w:snapToGrid w:val="0"/>
        <w:rPr>
          <w:rFonts w:ascii="メイリオ" w:eastAsia="メイリオ"/>
        </w:rPr>
      </w:pPr>
    </w:p>
    <w:p w14:paraId="1BACC849" w14:textId="427E63D8" w:rsidR="00DF5DD6" w:rsidRDefault="00F6482F" w:rsidP="0084164F">
      <w:pPr>
        <w:snapToGrid w:val="0"/>
        <w:ind w:firstLineChars="100" w:firstLine="210"/>
        <w:rPr>
          <w:rFonts w:ascii="メイリオ" w:eastAsia="メイリオ"/>
        </w:rPr>
      </w:pPr>
      <w:r>
        <w:rPr>
          <w:rFonts w:ascii="メイリオ" w:eastAsia="メイリオ"/>
          <w:noProof/>
        </w:rPr>
        <mc:AlternateContent>
          <mc:Choice Requires="wps">
            <w:drawing>
              <wp:anchor distT="0" distB="0" distL="114300" distR="114300" simplePos="0" relativeHeight="251809792" behindDoc="0" locked="0" layoutInCell="1" allowOverlap="1" wp14:anchorId="34CE7527" wp14:editId="47C6CA9A">
                <wp:simplePos x="0" y="0"/>
                <wp:positionH relativeFrom="column">
                  <wp:posOffset>13970</wp:posOffset>
                </wp:positionH>
                <wp:positionV relativeFrom="paragraph">
                  <wp:posOffset>24514</wp:posOffset>
                </wp:positionV>
                <wp:extent cx="5760000" cy="863999"/>
                <wp:effectExtent l="0" t="0" r="12700" b="12700"/>
                <wp:wrapNone/>
                <wp:docPr id="1123" name="正方形/長方形 1123"/>
                <wp:cNvGraphicFramePr/>
                <a:graphic xmlns:a="http://schemas.openxmlformats.org/drawingml/2006/main">
                  <a:graphicData uri="http://schemas.microsoft.com/office/word/2010/wordprocessingShape">
                    <wps:wsp>
                      <wps:cNvSpPr/>
                      <wps:spPr>
                        <a:xfrm>
                          <a:off x="0" y="0"/>
                          <a:ext cx="5760000" cy="863999"/>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3E3C399" w14:textId="03ABCAB7" w:rsidR="002A1CB8" w:rsidRDefault="002A1CB8" w:rsidP="005F74B9">
                            <w:pPr>
                              <w:snapToGrid w:val="0"/>
                              <w:ind w:firstLineChars="100" w:firstLine="210"/>
                              <w:rPr>
                                <w:rFonts w:ascii="メイリオ" w:eastAsia="メイリオ"/>
                                <w:color w:val="000000" w:themeColor="text1"/>
                              </w:rPr>
                            </w:pPr>
                            <w:r>
                              <w:rPr>
                                <w:rFonts w:ascii="メイリオ" w:eastAsia="メイリオ" w:hint="eastAsia"/>
                                <w:color w:val="000000" w:themeColor="text1"/>
                              </w:rPr>
                              <w:t>町役場や消防団などから避難の呼びかけがあった場合には、それに従い避難しましょう。</w:t>
                            </w:r>
                          </w:p>
                          <w:p w14:paraId="32AD4033" w14:textId="1F0D5C7F" w:rsidR="002A1CB8" w:rsidRPr="009A3205" w:rsidRDefault="002A1CB8" w:rsidP="002D7DED">
                            <w:pPr>
                              <w:snapToGrid w:val="0"/>
                              <w:rPr>
                                <w:rFonts w:ascii="メイリオ" w:eastAsia="メイリオ"/>
                                <w:color w:val="000000" w:themeColor="text1"/>
                              </w:rPr>
                            </w:pPr>
                            <w:r>
                              <w:rPr>
                                <w:rFonts w:ascii="メイリオ" w:eastAsia="メイリオ" w:hint="eastAsia"/>
                                <w:color w:val="000000" w:themeColor="text1"/>
                              </w:rPr>
                              <w:t>外出することでかえって命に危険が及ぶような状況では、近くの安全な場所や、自宅内のより安全な場所に避難することも考えましょう。</w:t>
                            </w: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noAutofit/>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34CE7527" id="正方形/長方形 1123" o:spid="_x0000_s1107" style="position:absolute;left:0;text-align:left;margin-left:1.1pt;margin-top:1.95pt;width:453.55pt;height:68.05pt;z-index:2518097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" fillcolor="white [3212]" strokecolor="black [3213]" strokeweight="1pt">
                <v:textbox inset="1mm,1mm,1mm,1mm">
                  <w:txbxContent>
                    <w:p w14:paraId="43E3C399" w14:textId="03ABCAB7" w:rsidR="002A1CB8" w:rsidRDefault="002A1CB8" w:rsidP="005F74B9">
                      <w:pPr>
                        <w:snapToGrid w:val="0"/>
                        <w:ind w:firstLineChars="100" w:firstLine="210"/>
                        <w:rPr>
                          <w:rFonts w:ascii="メイリオ" w:eastAsia="メイリオ"/>
                          <w:color w:val="000000" w:themeColor="text1"/>
                        </w:rPr>
                      </w:pPr>
                      <w:r>
                        <w:rPr>
                          <w:rFonts w:ascii="メイリオ" w:eastAsia="メイリオ" w:hint="eastAsia"/>
                          <w:color w:val="000000" w:themeColor="text1"/>
                        </w:rPr>
                        <w:t>町役場や消防団などから避難の呼びかけがあった場合には、それに従い避難しましょう。</w:t>
                      </w:r>
                    </w:p>
                    <w:p w14:paraId="32AD4033" w14:textId="1F0D5C7F" w:rsidR="002A1CB8" w:rsidRPr="009A3205" w:rsidRDefault="002A1CB8" w:rsidP="002D7DED">
                      <w:pPr>
                        <w:snapToGrid w:val="0"/>
                        <w:rPr>
                          <w:rFonts w:ascii="メイリオ" w:eastAsia="メイリオ"/>
                          <w:color w:val="000000" w:themeColor="text1"/>
                        </w:rPr>
                      </w:pPr>
                      <w:r>
                        <w:rPr>
                          <w:rFonts w:ascii="メイリオ" w:eastAsia="メイリオ" w:hint="eastAsia"/>
                          <w:color w:val="000000" w:themeColor="text1"/>
                        </w:rPr>
                        <w:t>外出することでかえって命に危険が及ぶような状況では、近くの安全な場所や、自宅内のより安全な場所に避難することも考えましょう。</w:t>
                      </w:r>
                    </w:p>
                  </w:txbxContent>
                </v:textbox>
              </v:rect>
            </w:pict>
          </mc:Fallback>
        </mc:AlternateContent>
      </w:r>
    </w:p>
    <w:p w14:paraId="77FE7F4A" w14:textId="0341F149" w:rsidR="00DF5DD6" w:rsidRDefault="00DF5DD6" w:rsidP="0084164F">
      <w:pPr>
        <w:snapToGrid w:val="0"/>
        <w:ind w:firstLineChars="100" w:firstLine="210"/>
        <w:rPr>
          <w:rFonts w:ascii="メイリオ" w:eastAsia="メイリオ"/>
        </w:rPr>
      </w:pPr>
    </w:p>
    <w:p w14:paraId="5DF25C3A" w14:textId="1B0E19D9" w:rsidR="00DF5DD6" w:rsidRDefault="00DF5DD6" w:rsidP="0084164F">
      <w:pPr>
        <w:snapToGrid w:val="0"/>
        <w:ind w:firstLineChars="100" w:firstLine="210"/>
        <w:rPr>
          <w:rFonts w:ascii="メイリオ" w:eastAsia="メイリオ"/>
        </w:rPr>
      </w:pPr>
    </w:p>
    <w:p w14:paraId="40F0CA9D" w14:textId="02579A82" w:rsidR="00DF5DD6" w:rsidRDefault="00DF5DD6" w:rsidP="005F74B9">
      <w:pPr>
        <w:snapToGrid w:val="0"/>
        <w:rPr>
          <w:rFonts w:ascii="メイリオ" w:eastAsia="メイリオ"/>
        </w:rPr>
      </w:pPr>
    </w:p>
    <w:p w14:paraId="10C40FAF" w14:textId="4F82225E" w:rsidR="00BA77FE" w:rsidRDefault="0016745C" w:rsidP="005F74B9">
      <w:pPr>
        <w:snapToGrid w:val="0"/>
        <w:rPr>
          <w:rFonts w:ascii="メイリオ" w:eastAsia="メイリオ"/>
        </w:rPr>
      </w:pPr>
      <w:r>
        <w:rPr>
          <w:rFonts w:ascii="メイリオ" w:eastAsia="メイリオ"/>
          <w:noProof/>
        </w:rPr>
        <mc:AlternateContent>
          <mc:Choice Requires="wpg">
            <w:drawing>
              <wp:anchor distT="0" distB="0" distL="114300" distR="114300" simplePos="0" relativeHeight="251746304" behindDoc="0" locked="0" layoutInCell="1" allowOverlap="1" wp14:anchorId="4E6D5FF1" wp14:editId="30574D9D">
                <wp:simplePos x="0" y="0"/>
                <wp:positionH relativeFrom="column">
                  <wp:posOffset>25845</wp:posOffset>
                </wp:positionH>
                <wp:positionV relativeFrom="paragraph">
                  <wp:posOffset>72860</wp:posOffset>
                </wp:positionV>
                <wp:extent cx="5749290" cy="2838450"/>
                <wp:effectExtent l="0" t="0" r="22860" b="19050"/>
                <wp:wrapNone/>
                <wp:docPr id="1125" name="グループ化 1125"/>
                <wp:cNvGraphicFramePr/>
                <a:graphic xmlns:a="http://schemas.openxmlformats.org/drawingml/2006/main">
                  <a:graphicData uri="http://schemas.microsoft.com/office/word/2010/wordprocessingGroup">
                    <wpg:wgp>
                      <wpg:cNvGrpSpPr/>
                      <wpg:grpSpPr>
                        <a:xfrm>
                          <a:off x="0" y="0"/>
                          <a:ext cx="5749290" cy="2838450"/>
                          <a:chOff x="25819" y="-12254"/>
                          <a:chExt cx="5749925" cy="2839491"/>
                        </a:xfrm>
                      </wpg:grpSpPr>
                      <wps:wsp>
                        <wps:cNvPr id="47" name="テキスト ボックス 47"/>
                        <wps:cNvSpPr txBox="1"/>
                        <wps:spPr>
                          <a:xfrm>
                            <a:off x="25819" y="-12254"/>
                            <a:ext cx="5749925" cy="2839491"/>
                          </a:xfrm>
                          <a:prstGeom prst="roundRect">
                            <a:avLst>
                              <a:gd name="adj" fmla="val 3822"/>
                            </a:avLst>
                          </a:prstGeom>
                          <a:solidFill>
                            <a:schemeClr val="lt1"/>
                          </a:solidFill>
                          <a:ln w="12700">
                            <a:solidFill>
                              <a:prstClr val="black"/>
                            </a:solidFill>
                          </a:ln>
                        </wps:spPr>
                        <wps:txbx>
                          <w:txbxContent>
                            <w:p w14:paraId="3E1D369E" w14:textId="08875557" w:rsidR="002A1CB8" w:rsidRPr="00DF5DD6" w:rsidRDefault="002A1CB8" w:rsidP="00DF5DD6">
                              <w:pPr>
                                <w:snapToGrid w:val="0"/>
                                <w:spacing w:line="320" w:lineRule="exact"/>
                                <w:jc w:val="center"/>
                                <w:rPr>
                                  <w:rFonts w:ascii="メイリオ" w:eastAsia="メイリオ" w:hAnsi="メイリオ"/>
                                  <w:szCs w:val="21"/>
                                </w:rPr>
                              </w:pPr>
                              <w:r>
                                <w:rPr>
                                  <w:rFonts w:ascii="メイリオ" w:eastAsia="メイリオ" w:hAnsi="メイリオ" w:hint="eastAsia"/>
                                  <w:sz w:val="28"/>
                                  <w:szCs w:val="28"/>
                                </w:rPr>
                                <w:t>適切な行動ができるよう</w:t>
                              </w:r>
                              <w:r w:rsidRPr="00DF5DD6">
                                <w:rPr>
                                  <w:rFonts w:ascii="メイリオ" w:eastAsia="メイリオ" w:hAnsi="メイリオ" w:hint="eastAsia"/>
                                  <w:sz w:val="28"/>
                                  <w:szCs w:val="28"/>
                                </w:rPr>
                                <w:t>積極的</w:t>
                              </w:r>
                              <w:r>
                                <w:rPr>
                                  <w:rFonts w:ascii="メイリオ" w:eastAsia="メイリオ" w:hAnsi="メイリオ" w:hint="eastAsia"/>
                                  <w:sz w:val="28"/>
                                  <w:szCs w:val="28"/>
                                </w:rPr>
                                <w:t>に</w:t>
                              </w:r>
                              <w:r w:rsidRPr="00DF5DD6">
                                <w:rPr>
                                  <w:rFonts w:ascii="メイリオ" w:eastAsia="メイリオ" w:hAnsi="メイリオ" w:hint="eastAsia"/>
                                  <w:sz w:val="28"/>
                                  <w:szCs w:val="28"/>
                                </w:rPr>
                                <w:t>情報収集</w:t>
                              </w:r>
                              <w:r>
                                <w:rPr>
                                  <w:rFonts w:ascii="メイリオ" w:eastAsia="メイリオ" w:hAnsi="メイリオ" w:hint="eastAsia"/>
                                  <w:sz w:val="28"/>
                                  <w:szCs w:val="28"/>
                                </w:rPr>
                                <w:t>しましょう。</w:t>
                              </w:r>
                            </w:p>
                            <w:p w14:paraId="051B10DA" w14:textId="0B8B005C" w:rsidR="002A1CB8" w:rsidRDefault="002A1CB8" w:rsidP="00DF5DD6">
                              <w:pPr>
                                <w:snapToGrid w:val="0"/>
                                <w:spacing w:line="320" w:lineRule="exact"/>
                                <w:ind w:leftChars="100" w:left="210" w:firstLineChars="100" w:firstLine="210"/>
                                <w:rPr>
                                  <w:rFonts w:ascii="メイリオ" w:eastAsia="メイリオ" w:hAnsi="メイリオ"/>
                                  <w:szCs w:val="21"/>
                                </w:rPr>
                              </w:pPr>
                              <w:r w:rsidRPr="00DF5DD6">
                                <w:rPr>
                                  <w:rFonts w:ascii="メイリオ" w:eastAsia="メイリオ" w:hAnsi="メイリオ" w:hint="eastAsia"/>
                                  <w:szCs w:val="21"/>
                                </w:rPr>
                                <w:t>ラジオやテレビ、インターネットによる情報収集の他に、</w:t>
                              </w:r>
                              <w:r>
                                <w:rPr>
                                  <w:rFonts w:ascii="メイリオ" w:eastAsia="メイリオ" w:hAnsi="メイリオ" w:hint="eastAsia"/>
                                  <w:szCs w:val="21"/>
                                </w:rPr>
                                <w:t>熊取町</w:t>
                              </w:r>
                              <w:r w:rsidRPr="00DF5DD6">
                                <w:rPr>
                                  <w:rFonts w:ascii="メイリオ" w:eastAsia="メイリオ" w:hAnsi="メイリオ" w:hint="eastAsia"/>
                                  <w:szCs w:val="21"/>
                                </w:rPr>
                                <w:t>で行われている次のような情報伝達も積極的に活用しましょう。</w:t>
                              </w:r>
                            </w:p>
                            <w:p w14:paraId="1EAFE91A" w14:textId="77777777" w:rsidR="002A1CB8" w:rsidRPr="00DF5DD6" w:rsidRDefault="002A1CB8" w:rsidP="00DF5DD6">
                              <w:pPr>
                                <w:snapToGrid w:val="0"/>
                                <w:spacing w:line="320" w:lineRule="exact"/>
                                <w:ind w:leftChars="100" w:left="210" w:firstLineChars="100" w:firstLine="210"/>
                                <w:rPr>
                                  <w:rFonts w:ascii="メイリオ" w:eastAsia="メイリオ" w:hAnsi="メイリオ"/>
                                  <w:szCs w:val="21"/>
                                </w:rPr>
                              </w:pPr>
                            </w:p>
                            <w:p w14:paraId="7A62242E" w14:textId="60F5F09E" w:rsidR="002A1CB8" w:rsidRDefault="002A1CB8" w:rsidP="00DF5DD6">
                              <w:pPr>
                                <w:snapToGrid w:val="0"/>
                                <w:spacing w:line="320" w:lineRule="exact"/>
                                <w:rPr>
                                  <w:rFonts w:ascii="メイリオ" w:eastAsia="メイリオ" w:hAnsi="メイリオ"/>
                                  <w:szCs w:val="21"/>
                                </w:rPr>
                              </w:pPr>
                              <w:r>
                                <w:rPr>
                                  <w:rFonts w:ascii="メイリオ" w:eastAsia="メイリオ" w:hAnsi="メイリオ" w:hint="eastAsia"/>
                                  <w:szCs w:val="21"/>
                                </w:rPr>
                                <w:t>□</w:t>
                              </w:r>
                              <w:r w:rsidRPr="00DF5DD6">
                                <w:rPr>
                                  <w:rFonts w:ascii="メイリオ" w:eastAsia="メイリオ" w:hAnsi="メイリオ" w:hint="eastAsia"/>
                                  <w:szCs w:val="21"/>
                                </w:rPr>
                                <w:t>登録者への防災情報メール配信</w:t>
                              </w:r>
                            </w:p>
                            <w:p w14:paraId="3C6CC0EF" w14:textId="40601561" w:rsidR="002A1CB8" w:rsidRPr="00DF5DD6" w:rsidRDefault="002A1CB8" w:rsidP="00DF5DD6">
                              <w:pPr>
                                <w:snapToGrid w:val="0"/>
                                <w:spacing w:line="320" w:lineRule="exact"/>
                                <w:rPr>
                                  <w:rFonts w:ascii="メイリオ" w:eastAsia="メイリオ" w:hAnsi="メイリオ"/>
                                  <w:szCs w:val="21"/>
                                </w:rPr>
                              </w:pPr>
                              <w:r>
                                <w:rPr>
                                  <w:rFonts w:ascii="メイリオ" w:eastAsia="メイリオ" w:hAnsi="メイリオ" w:hint="eastAsia"/>
                                  <w:szCs w:val="21"/>
                                </w:rPr>
                                <w:t>□緊急速報メール（エリアメール）配信</w:t>
                              </w:r>
                            </w:p>
                            <w:p w14:paraId="2212F742" w14:textId="469A8CD4" w:rsidR="002A1CB8" w:rsidRPr="00D433CD" w:rsidRDefault="002A1CB8" w:rsidP="00DF5DD6">
                              <w:pPr>
                                <w:snapToGrid w:val="0"/>
                                <w:spacing w:line="320" w:lineRule="exact"/>
                                <w:rPr>
                                  <w:rFonts w:ascii="メイリオ" w:eastAsia="メイリオ" w:hAnsi="メイリオ"/>
                                  <w:szCs w:val="21"/>
                                </w:rPr>
                              </w:pPr>
                              <w:r>
                                <w:rPr>
                                  <w:rFonts w:ascii="メイリオ" w:eastAsia="メイリオ" w:hAnsi="メイリオ" w:hint="eastAsia"/>
                                  <w:szCs w:val="21"/>
                                </w:rPr>
                                <w:t>□防災行政無線（スピーカー）</w:t>
                              </w:r>
                            </w:p>
                            <w:p w14:paraId="4CA46196" w14:textId="4D1B81DE" w:rsidR="002A1CB8" w:rsidRPr="00DF5DD6" w:rsidRDefault="002A1CB8" w:rsidP="00DF5DD6">
                              <w:pPr>
                                <w:snapToGrid w:val="0"/>
                                <w:spacing w:line="320" w:lineRule="exact"/>
                                <w:rPr>
                                  <w:rFonts w:ascii="メイリオ" w:eastAsia="メイリオ" w:hAnsi="メイリオ"/>
                                  <w:szCs w:val="21"/>
                                </w:rPr>
                              </w:pPr>
                              <w:r>
                                <w:rPr>
                                  <w:rFonts w:ascii="メイリオ" w:eastAsia="メイリオ" w:hAnsi="メイリオ" w:hint="eastAsia"/>
                                  <w:szCs w:val="21"/>
                                </w:rPr>
                                <w:t>□</w:t>
                              </w:r>
                              <w:r w:rsidRPr="00DF5DD6">
                                <w:rPr>
                                  <w:rFonts w:ascii="メイリオ" w:eastAsia="メイリオ" w:hAnsi="メイリオ" w:hint="eastAsia"/>
                                  <w:szCs w:val="21"/>
                                </w:rPr>
                                <w:t>広報車の巡回（</w:t>
                              </w:r>
                              <w:r>
                                <w:rPr>
                                  <w:rFonts w:ascii="メイリオ" w:eastAsia="メイリオ" w:hAnsi="メイリオ" w:hint="eastAsia"/>
                                  <w:szCs w:val="21"/>
                                </w:rPr>
                                <w:t>避難準備・高齢者等避難開始</w:t>
                              </w:r>
                              <w:r w:rsidRPr="00DF5DD6">
                                <w:rPr>
                                  <w:rFonts w:ascii="メイリオ" w:eastAsia="メイリオ" w:hAnsi="メイリオ" w:hint="eastAsia"/>
                                  <w:szCs w:val="21"/>
                                </w:rPr>
                                <w:t>など）</w:t>
                              </w:r>
                            </w:p>
                            <w:p w14:paraId="5940A3B0" w14:textId="748386B9" w:rsidR="002A1CB8" w:rsidRPr="00DF5DD6" w:rsidRDefault="002A1CB8" w:rsidP="00DF5DD6">
                              <w:pPr>
                                <w:snapToGrid w:val="0"/>
                                <w:spacing w:line="320" w:lineRule="exact"/>
                                <w:rPr>
                                  <w:rFonts w:ascii="メイリオ" w:eastAsia="メイリオ" w:hAnsi="メイリオ"/>
                                  <w:szCs w:val="21"/>
                                </w:rPr>
                              </w:pPr>
                              <w:r>
                                <w:rPr>
                                  <w:rFonts w:ascii="メイリオ" w:eastAsia="メイリオ" w:hAnsi="メイリオ" w:hint="eastAsia"/>
                                  <w:szCs w:val="21"/>
                                </w:rPr>
                                <w:t>□</w:t>
                              </w:r>
                              <w:r w:rsidRPr="00DF5DD6">
                                <w:rPr>
                                  <w:rFonts w:ascii="メイリオ" w:eastAsia="メイリオ" w:hAnsi="メイリオ" w:hint="eastAsia"/>
                                  <w:szCs w:val="21"/>
                                </w:rPr>
                                <w:t>要配慮者への電話または</w:t>
                              </w:r>
                              <w:r w:rsidRPr="00DF5DD6">
                                <w:rPr>
                                  <w:rFonts w:ascii="メイリオ" w:eastAsia="メイリオ" w:hAnsi="メイリオ"/>
                                  <w:szCs w:val="21"/>
                                </w:rPr>
                                <w:t>FAXによる情報配信</w:t>
                              </w:r>
                            </w:p>
                            <w:p w14:paraId="56E19585" w14:textId="26F9C965" w:rsidR="002A1CB8" w:rsidRDefault="002A1CB8" w:rsidP="00DF5DD6">
                              <w:pPr>
                                <w:snapToGrid w:val="0"/>
                                <w:spacing w:line="320" w:lineRule="exact"/>
                                <w:rPr>
                                  <w:rFonts w:ascii="メイリオ" w:eastAsia="メイリオ" w:hAnsi="メイリオ"/>
                                  <w:szCs w:val="21"/>
                                </w:rPr>
                              </w:pPr>
                              <w:r>
                                <w:rPr>
                                  <w:rFonts w:ascii="メイリオ" w:eastAsia="メイリオ" w:hAnsi="メイリオ" w:hint="eastAsia"/>
                                  <w:szCs w:val="21"/>
                                </w:rPr>
                                <w:t>□</w:t>
                              </w:r>
                              <w:r w:rsidRPr="00DF5DD6">
                                <w:rPr>
                                  <w:rFonts w:ascii="メイリオ" w:eastAsia="メイリオ" w:hAnsi="メイリオ" w:hint="eastAsia"/>
                                  <w:szCs w:val="21"/>
                                </w:rPr>
                                <w:t>地域の代表の方へのメール・電話等での連絡</w:t>
                              </w:r>
                            </w:p>
                            <w:p w14:paraId="57AFE595" w14:textId="77777777" w:rsidR="002A1CB8" w:rsidRPr="00B30103" w:rsidRDefault="002A1CB8" w:rsidP="00DF5DD6">
                              <w:pPr>
                                <w:snapToGrid w:val="0"/>
                                <w:spacing w:line="320" w:lineRule="exact"/>
                                <w:rPr>
                                  <w:rFonts w:ascii="メイリオ" w:eastAsia="メイリオ" w:hAnsi="メイリオ"/>
                                  <w:szCs w:val="21"/>
                                </w:rPr>
                              </w:pPr>
                            </w:p>
                            <w:p w14:paraId="5BF49090" w14:textId="3A816B44" w:rsidR="002A1CB8" w:rsidRDefault="002A1CB8" w:rsidP="00DF5DD6">
                              <w:pPr>
                                <w:snapToGrid w:val="0"/>
                                <w:spacing w:line="320" w:lineRule="exact"/>
                                <w:rPr>
                                  <w:rFonts w:ascii="メイリオ" w:eastAsia="メイリオ" w:hAnsi="メイリオ"/>
                                  <w:szCs w:val="21"/>
                                </w:rPr>
                              </w:pPr>
                              <w:r>
                                <w:rPr>
                                  <w:rFonts w:ascii="メイリオ" w:eastAsia="メイリオ" w:hAnsi="メイリオ" w:hint="eastAsia"/>
                                  <w:szCs w:val="21"/>
                                </w:rPr>
                                <w:t>※防災行政無線の放送内容が聞き取りにくかった場合</w:t>
                              </w:r>
                            </w:p>
                            <w:p w14:paraId="11FCF469" w14:textId="09C0D4AA" w:rsidR="002A1CB8" w:rsidRPr="00DF5DD6" w:rsidRDefault="002A1CB8" w:rsidP="00DF5DD6">
                              <w:pPr>
                                <w:snapToGrid w:val="0"/>
                                <w:spacing w:line="320" w:lineRule="exact"/>
                                <w:rPr>
                                  <w:rFonts w:ascii="メイリオ" w:eastAsia="メイリオ" w:hAnsi="メイリオ"/>
                                  <w:szCs w:val="21"/>
                                </w:rPr>
                              </w:pPr>
                              <w:r>
                                <w:rPr>
                                  <w:rFonts w:ascii="メイリオ" w:eastAsia="メイリオ" w:hAnsi="メイリオ" w:hint="eastAsia"/>
                                  <w:szCs w:val="21"/>
                                </w:rPr>
                                <w:t>フリーアクセス：0</w:t>
                              </w:r>
                              <w:r>
                                <w:rPr>
                                  <w:rFonts w:ascii="メイリオ" w:eastAsia="メイリオ" w:hAnsi="メイリオ"/>
                                  <w:szCs w:val="21"/>
                                </w:rPr>
                                <w:t>800-200-8980</w:t>
                              </w:r>
                              <w:r>
                                <w:rPr>
                                  <w:rFonts w:ascii="メイリオ" w:eastAsia="メイリオ" w:hAnsi="メイリオ" w:hint="eastAsia"/>
                                  <w:szCs w:val="21"/>
                                </w:rPr>
                                <w:t>（無料）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8" name="テキスト ボックス 48"/>
                        <wps:cNvSpPr txBox="1"/>
                        <wps:spPr>
                          <a:xfrm>
                            <a:off x="3530187" y="772330"/>
                            <a:ext cx="2118852" cy="1159229"/>
                          </a:xfrm>
                          <a:prstGeom prst="roundRect">
                            <a:avLst>
                              <a:gd name="adj" fmla="val 3822"/>
                            </a:avLst>
                          </a:prstGeom>
                          <a:noFill/>
                          <a:ln w="6350">
                            <a:noFill/>
                          </a:ln>
                        </wps:spPr>
                        <wps:txbx>
                          <w:txbxContent>
                            <w:p w14:paraId="24A1920A" w14:textId="703F4354" w:rsidR="002A1CB8" w:rsidRPr="00D433CD" w:rsidRDefault="002A1CB8" w:rsidP="00FA4FB6">
                              <w:pPr>
                                <w:snapToGrid w:val="0"/>
                                <w:spacing w:line="320" w:lineRule="exact"/>
                                <w:ind w:left="180" w:hangingChars="100" w:hanging="180"/>
                                <w:rPr>
                                  <w:rFonts w:ascii="メイリオ" w:eastAsia="メイリオ" w:hAnsi="メイリオ"/>
                                  <w:sz w:val="18"/>
                                  <w:szCs w:val="16"/>
                                </w:rPr>
                              </w:pPr>
                              <w:r w:rsidRPr="00D433CD">
                                <w:rPr>
                                  <w:rFonts w:ascii="メイリオ" w:eastAsia="メイリオ" w:hAnsi="メイリオ" w:hint="eastAsia"/>
                                  <w:sz w:val="18"/>
                                  <w:szCs w:val="16"/>
                                </w:rPr>
                                <w:t>※下記の</w:t>
                              </w:r>
                              <w:r w:rsidRPr="00D433CD">
                                <w:rPr>
                                  <w:rFonts w:ascii="メイリオ" w:eastAsia="メイリオ" w:hAnsi="メイリオ"/>
                                  <w:sz w:val="18"/>
                                  <w:szCs w:val="16"/>
                                </w:rPr>
                                <w:t>QRコードから</w:t>
                              </w:r>
                              <w:r w:rsidRPr="006F39D7">
                                <w:rPr>
                                  <w:rFonts w:ascii="メイリオ" w:eastAsia="メイリオ" w:hAnsi="メイリオ" w:hint="eastAsia"/>
                                  <w:color w:val="000000" w:themeColor="text1"/>
                                  <w:sz w:val="18"/>
                                  <w:szCs w:val="16"/>
                                </w:rPr>
                                <w:t>おおさか防災ネット</w:t>
                              </w:r>
                              <w:r w:rsidRPr="006F39D7">
                                <w:rPr>
                                  <w:rFonts w:ascii="メイリオ" w:eastAsia="メイリオ" w:hAnsi="メイリオ"/>
                                  <w:color w:val="000000" w:themeColor="text1"/>
                                  <w:sz w:val="18"/>
                                  <w:szCs w:val="16"/>
                                </w:rPr>
                                <w:t>の</w:t>
                              </w:r>
                              <w:r w:rsidRPr="00D433CD">
                                <w:rPr>
                                  <w:rFonts w:ascii="メイリオ" w:eastAsia="メイリオ" w:hAnsi="メイリオ" w:hint="eastAsia"/>
                                  <w:sz w:val="18"/>
                                  <w:szCs w:val="16"/>
                                </w:rPr>
                                <w:t>防災情報メール配信の登録を行うことが出来ます。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4E6D5FF1" id="グループ化 1125" o:spid="_x0000_s1108" style="position:absolute;left:0;text-align:left;margin-left:2.05pt;margin-top:5.75pt;width:452.7pt;height:223.5pt;z-index:251746304;mso-position-horizontal-relative:text;mso-position-vertical-relative:text" coordorigin="258,-122" coordsize="57499,283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">
                <v:roundrect id="テキスト ボックス 47" o:spid="_x0000_s1109" style="position:absolute;left:258;top:-122;width:57499;height:28394;visibility:visible;mso-wrap-style:square;v-text-anchor:top" arcsize="2506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" fillcolor="white [3201]" strokeweight="1pt">
                  <v:textbox>
                    <w:txbxContent>
                      <w:p w14:paraId="3E1D369E" w14:textId="08875557" w:rsidR="002A1CB8" w:rsidRPr="00DF5DD6" w:rsidRDefault="002A1CB8" w:rsidP="00DF5DD6">
                        <w:pPr>
                          <w:snapToGrid w:val="0"/>
                          <w:spacing w:line="320" w:lineRule="exact"/>
                          <w:jc w:val="center"/>
                          <w:rPr>
                            <w:rFonts w:ascii="メイリオ" w:eastAsia="メイリオ" w:hAnsi="メイリオ"/>
                            <w:szCs w:val="21"/>
                          </w:rPr>
                        </w:pPr>
                        <w:r>
                          <w:rPr>
                            <w:rFonts w:ascii="メイリオ" w:eastAsia="メイリオ" w:hAnsi="メイリオ" w:hint="eastAsia"/>
                            <w:sz w:val="28"/>
                            <w:szCs w:val="28"/>
                          </w:rPr>
                          <w:t>適切な行動ができるよう</w:t>
                        </w:r>
                        <w:r w:rsidRPr="00DF5DD6">
                          <w:rPr>
                            <w:rFonts w:ascii="メイリオ" w:eastAsia="メイリオ" w:hAnsi="メイリオ" w:hint="eastAsia"/>
                            <w:sz w:val="28"/>
                            <w:szCs w:val="28"/>
                          </w:rPr>
                          <w:t>積極的</w:t>
                        </w:r>
                        <w:r>
                          <w:rPr>
                            <w:rFonts w:ascii="メイリオ" w:eastAsia="メイリオ" w:hAnsi="メイリオ" w:hint="eastAsia"/>
                            <w:sz w:val="28"/>
                            <w:szCs w:val="28"/>
                          </w:rPr>
                          <w:t>に</w:t>
                        </w:r>
                        <w:r w:rsidRPr="00DF5DD6">
                          <w:rPr>
                            <w:rFonts w:ascii="メイリオ" w:eastAsia="メイリオ" w:hAnsi="メイリオ" w:hint="eastAsia"/>
                            <w:sz w:val="28"/>
                            <w:szCs w:val="28"/>
                          </w:rPr>
                          <w:t>情報収集</w:t>
                        </w:r>
                        <w:r>
                          <w:rPr>
                            <w:rFonts w:ascii="メイリオ" w:eastAsia="メイリオ" w:hAnsi="メイリオ" w:hint="eastAsia"/>
                            <w:sz w:val="28"/>
                            <w:szCs w:val="28"/>
                          </w:rPr>
                          <w:t>しましょう。</w:t>
                        </w:r>
                      </w:p>
                      <w:p w14:paraId="051B10DA" w14:textId="0B8B005C" w:rsidR="002A1CB8" w:rsidRDefault="002A1CB8" w:rsidP="00DF5DD6">
                        <w:pPr>
                          <w:snapToGrid w:val="0"/>
                          <w:spacing w:line="320" w:lineRule="exact"/>
                          <w:ind w:leftChars="100" w:left="210" w:firstLineChars="100" w:firstLine="210"/>
                          <w:rPr>
                            <w:rFonts w:ascii="メイリオ" w:eastAsia="メイリオ" w:hAnsi="メイリオ"/>
                            <w:szCs w:val="21"/>
                          </w:rPr>
                        </w:pPr>
                        <w:r w:rsidRPr="00DF5DD6">
                          <w:rPr>
                            <w:rFonts w:ascii="メイリオ" w:eastAsia="メイリオ" w:hAnsi="メイリオ" w:hint="eastAsia"/>
                            <w:szCs w:val="21"/>
                          </w:rPr>
                          <w:t>ラジオやテレビ、インターネットによる情報収集の他に、</w:t>
                        </w:r>
                        <w:r>
                          <w:rPr>
                            <w:rFonts w:ascii="メイリオ" w:eastAsia="メイリオ" w:hAnsi="メイリオ" w:hint="eastAsia"/>
                            <w:szCs w:val="21"/>
                          </w:rPr>
                          <w:t>熊取町</w:t>
                        </w:r>
                        <w:r w:rsidRPr="00DF5DD6">
                          <w:rPr>
                            <w:rFonts w:ascii="メイリオ" w:eastAsia="メイリオ" w:hAnsi="メイリオ" w:hint="eastAsia"/>
                            <w:szCs w:val="21"/>
                          </w:rPr>
                          <w:t>で行われている次のような情報伝達も積極的に活用しましょう。</w:t>
                        </w:r>
                      </w:p>
                      <w:p w14:paraId="1EAFE91A" w14:textId="77777777" w:rsidR="002A1CB8" w:rsidRPr="00DF5DD6" w:rsidRDefault="002A1CB8" w:rsidP="00DF5DD6">
                        <w:pPr>
                          <w:snapToGrid w:val="0"/>
                          <w:spacing w:line="320" w:lineRule="exact"/>
                          <w:ind w:leftChars="100" w:left="210" w:firstLineChars="100" w:firstLine="210"/>
                          <w:rPr>
                            <w:rFonts w:ascii="メイリオ" w:eastAsia="メイリオ" w:hAnsi="メイリオ"/>
                            <w:szCs w:val="21"/>
                          </w:rPr>
                        </w:pPr>
                      </w:p>
                      <w:p w14:paraId="7A62242E" w14:textId="60F5F09E" w:rsidR="002A1CB8" w:rsidRDefault="002A1CB8" w:rsidP="00DF5DD6">
                        <w:pPr>
                          <w:snapToGrid w:val="0"/>
                          <w:spacing w:line="320" w:lineRule="exact"/>
                          <w:rPr>
                            <w:rFonts w:ascii="メイリオ" w:eastAsia="メイリオ" w:hAnsi="メイリオ"/>
                            <w:szCs w:val="21"/>
                          </w:rPr>
                        </w:pPr>
                        <w:r>
                          <w:rPr>
                            <w:rFonts w:ascii="メイリオ" w:eastAsia="メイリオ" w:hAnsi="メイリオ" w:hint="eastAsia"/>
                            <w:szCs w:val="21"/>
                          </w:rPr>
                          <w:t>□</w:t>
                        </w:r>
                        <w:r w:rsidRPr="00DF5DD6">
                          <w:rPr>
                            <w:rFonts w:ascii="メイリオ" w:eastAsia="メイリオ" w:hAnsi="メイリオ" w:hint="eastAsia"/>
                            <w:szCs w:val="21"/>
                          </w:rPr>
                          <w:t>登録者への防災情報メール配信</w:t>
                        </w:r>
                      </w:p>
                      <w:p w14:paraId="3C6CC0EF" w14:textId="40601561" w:rsidR="002A1CB8" w:rsidRPr="00DF5DD6" w:rsidRDefault="002A1CB8" w:rsidP="00DF5DD6">
                        <w:pPr>
                          <w:snapToGrid w:val="0"/>
                          <w:spacing w:line="320" w:lineRule="exact"/>
                          <w:rPr>
                            <w:rFonts w:ascii="メイリオ" w:eastAsia="メイリオ" w:hAnsi="メイリオ"/>
                            <w:szCs w:val="21"/>
                          </w:rPr>
                        </w:pPr>
                        <w:r>
                          <w:rPr>
                            <w:rFonts w:ascii="メイリオ" w:eastAsia="メイリオ" w:hAnsi="メイリオ" w:hint="eastAsia"/>
                            <w:szCs w:val="21"/>
                          </w:rPr>
                          <w:t>□緊急速報メール（エリアメール）配信</w:t>
                        </w:r>
                      </w:p>
                      <w:p w14:paraId="2212F742" w14:textId="469A8CD4" w:rsidR="002A1CB8" w:rsidRPr="00D433CD" w:rsidRDefault="002A1CB8" w:rsidP="00DF5DD6">
                        <w:pPr>
                          <w:snapToGrid w:val="0"/>
                          <w:spacing w:line="320" w:lineRule="exact"/>
                          <w:rPr>
                            <w:rFonts w:ascii="メイリオ" w:eastAsia="メイリオ" w:hAnsi="メイリオ"/>
                            <w:szCs w:val="21"/>
                          </w:rPr>
                        </w:pPr>
                        <w:r>
                          <w:rPr>
                            <w:rFonts w:ascii="メイリオ" w:eastAsia="メイリオ" w:hAnsi="メイリオ" w:hint="eastAsia"/>
                            <w:szCs w:val="21"/>
                          </w:rPr>
                          <w:t>□防災行政無線（スピーカー）</w:t>
                        </w:r>
                      </w:p>
                      <w:p w14:paraId="4CA46196" w14:textId="4D1B81DE" w:rsidR="002A1CB8" w:rsidRPr="00DF5DD6" w:rsidRDefault="002A1CB8" w:rsidP="00DF5DD6">
                        <w:pPr>
                          <w:snapToGrid w:val="0"/>
                          <w:spacing w:line="320" w:lineRule="exact"/>
                          <w:rPr>
                            <w:rFonts w:ascii="メイリオ" w:eastAsia="メイリオ" w:hAnsi="メイリオ"/>
                            <w:szCs w:val="21"/>
                          </w:rPr>
                        </w:pPr>
                        <w:r>
                          <w:rPr>
                            <w:rFonts w:ascii="メイリオ" w:eastAsia="メイリオ" w:hAnsi="メイリオ" w:hint="eastAsia"/>
                            <w:szCs w:val="21"/>
                          </w:rPr>
                          <w:t>□</w:t>
                        </w:r>
                        <w:r w:rsidRPr="00DF5DD6">
                          <w:rPr>
                            <w:rFonts w:ascii="メイリオ" w:eastAsia="メイリオ" w:hAnsi="メイリオ" w:hint="eastAsia"/>
                            <w:szCs w:val="21"/>
                          </w:rPr>
                          <w:t>広報車の巡回（</w:t>
                        </w:r>
                        <w:r>
                          <w:rPr>
                            <w:rFonts w:ascii="メイリオ" w:eastAsia="メイリオ" w:hAnsi="メイリオ" w:hint="eastAsia"/>
                            <w:szCs w:val="21"/>
                          </w:rPr>
                          <w:t>避難準備・高齢者等避難開始</w:t>
                        </w:r>
                        <w:r w:rsidRPr="00DF5DD6">
                          <w:rPr>
                            <w:rFonts w:ascii="メイリオ" w:eastAsia="メイリオ" w:hAnsi="メイリオ" w:hint="eastAsia"/>
                            <w:szCs w:val="21"/>
                          </w:rPr>
                          <w:t>など）</w:t>
                        </w:r>
                      </w:p>
                      <w:p w14:paraId="5940A3B0" w14:textId="748386B9" w:rsidR="002A1CB8" w:rsidRPr="00DF5DD6" w:rsidRDefault="002A1CB8" w:rsidP="00DF5DD6">
                        <w:pPr>
                          <w:snapToGrid w:val="0"/>
                          <w:spacing w:line="320" w:lineRule="exact"/>
                          <w:rPr>
                            <w:rFonts w:ascii="メイリオ" w:eastAsia="メイリオ" w:hAnsi="メイリオ"/>
                            <w:szCs w:val="21"/>
                          </w:rPr>
                        </w:pPr>
                        <w:r>
                          <w:rPr>
                            <w:rFonts w:ascii="メイリオ" w:eastAsia="メイリオ" w:hAnsi="メイリオ" w:hint="eastAsia"/>
                            <w:szCs w:val="21"/>
                          </w:rPr>
                          <w:t>□</w:t>
                        </w:r>
                        <w:r w:rsidRPr="00DF5DD6">
                          <w:rPr>
                            <w:rFonts w:ascii="メイリオ" w:eastAsia="メイリオ" w:hAnsi="メイリオ" w:hint="eastAsia"/>
                            <w:szCs w:val="21"/>
                          </w:rPr>
                          <w:t>要配慮者への電話または</w:t>
                        </w:r>
                        <w:r w:rsidRPr="00DF5DD6">
                          <w:rPr>
                            <w:rFonts w:ascii="メイリオ" w:eastAsia="メイリオ" w:hAnsi="メイリオ"/>
                            <w:szCs w:val="21"/>
                          </w:rPr>
                          <w:t>FAXによる情報配信</w:t>
                        </w:r>
                      </w:p>
                      <w:p w14:paraId="56E19585" w14:textId="26F9C965" w:rsidR="002A1CB8" w:rsidRDefault="002A1CB8" w:rsidP="00DF5DD6">
                        <w:pPr>
                          <w:snapToGrid w:val="0"/>
                          <w:spacing w:line="320" w:lineRule="exact"/>
                          <w:rPr>
                            <w:rFonts w:ascii="メイリオ" w:eastAsia="メイリオ" w:hAnsi="メイリオ"/>
                            <w:szCs w:val="21"/>
                          </w:rPr>
                        </w:pPr>
                        <w:r>
                          <w:rPr>
                            <w:rFonts w:ascii="メイリオ" w:eastAsia="メイリオ" w:hAnsi="メイリオ" w:hint="eastAsia"/>
                            <w:szCs w:val="21"/>
                          </w:rPr>
                          <w:t>□</w:t>
                        </w:r>
                        <w:r w:rsidRPr="00DF5DD6">
                          <w:rPr>
                            <w:rFonts w:ascii="メイリオ" w:eastAsia="メイリオ" w:hAnsi="メイリオ" w:hint="eastAsia"/>
                            <w:szCs w:val="21"/>
                          </w:rPr>
                          <w:t>地域の代表の方へのメール・電話等での連絡</w:t>
                        </w:r>
                      </w:p>
                      <w:p w14:paraId="57AFE595" w14:textId="77777777" w:rsidR="002A1CB8" w:rsidRPr="00B30103" w:rsidRDefault="002A1CB8" w:rsidP="00DF5DD6">
                        <w:pPr>
                          <w:snapToGrid w:val="0"/>
                          <w:spacing w:line="320" w:lineRule="exact"/>
                          <w:rPr>
                            <w:rFonts w:ascii="メイリオ" w:eastAsia="メイリオ" w:hAnsi="メイリオ"/>
                            <w:szCs w:val="21"/>
                          </w:rPr>
                        </w:pPr>
                      </w:p>
                      <w:p w14:paraId="5BF49090" w14:textId="3A816B44" w:rsidR="002A1CB8" w:rsidRDefault="002A1CB8" w:rsidP="00DF5DD6">
                        <w:pPr>
                          <w:snapToGrid w:val="0"/>
                          <w:spacing w:line="320" w:lineRule="exact"/>
                          <w:rPr>
                            <w:rFonts w:ascii="メイリオ" w:eastAsia="メイリオ" w:hAnsi="メイリオ"/>
                            <w:szCs w:val="21"/>
                          </w:rPr>
                        </w:pPr>
                        <w:r>
                          <w:rPr>
                            <w:rFonts w:ascii="メイリオ" w:eastAsia="メイリオ" w:hAnsi="メイリオ" w:hint="eastAsia"/>
                            <w:szCs w:val="21"/>
                          </w:rPr>
                          <w:t>※防災行政無線の放送内容が聞き取りにくかった場合</w:t>
                        </w:r>
                      </w:p>
                      <w:p w14:paraId="11FCF469" w14:textId="09C0D4AA" w:rsidR="002A1CB8" w:rsidRPr="00DF5DD6" w:rsidRDefault="002A1CB8" w:rsidP="00DF5DD6">
                        <w:pPr>
                          <w:snapToGrid w:val="0"/>
                          <w:spacing w:line="320" w:lineRule="exact"/>
                          <w:rPr>
                            <w:rFonts w:ascii="メイリオ" w:eastAsia="メイリオ" w:hAnsi="メイリオ"/>
                            <w:szCs w:val="21"/>
                          </w:rPr>
                        </w:pPr>
                        <w:r>
                          <w:rPr>
                            <w:rFonts w:ascii="メイリオ" w:eastAsia="メイリオ" w:hAnsi="メイリオ" w:hint="eastAsia"/>
                            <w:szCs w:val="21"/>
                          </w:rPr>
                          <w:t>フリーアクセス：0</w:t>
                        </w:r>
                        <w:r>
                          <w:rPr>
                            <w:rFonts w:ascii="メイリオ" w:eastAsia="メイリオ" w:hAnsi="メイリオ"/>
                            <w:szCs w:val="21"/>
                          </w:rPr>
                          <w:t>800-200-8980</w:t>
                        </w:r>
                        <w:r>
                          <w:rPr>
                            <w:rFonts w:ascii="メイリオ" w:eastAsia="メイリオ" w:hAnsi="メイリオ" w:hint="eastAsia"/>
                            <w:szCs w:val="21"/>
                          </w:rPr>
                          <w:t>（無料）</w:t>
                        </w:r>
                      </w:p>
                    </w:txbxContent>
                  </v:textbox>
                </v:roundrect>
                <v:roundrect id="テキスト ボックス 48" o:spid="_x0000_s1110" style="position:absolute;left:35301;top:7723;width:21189;height:11592;visibility:visible;mso-wrap-style:square;v-text-anchor:top" arcsize="2506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" filled="f" stroked="f" strokeweight=".5pt">
                  <v:textbox>
                    <w:txbxContent>
                      <w:p w14:paraId="24A1920A" w14:textId="703F4354" w:rsidR="002A1CB8" w:rsidRPr="00D433CD" w:rsidRDefault="002A1CB8" w:rsidP="00FA4FB6">
                        <w:pPr>
                          <w:snapToGrid w:val="0"/>
                          <w:spacing w:line="320" w:lineRule="exact"/>
                          <w:ind w:left="180" w:hangingChars="100" w:hanging="180"/>
                          <w:rPr>
                            <w:rFonts w:ascii="メイリオ" w:eastAsia="メイリオ" w:hAnsi="メイリオ"/>
                            <w:sz w:val="18"/>
                            <w:szCs w:val="16"/>
                          </w:rPr>
                        </w:pPr>
                        <w:r w:rsidRPr="00D433CD">
                          <w:rPr>
                            <w:rFonts w:ascii="メイリオ" w:eastAsia="メイリオ" w:hAnsi="メイリオ" w:hint="eastAsia"/>
                            <w:sz w:val="18"/>
                            <w:szCs w:val="16"/>
                          </w:rPr>
                          <w:t>※下記の</w:t>
                        </w:r>
                        <w:r w:rsidRPr="00D433CD">
                          <w:rPr>
                            <w:rFonts w:ascii="メイリオ" w:eastAsia="メイリオ" w:hAnsi="メイリオ"/>
                            <w:sz w:val="18"/>
                            <w:szCs w:val="16"/>
                          </w:rPr>
                          <w:t>QRコードから</w:t>
                        </w:r>
                        <w:r w:rsidRPr="006F39D7">
                          <w:rPr>
                            <w:rFonts w:ascii="メイリオ" w:eastAsia="メイリオ" w:hAnsi="メイリオ" w:hint="eastAsia"/>
                            <w:color w:val="000000" w:themeColor="text1"/>
                            <w:sz w:val="18"/>
                            <w:szCs w:val="16"/>
                          </w:rPr>
                          <w:t>おおさか防災ネット</w:t>
                        </w:r>
                        <w:r w:rsidRPr="006F39D7">
                          <w:rPr>
                            <w:rFonts w:ascii="メイリオ" w:eastAsia="メイリオ" w:hAnsi="メイリオ"/>
                            <w:color w:val="000000" w:themeColor="text1"/>
                            <w:sz w:val="18"/>
                            <w:szCs w:val="16"/>
                          </w:rPr>
                          <w:t>の</w:t>
                        </w:r>
                        <w:r w:rsidRPr="00D433CD">
                          <w:rPr>
                            <w:rFonts w:ascii="メイリオ" w:eastAsia="メイリオ" w:hAnsi="メイリオ" w:hint="eastAsia"/>
                            <w:sz w:val="18"/>
                            <w:szCs w:val="16"/>
                          </w:rPr>
                          <w:t>防災情報メール配信の登録を行うことが出来ます。</w:t>
                        </w:r>
                      </w:p>
                    </w:txbxContent>
                  </v:textbox>
                </v:roundrect>
              </v:group>
            </w:pict>
          </mc:Fallback>
        </mc:AlternateContent>
      </w:r>
    </w:p>
    <w:p w14:paraId="77018B54" w14:textId="03DC2D86" w:rsidR="00F6482F" w:rsidRDefault="00F6482F" w:rsidP="005F74B9">
      <w:pPr>
        <w:snapToGrid w:val="0"/>
        <w:rPr>
          <w:rFonts w:ascii="メイリオ" w:eastAsia="メイリオ"/>
        </w:rPr>
      </w:pPr>
    </w:p>
    <w:p w14:paraId="26AAA88D" w14:textId="2DF81963" w:rsidR="00F6482F" w:rsidRDefault="00F6482F" w:rsidP="005F74B9">
      <w:pPr>
        <w:snapToGrid w:val="0"/>
        <w:rPr>
          <w:rFonts w:ascii="メイリオ" w:eastAsia="メイリオ"/>
        </w:rPr>
      </w:pPr>
    </w:p>
    <w:p w14:paraId="2FF7D94B" w14:textId="63BE1F23" w:rsidR="00F6482F" w:rsidRDefault="0016745C" w:rsidP="005F74B9">
      <w:pPr>
        <w:snapToGrid w:val="0"/>
        <w:rPr>
          <w:rFonts w:ascii="メイリオ" w:eastAsia="メイリオ"/>
        </w:rPr>
      </w:pPr>
      <w:r>
        <w:rPr>
          <w:rFonts w:ascii="メイリオ" w:eastAsia="メイリオ"/>
          <w:noProof/>
        </w:rPr>
        <mc:AlternateContent>
          <mc:Choice Requires="wps">
            <w:drawing>
              <wp:anchor distT="0" distB="0" distL="114300" distR="114300" simplePos="0" relativeHeight="251747328" behindDoc="0" locked="0" layoutInCell="1" allowOverlap="1" wp14:anchorId="0FBD6B5E" wp14:editId="20494772">
                <wp:simplePos x="0" y="0"/>
                <wp:positionH relativeFrom="column">
                  <wp:posOffset>3541555</wp:posOffset>
                </wp:positionH>
                <wp:positionV relativeFrom="paragraph">
                  <wp:posOffset>80721</wp:posOffset>
                </wp:positionV>
                <wp:extent cx="2118995" cy="1939925"/>
                <wp:effectExtent l="0" t="0" r="14605" b="22225"/>
                <wp:wrapNone/>
                <wp:docPr id="1128" name="四角形: 角を丸くする 1128"/>
                <wp:cNvGraphicFramePr/>
                <a:graphic xmlns:a="http://schemas.openxmlformats.org/drawingml/2006/main">
                  <a:graphicData uri="http://schemas.microsoft.com/office/word/2010/wordprocessingShape">
                    <wps:wsp>
                      <wps:cNvSpPr/>
                      <wps:spPr>
                        <a:xfrm>
                          <a:off x="0" y="0"/>
                          <a:ext cx="2118995" cy="1939925"/>
                        </a:xfrm>
                        <a:prstGeom prst="round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3E7B2838" id="四角形: 角を丸くする 1128" o:spid="_x0000_s1026" style="position:absolute;left:0;text-align:left;margin-left:278.85pt;margin-top:6.35pt;width:166.85pt;height:152.75pt;z-index:251747328;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" filled="f" strokecolor="black [3213]" strokeweight="1pt">
                <v:stroke joinstyle="miter"/>
              </v:roundrect>
            </w:pict>
          </mc:Fallback>
        </mc:AlternateContent>
      </w:r>
    </w:p>
    <w:p w14:paraId="0F6DF7AC" w14:textId="2310EA2F" w:rsidR="00F6482F" w:rsidRDefault="00F6482F" w:rsidP="005F74B9">
      <w:pPr>
        <w:snapToGrid w:val="0"/>
        <w:rPr>
          <w:rFonts w:ascii="メイリオ" w:eastAsia="メイリオ"/>
        </w:rPr>
      </w:pPr>
    </w:p>
    <w:p w14:paraId="434F58FD" w14:textId="24DA90DC" w:rsidR="00F6482F" w:rsidRDefault="00F6482F" w:rsidP="005F74B9">
      <w:pPr>
        <w:snapToGrid w:val="0"/>
        <w:rPr>
          <w:rFonts w:ascii="メイリオ" w:eastAsia="メイリオ"/>
        </w:rPr>
      </w:pPr>
    </w:p>
    <w:p w14:paraId="1A690B15" w14:textId="5AF4CE30" w:rsidR="00F6482F" w:rsidRDefault="0016745C" w:rsidP="005F74B9">
      <w:pPr>
        <w:snapToGrid w:val="0"/>
        <w:rPr>
          <w:rFonts w:ascii="メイリオ" w:eastAsia="メイリオ"/>
        </w:rPr>
      </w:pPr>
      <w:r>
        <w:rPr>
          <w:noProof/>
        </w:rPr>
        <w:drawing>
          <wp:anchor distT="0" distB="0" distL="114300" distR="114300" simplePos="0" relativeHeight="251810816" behindDoc="0" locked="0" layoutInCell="1" allowOverlap="1" wp14:anchorId="13066985" wp14:editId="364697DD">
            <wp:simplePos x="0" y="0"/>
            <wp:positionH relativeFrom="column">
              <wp:posOffset>4048125</wp:posOffset>
            </wp:positionH>
            <wp:positionV relativeFrom="paragraph">
              <wp:posOffset>48422</wp:posOffset>
            </wp:positionV>
            <wp:extent cx="1057320" cy="1057320"/>
            <wp:effectExtent l="0" t="0" r="9525" b="9525"/>
            <wp:wrapNone/>
            <wp:docPr id="1"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057320" cy="10573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7CC9F0D" w14:textId="21F31321" w:rsidR="00F6482F" w:rsidRDefault="00F6482F" w:rsidP="005F74B9">
      <w:pPr>
        <w:snapToGrid w:val="0"/>
        <w:rPr>
          <w:rFonts w:ascii="メイリオ" w:eastAsia="メイリオ"/>
        </w:rPr>
      </w:pPr>
    </w:p>
    <w:p w14:paraId="337A5D20" w14:textId="62FD5BB9" w:rsidR="00F6482F" w:rsidRDefault="00F6482F" w:rsidP="005F74B9">
      <w:pPr>
        <w:snapToGrid w:val="0"/>
        <w:rPr>
          <w:rFonts w:ascii="メイリオ" w:eastAsia="メイリオ"/>
        </w:rPr>
      </w:pPr>
    </w:p>
    <w:p w14:paraId="348C4050" w14:textId="7BAC0850" w:rsidR="00F6482F" w:rsidRDefault="00F6482F" w:rsidP="005F74B9">
      <w:pPr>
        <w:snapToGrid w:val="0"/>
        <w:rPr>
          <w:rFonts w:ascii="メイリオ" w:eastAsia="メイリオ"/>
        </w:rPr>
      </w:pPr>
    </w:p>
    <w:p w14:paraId="353F2B54" w14:textId="0A646DE7" w:rsidR="00DF5DD6" w:rsidRDefault="00DF5DD6" w:rsidP="0084164F">
      <w:pPr>
        <w:snapToGrid w:val="0"/>
        <w:ind w:firstLineChars="100" w:firstLine="210"/>
        <w:rPr>
          <w:rFonts w:ascii="メイリオ" w:eastAsia="メイリオ"/>
        </w:rPr>
      </w:pPr>
      <w:r>
        <w:rPr>
          <w:rFonts w:ascii="メイリオ" w:eastAsia="メイリオ"/>
        </w:rPr>
        <w:br w:type="page"/>
      </w:r>
    </w:p>
    <w:bookmarkStart w:id="15" w:name="_Toc35882798"/>
    <w:p w14:paraId="042A985C" w14:textId="05215F32" w:rsidR="00DF5DD6" w:rsidRPr="008C4238" w:rsidRDefault="00F6482F" w:rsidP="006A7456">
      <w:pPr>
        <w:snapToGrid w:val="0"/>
        <w:outlineLvl w:val="1"/>
        <w:rPr>
          <w:rFonts w:ascii="メイリオ" w:eastAsia="メイリオ"/>
          <w:sz w:val="24"/>
          <w:szCs w:val="24"/>
        </w:rPr>
      </w:pPr>
      <w:r w:rsidRPr="008C4238">
        <w:rPr>
          <w:rFonts w:ascii="メイリオ" w:eastAsia="メイリオ" w:hint="eastAsia"/>
          <w:noProof/>
          <w:sz w:val="24"/>
          <w:szCs w:val="24"/>
        </w:rPr>
        <mc:AlternateContent>
          <mc:Choice Requires="wps">
            <w:drawing>
              <wp:anchor distT="0" distB="0" distL="114300" distR="114300" simplePos="0" relativeHeight="251671552" behindDoc="0" locked="0" layoutInCell="1" allowOverlap="1" wp14:anchorId="55C07275" wp14:editId="4D3CBCA5">
                <wp:simplePos x="0" y="0"/>
                <wp:positionH relativeFrom="column">
                  <wp:posOffset>2265680</wp:posOffset>
                </wp:positionH>
                <wp:positionV relativeFrom="paragraph">
                  <wp:posOffset>-27305</wp:posOffset>
                </wp:positionV>
                <wp:extent cx="942340" cy="287655"/>
                <wp:effectExtent l="0" t="0" r="29210" b="17145"/>
                <wp:wrapNone/>
                <wp:docPr id="1136" name="矢印: 五方向 1136"/>
                <wp:cNvGraphicFramePr/>
                <a:graphic xmlns:a="http://schemas.openxmlformats.org/drawingml/2006/main">
                  <a:graphicData uri="http://schemas.microsoft.com/office/word/2010/wordprocessingShape">
                    <wps:wsp>
                      <wps:cNvSpPr/>
                      <wps:spPr>
                        <a:xfrm>
                          <a:off x="0" y="0"/>
                          <a:ext cx="942340" cy="287655"/>
                        </a:xfrm>
                        <a:prstGeom prst="homePlate">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2AE85D8" w14:textId="77777777" w:rsidR="002A1CB8" w:rsidRPr="00D160C6" w:rsidRDefault="002A1CB8" w:rsidP="00D433CD">
                            <w:pPr>
                              <w:spacing w:line="240" w:lineRule="exact"/>
                              <w:jc w:val="center"/>
                              <w:rPr>
                                <w:rFonts w:ascii="メイリオ" w:eastAsia="メイリオ"/>
                                <w:b/>
                                <w:color w:val="000000" w:themeColor="text1"/>
                                <w:sz w:val="24"/>
                                <w:szCs w:val="21"/>
                              </w:rPr>
                            </w:pPr>
                            <w:r w:rsidRPr="00D160C6">
                              <w:rPr>
                                <w:rFonts w:ascii="メイリオ" w:eastAsia="メイリオ" w:hint="eastAsia"/>
                                <w:b/>
                                <w:color w:val="000000" w:themeColor="text1"/>
                                <w:sz w:val="24"/>
                                <w:szCs w:val="21"/>
                              </w:rPr>
                              <w:t>自　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55C07275" id="矢印: 五方向 1136" o:spid="_x0000_s1111" type="#_x0000_t15" style="position:absolute;left:0;text-align:left;margin-left:178.4pt;margin-top:-2.15pt;width:74.2pt;height:22.6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" adj="18303" fillcolor="white [3212]" strokecolor="black [3213]" strokeweight="1pt">
                <v:textbox>
                  <w:txbxContent>
                    <w:p w14:paraId="62AE85D8" w14:textId="77777777" w:rsidR="002A1CB8" w:rsidRPr="00D160C6" w:rsidRDefault="002A1CB8" w:rsidP="00D433CD">
                      <w:pPr>
                        <w:spacing w:line="240" w:lineRule="exact"/>
                        <w:jc w:val="center"/>
                        <w:rPr>
                          <w:rFonts w:ascii="メイリオ" w:eastAsia="メイリオ"/>
                          <w:b/>
                          <w:color w:val="000000" w:themeColor="text1"/>
                          <w:sz w:val="24"/>
                          <w:szCs w:val="21"/>
                        </w:rPr>
                      </w:pPr>
                      <w:r w:rsidRPr="00D160C6">
                        <w:rPr>
                          <w:rFonts w:ascii="メイリオ" w:eastAsia="メイリオ" w:hint="eastAsia"/>
                          <w:b/>
                          <w:color w:val="000000" w:themeColor="text1"/>
                          <w:sz w:val="24"/>
                          <w:szCs w:val="21"/>
                        </w:rPr>
                        <w:t>自　助</w:t>
                      </w:r>
                    </w:p>
                  </w:txbxContent>
                </v:textbox>
              </v:shape>
            </w:pict>
          </mc:Fallback>
        </mc:AlternateContent>
      </w:r>
      <w:r w:rsidRPr="008C4238">
        <w:rPr>
          <w:rFonts w:ascii="メイリオ" w:eastAsia="メイリオ" w:hint="eastAsia"/>
          <w:noProof/>
          <w:sz w:val="24"/>
          <w:szCs w:val="24"/>
        </w:rPr>
        <mc:AlternateContent>
          <mc:Choice Requires="wps">
            <w:drawing>
              <wp:anchor distT="0" distB="0" distL="114300" distR="114300" simplePos="0" relativeHeight="251680768" behindDoc="0" locked="0" layoutInCell="1" allowOverlap="1" wp14:anchorId="6E1E3BB3" wp14:editId="2E1DEB19">
                <wp:simplePos x="0" y="0"/>
                <wp:positionH relativeFrom="column">
                  <wp:posOffset>3209290</wp:posOffset>
                </wp:positionH>
                <wp:positionV relativeFrom="paragraph">
                  <wp:posOffset>-26670</wp:posOffset>
                </wp:positionV>
                <wp:extent cx="942340" cy="287655"/>
                <wp:effectExtent l="0" t="0" r="0" b="0"/>
                <wp:wrapNone/>
                <wp:docPr id="1137" name="矢印: 五方向 1137"/>
                <wp:cNvGraphicFramePr/>
                <a:graphic xmlns:a="http://schemas.openxmlformats.org/drawingml/2006/main">
                  <a:graphicData uri="http://schemas.microsoft.com/office/word/2010/wordprocessingShape">
                    <wps:wsp>
                      <wps:cNvSpPr/>
                      <wps:spPr>
                        <a:xfrm>
                          <a:off x="0" y="0"/>
                          <a:ext cx="942340" cy="287655"/>
                        </a:xfrm>
                        <a:prstGeom prst="homePlate">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C51ACE6" w14:textId="77777777" w:rsidR="002A1CB8" w:rsidRPr="00D160C6" w:rsidRDefault="002A1CB8" w:rsidP="00D433CD">
                            <w:pPr>
                              <w:spacing w:line="240" w:lineRule="exact"/>
                              <w:jc w:val="center"/>
                              <w:rPr>
                                <w:rFonts w:ascii="メイリオ" w:eastAsia="メイリオ"/>
                                <w:b/>
                                <w:color w:val="FFFFFF" w:themeColor="background1"/>
                                <w:sz w:val="24"/>
                                <w:szCs w:val="21"/>
                              </w:rPr>
                            </w:pPr>
                            <w:r w:rsidRPr="00D160C6">
                              <w:rPr>
                                <w:rFonts w:ascii="メイリオ" w:eastAsia="メイリオ" w:hint="eastAsia"/>
                                <w:b/>
                                <w:color w:val="FFFFFF" w:themeColor="background1"/>
                                <w:sz w:val="24"/>
                                <w:szCs w:val="21"/>
                              </w:rPr>
                              <w:t>避　難</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6E1E3BB3" id="矢印: 五方向 1137" o:spid="_x0000_s1112" type="#_x0000_t15" style="position:absolute;left:0;text-align:left;margin-left:252.7pt;margin-top:-2.1pt;width:74.2pt;height:22.6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" adj="18303" fillcolor="black [3213]" stroked="f" strokeweight="1pt">
                <v:textbox>
                  <w:txbxContent>
                    <w:p w14:paraId="5C51ACE6" w14:textId="77777777" w:rsidR="002A1CB8" w:rsidRPr="00D160C6" w:rsidRDefault="002A1CB8" w:rsidP="00D433CD">
                      <w:pPr>
                        <w:spacing w:line="240" w:lineRule="exact"/>
                        <w:jc w:val="center"/>
                        <w:rPr>
                          <w:rFonts w:ascii="メイリオ" w:eastAsia="メイリオ"/>
                          <w:b/>
                          <w:color w:val="FFFFFF" w:themeColor="background1"/>
                          <w:sz w:val="24"/>
                          <w:szCs w:val="21"/>
                        </w:rPr>
                      </w:pPr>
                      <w:r w:rsidRPr="00D160C6">
                        <w:rPr>
                          <w:rFonts w:ascii="メイリオ" w:eastAsia="メイリオ" w:hint="eastAsia"/>
                          <w:b/>
                          <w:color w:val="FFFFFF" w:themeColor="background1"/>
                          <w:sz w:val="24"/>
                          <w:szCs w:val="21"/>
                        </w:rPr>
                        <w:t>避　難</w:t>
                      </w:r>
                    </w:p>
                  </w:txbxContent>
                </v:textbox>
              </v:shape>
            </w:pict>
          </mc:Fallback>
        </mc:AlternateContent>
      </w:r>
      <w:r w:rsidRPr="008C4238">
        <w:rPr>
          <w:rFonts w:ascii="メイリオ" w:eastAsia="メイリオ" w:hint="eastAsia"/>
          <w:noProof/>
          <w:sz w:val="24"/>
          <w:szCs w:val="24"/>
        </w:rPr>
        <mc:AlternateContent>
          <mc:Choice Requires="wps">
            <w:drawing>
              <wp:anchor distT="0" distB="0" distL="114300" distR="114300" simplePos="0" relativeHeight="251696128" behindDoc="0" locked="0" layoutInCell="1" allowOverlap="1" wp14:anchorId="2A95AC5D" wp14:editId="4CD0D9CD">
                <wp:simplePos x="0" y="0"/>
                <wp:positionH relativeFrom="column">
                  <wp:posOffset>4148455</wp:posOffset>
                </wp:positionH>
                <wp:positionV relativeFrom="paragraph">
                  <wp:posOffset>-20320</wp:posOffset>
                </wp:positionV>
                <wp:extent cx="942340" cy="287655"/>
                <wp:effectExtent l="0" t="0" r="29210" b="17145"/>
                <wp:wrapNone/>
                <wp:docPr id="1138" name="矢印: 五方向 1138"/>
                <wp:cNvGraphicFramePr/>
                <a:graphic xmlns:a="http://schemas.openxmlformats.org/drawingml/2006/main">
                  <a:graphicData uri="http://schemas.microsoft.com/office/word/2010/wordprocessingShape">
                    <wps:wsp>
                      <wps:cNvSpPr/>
                      <wps:spPr>
                        <a:xfrm>
                          <a:off x="0" y="0"/>
                          <a:ext cx="942340" cy="287655"/>
                        </a:xfrm>
                        <a:prstGeom prst="homePlate">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462CFF1" w14:textId="34521901" w:rsidR="002A1CB8" w:rsidRPr="007A141B" w:rsidRDefault="002A1CB8" w:rsidP="00D433CD">
                            <w:pPr>
                              <w:spacing w:line="240" w:lineRule="exact"/>
                              <w:jc w:val="center"/>
                              <w:rPr>
                                <w:rFonts w:ascii="メイリオ" w:eastAsia="メイリオ"/>
                                <w:b/>
                                <w:color w:val="000000" w:themeColor="text1"/>
                                <w:sz w:val="24"/>
                                <w:szCs w:val="21"/>
                              </w:rPr>
                            </w:pPr>
                            <w:r>
                              <w:rPr>
                                <w:rFonts w:ascii="メイリオ" w:eastAsia="メイリオ" w:hint="eastAsia"/>
                                <w:b/>
                                <w:color w:val="000000" w:themeColor="text1"/>
                                <w:sz w:val="24"/>
                                <w:szCs w:val="21"/>
                              </w:rPr>
                              <w:t>開設準備</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2A95AC5D" id="矢印: 五方向 1138" o:spid="_x0000_s1113" type="#_x0000_t15" style="position:absolute;left:0;text-align:left;margin-left:326.65pt;margin-top:-1.6pt;width:74.2pt;height:22.65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" adj="18303" fillcolor="white [3212]" strokecolor="black [3213]" strokeweight="1pt">
                <v:textbox>
                  <w:txbxContent>
                    <w:p w14:paraId="4462CFF1" w14:textId="34521901" w:rsidR="002A1CB8" w:rsidRPr="007A141B" w:rsidRDefault="002A1CB8" w:rsidP="00D433CD">
                      <w:pPr>
                        <w:spacing w:line="240" w:lineRule="exact"/>
                        <w:jc w:val="center"/>
                        <w:rPr>
                          <w:rFonts w:ascii="メイリオ" w:eastAsia="メイリオ"/>
                          <w:b/>
                          <w:color w:val="000000" w:themeColor="text1"/>
                          <w:sz w:val="24"/>
                          <w:szCs w:val="21"/>
                        </w:rPr>
                      </w:pPr>
                      <w:r>
                        <w:rPr>
                          <w:rFonts w:ascii="メイリオ" w:eastAsia="メイリオ" w:hint="eastAsia"/>
                          <w:b/>
                          <w:color w:val="000000" w:themeColor="text1"/>
                          <w:sz w:val="24"/>
                          <w:szCs w:val="21"/>
                        </w:rPr>
                        <w:t>開設準備</w:t>
                      </w:r>
                    </w:p>
                  </w:txbxContent>
                </v:textbox>
              </v:shape>
            </w:pict>
          </mc:Fallback>
        </mc:AlternateContent>
      </w:r>
      <w:r w:rsidR="006A7456" w:rsidRPr="008C4238">
        <w:rPr>
          <w:rFonts w:ascii="メイリオ" w:eastAsia="メイリオ" w:hint="eastAsia"/>
          <w:sz w:val="24"/>
          <w:szCs w:val="24"/>
        </w:rPr>
        <w:t>（２）避難のポイント</w:t>
      </w:r>
      <w:bookmarkEnd w:id="15"/>
    </w:p>
    <w:p w14:paraId="00923C3C" w14:textId="14032DE2" w:rsidR="00DF5DD6" w:rsidRDefault="00F6482F" w:rsidP="00F6482F">
      <w:pPr>
        <w:snapToGrid w:val="0"/>
        <w:rPr>
          <w:rFonts w:ascii="メイリオ" w:eastAsia="メイリオ"/>
        </w:rPr>
      </w:pPr>
      <w:r>
        <w:rPr>
          <w:rFonts w:ascii="メイリオ" w:eastAsia="メイリオ"/>
          <w:noProof/>
        </w:rPr>
        <mc:AlternateContent>
          <mc:Choice Requires="wpg">
            <w:drawing>
              <wp:anchor distT="0" distB="0" distL="114300" distR="114300" simplePos="0" relativeHeight="251748352" behindDoc="0" locked="0" layoutInCell="1" allowOverlap="1" wp14:anchorId="50C3165A" wp14:editId="03405E66">
                <wp:simplePos x="0" y="0"/>
                <wp:positionH relativeFrom="column">
                  <wp:posOffset>0</wp:posOffset>
                </wp:positionH>
                <wp:positionV relativeFrom="paragraph">
                  <wp:posOffset>134430</wp:posOffset>
                </wp:positionV>
                <wp:extent cx="5760085" cy="937895"/>
                <wp:effectExtent l="0" t="0" r="12065" b="14605"/>
                <wp:wrapNone/>
                <wp:docPr id="1140" name="グループ化 1140"/>
                <wp:cNvGraphicFramePr/>
                <a:graphic xmlns:a="http://schemas.openxmlformats.org/drawingml/2006/main">
                  <a:graphicData uri="http://schemas.microsoft.com/office/word/2010/wordprocessingGroup">
                    <wpg:wgp>
                      <wpg:cNvGrpSpPr/>
                      <wpg:grpSpPr>
                        <a:xfrm>
                          <a:off x="0" y="0"/>
                          <a:ext cx="5760085" cy="937895"/>
                          <a:chOff x="8275" y="0"/>
                          <a:chExt cx="5760352" cy="938309"/>
                        </a:xfrm>
                      </wpg:grpSpPr>
                      <wps:wsp>
                        <wps:cNvPr id="1141" name="正方形/長方形 1141"/>
                        <wps:cNvSpPr/>
                        <wps:spPr>
                          <a:xfrm>
                            <a:off x="8627" y="362309"/>
                            <a:ext cx="5760000" cy="576000"/>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21E69DC" w14:textId="7E8541F4" w:rsidR="002A1CB8" w:rsidRPr="009A3205" w:rsidRDefault="002A1CB8" w:rsidP="00F6482F">
                              <w:pPr>
                                <w:snapToGrid w:val="0"/>
                                <w:ind w:firstLineChars="100" w:firstLine="210"/>
                                <w:rPr>
                                  <w:rFonts w:ascii="メイリオ" w:eastAsia="メイリオ"/>
                                  <w:color w:val="000000" w:themeColor="text1"/>
                                </w:rPr>
                              </w:pPr>
                              <w:r>
                                <w:rPr>
                                  <w:rFonts w:ascii="メイリオ" w:eastAsia="メイリオ" w:hint="eastAsia"/>
                                  <w:color w:val="000000" w:themeColor="text1"/>
                                </w:rPr>
                                <w:t>早めの避難を心がけましょう。避難する際は、地域で声をかけ合い、お互いに助けあって避難しましょう。</w:t>
                              </w: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noAutofit/>
                        </wps:bodyPr>
                      </wps:wsp>
                      <wps:wsp>
                        <wps:cNvPr id="1142" name="正方形/長方形 1142"/>
                        <wps:cNvSpPr/>
                        <wps:spPr>
                          <a:xfrm>
                            <a:off x="8275" y="0"/>
                            <a:ext cx="5760000" cy="359410"/>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3D0243F" w14:textId="3086AA32" w:rsidR="002A1CB8" w:rsidRPr="009A3205" w:rsidRDefault="002A1CB8" w:rsidP="00F6482F">
                              <w:pPr>
                                <w:snapToGrid w:val="0"/>
                                <w:jc w:val="center"/>
                                <w:rPr>
                                  <w:rFonts w:ascii="メイリオ" w:eastAsia="メイリオ"/>
                                  <w:b/>
                                  <w:color w:val="FFFFFF" w:themeColor="background1"/>
                                  <w:sz w:val="24"/>
                                </w:rPr>
                              </w:pPr>
                              <w:r>
                                <w:rPr>
                                  <w:rFonts w:ascii="メイリオ" w:eastAsia="メイリオ" w:hint="eastAsia"/>
                                  <w:b/>
                                  <w:color w:val="FFFFFF" w:themeColor="background1"/>
                                  <w:sz w:val="24"/>
                                </w:rPr>
                                <w:t>地域で声をかけ合って早めに避難しよう</w:t>
                              </w: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50C3165A" id="グループ化 1140" o:spid="_x0000_s1114" style="position:absolute;left:0;text-align:left;margin-left:0;margin-top:10.6pt;width:453.55pt;height:73.85pt;z-index:251748352;mso-position-horizontal-relative:text;mso-position-vertical-relative:text;mso-width-relative:margin;mso-height-relative:margin" coordorigin="82" coordsize="57603,93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">
                <v:rect id="正方形/長方形 1141" o:spid="_x0000_s1115" style="position:absolute;left:86;top:3623;width:57600;height:57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" fillcolor="white [3212]" strokecolor="black [3213]" strokeweight="1pt">
                  <v:textbox inset="1mm,1mm,1mm,1mm">
                    <w:txbxContent>
                      <w:p w14:paraId="721E69DC" w14:textId="7E8541F4" w:rsidR="002A1CB8" w:rsidRPr="009A3205" w:rsidRDefault="002A1CB8" w:rsidP="00F6482F">
                        <w:pPr>
                          <w:snapToGrid w:val="0"/>
                          <w:ind w:firstLineChars="100" w:firstLine="210"/>
                          <w:rPr>
                            <w:rFonts w:ascii="メイリオ" w:eastAsia="メイリオ"/>
                            <w:color w:val="000000" w:themeColor="text1"/>
                          </w:rPr>
                        </w:pPr>
                        <w:r>
                          <w:rPr>
                            <w:rFonts w:ascii="メイリオ" w:eastAsia="メイリオ" w:hint="eastAsia"/>
                            <w:color w:val="000000" w:themeColor="text1"/>
                          </w:rPr>
                          <w:t>早めの避難を心がけましょう。避難する際は、地域で声をかけ合い、お互いに助けあって避難しましょう。</w:t>
                        </w:r>
                      </w:p>
                    </w:txbxContent>
                  </v:textbox>
                </v:rect>
                <v:rect id="正方形/長方形 1142" o:spid="_x0000_s1116" style="position:absolute;left:82;width:57600;height:35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" fillcolor="black [3213]" strokecolor="black [3213]" strokeweight="1pt">
                  <v:textbox inset="1mm,1mm,1mm,1mm">
                    <w:txbxContent>
                      <w:p w14:paraId="13D0243F" w14:textId="3086AA32" w:rsidR="002A1CB8" w:rsidRPr="009A3205" w:rsidRDefault="002A1CB8" w:rsidP="00F6482F">
                        <w:pPr>
                          <w:snapToGrid w:val="0"/>
                          <w:jc w:val="center"/>
                          <w:rPr>
                            <w:rFonts w:ascii="メイリオ" w:eastAsia="メイリオ"/>
                            <w:b/>
                            <w:color w:val="FFFFFF" w:themeColor="background1"/>
                            <w:sz w:val="24"/>
                          </w:rPr>
                        </w:pPr>
                        <w:r>
                          <w:rPr>
                            <w:rFonts w:ascii="メイリオ" w:eastAsia="メイリオ" w:hint="eastAsia"/>
                            <w:b/>
                            <w:color w:val="FFFFFF" w:themeColor="background1"/>
                            <w:sz w:val="24"/>
                          </w:rPr>
                          <w:t>地域で声をかけ合って早めに避難しよう</w:t>
                        </w:r>
                      </w:p>
                    </w:txbxContent>
                  </v:textbox>
                </v:rect>
              </v:group>
            </w:pict>
          </mc:Fallback>
        </mc:AlternateContent>
      </w:r>
    </w:p>
    <w:p w14:paraId="5436DC50" w14:textId="352A094A" w:rsidR="00DF5DD6" w:rsidRDefault="00DF5DD6" w:rsidP="00F6482F">
      <w:pPr>
        <w:snapToGrid w:val="0"/>
        <w:rPr>
          <w:rFonts w:ascii="メイリオ" w:eastAsia="メイリオ"/>
        </w:rPr>
      </w:pPr>
    </w:p>
    <w:p w14:paraId="55943784" w14:textId="01B1070B" w:rsidR="00F6482F" w:rsidRDefault="00F6482F" w:rsidP="00F6482F">
      <w:pPr>
        <w:snapToGrid w:val="0"/>
        <w:rPr>
          <w:rFonts w:ascii="メイリオ" w:eastAsia="メイリオ"/>
        </w:rPr>
      </w:pPr>
    </w:p>
    <w:p w14:paraId="78CE3C69" w14:textId="2A6FA42C" w:rsidR="00F6482F" w:rsidRDefault="00F6482F" w:rsidP="00F6482F">
      <w:pPr>
        <w:snapToGrid w:val="0"/>
        <w:rPr>
          <w:rFonts w:ascii="メイリオ" w:eastAsia="メイリオ"/>
        </w:rPr>
      </w:pPr>
    </w:p>
    <w:p w14:paraId="1666EA35" w14:textId="5AE345FE" w:rsidR="00F6482F" w:rsidRDefault="00F6482F" w:rsidP="00F6482F">
      <w:pPr>
        <w:snapToGrid w:val="0"/>
        <w:rPr>
          <w:rFonts w:ascii="メイリオ" w:eastAsia="メイリオ"/>
        </w:rPr>
      </w:pPr>
    </w:p>
    <w:tbl>
      <w:tblPr>
        <w:tblStyle w:val="a8"/>
        <w:tblW w:w="0" w:type="auto"/>
        <w:jc w:val="center"/>
        <w:tblLook w:val="04A0" w:firstRow="1" w:lastRow="0" w:firstColumn="1" w:lastColumn="0" w:noHBand="0" w:noVBand="1"/>
      </w:tblPr>
      <w:tblGrid>
        <w:gridCol w:w="2973"/>
        <w:gridCol w:w="6088"/>
      </w:tblGrid>
      <w:tr w:rsidR="00F6482F" w14:paraId="3FE153C2" w14:textId="77777777" w:rsidTr="00F6482F">
        <w:trPr>
          <w:jc w:val="center"/>
        </w:trPr>
        <w:tc>
          <w:tcPr>
            <w:tcW w:w="2976" w:type="dxa"/>
            <w:vAlign w:val="center"/>
          </w:tcPr>
          <w:p w14:paraId="6AF27EC4" w14:textId="757F19B9" w:rsidR="00F6482F" w:rsidRDefault="00F6482F" w:rsidP="00F6482F">
            <w:pPr>
              <w:snapToGrid w:val="0"/>
              <w:rPr>
                <w:rFonts w:ascii="メイリオ" w:eastAsia="メイリオ"/>
              </w:rPr>
            </w:pPr>
            <w:r>
              <w:rPr>
                <w:rFonts w:ascii="メイリオ" w:eastAsia="メイリオ" w:hint="eastAsia"/>
              </w:rPr>
              <w:t>浸水害が想定される場合</w:t>
            </w:r>
          </w:p>
        </w:tc>
        <w:tc>
          <w:tcPr>
            <w:tcW w:w="6094" w:type="dxa"/>
          </w:tcPr>
          <w:p w14:paraId="66562665" w14:textId="2935F0B7" w:rsidR="00F6482F" w:rsidRDefault="00F6482F" w:rsidP="00F6482F">
            <w:pPr>
              <w:snapToGrid w:val="0"/>
              <w:spacing w:line="300" w:lineRule="exact"/>
              <w:ind w:left="210" w:hangingChars="100" w:hanging="210"/>
              <w:rPr>
                <w:rFonts w:ascii="メイリオ" w:eastAsia="メイリオ"/>
              </w:rPr>
            </w:pPr>
            <w:r w:rsidRPr="009406E1">
              <w:rPr>
                <w:rFonts w:ascii="メイリオ" w:eastAsia="メイリオ" w:hint="eastAsia"/>
              </w:rPr>
              <w:t>○</w:t>
            </w:r>
            <w:r w:rsidRPr="009406E1">
              <w:rPr>
                <w:rFonts w:ascii="メイリオ" w:eastAsia="メイリオ" w:hint="eastAsia"/>
                <w:b/>
              </w:rPr>
              <w:t>「</w:t>
            </w:r>
            <w:r>
              <w:rPr>
                <w:rFonts w:ascii="メイリオ" w:eastAsia="メイリオ" w:hint="eastAsia"/>
                <w:b/>
              </w:rPr>
              <w:t>避難準備・高齢者等避難開始</w:t>
            </w:r>
            <w:r w:rsidRPr="009406E1">
              <w:rPr>
                <w:rFonts w:ascii="メイリオ" w:eastAsia="メイリオ" w:hint="eastAsia"/>
                <w:b/>
              </w:rPr>
              <w:t>」</w:t>
            </w:r>
            <w:r w:rsidR="0079678A" w:rsidRPr="0079678A">
              <w:rPr>
                <w:rFonts w:ascii="メイリオ" w:eastAsia="メイリオ" w:hint="eastAsia"/>
              </w:rPr>
              <w:t>が発令されたら、避難</w:t>
            </w:r>
            <w:r w:rsidR="00DF57FC" w:rsidRPr="00515264">
              <w:rPr>
                <w:rFonts w:ascii="メイリオ" w:eastAsia="メイリオ" w:hint="eastAsia"/>
              </w:rPr>
              <w:t>に</w:t>
            </w:r>
            <w:r w:rsidR="0079678A" w:rsidRPr="0079678A">
              <w:rPr>
                <w:rFonts w:ascii="メイリオ" w:eastAsia="メイリオ" w:hint="eastAsia"/>
              </w:rPr>
              <w:t>時間を要する人</w:t>
            </w:r>
            <w:r w:rsidR="0079678A">
              <w:rPr>
                <w:rFonts w:ascii="メイリオ" w:eastAsia="メイリオ" w:hint="eastAsia"/>
              </w:rPr>
              <w:t>（要配慮者）とその支援者は避難を開始しましょう。その他の方は、避難の準備を整えましょう。</w:t>
            </w:r>
          </w:p>
          <w:p w14:paraId="73F60316" w14:textId="47287812" w:rsidR="00F6482F" w:rsidRPr="00F6482F" w:rsidRDefault="00954C26" w:rsidP="00954C26">
            <w:pPr>
              <w:snapToGrid w:val="0"/>
              <w:spacing w:line="300" w:lineRule="exact"/>
              <w:ind w:left="210" w:hangingChars="100" w:hanging="210"/>
              <w:rPr>
                <w:rFonts w:ascii="メイリオ" w:eastAsia="メイリオ"/>
              </w:rPr>
            </w:pPr>
            <w:r>
              <w:rPr>
                <w:rFonts w:ascii="メイリオ" w:eastAsia="メイリオ" w:hint="eastAsia"/>
              </w:rPr>
              <w:t>○</w:t>
            </w:r>
            <w:r w:rsidRPr="00954C26">
              <w:rPr>
                <w:rFonts w:ascii="メイリオ" w:eastAsia="メイリオ" w:hint="eastAsia"/>
                <w:b/>
              </w:rPr>
              <w:t>「避難勧告」</w:t>
            </w:r>
            <w:r>
              <w:rPr>
                <w:rFonts w:ascii="メイリオ" w:eastAsia="メイリオ" w:hint="eastAsia"/>
              </w:rPr>
              <w:t>が発令されたら、速やかに避難所に避難しましょう。外出することでかえって命の危険が及ぶような状況では、近くの安全な場所や自宅内のより安全な場所に避難しましょう。</w:t>
            </w:r>
          </w:p>
        </w:tc>
      </w:tr>
      <w:tr w:rsidR="00F6482F" w14:paraId="0C271BB3" w14:textId="77777777" w:rsidTr="00F6482F">
        <w:trPr>
          <w:jc w:val="center"/>
        </w:trPr>
        <w:tc>
          <w:tcPr>
            <w:tcW w:w="2976" w:type="dxa"/>
            <w:vAlign w:val="center"/>
          </w:tcPr>
          <w:p w14:paraId="4257218D" w14:textId="4325A285" w:rsidR="00F6482F" w:rsidRDefault="00F6482F" w:rsidP="00F6482F">
            <w:pPr>
              <w:snapToGrid w:val="0"/>
              <w:rPr>
                <w:rFonts w:ascii="メイリオ" w:eastAsia="メイリオ"/>
              </w:rPr>
            </w:pPr>
            <w:r>
              <w:rPr>
                <w:rFonts w:ascii="メイリオ" w:eastAsia="メイリオ" w:hint="eastAsia"/>
              </w:rPr>
              <w:t>土砂災害が想定される場合</w:t>
            </w:r>
          </w:p>
        </w:tc>
        <w:tc>
          <w:tcPr>
            <w:tcW w:w="6094" w:type="dxa"/>
          </w:tcPr>
          <w:p w14:paraId="2D281956" w14:textId="48EDEA80" w:rsidR="00F6482F" w:rsidRPr="009406E1" w:rsidRDefault="00F6482F" w:rsidP="00F6482F">
            <w:pPr>
              <w:snapToGrid w:val="0"/>
              <w:spacing w:line="300" w:lineRule="exact"/>
              <w:ind w:left="210" w:hangingChars="100" w:hanging="210"/>
              <w:rPr>
                <w:rFonts w:ascii="メイリオ" w:eastAsia="メイリオ"/>
              </w:rPr>
            </w:pPr>
            <w:r w:rsidRPr="009406E1">
              <w:rPr>
                <w:rFonts w:ascii="メイリオ" w:eastAsia="メイリオ" w:hint="eastAsia"/>
              </w:rPr>
              <w:t>○</w:t>
            </w:r>
            <w:r w:rsidRPr="009406E1">
              <w:rPr>
                <w:rFonts w:ascii="メイリオ" w:eastAsia="メイリオ" w:hint="eastAsia"/>
                <w:b/>
              </w:rPr>
              <w:t>「避難勧告」</w:t>
            </w:r>
            <w:r w:rsidRPr="009406E1">
              <w:rPr>
                <w:rFonts w:ascii="メイリオ" w:eastAsia="メイリオ" w:hint="eastAsia"/>
              </w:rPr>
              <w:t>は、土砂災害警戒情報が発表された場</w:t>
            </w:r>
            <w:r w:rsidRPr="00143E51">
              <w:rPr>
                <w:rFonts w:ascii="メイリオ" w:eastAsia="メイリオ" w:hint="eastAsia"/>
                <w:color w:val="000000" w:themeColor="text1"/>
              </w:rPr>
              <w:t>合</w:t>
            </w:r>
            <w:r w:rsidR="00A85A95" w:rsidRPr="00143E51">
              <w:rPr>
                <w:rFonts w:ascii="メイリオ" w:eastAsia="メイリオ" w:hint="eastAsia"/>
                <w:color w:val="000000" w:themeColor="text1"/>
              </w:rPr>
              <w:t>など</w:t>
            </w:r>
            <w:r w:rsidRPr="00143E51">
              <w:rPr>
                <w:rFonts w:ascii="メイリオ" w:eastAsia="メイリオ" w:hint="eastAsia"/>
                <w:color w:val="000000" w:themeColor="text1"/>
              </w:rPr>
              <w:t>に</w:t>
            </w:r>
            <w:r w:rsidRPr="009406E1">
              <w:rPr>
                <w:rFonts w:ascii="メイリオ" w:eastAsia="メイリオ" w:hint="eastAsia"/>
              </w:rPr>
              <w:t>発令されますので、</w:t>
            </w:r>
            <w:r w:rsidR="00CB23CE">
              <w:rPr>
                <w:rFonts w:ascii="メイリオ" w:eastAsia="メイリオ" w:hint="eastAsia"/>
              </w:rPr>
              <w:t>土砂災害</w:t>
            </w:r>
            <w:r w:rsidRPr="009406E1">
              <w:rPr>
                <w:rFonts w:ascii="メイリオ" w:eastAsia="メイリオ" w:hint="eastAsia"/>
              </w:rPr>
              <w:t>警戒情報が発表された段階で、避難を開始しましょう。</w:t>
            </w:r>
          </w:p>
          <w:p w14:paraId="23AF0387" w14:textId="2A635ADE" w:rsidR="00F6482F" w:rsidRDefault="00F6482F" w:rsidP="00CB23CE">
            <w:pPr>
              <w:snapToGrid w:val="0"/>
              <w:spacing w:line="300" w:lineRule="exact"/>
              <w:ind w:left="210" w:hangingChars="100" w:hanging="210"/>
              <w:rPr>
                <w:rFonts w:ascii="メイリオ" w:eastAsia="メイリオ"/>
              </w:rPr>
            </w:pPr>
            <w:r w:rsidRPr="009406E1">
              <w:rPr>
                <w:rFonts w:ascii="メイリオ" w:eastAsia="メイリオ" w:hint="eastAsia"/>
              </w:rPr>
              <w:t>○</w:t>
            </w:r>
            <w:r w:rsidR="00C27FA5">
              <w:rPr>
                <w:rFonts w:ascii="メイリオ" w:eastAsia="メイリオ" w:hint="eastAsia"/>
              </w:rPr>
              <w:t>外出することでかえって命の危険が及ぶような状況では</w:t>
            </w:r>
            <w:r w:rsidRPr="009406E1">
              <w:rPr>
                <w:rFonts w:ascii="メイリオ" w:eastAsia="メイリオ" w:hint="eastAsia"/>
              </w:rPr>
              <w:t>、崖から離れたより安全な場所</w:t>
            </w:r>
            <w:r w:rsidR="00C27FA5">
              <w:rPr>
                <w:rFonts w:ascii="メイリオ" w:eastAsia="メイリオ" w:hint="eastAsia"/>
              </w:rPr>
              <w:t>や自宅内のより安全な場所に避難しましょう。</w:t>
            </w:r>
          </w:p>
        </w:tc>
      </w:tr>
    </w:tbl>
    <w:p w14:paraId="28CF8E46" w14:textId="4B13869D" w:rsidR="00F6482F" w:rsidRDefault="00C27FA5" w:rsidP="00C27FA5">
      <w:pPr>
        <w:snapToGrid w:val="0"/>
        <w:ind w:left="210" w:hangingChars="100" w:hanging="210"/>
        <w:rPr>
          <w:rFonts w:ascii="メイリオ" w:eastAsia="メイリオ"/>
        </w:rPr>
      </w:pPr>
      <w:r>
        <w:rPr>
          <w:rFonts w:ascii="メイリオ" w:eastAsia="メイリオ" w:hint="eastAsia"/>
        </w:rPr>
        <w:t>※避難は浸水前に行いましょう。浸水後は、側溝やマンホールに気付きにくくなり大変危険です。</w:t>
      </w:r>
    </w:p>
    <w:p w14:paraId="1CA448B5" w14:textId="7CB6BA15" w:rsidR="00C27FA5" w:rsidRDefault="00C27FA5" w:rsidP="00C27FA5">
      <w:pPr>
        <w:snapToGrid w:val="0"/>
        <w:ind w:left="210" w:hangingChars="100" w:hanging="210"/>
        <w:rPr>
          <w:rFonts w:ascii="メイリオ" w:eastAsia="メイリオ"/>
        </w:rPr>
      </w:pPr>
      <w:r>
        <w:rPr>
          <w:rFonts w:ascii="メイリオ" w:eastAsia="メイリオ" w:hint="eastAsia"/>
        </w:rPr>
        <w:t>※動きやすい服装と必要最小限の荷物で避難しましょう。裸足や長靴での避難は厳禁です。</w:t>
      </w:r>
    </w:p>
    <w:p w14:paraId="738AB0D1" w14:textId="4C7DCD74" w:rsidR="00C27FA5" w:rsidRPr="00C27FA5" w:rsidRDefault="00C27FA5" w:rsidP="00F6482F">
      <w:pPr>
        <w:snapToGrid w:val="0"/>
        <w:rPr>
          <w:rFonts w:ascii="メイリオ" w:eastAsia="メイリオ"/>
        </w:rPr>
      </w:pPr>
    </w:p>
    <w:p w14:paraId="1D9997AB" w14:textId="0BF8451B" w:rsidR="00F6482F" w:rsidRDefault="00C11C7B" w:rsidP="00C11C7B">
      <w:pPr>
        <w:snapToGrid w:val="0"/>
        <w:jc w:val="center"/>
        <w:rPr>
          <w:rFonts w:ascii="メイリオ" w:eastAsia="メイリオ"/>
        </w:rPr>
      </w:pPr>
      <w:r>
        <w:rPr>
          <w:rFonts w:ascii="メイリオ" w:eastAsia="メイリオ" w:hint="eastAsia"/>
        </w:rPr>
        <w:t>避難の流れ</w:t>
      </w:r>
    </w:p>
    <w:p w14:paraId="77F52164" w14:textId="74CD088F" w:rsidR="00F6482F" w:rsidRDefault="00D05A24" w:rsidP="00F6482F">
      <w:pPr>
        <w:snapToGrid w:val="0"/>
        <w:rPr>
          <w:rFonts w:ascii="メイリオ" w:eastAsia="メイリオ"/>
        </w:rPr>
      </w:pPr>
      <w:r>
        <w:rPr>
          <w:rFonts w:ascii="メイリオ" w:eastAsia="メイリオ" w:hint="eastAsia"/>
          <w:noProof/>
        </w:rPr>
        <mc:AlternateContent>
          <mc:Choice Requires="wps">
            <w:drawing>
              <wp:anchor distT="0" distB="0" distL="114300" distR="114300" simplePos="0" relativeHeight="251767808" behindDoc="0" locked="0" layoutInCell="1" allowOverlap="1" wp14:anchorId="3BDE452D" wp14:editId="5772291F">
                <wp:simplePos x="0" y="0"/>
                <wp:positionH relativeFrom="column">
                  <wp:posOffset>4092956</wp:posOffset>
                </wp:positionH>
                <wp:positionV relativeFrom="paragraph">
                  <wp:posOffset>57277</wp:posOffset>
                </wp:positionV>
                <wp:extent cx="1292860" cy="683260"/>
                <wp:effectExtent l="19050" t="0" r="40640" b="78740"/>
                <wp:wrapNone/>
                <wp:docPr id="1155" name="吹き出し: 円形 1155"/>
                <wp:cNvGraphicFramePr/>
                <a:graphic xmlns:a="http://schemas.openxmlformats.org/drawingml/2006/main">
                  <a:graphicData uri="http://schemas.microsoft.com/office/word/2010/wordprocessingShape">
                    <wps:wsp>
                      <wps:cNvSpPr/>
                      <wps:spPr>
                        <a:xfrm>
                          <a:off x="0" y="0"/>
                          <a:ext cx="1292860" cy="683260"/>
                        </a:xfrm>
                        <a:prstGeom prst="wedgeEllipseCallout">
                          <a:avLst>
                            <a:gd name="adj1" fmla="val -47676"/>
                            <a:gd name="adj2" fmla="val 55205"/>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D1D05FB" w14:textId="2875E0AA" w:rsidR="002A1CB8" w:rsidRPr="00595168" w:rsidRDefault="002A1CB8" w:rsidP="00D05A24">
                            <w:pPr>
                              <w:snapToGrid w:val="0"/>
                              <w:spacing w:line="300" w:lineRule="exact"/>
                              <w:ind w:rightChars="18" w:right="38"/>
                              <w:jc w:val="left"/>
                              <w:rPr>
                                <w:rFonts w:ascii="メイリオ" w:eastAsia="メイリオ"/>
                                <w:color w:val="000000" w:themeColor="text1"/>
                              </w:rPr>
                            </w:pPr>
                            <w:r>
                              <w:rPr>
                                <w:rFonts w:ascii="メイリオ" w:eastAsia="メイリオ" w:hint="eastAsia"/>
                                <w:color w:val="000000" w:themeColor="text1"/>
                              </w:rPr>
                              <w:t>避難する場合</w:t>
                            </w:r>
                          </w:p>
                        </w:txbxContent>
                      </wps:txbx>
                      <wps:bodyPr rot="0" spcFirstLastPara="0" vertOverflow="overflow" horzOverflow="overflow" vert="horz" wrap="square" lIns="36000" tIns="36000" rIns="36000" bIns="360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3BDE452D" id="_x0000_t63" coordsize="21600,21600" o:spt="63" adj="1350,25920" path="wr,,21600,21600@15@16@17@18l@21@22xe">
                <v:stroke joinstyle="miter"/>
                <v:formulas>
                  <v:f eqn="val #0"/>
                  <v:f eqn="val #1"/>
                  <v:f eqn="sum 10800 0 #0"/>
                  <v:f eqn="sum 10800 0 #1"/>
                  <v:f eqn="atan2 @2 @3"/>
                  <v:f eqn="sumangle @4 11 0"/>
                  <v:f eqn="sumangle @4 0 11"/>
                  <v:f eqn="cos 10800 @4"/>
                  <v:f eqn="sin 10800 @4"/>
                  <v:f eqn="cos 10800 @5"/>
                  <v:f eqn="sin 10800 @5"/>
                  <v:f eqn="cos 10800 @6"/>
                  <v:f eqn="sin 10800 @6"/>
                  <v:f eqn="sum 10800 0 @7"/>
                  <v:f eqn="sum 10800 0 @8"/>
                  <v:f eqn="sum 10800 0 @9"/>
                  <v:f eqn="sum 10800 0 @10"/>
                  <v:f eqn="sum 10800 0 @11"/>
                  <v:f eqn="sum 10800 0 @12"/>
                  <v:f eqn="mod @2 @3 0"/>
                  <v:f eqn="sum @19 0 10800"/>
                  <v:f eqn="if @20 #0 @13"/>
                  <v:f eqn="if @20 #1 @14"/>
                </v:formulas>
                <v:path o:connecttype="custom" o:connectlocs="10800,0;3163,3163;0,10800;3163,18437;10800,21600;18437,18437;21600,10800;18437,3163;@21,@22" textboxrect="3163,3163,18437,18437"/>
                <v:handles>
                  <v:h position="#0,#1"/>
                </v:handles>
              </v:shapetype>
              <v:shape id="吹き出し: 円形 1155" o:spid="_x0000_s1117" type="#_x0000_t63" style="position:absolute;left:0;text-align:left;margin-left:322.3pt;margin-top:4.5pt;width:101.8pt;height:53.8pt;z-index:25176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" adj="502,22724" filled="f" strokecolor="black [3213]" strokeweight="1pt">
                <v:textbox inset="1mm,1mm,1mm,1mm">
                  <w:txbxContent>
                    <w:p w14:paraId="6D1D05FB" w14:textId="2875E0AA" w:rsidR="002A1CB8" w:rsidRPr="00595168" w:rsidRDefault="002A1CB8" w:rsidP="00D05A24">
                      <w:pPr>
                        <w:snapToGrid w:val="0"/>
                        <w:spacing w:line="300" w:lineRule="exact"/>
                        <w:ind w:rightChars="18" w:right="38"/>
                        <w:jc w:val="left"/>
                        <w:rPr>
                          <w:rFonts w:ascii="メイリオ" w:eastAsia="メイリオ"/>
                          <w:color w:val="000000" w:themeColor="text1"/>
                        </w:rPr>
                      </w:pPr>
                      <w:r>
                        <w:rPr>
                          <w:rFonts w:ascii="メイリオ" w:eastAsia="メイリオ" w:hint="eastAsia"/>
                          <w:color w:val="000000" w:themeColor="text1"/>
                        </w:rPr>
                        <w:t>避難する場合</w:t>
                      </w:r>
                    </w:p>
                  </w:txbxContent>
                </v:textbox>
              </v:shape>
            </w:pict>
          </mc:Fallback>
        </mc:AlternateContent>
      </w:r>
      <w:r w:rsidR="00595168">
        <w:rPr>
          <w:rFonts w:ascii="メイリオ" w:eastAsia="メイリオ" w:hint="eastAsia"/>
          <w:noProof/>
        </w:rPr>
        <mc:AlternateContent>
          <mc:Choice Requires="wps">
            <w:drawing>
              <wp:anchor distT="0" distB="0" distL="114300" distR="114300" simplePos="0" relativeHeight="251750400" behindDoc="0" locked="0" layoutInCell="1" allowOverlap="1" wp14:anchorId="09F292FB" wp14:editId="51A081B3">
                <wp:simplePos x="0" y="0"/>
                <wp:positionH relativeFrom="column">
                  <wp:posOffset>329565</wp:posOffset>
                </wp:positionH>
                <wp:positionV relativeFrom="paragraph">
                  <wp:posOffset>55083</wp:posOffset>
                </wp:positionV>
                <wp:extent cx="1292860" cy="683260"/>
                <wp:effectExtent l="19050" t="19050" r="21590" b="78740"/>
                <wp:wrapNone/>
                <wp:docPr id="1150" name="吹き出し: 円形 1150"/>
                <wp:cNvGraphicFramePr/>
                <a:graphic xmlns:a="http://schemas.openxmlformats.org/drawingml/2006/main">
                  <a:graphicData uri="http://schemas.microsoft.com/office/word/2010/wordprocessingShape">
                    <wps:wsp>
                      <wps:cNvSpPr/>
                      <wps:spPr>
                        <a:xfrm>
                          <a:off x="0" y="0"/>
                          <a:ext cx="1292860" cy="683260"/>
                        </a:xfrm>
                        <a:prstGeom prst="wedgeEllipseCallout">
                          <a:avLst>
                            <a:gd name="adj1" fmla="val 40025"/>
                            <a:gd name="adj2" fmla="val 56276"/>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591EDD4" w14:textId="72C4764C" w:rsidR="002A1CB8" w:rsidRPr="00595168" w:rsidRDefault="002A1CB8" w:rsidP="00595168">
                            <w:pPr>
                              <w:snapToGrid w:val="0"/>
                              <w:spacing w:line="300" w:lineRule="exact"/>
                              <w:ind w:rightChars="18" w:right="38"/>
                              <w:jc w:val="left"/>
                              <w:rPr>
                                <w:rFonts w:ascii="メイリオ" w:eastAsia="メイリオ"/>
                                <w:color w:val="000000" w:themeColor="text1"/>
                              </w:rPr>
                            </w:pPr>
                            <w:r>
                              <w:rPr>
                                <w:rFonts w:ascii="メイリオ" w:eastAsia="メイリオ" w:hint="eastAsia"/>
                                <w:color w:val="000000" w:themeColor="text1"/>
                              </w:rPr>
                              <w:t>避難する余裕がない場合</w:t>
                            </w:r>
                          </w:p>
                        </w:txbxContent>
                      </wps:txbx>
                      <wps:bodyPr rot="0" spcFirstLastPara="0" vertOverflow="overflow" horzOverflow="overflow" vert="horz" wrap="square" lIns="36000" tIns="36000" rIns="36000" bIns="360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09F292FB" id="吹き出し: 円形 1150" o:spid="_x0000_s1118" type="#_x0000_t63" style="position:absolute;left:0;text-align:left;margin-left:25.95pt;margin-top:4.35pt;width:101.8pt;height:53.8pt;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" adj="19445,22956" filled="f" strokecolor="black [3213]" strokeweight="1pt">
                <v:textbox inset="1mm,1mm,1mm,1mm">
                  <w:txbxContent>
                    <w:p w14:paraId="4591EDD4" w14:textId="72C4764C" w:rsidR="002A1CB8" w:rsidRPr="00595168" w:rsidRDefault="002A1CB8" w:rsidP="00595168">
                      <w:pPr>
                        <w:snapToGrid w:val="0"/>
                        <w:spacing w:line="300" w:lineRule="exact"/>
                        <w:ind w:rightChars="18" w:right="38"/>
                        <w:jc w:val="left"/>
                        <w:rPr>
                          <w:rFonts w:ascii="メイリオ" w:eastAsia="メイリオ"/>
                          <w:color w:val="000000" w:themeColor="text1"/>
                        </w:rPr>
                      </w:pPr>
                      <w:r>
                        <w:rPr>
                          <w:rFonts w:ascii="メイリオ" w:eastAsia="メイリオ" w:hint="eastAsia"/>
                          <w:color w:val="000000" w:themeColor="text1"/>
                        </w:rPr>
                        <w:t>避難する余裕がない場合</w:t>
                      </w:r>
                    </w:p>
                  </w:txbxContent>
                </v:textbox>
              </v:shape>
            </w:pict>
          </mc:Fallback>
        </mc:AlternateContent>
      </w:r>
      <w:r w:rsidR="00C11C7B">
        <w:rPr>
          <w:noProof/>
        </w:rPr>
        <mc:AlternateContent>
          <mc:Choice Requires="wps">
            <w:drawing>
              <wp:anchor distT="0" distB="0" distL="114300" distR="114300" simplePos="0" relativeHeight="251749376" behindDoc="0" locked="0" layoutInCell="1" allowOverlap="1" wp14:anchorId="4648909B" wp14:editId="159C8F0A">
                <wp:simplePos x="0" y="0"/>
                <wp:positionH relativeFrom="column">
                  <wp:posOffset>1785933</wp:posOffset>
                </wp:positionH>
                <wp:positionV relativeFrom="paragraph">
                  <wp:posOffset>76835</wp:posOffset>
                </wp:positionV>
                <wp:extent cx="2197543" cy="358775"/>
                <wp:effectExtent l="0" t="0" r="12700" b="22225"/>
                <wp:wrapNone/>
                <wp:docPr id="1144" name="正方形/長方形 1144"/>
                <wp:cNvGraphicFramePr/>
                <a:graphic xmlns:a="http://schemas.openxmlformats.org/drawingml/2006/main">
                  <a:graphicData uri="http://schemas.microsoft.com/office/word/2010/wordprocessingShape">
                    <wps:wsp>
                      <wps:cNvSpPr/>
                      <wps:spPr>
                        <a:xfrm>
                          <a:off x="0" y="0"/>
                          <a:ext cx="2197543" cy="35877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2A8358D" w14:textId="26E5614E" w:rsidR="002A1CB8" w:rsidRPr="009A3205" w:rsidRDefault="002A1CB8" w:rsidP="00C11C7B">
                            <w:pPr>
                              <w:snapToGrid w:val="0"/>
                              <w:jc w:val="center"/>
                              <w:rPr>
                                <w:rFonts w:ascii="メイリオ" w:eastAsia="メイリオ"/>
                                <w:b/>
                                <w:color w:val="FFFFFF" w:themeColor="background1"/>
                                <w:sz w:val="24"/>
                              </w:rPr>
                            </w:pPr>
                            <w:r>
                              <w:rPr>
                                <w:rFonts w:ascii="メイリオ" w:eastAsia="メイリオ" w:hint="eastAsia"/>
                                <w:b/>
                                <w:color w:val="FFFFFF" w:themeColor="background1"/>
                                <w:sz w:val="24"/>
                              </w:rPr>
                              <w:t>風水害発生の恐れ</w:t>
                            </w: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4648909B" id="正方形/長方形 1144" o:spid="_x0000_s1119" style="position:absolute;left:0;text-align:left;margin-left:140.6pt;margin-top:6.05pt;width:173.05pt;height:28.25pt;z-index:2517493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" fillcolor="black [3213]" strokecolor="black [3213]" strokeweight="1pt">
                <v:textbox inset="1mm,1mm,1mm,1mm">
                  <w:txbxContent>
                    <w:p w14:paraId="72A8358D" w14:textId="26E5614E" w:rsidR="002A1CB8" w:rsidRPr="009A3205" w:rsidRDefault="002A1CB8" w:rsidP="00C11C7B">
                      <w:pPr>
                        <w:snapToGrid w:val="0"/>
                        <w:jc w:val="center"/>
                        <w:rPr>
                          <w:rFonts w:ascii="メイリオ" w:eastAsia="メイリオ"/>
                          <w:b/>
                          <w:color w:val="FFFFFF" w:themeColor="background1"/>
                          <w:sz w:val="24"/>
                        </w:rPr>
                      </w:pPr>
                      <w:r>
                        <w:rPr>
                          <w:rFonts w:ascii="メイリオ" w:eastAsia="メイリオ" w:hint="eastAsia"/>
                          <w:b/>
                          <w:color w:val="FFFFFF" w:themeColor="background1"/>
                          <w:sz w:val="24"/>
                        </w:rPr>
                        <w:t>風水害発生の恐れ</w:t>
                      </w:r>
                    </w:p>
                  </w:txbxContent>
                </v:textbox>
              </v:rect>
            </w:pict>
          </mc:Fallback>
        </mc:AlternateContent>
      </w:r>
    </w:p>
    <w:p w14:paraId="63064E0C" w14:textId="3BC2F141" w:rsidR="00F6482F" w:rsidRDefault="00C11C7B" w:rsidP="00F6482F">
      <w:pPr>
        <w:snapToGrid w:val="0"/>
        <w:rPr>
          <w:rFonts w:ascii="メイリオ" w:eastAsia="メイリオ"/>
        </w:rPr>
      </w:pPr>
      <w:r>
        <w:rPr>
          <w:rFonts w:ascii="メイリオ" w:eastAsia="メイリオ"/>
          <w:noProof/>
        </w:rPr>
        <mc:AlternateContent>
          <mc:Choice Requires="wps">
            <w:drawing>
              <wp:anchor distT="0" distB="0" distL="114300" distR="114300" simplePos="0" relativeHeight="251742208" behindDoc="0" locked="0" layoutInCell="1" allowOverlap="1" wp14:anchorId="2BC32F4E" wp14:editId="32283266">
                <wp:simplePos x="0" y="0"/>
                <wp:positionH relativeFrom="column">
                  <wp:posOffset>2832233</wp:posOffset>
                </wp:positionH>
                <wp:positionV relativeFrom="paragraph">
                  <wp:posOffset>174682</wp:posOffset>
                </wp:positionV>
                <wp:extent cx="0" cy="378204"/>
                <wp:effectExtent l="0" t="0" r="38100" b="22225"/>
                <wp:wrapNone/>
                <wp:docPr id="1147" name="直線コネクタ 1147"/>
                <wp:cNvGraphicFramePr/>
                <a:graphic xmlns:a="http://schemas.openxmlformats.org/drawingml/2006/main">
                  <a:graphicData uri="http://schemas.microsoft.com/office/word/2010/wordprocessingShape">
                    <wps:wsp>
                      <wps:cNvCnPr/>
                      <wps:spPr>
                        <a:xfrm>
                          <a:off x="0" y="0"/>
                          <a:ext cx="0" cy="378204"/>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2E7345B5" id="直線コネクタ 1147" o:spid="_x0000_s1026" style="position:absolute;left:0;text-align:left;z-index:251742208;visibility:visible;mso-wrap-style:square;mso-wrap-distance-left:9pt;mso-wrap-distance-top:0;mso-wrap-distance-right:9pt;mso-wrap-distance-bottom:0;mso-position-horizontal:absolute;mso-position-horizontal-relative:text;mso-position-vertical:absolute;mso-position-vertical-relative:text" from="223pt,13.75pt" to="223pt,43.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" strokecolor="black [3200]" strokeweight=".5pt">
                <v:stroke joinstyle="miter"/>
              </v:line>
            </w:pict>
          </mc:Fallback>
        </mc:AlternateContent>
      </w:r>
    </w:p>
    <w:p w14:paraId="36A515EA" w14:textId="18D17659" w:rsidR="00F6482F" w:rsidRDefault="00F6482F" w:rsidP="00F6482F">
      <w:pPr>
        <w:snapToGrid w:val="0"/>
        <w:rPr>
          <w:rFonts w:ascii="メイリオ" w:eastAsia="メイリオ"/>
        </w:rPr>
      </w:pPr>
    </w:p>
    <w:p w14:paraId="0A30C3DD" w14:textId="56C0544C" w:rsidR="00F6482F" w:rsidRDefault="00D05A24" w:rsidP="00F6482F">
      <w:pPr>
        <w:snapToGrid w:val="0"/>
        <w:rPr>
          <w:rFonts w:ascii="メイリオ" w:eastAsia="メイリオ"/>
        </w:rPr>
      </w:pPr>
      <w:r w:rsidRPr="00595168">
        <w:rPr>
          <w:rFonts w:ascii="メイリオ" w:eastAsia="メイリオ"/>
          <w:noProof/>
        </w:rPr>
        <mc:AlternateContent>
          <mc:Choice Requires="wps">
            <w:drawing>
              <wp:anchor distT="0" distB="0" distL="114300" distR="114300" simplePos="0" relativeHeight="251769856" behindDoc="0" locked="0" layoutInCell="1" allowOverlap="1" wp14:anchorId="6FB6AD01" wp14:editId="53F47F75">
                <wp:simplePos x="0" y="0"/>
                <wp:positionH relativeFrom="column">
                  <wp:posOffset>4515485</wp:posOffset>
                </wp:positionH>
                <wp:positionV relativeFrom="paragraph">
                  <wp:posOffset>216906</wp:posOffset>
                </wp:positionV>
                <wp:extent cx="1039633" cy="648000"/>
                <wp:effectExtent l="0" t="0" r="27305" b="19050"/>
                <wp:wrapNone/>
                <wp:docPr id="1157" name="正方形/長方形 1157"/>
                <wp:cNvGraphicFramePr/>
                <a:graphic xmlns:a="http://schemas.openxmlformats.org/drawingml/2006/main">
                  <a:graphicData uri="http://schemas.microsoft.com/office/word/2010/wordprocessingShape">
                    <wps:wsp>
                      <wps:cNvSpPr/>
                      <wps:spPr>
                        <a:xfrm>
                          <a:off x="0" y="0"/>
                          <a:ext cx="1039633" cy="648000"/>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274A702" w14:textId="77777777" w:rsidR="002A1CB8" w:rsidRDefault="002A1CB8" w:rsidP="00D05A24">
                            <w:pPr>
                              <w:snapToGrid w:val="0"/>
                              <w:jc w:val="center"/>
                              <w:rPr>
                                <w:rFonts w:ascii="メイリオ" w:eastAsia="メイリオ"/>
                                <w:b/>
                                <w:color w:val="FFFFFF" w:themeColor="background1"/>
                                <w:sz w:val="24"/>
                              </w:rPr>
                            </w:pPr>
                            <w:r>
                              <w:rPr>
                                <w:rFonts w:ascii="メイリオ" w:eastAsia="メイリオ" w:hint="eastAsia"/>
                                <w:b/>
                                <w:color w:val="FFFFFF" w:themeColor="background1"/>
                                <w:sz w:val="24"/>
                              </w:rPr>
                              <w:t>要配慮者の</w:t>
                            </w:r>
                          </w:p>
                          <w:p w14:paraId="439C9D9E" w14:textId="338B4F79" w:rsidR="002A1CB8" w:rsidRPr="009A3205" w:rsidRDefault="002A1CB8" w:rsidP="00D05A24">
                            <w:pPr>
                              <w:snapToGrid w:val="0"/>
                              <w:jc w:val="center"/>
                              <w:rPr>
                                <w:rFonts w:ascii="メイリオ" w:eastAsia="メイリオ"/>
                                <w:b/>
                                <w:color w:val="FFFFFF" w:themeColor="background1"/>
                                <w:sz w:val="24"/>
                              </w:rPr>
                            </w:pPr>
                            <w:r>
                              <w:rPr>
                                <w:rFonts w:ascii="メイリオ" w:eastAsia="メイリオ" w:hint="eastAsia"/>
                                <w:b/>
                                <w:color w:val="FFFFFF" w:themeColor="background1"/>
                                <w:sz w:val="24"/>
                              </w:rPr>
                              <w:t>避難支援</w:t>
                            </w: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6FB6AD01" id="正方形/長方形 1157" o:spid="_x0000_s1120" style="position:absolute;left:0;text-align:left;margin-left:355.55pt;margin-top:17.1pt;width:81.85pt;height:51pt;z-index:25176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" fillcolor="black [3213]" strokecolor="black [3213]" strokeweight="1pt">
                <v:textbox inset="1mm,1mm,1mm,1mm">
                  <w:txbxContent>
                    <w:p w14:paraId="0274A702" w14:textId="77777777" w:rsidR="002A1CB8" w:rsidRDefault="002A1CB8" w:rsidP="00D05A24">
                      <w:pPr>
                        <w:snapToGrid w:val="0"/>
                        <w:jc w:val="center"/>
                        <w:rPr>
                          <w:rFonts w:ascii="メイリオ" w:eastAsia="メイリオ"/>
                          <w:b/>
                          <w:color w:val="FFFFFF" w:themeColor="background1"/>
                          <w:sz w:val="24"/>
                        </w:rPr>
                      </w:pPr>
                      <w:r>
                        <w:rPr>
                          <w:rFonts w:ascii="メイリオ" w:eastAsia="メイリオ" w:hint="eastAsia"/>
                          <w:b/>
                          <w:color w:val="FFFFFF" w:themeColor="background1"/>
                          <w:sz w:val="24"/>
                        </w:rPr>
                        <w:t>要配慮者の</w:t>
                      </w:r>
                    </w:p>
                    <w:p w14:paraId="439C9D9E" w14:textId="338B4F79" w:rsidR="002A1CB8" w:rsidRPr="009A3205" w:rsidRDefault="002A1CB8" w:rsidP="00D05A24">
                      <w:pPr>
                        <w:snapToGrid w:val="0"/>
                        <w:jc w:val="center"/>
                        <w:rPr>
                          <w:rFonts w:ascii="メイリオ" w:eastAsia="メイリオ"/>
                          <w:b/>
                          <w:color w:val="FFFFFF" w:themeColor="background1"/>
                          <w:sz w:val="24"/>
                        </w:rPr>
                      </w:pPr>
                      <w:r>
                        <w:rPr>
                          <w:rFonts w:ascii="メイリオ" w:eastAsia="メイリオ" w:hint="eastAsia"/>
                          <w:b/>
                          <w:color w:val="FFFFFF" w:themeColor="background1"/>
                          <w:sz w:val="24"/>
                        </w:rPr>
                        <w:t>避難支援</w:t>
                      </w:r>
                    </w:p>
                  </w:txbxContent>
                </v:textbox>
              </v:rect>
            </w:pict>
          </mc:Fallback>
        </mc:AlternateContent>
      </w:r>
      <w:r w:rsidR="00C11C7B">
        <w:rPr>
          <w:rFonts w:ascii="メイリオ" w:eastAsia="メイリオ"/>
          <w:noProof/>
        </w:rPr>
        <mc:AlternateContent>
          <mc:Choice Requires="wpg">
            <w:drawing>
              <wp:anchor distT="0" distB="0" distL="114300" distR="114300" simplePos="0" relativeHeight="251743232" behindDoc="0" locked="0" layoutInCell="1" allowOverlap="1" wp14:anchorId="310C2E81" wp14:editId="7B7CFAEC">
                <wp:simplePos x="0" y="0"/>
                <wp:positionH relativeFrom="column">
                  <wp:posOffset>1539408</wp:posOffset>
                </wp:positionH>
                <wp:positionV relativeFrom="paragraph">
                  <wp:posOffset>37585</wp:posOffset>
                </wp:positionV>
                <wp:extent cx="2582809" cy="1000664"/>
                <wp:effectExtent l="76200" t="0" r="65405" b="47625"/>
                <wp:wrapNone/>
                <wp:docPr id="1149" name="グループ化 1149"/>
                <wp:cNvGraphicFramePr/>
                <a:graphic xmlns:a="http://schemas.openxmlformats.org/drawingml/2006/main">
                  <a:graphicData uri="http://schemas.microsoft.com/office/word/2010/wordprocessingGroup">
                    <wpg:wgp>
                      <wpg:cNvGrpSpPr/>
                      <wpg:grpSpPr>
                        <a:xfrm>
                          <a:off x="0" y="0"/>
                          <a:ext cx="2582809" cy="1000664"/>
                          <a:chOff x="0" y="0"/>
                          <a:chExt cx="3429838" cy="391160"/>
                        </a:xfrm>
                      </wpg:grpSpPr>
                      <wps:wsp>
                        <wps:cNvPr id="1146" name="コネクタ: カギ線 1146"/>
                        <wps:cNvCnPr/>
                        <wps:spPr>
                          <a:xfrm>
                            <a:off x="1715338" y="0"/>
                            <a:ext cx="1714500" cy="391160"/>
                          </a:xfrm>
                          <a:prstGeom prst="bentConnector3">
                            <a:avLst>
                              <a:gd name="adj1" fmla="val 100272"/>
                            </a:avLst>
                          </a:prstGeom>
                          <a:ln>
                            <a:tailEnd type="triangle"/>
                          </a:ln>
                        </wps:spPr>
                        <wps:style>
                          <a:lnRef idx="1">
                            <a:schemeClr val="dk1"/>
                          </a:lnRef>
                          <a:fillRef idx="0">
                            <a:schemeClr val="dk1"/>
                          </a:fillRef>
                          <a:effectRef idx="0">
                            <a:schemeClr val="dk1"/>
                          </a:effectRef>
                          <a:fontRef idx="minor">
                            <a:schemeClr val="tx1"/>
                          </a:fontRef>
                        </wps:style>
                        <wps:bodyPr/>
                      </wps:wsp>
                      <wps:wsp>
                        <wps:cNvPr id="1148" name="コネクタ: カギ線 1148"/>
                        <wps:cNvCnPr/>
                        <wps:spPr>
                          <a:xfrm flipH="1">
                            <a:off x="0" y="0"/>
                            <a:ext cx="1714500" cy="391160"/>
                          </a:xfrm>
                          <a:prstGeom prst="bentConnector3">
                            <a:avLst>
                              <a:gd name="adj1" fmla="val 99985"/>
                            </a:avLst>
                          </a:prstGeom>
                          <a:ln>
                            <a:tailEnd type="triangle"/>
                          </a:ln>
                        </wps:spPr>
                        <wps:style>
                          <a:lnRef idx="1">
                            <a:schemeClr val="dk1"/>
                          </a:lnRef>
                          <a:fillRef idx="0">
                            <a:schemeClr val="dk1"/>
                          </a:fillRef>
                          <a:effectRef idx="0">
                            <a:schemeClr val="dk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4E8D33FD" id="グループ化 1149" o:spid="_x0000_s1026" style="position:absolute;left:0;text-align:left;margin-left:121.2pt;margin-top:2.95pt;width:203.35pt;height:78.8pt;z-index:251743232;mso-width-relative:margin;mso-height-relative:margin" coordsize="34298,39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">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コネクタ: カギ線 1146" o:spid="_x0000_s1027" type="#_x0000_t34" style="position:absolute;left:17153;width:17145;height:3911;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" adj="21659" strokecolor="black [3200]" strokeweight=".5pt">
                  <v:stroke endarrow="block"/>
                </v:shape>
                <v:shape id="コネクタ: カギ線 1148" o:spid="_x0000_s1028" type="#_x0000_t34" style="position:absolute;width:17145;height:3911;flip:x;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" adj="21597" strokecolor="black [3200]" strokeweight=".5pt">
                  <v:stroke endarrow="block"/>
                </v:shape>
              </v:group>
            </w:pict>
          </mc:Fallback>
        </mc:AlternateContent>
      </w:r>
    </w:p>
    <w:p w14:paraId="7A2A13A3" w14:textId="1E9DF8A7" w:rsidR="00F6482F" w:rsidRDefault="00D05A24" w:rsidP="00F6482F">
      <w:pPr>
        <w:snapToGrid w:val="0"/>
        <w:rPr>
          <w:rFonts w:ascii="メイリオ" w:eastAsia="メイリオ"/>
        </w:rPr>
      </w:pPr>
      <w:r>
        <w:rPr>
          <w:rFonts w:ascii="メイリオ" w:eastAsia="メイリオ"/>
          <w:noProof/>
        </w:rPr>
        <mc:AlternateContent>
          <mc:Choice Requires="wps">
            <w:drawing>
              <wp:anchor distT="0" distB="0" distL="114300" distR="114300" simplePos="0" relativeHeight="251768832" behindDoc="0" locked="0" layoutInCell="1" allowOverlap="1" wp14:anchorId="03CFE8E4" wp14:editId="04B33B68">
                <wp:simplePos x="0" y="0"/>
                <wp:positionH relativeFrom="column">
                  <wp:posOffset>4315447</wp:posOffset>
                </wp:positionH>
                <wp:positionV relativeFrom="paragraph">
                  <wp:posOffset>81597</wp:posOffset>
                </wp:positionV>
                <wp:extent cx="0" cy="378204"/>
                <wp:effectExtent l="0" t="0" r="0" b="0"/>
                <wp:wrapNone/>
                <wp:docPr id="1156" name="直線コネクタ 1156"/>
                <wp:cNvGraphicFramePr/>
                <a:graphic xmlns:a="http://schemas.openxmlformats.org/drawingml/2006/main">
                  <a:graphicData uri="http://schemas.microsoft.com/office/word/2010/wordprocessingShape">
                    <wps:wsp>
                      <wps:cNvCnPr/>
                      <wps:spPr>
                        <a:xfrm rot="5400000">
                          <a:off x="0" y="0"/>
                          <a:ext cx="0" cy="378204"/>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42320ECE" id="直線コネクタ 1156" o:spid="_x0000_s1026" style="position:absolute;left:0;text-align:left;rotation:90;z-index:251768832;visibility:visible;mso-wrap-style:square;mso-wrap-distance-left:9pt;mso-wrap-distance-top:0;mso-wrap-distance-right:9pt;mso-wrap-distance-bottom:0;mso-position-horizontal:absolute;mso-position-horizontal-relative:text;mso-position-vertical:absolute;mso-position-vertical-relative:text" from="339.8pt,6.4pt" to="339.8pt,36.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" strokecolor="black [3200]" strokeweight=".5pt">
                <v:stroke joinstyle="miter"/>
              </v:line>
            </w:pict>
          </mc:Fallback>
        </mc:AlternateContent>
      </w:r>
    </w:p>
    <w:p w14:paraId="2AC5E325" w14:textId="79B58D9A" w:rsidR="00F6482F" w:rsidRDefault="00F6482F" w:rsidP="00F6482F">
      <w:pPr>
        <w:snapToGrid w:val="0"/>
        <w:rPr>
          <w:rFonts w:ascii="メイリオ" w:eastAsia="メイリオ"/>
        </w:rPr>
      </w:pPr>
    </w:p>
    <w:p w14:paraId="3336D04F" w14:textId="20044415" w:rsidR="00F6482F" w:rsidRDefault="00D05A24" w:rsidP="00F6482F">
      <w:pPr>
        <w:snapToGrid w:val="0"/>
        <w:rPr>
          <w:rFonts w:ascii="メイリオ" w:eastAsia="メイリオ"/>
        </w:rPr>
      </w:pPr>
      <w:r w:rsidRPr="00595168">
        <w:rPr>
          <w:rFonts w:ascii="メイリオ" w:eastAsia="メイリオ"/>
          <w:noProof/>
        </w:rPr>
        <mc:AlternateContent>
          <mc:Choice Requires="wps">
            <w:drawing>
              <wp:anchor distT="0" distB="0" distL="114300" distR="114300" simplePos="0" relativeHeight="251758592" behindDoc="0" locked="0" layoutInCell="1" allowOverlap="1" wp14:anchorId="58A950DE" wp14:editId="2256227F">
                <wp:simplePos x="0" y="0"/>
                <wp:positionH relativeFrom="column">
                  <wp:posOffset>2991485</wp:posOffset>
                </wp:positionH>
                <wp:positionV relativeFrom="paragraph">
                  <wp:posOffset>259715</wp:posOffset>
                </wp:positionV>
                <wp:extent cx="2267585" cy="358775"/>
                <wp:effectExtent l="0" t="0" r="18415" b="22225"/>
                <wp:wrapNone/>
                <wp:docPr id="1153" name="正方形/長方形 1153"/>
                <wp:cNvGraphicFramePr/>
                <a:graphic xmlns:a="http://schemas.openxmlformats.org/drawingml/2006/main">
                  <a:graphicData uri="http://schemas.microsoft.com/office/word/2010/wordprocessingShape">
                    <wps:wsp>
                      <wps:cNvSpPr/>
                      <wps:spPr>
                        <a:xfrm>
                          <a:off x="0" y="0"/>
                          <a:ext cx="2267585" cy="35877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54B1840" w14:textId="70F56841" w:rsidR="002A1CB8" w:rsidRPr="009A3205" w:rsidRDefault="002A1CB8" w:rsidP="00595168">
                            <w:pPr>
                              <w:snapToGrid w:val="0"/>
                              <w:jc w:val="center"/>
                              <w:rPr>
                                <w:rFonts w:ascii="メイリオ" w:eastAsia="メイリオ"/>
                                <w:b/>
                                <w:color w:val="FFFFFF" w:themeColor="background1"/>
                                <w:sz w:val="24"/>
                              </w:rPr>
                            </w:pPr>
                            <w:r>
                              <w:rPr>
                                <w:rFonts w:ascii="メイリオ" w:eastAsia="メイリオ" w:hint="eastAsia"/>
                                <w:b/>
                                <w:color w:val="FFFFFF" w:themeColor="background1"/>
                                <w:sz w:val="24"/>
                              </w:rPr>
                              <w:t>指定避難所</w:t>
                            </w: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58A950DE" id="正方形/長方形 1153" o:spid="_x0000_s1121" style="position:absolute;left:0;text-align:left;margin-left:235.55pt;margin-top:20.45pt;width:178.55pt;height:28.25pt;z-index:2517585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" fillcolor="black [3213]" strokecolor="black [3213]" strokeweight="1pt">
                <v:textbox inset="1mm,1mm,1mm,1mm">
                  <w:txbxContent>
                    <w:p w14:paraId="754B1840" w14:textId="70F56841" w:rsidR="002A1CB8" w:rsidRPr="009A3205" w:rsidRDefault="002A1CB8" w:rsidP="00595168">
                      <w:pPr>
                        <w:snapToGrid w:val="0"/>
                        <w:jc w:val="center"/>
                        <w:rPr>
                          <w:rFonts w:ascii="メイリオ" w:eastAsia="メイリオ"/>
                          <w:b/>
                          <w:color w:val="FFFFFF" w:themeColor="background1"/>
                          <w:sz w:val="24"/>
                        </w:rPr>
                      </w:pPr>
                      <w:r>
                        <w:rPr>
                          <w:rFonts w:ascii="メイリオ" w:eastAsia="メイリオ" w:hint="eastAsia"/>
                          <w:b/>
                          <w:color w:val="FFFFFF" w:themeColor="background1"/>
                          <w:sz w:val="24"/>
                        </w:rPr>
                        <w:t>指定避難所</w:t>
                      </w:r>
                    </w:p>
                  </w:txbxContent>
                </v:textbox>
              </v:rect>
            </w:pict>
          </mc:Fallback>
        </mc:AlternateContent>
      </w:r>
      <w:r>
        <w:rPr>
          <w:noProof/>
        </w:rPr>
        <mc:AlternateContent>
          <mc:Choice Requires="wps">
            <w:drawing>
              <wp:anchor distT="0" distB="0" distL="114300" distR="114300" simplePos="0" relativeHeight="251751424" behindDoc="0" locked="0" layoutInCell="1" allowOverlap="1" wp14:anchorId="1C536D6E" wp14:editId="2D0EA996">
                <wp:simplePos x="0" y="0"/>
                <wp:positionH relativeFrom="column">
                  <wp:posOffset>402590</wp:posOffset>
                </wp:positionH>
                <wp:positionV relativeFrom="paragraph">
                  <wp:posOffset>255270</wp:posOffset>
                </wp:positionV>
                <wp:extent cx="2303780" cy="358775"/>
                <wp:effectExtent l="0" t="0" r="20320" b="22225"/>
                <wp:wrapNone/>
                <wp:docPr id="1151" name="正方形/長方形 1151"/>
                <wp:cNvGraphicFramePr/>
                <a:graphic xmlns:a="http://schemas.openxmlformats.org/drawingml/2006/main">
                  <a:graphicData uri="http://schemas.microsoft.com/office/word/2010/wordprocessingShape">
                    <wps:wsp>
                      <wps:cNvSpPr/>
                      <wps:spPr>
                        <a:xfrm>
                          <a:off x="0" y="0"/>
                          <a:ext cx="2303780" cy="35877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F492D3D" w14:textId="2C263CDA" w:rsidR="002A1CB8" w:rsidRPr="009A3205" w:rsidRDefault="002A1CB8" w:rsidP="00595168">
                            <w:pPr>
                              <w:snapToGrid w:val="0"/>
                              <w:jc w:val="center"/>
                              <w:rPr>
                                <w:rFonts w:ascii="メイリオ" w:eastAsia="メイリオ"/>
                                <w:b/>
                                <w:color w:val="FFFFFF" w:themeColor="background1"/>
                                <w:sz w:val="24"/>
                              </w:rPr>
                            </w:pPr>
                            <w:r>
                              <w:rPr>
                                <w:rFonts w:ascii="メイリオ" w:eastAsia="メイリオ" w:hint="eastAsia"/>
                                <w:b/>
                                <w:color w:val="FFFFFF" w:themeColor="background1"/>
                                <w:sz w:val="24"/>
                              </w:rPr>
                              <w:t>自宅等での垂直避難</w:t>
                            </w: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1C536D6E" id="正方形/長方形 1151" o:spid="_x0000_s1122" style="position:absolute;left:0;text-align:left;margin-left:31.7pt;margin-top:20.1pt;width:181.4pt;height:28.25pt;z-index:2517514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" fillcolor="black [3213]" strokecolor="black [3213]" strokeweight="1pt">
                <v:textbox inset="1mm,1mm,1mm,1mm">
                  <w:txbxContent>
                    <w:p w14:paraId="3F492D3D" w14:textId="2C263CDA" w:rsidR="002A1CB8" w:rsidRPr="009A3205" w:rsidRDefault="002A1CB8" w:rsidP="00595168">
                      <w:pPr>
                        <w:snapToGrid w:val="0"/>
                        <w:jc w:val="center"/>
                        <w:rPr>
                          <w:rFonts w:ascii="メイリオ" w:eastAsia="メイリオ"/>
                          <w:b/>
                          <w:color w:val="FFFFFF" w:themeColor="background1"/>
                          <w:sz w:val="24"/>
                        </w:rPr>
                      </w:pPr>
                      <w:r>
                        <w:rPr>
                          <w:rFonts w:ascii="メイリオ" w:eastAsia="メイリオ" w:hint="eastAsia"/>
                          <w:b/>
                          <w:color w:val="FFFFFF" w:themeColor="background1"/>
                          <w:sz w:val="24"/>
                        </w:rPr>
                        <w:t>自宅等での垂直避難</w:t>
                      </w:r>
                    </w:p>
                  </w:txbxContent>
                </v:textbox>
              </v:rect>
            </w:pict>
          </mc:Fallback>
        </mc:AlternateContent>
      </w:r>
      <w:r>
        <w:rPr>
          <w:noProof/>
        </w:rPr>
        <mc:AlternateContent>
          <mc:Choice Requires="wps">
            <w:drawing>
              <wp:anchor distT="0" distB="0" distL="114300" distR="114300" simplePos="0" relativeHeight="251753472" behindDoc="0" locked="0" layoutInCell="1" allowOverlap="1" wp14:anchorId="10AC561E" wp14:editId="0DA97E9E">
                <wp:simplePos x="0" y="0"/>
                <wp:positionH relativeFrom="column">
                  <wp:posOffset>401320</wp:posOffset>
                </wp:positionH>
                <wp:positionV relativeFrom="paragraph">
                  <wp:posOffset>616585</wp:posOffset>
                </wp:positionV>
                <wp:extent cx="2303780" cy="575310"/>
                <wp:effectExtent l="0" t="0" r="20320" b="17145"/>
                <wp:wrapNone/>
                <wp:docPr id="1152" name="正方形/長方形 1152"/>
                <wp:cNvGraphicFramePr/>
                <a:graphic xmlns:a="http://schemas.openxmlformats.org/drawingml/2006/main">
                  <a:graphicData uri="http://schemas.microsoft.com/office/word/2010/wordprocessingShape">
                    <wps:wsp>
                      <wps:cNvSpPr/>
                      <wps:spPr>
                        <a:xfrm>
                          <a:off x="0" y="0"/>
                          <a:ext cx="2303780" cy="575310"/>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A33DD64" w14:textId="6EB9A340" w:rsidR="002A1CB8" w:rsidRDefault="002A1CB8" w:rsidP="00595168">
                            <w:pPr>
                              <w:snapToGrid w:val="0"/>
                              <w:rPr>
                                <w:rFonts w:ascii="メイリオ" w:eastAsia="メイリオ"/>
                                <w:color w:val="000000" w:themeColor="text1"/>
                              </w:rPr>
                            </w:pPr>
                            <w:r>
                              <w:rPr>
                                <w:rFonts w:ascii="メイリオ" w:eastAsia="メイリオ" w:hint="eastAsia"/>
                                <w:color w:val="000000" w:themeColor="text1"/>
                              </w:rPr>
                              <w:t>2階以上の高いところへの垂直避難</w:t>
                            </w:r>
                          </w:p>
                          <w:p w14:paraId="063D0075" w14:textId="29E6FB51" w:rsidR="002A1CB8" w:rsidRPr="009A3205" w:rsidRDefault="002A1CB8" w:rsidP="00595168">
                            <w:pPr>
                              <w:snapToGrid w:val="0"/>
                              <w:rPr>
                                <w:rFonts w:ascii="メイリオ" w:eastAsia="メイリオ"/>
                                <w:color w:val="000000" w:themeColor="text1"/>
                              </w:rPr>
                            </w:pPr>
                            <w:r>
                              <w:rPr>
                                <w:rFonts w:ascii="メイリオ" w:eastAsia="メイリオ" w:hint="eastAsia"/>
                                <w:color w:val="000000" w:themeColor="text1"/>
                              </w:rPr>
                              <w:t>安全な場所へ移動</w:t>
                            </w: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10AC561E" id="正方形/長方形 1152" o:spid="_x0000_s1123" style="position:absolute;left:0;text-align:left;margin-left:31.6pt;margin-top:48.55pt;width:181.4pt;height:45.3pt;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" fillcolor="white [3212]" strokecolor="black [3213]" strokeweight="1pt">
                <v:textbox inset="1mm,1mm,1mm,1mm">
                  <w:txbxContent>
                    <w:p w14:paraId="2A33DD64" w14:textId="6EB9A340" w:rsidR="002A1CB8" w:rsidRDefault="002A1CB8" w:rsidP="00595168">
                      <w:pPr>
                        <w:snapToGrid w:val="0"/>
                        <w:rPr>
                          <w:rFonts w:ascii="メイリオ" w:eastAsia="メイリオ"/>
                          <w:color w:val="000000" w:themeColor="text1"/>
                        </w:rPr>
                      </w:pPr>
                      <w:r>
                        <w:rPr>
                          <w:rFonts w:ascii="メイリオ" w:eastAsia="メイリオ" w:hint="eastAsia"/>
                          <w:color w:val="000000" w:themeColor="text1"/>
                        </w:rPr>
                        <w:t>2階以上の高いところへの垂直避難</w:t>
                      </w:r>
                    </w:p>
                    <w:p w14:paraId="063D0075" w14:textId="29E6FB51" w:rsidR="002A1CB8" w:rsidRPr="009A3205" w:rsidRDefault="002A1CB8" w:rsidP="00595168">
                      <w:pPr>
                        <w:snapToGrid w:val="0"/>
                        <w:rPr>
                          <w:rFonts w:ascii="メイリオ" w:eastAsia="メイリオ"/>
                          <w:color w:val="000000" w:themeColor="text1"/>
                        </w:rPr>
                      </w:pPr>
                      <w:r>
                        <w:rPr>
                          <w:rFonts w:ascii="メイリオ" w:eastAsia="メイリオ" w:hint="eastAsia"/>
                          <w:color w:val="000000" w:themeColor="text1"/>
                        </w:rPr>
                        <w:t>安全な場所へ移動</w:t>
                      </w:r>
                    </w:p>
                  </w:txbxContent>
                </v:textbox>
              </v:rect>
            </w:pict>
          </mc:Fallback>
        </mc:AlternateContent>
      </w:r>
    </w:p>
    <w:p w14:paraId="7896B98A" w14:textId="409B2A74" w:rsidR="00F6482F" w:rsidRDefault="00F6482F" w:rsidP="00F6482F">
      <w:pPr>
        <w:snapToGrid w:val="0"/>
        <w:rPr>
          <w:rFonts w:ascii="メイリオ" w:eastAsia="メイリオ"/>
        </w:rPr>
      </w:pPr>
    </w:p>
    <w:p w14:paraId="6E6FF618" w14:textId="36A68934" w:rsidR="00F6482F" w:rsidRDefault="00021A13" w:rsidP="00F6482F">
      <w:pPr>
        <w:snapToGrid w:val="0"/>
        <w:rPr>
          <w:rFonts w:ascii="メイリオ" w:eastAsia="メイリオ"/>
        </w:rPr>
      </w:pPr>
      <w:r w:rsidRPr="00595168">
        <w:rPr>
          <w:rFonts w:ascii="メイリオ" w:eastAsia="メイリオ"/>
          <w:noProof/>
        </w:rPr>
        <mc:AlternateContent>
          <mc:Choice Requires="wps">
            <w:drawing>
              <wp:anchor distT="0" distB="0" distL="114300" distR="114300" simplePos="0" relativeHeight="251766784" behindDoc="0" locked="0" layoutInCell="1" allowOverlap="1" wp14:anchorId="22794A62" wp14:editId="6690B586">
                <wp:simplePos x="0" y="0"/>
                <wp:positionH relativeFrom="column">
                  <wp:posOffset>2990215</wp:posOffset>
                </wp:positionH>
                <wp:positionV relativeFrom="paragraph">
                  <wp:posOffset>105410</wp:posOffset>
                </wp:positionV>
                <wp:extent cx="2267585" cy="1368000"/>
                <wp:effectExtent l="0" t="0" r="18415" b="22860"/>
                <wp:wrapNone/>
                <wp:docPr id="1154" name="正方形/長方形 1154"/>
                <wp:cNvGraphicFramePr/>
                <a:graphic xmlns:a="http://schemas.openxmlformats.org/drawingml/2006/main">
                  <a:graphicData uri="http://schemas.microsoft.com/office/word/2010/wordprocessingShape">
                    <wps:wsp>
                      <wps:cNvSpPr/>
                      <wps:spPr>
                        <a:xfrm>
                          <a:off x="0" y="0"/>
                          <a:ext cx="2267585" cy="1368000"/>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373C6A2" w14:textId="129F4679" w:rsidR="002A1CB8" w:rsidRPr="00143E51" w:rsidRDefault="002A1CB8" w:rsidP="00595168">
                            <w:pPr>
                              <w:snapToGrid w:val="0"/>
                              <w:rPr>
                                <w:rFonts w:ascii="メイリオ" w:eastAsia="メイリオ"/>
                                <w:color w:val="000000" w:themeColor="text1"/>
                              </w:rPr>
                            </w:pPr>
                            <w:r w:rsidRPr="00143E51">
                              <w:rPr>
                                <w:rFonts w:ascii="メイリオ" w:eastAsia="メイリオ" w:hint="eastAsia"/>
                                <w:color w:val="000000" w:themeColor="text1"/>
                              </w:rPr>
                              <w:t>避難準備・高齢者等避難開始が発令されたら、避難に時間を要する方（要配慮者）とその支援者は避難を開始。</w:t>
                            </w:r>
                          </w:p>
                          <w:p w14:paraId="4CF4DA94" w14:textId="3AFFAA84" w:rsidR="002A1CB8" w:rsidRPr="00143E51" w:rsidRDefault="002A1CB8" w:rsidP="00595168">
                            <w:pPr>
                              <w:snapToGrid w:val="0"/>
                              <w:rPr>
                                <w:rFonts w:ascii="メイリオ" w:eastAsia="メイリオ"/>
                                <w:color w:val="000000" w:themeColor="text1"/>
                              </w:rPr>
                            </w:pPr>
                            <w:r w:rsidRPr="00143E51">
                              <w:rPr>
                                <w:rFonts w:ascii="メイリオ" w:eastAsia="メイリオ" w:hint="eastAsia"/>
                                <w:color w:val="000000" w:themeColor="text1"/>
                              </w:rPr>
                              <w:t>避難勧告が発令されたら、対象区域全員が速やかに避難開始。</w:t>
                            </w: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22794A62" id="正方形/長方形 1154" o:spid="_x0000_s1124" style="position:absolute;left:0;text-align:left;margin-left:235.45pt;margin-top:8.3pt;width:178.55pt;height:107.7pt;z-index:25176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" fillcolor="white [3212]" strokecolor="black [3213]" strokeweight="1pt">
                <v:textbox inset="1mm,1mm,1mm,1mm">
                  <w:txbxContent>
                    <w:p w14:paraId="4373C6A2" w14:textId="129F4679" w:rsidR="002A1CB8" w:rsidRPr="00143E51" w:rsidRDefault="002A1CB8" w:rsidP="00595168">
                      <w:pPr>
                        <w:snapToGrid w:val="0"/>
                        <w:rPr>
                          <w:rFonts w:ascii="メイリオ" w:eastAsia="メイリオ"/>
                          <w:color w:val="000000" w:themeColor="text1"/>
                        </w:rPr>
                      </w:pPr>
                      <w:r w:rsidRPr="00143E51">
                        <w:rPr>
                          <w:rFonts w:ascii="メイリオ" w:eastAsia="メイリオ" w:hint="eastAsia"/>
                          <w:color w:val="000000" w:themeColor="text1"/>
                        </w:rPr>
                        <w:t>避難準備・高齢者等避難開始が発令されたら、避難に時間を要する方（要配慮者）とその支援者は避難を開始。</w:t>
                      </w:r>
                    </w:p>
                    <w:p w14:paraId="4CF4DA94" w14:textId="3AFFAA84" w:rsidR="002A1CB8" w:rsidRPr="00143E51" w:rsidRDefault="002A1CB8" w:rsidP="00595168">
                      <w:pPr>
                        <w:snapToGrid w:val="0"/>
                        <w:rPr>
                          <w:rFonts w:ascii="メイリオ" w:eastAsia="メイリオ"/>
                          <w:color w:val="000000" w:themeColor="text1"/>
                        </w:rPr>
                      </w:pPr>
                      <w:r w:rsidRPr="00143E51">
                        <w:rPr>
                          <w:rFonts w:ascii="メイリオ" w:eastAsia="メイリオ" w:hint="eastAsia"/>
                          <w:color w:val="000000" w:themeColor="text1"/>
                        </w:rPr>
                        <w:t>避難勧告が発令されたら、対象区域全員が速やかに避難開始。</w:t>
                      </w:r>
                    </w:p>
                  </w:txbxContent>
                </v:textbox>
              </v:rect>
            </w:pict>
          </mc:Fallback>
        </mc:AlternateContent>
      </w:r>
    </w:p>
    <w:p w14:paraId="2EB18BF1" w14:textId="77F90B35" w:rsidR="00D05A24" w:rsidRDefault="00D05A24" w:rsidP="00F6482F">
      <w:pPr>
        <w:snapToGrid w:val="0"/>
        <w:rPr>
          <w:rFonts w:ascii="メイリオ" w:eastAsia="メイリオ"/>
        </w:rPr>
      </w:pPr>
    </w:p>
    <w:p w14:paraId="59324B45" w14:textId="1CAA7BF3" w:rsidR="00177ECE" w:rsidRPr="00177ECE" w:rsidRDefault="00177ECE" w:rsidP="00F6482F">
      <w:pPr>
        <w:snapToGrid w:val="0"/>
        <w:rPr>
          <w:rFonts w:ascii="メイリオ" w:eastAsia="メイリオ"/>
          <w:dstrike/>
        </w:rPr>
      </w:pPr>
    </w:p>
    <w:p w14:paraId="28DA92B7" w14:textId="502FB192" w:rsidR="000412C4" w:rsidRDefault="000412C4" w:rsidP="00F6482F">
      <w:pPr>
        <w:snapToGrid w:val="0"/>
        <w:rPr>
          <w:rFonts w:ascii="メイリオ" w:eastAsia="メイリオ"/>
        </w:rPr>
      </w:pPr>
      <w:r>
        <w:rPr>
          <w:rFonts w:ascii="メイリオ" w:eastAsia="メイリオ"/>
        </w:rPr>
        <w:br w:type="page"/>
      </w:r>
    </w:p>
    <w:p w14:paraId="068AF0A9" w14:textId="1555A480" w:rsidR="000412C4" w:rsidRPr="008C4238" w:rsidRDefault="006A7456" w:rsidP="006A7456">
      <w:pPr>
        <w:snapToGrid w:val="0"/>
        <w:outlineLvl w:val="1"/>
        <w:rPr>
          <w:rFonts w:ascii="メイリオ" w:eastAsia="メイリオ"/>
          <w:sz w:val="24"/>
          <w:szCs w:val="24"/>
        </w:rPr>
      </w:pPr>
      <w:bookmarkStart w:id="16" w:name="_Toc35882799"/>
      <w:r w:rsidRPr="008C4238">
        <w:rPr>
          <w:rFonts w:ascii="メイリオ" w:eastAsia="メイリオ" w:hint="eastAsia"/>
          <w:sz w:val="24"/>
          <w:szCs w:val="24"/>
        </w:rPr>
        <w:t>（</w:t>
      </w:r>
      <w:r w:rsidR="00427DE1" w:rsidRPr="008C4238">
        <w:rPr>
          <w:rFonts w:ascii="メイリオ" w:eastAsia="メイリオ" w:hint="eastAsia"/>
          <w:noProof/>
          <w:sz w:val="24"/>
          <w:szCs w:val="24"/>
        </w:rPr>
        <mc:AlternateContent>
          <mc:Choice Requires="wps">
            <w:drawing>
              <wp:anchor distT="0" distB="0" distL="114300" distR="114300" simplePos="0" relativeHeight="251613184" behindDoc="0" locked="0" layoutInCell="1" allowOverlap="1" wp14:anchorId="274795EE" wp14:editId="75F52ECB">
                <wp:simplePos x="0" y="0"/>
                <wp:positionH relativeFrom="column">
                  <wp:posOffset>2320290</wp:posOffset>
                </wp:positionH>
                <wp:positionV relativeFrom="paragraph">
                  <wp:posOffset>-6350</wp:posOffset>
                </wp:positionV>
                <wp:extent cx="942340" cy="287655"/>
                <wp:effectExtent l="0" t="0" r="29210" b="17145"/>
                <wp:wrapNone/>
                <wp:docPr id="1158" name="矢印: 五方向 1158"/>
                <wp:cNvGraphicFramePr/>
                <a:graphic xmlns:a="http://schemas.openxmlformats.org/drawingml/2006/main">
                  <a:graphicData uri="http://schemas.microsoft.com/office/word/2010/wordprocessingShape">
                    <wps:wsp>
                      <wps:cNvSpPr/>
                      <wps:spPr>
                        <a:xfrm>
                          <a:off x="0" y="0"/>
                          <a:ext cx="942340" cy="287655"/>
                        </a:xfrm>
                        <a:prstGeom prst="homePlate">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81F7791" w14:textId="77777777" w:rsidR="002A1CB8" w:rsidRPr="00D160C6" w:rsidRDefault="002A1CB8" w:rsidP="00427DE1">
                            <w:pPr>
                              <w:spacing w:line="240" w:lineRule="exact"/>
                              <w:jc w:val="center"/>
                              <w:rPr>
                                <w:rFonts w:ascii="メイリオ" w:eastAsia="メイリオ"/>
                                <w:b/>
                                <w:color w:val="000000" w:themeColor="text1"/>
                                <w:sz w:val="24"/>
                                <w:szCs w:val="21"/>
                              </w:rPr>
                            </w:pPr>
                            <w:r w:rsidRPr="00D160C6">
                              <w:rPr>
                                <w:rFonts w:ascii="メイリオ" w:eastAsia="メイリオ" w:hint="eastAsia"/>
                                <w:b/>
                                <w:color w:val="000000" w:themeColor="text1"/>
                                <w:sz w:val="24"/>
                                <w:szCs w:val="21"/>
                              </w:rPr>
                              <w:t>自　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274795EE" id="矢印: 五方向 1158" o:spid="_x0000_s1125" type="#_x0000_t15" style="position:absolute;left:0;text-align:left;margin-left:182.7pt;margin-top:-.5pt;width:74.2pt;height:22.65pt;z-index:251613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" adj="18303" fillcolor="white [3212]" strokecolor="black [3213]" strokeweight="1pt">
                <v:textbox>
                  <w:txbxContent>
                    <w:p w14:paraId="781F7791" w14:textId="77777777" w:rsidR="002A1CB8" w:rsidRPr="00D160C6" w:rsidRDefault="002A1CB8" w:rsidP="00427DE1">
                      <w:pPr>
                        <w:spacing w:line="240" w:lineRule="exact"/>
                        <w:jc w:val="center"/>
                        <w:rPr>
                          <w:rFonts w:ascii="メイリオ" w:eastAsia="メイリオ"/>
                          <w:b/>
                          <w:color w:val="000000" w:themeColor="text1"/>
                          <w:sz w:val="24"/>
                          <w:szCs w:val="21"/>
                        </w:rPr>
                      </w:pPr>
                      <w:r w:rsidRPr="00D160C6">
                        <w:rPr>
                          <w:rFonts w:ascii="メイリオ" w:eastAsia="メイリオ" w:hint="eastAsia"/>
                          <w:b/>
                          <w:color w:val="000000" w:themeColor="text1"/>
                          <w:sz w:val="24"/>
                          <w:szCs w:val="21"/>
                        </w:rPr>
                        <w:t>自　助</w:t>
                      </w:r>
                    </w:p>
                  </w:txbxContent>
                </v:textbox>
              </v:shape>
            </w:pict>
          </mc:Fallback>
        </mc:AlternateContent>
      </w:r>
      <w:r w:rsidR="00427DE1" w:rsidRPr="008C4238">
        <w:rPr>
          <w:rFonts w:ascii="メイリオ" w:eastAsia="メイリオ" w:hint="eastAsia"/>
          <w:noProof/>
          <w:sz w:val="24"/>
          <w:szCs w:val="24"/>
        </w:rPr>
        <mc:AlternateContent>
          <mc:Choice Requires="wps">
            <w:drawing>
              <wp:anchor distT="0" distB="0" distL="114300" distR="114300" simplePos="0" relativeHeight="251618304" behindDoc="0" locked="0" layoutInCell="1" allowOverlap="1" wp14:anchorId="07019521" wp14:editId="5A111403">
                <wp:simplePos x="0" y="0"/>
                <wp:positionH relativeFrom="column">
                  <wp:posOffset>3263900</wp:posOffset>
                </wp:positionH>
                <wp:positionV relativeFrom="paragraph">
                  <wp:posOffset>-8890</wp:posOffset>
                </wp:positionV>
                <wp:extent cx="942340" cy="287655"/>
                <wp:effectExtent l="0" t="0" r="29210" b="17145"/>
                <wp:wrapNone/>
                <wp:docPr id="1159" name="矢印: 五方向 1159"/>
                <wp:cNvGraphicFramePr/>
                <a:graphic xmlns:a="http://schemas.openxmlformats.org/drawingml/2006/main">
                  <a:graphicData uri="http://schemas.microsoft.com/office/word/2010/wordprocessingShape">
                    <wps:wsp>
                      <wps:cNvSpPr/>
                      <wps:spPr>
                        <a:xfrm>
                          <a:off x="0" y="0"/>
                          <a:ext cx="942340" cy="287655"/>
                        </a:xfrm>
                        <a:prstGeom prst="homePlate">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0B2E49B" w14:textId="77777777" w:rsidR="002A1CB8" w:rsidRPr="007A141B" w:rsidRDefault="002A1CB8" w:rsidP="00427DE1">
                            <w:pPr>
                              <w:spacing w:line="240" w:lineRule="exact"/>
                              <w:jc w:val="center"/>
                              <w:rPr>
                                <w:rFonts w:ascii="メイリオ" w:eastAsia="メイリオ"/>
                                <w:b/>
                                <w:color w:val="000000" w:themeColor="text1"/>
                                <w:sz w:val="24"/>
                                <w:szCs w:val="21"/>
                              </w:rPr>
                            </w:pPr>
                            <w:r w:rsidRPr="007A141B">
                              <w:rPr>
                                <w:rFonts w:ascii="メイリオ" w:eastAsia="メイリオ" w:hint="eastAsia"/>
                                <w:b/>
                                <w:color w:val="000000" w:themeColor="text1"/>
                                <w:sz w:val="24"/>
                                <w:szCs w:val="21"/>
                              </w:rPr>
                              <w:t>避　難</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07019521" id="矢印: 五方向 1159" o:spid="_x0000_s1126" type="#_x0000_t15" style="position:absolute;left:0;text-align:left;margin-left:257pt;margin-top:-.7pt;width:74.2pt;height:22.65pt;z-index:251618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" adj="18303" fillcolor="white [3212]" strokecolor="black [3213]" strokeweight="1pt">
                <v:textbox>
                  <w:txbxContent>
                    <w:p w14:paraId="70B2E49B" w14:textId="77777777" w:rsidR="002A1CB8" w:rsidRPr="007A141B" w:rsidRDefault="002A1CB8" w:rsidP="00427DE1">
                      <w:pPr>
                        <w:spacing w:line="240" w:lineRule="exact"/>
                        <w:jc w:val="center"/>
                        <w:rPr>
                          <w:rFonts w:ascii="メイリオ" w:eastAsia="メイリオ"/>
                          <w:b/>
                          <w:color w:val="000000" w:themeColor="text1"/>
                          <w:sz w:val="24"/>
                          <w:szCs w:val="21"/>
                        </w:rPr>
                      </w:pPr>
                      <w:r w:rsidRPr="007A141B">
                        <w:rPr>
                          <w:rFonts w:ascii="メイリオ" w:eastAsia="メイリオ" w:hint="eastAsia"/>
                          <w:b/>
                          <w:color w:val="000000" w:themeColor="text1"/>
                          <w:sz w:val="24"/>
                          <w:szCs w:val="21"/>
                        </w:rPr>
                        <w:t>避　難</w:t>
                      </w:r>
                    </w:p>
                  </w:txbxContent>
                </v:textbox>
              </v:shape>
            </w:pict>
          </mc:Fallback>
        </mc:AlternateContent>
      </w:r>
      <w:r w:rsidR="00427DE1" w:rsidRPr="008C4238">
        <w:rPr>
          <w:rFonts w:ascii="メイリオ" w:eastAsia="メイリオ" w:hint="eastAsia"/>
          <w:noProof/>
          <w:sz w:val="24"/>
          <w:szCs w:val="24"/>
        </w:rPr>
        <mc:AlternateContent>
          <mc:Choice Requires="wps">
            <w:drawing>
              <wp:anchor distT="0" distB="0" distL="114300" distR="114300" simplePos="0" relativeHeight="251619328" behindDoc="0" locked="0" layoutInCell="1" allowOverlap="1" wp14:anchorId="63089D03" wp14:editId="5C399114">
                <wp:simplePos x="0" y="0"/>
                <wp:positionH relativeFrom="column">
                  <wp:posOffset>4203065</wp:posOffset>
                </wp:positionH>
                <wp:positionV relativeFrom="paragraph">
                  <wp:posOffset>-264</wp:posOffset>
                </wp:positionV>
                <wp:extent cx="942340" cy="287655"/>
                <wp:effectExtent l="0" t="0" r="0" b="0"/>
                <wp:wrapNone/>
                <wp:docPr id="1160" name="矢印: 五方向 1160"/>
                <wp:cNvGraphicFramePr/>
                <a:graphic xmlns:a="http://schemas.openxmlformats.org/drawingml/2006/main">
                  <a:graphicData uri="http://schemas.microsoft.com/office/word/2010/wordprocessingShape">
                    <wps:wsp>
                      <wps:cNvSpPr/>
                      <wps:spPr>
                        <a:xfrm>
                          <a:off x="0" y="0"/>
                          <a:ext cx="942340" cy="287655"/>
                        </a:xfrm>
                        <a:prstGeom prst="homePlate">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1EDF1EE" w14:textId="27D0759F" w:rsidR="002A1CB8" w:rsidRPr="00D160C6" w:rsidRDefault="002A1CB8" w:rsidP="00427DE1">
                            <w:pPr>
                              <w:spacing w:line="240" w:lineRule="exact"/>
                              <w:jc w:val="center"/>
                              <w:rPr>
                                <w:rFonts w:ascii="メイリオ" w:eastAsia="メイリオ"/>
                                <w:b/>
                                <w:color w:val="FFFFFF" w:themeColor="background1"/>
                                <w:sz w:val="24"/>
                                <w:szCs w:val="21"/>
                              </w:rPr>
                            </w:pPr>
                            <w:r>
                              <w:rPr>
                                <w:rFonts w:ascii="メイリオ" w:eastAsia="メイリオ" w:hint="eastAsia"/>
                                <w:b/>
                                <w:color w:val="FFFFFF" w:themeColor="background1"/>
                                <w:sz w:val="24"/>
                                <w:szCs w:val="21"/>
                              </w:rPr>
                              <w:t>開設準備</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63089D03" id="矢印: 五方向 1160" o:spid="_x0000_s1127" type="#_x0000_t15" style="position:absolute;left:0;text-align:left;margin-left:330.95pt;margin-top:0;width:74.2pt;height:22.65pt;z-index:251619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" adj="18303" fillcolor="black [3213]" stroked="f" strokeweight="1pt">
                <v:textbox>
                  <w:txbxContent>
                    <w:p w14:paraId="01EDF1EE" w14:textId="27D0759F" w:rsidR="002A1CB8" w:rsidRPr="00D160C6" w:rsidRDefault="002A1CB8" w:rsidP="00427DE1">
                      <w:pPr>
                        <w:spacing w:line="240" w:lineRule="exact"/>
                        <w:jc w:val="center"/>
                        <w:rPr>
                          <w:rFonts w:ascii="メイリオ" w:eastAsia="メイリオ"/>
                          <w:b/>
                          <w:color w:val="FFFFFF" w:themeColor="background1"/>
                          <w:sz w:val="24"/>
                          <w:szCs w:val="21"/>
                        </w:rPr>
                      </w:pPr>
                      <w:r>
                        <w:rPr>
                          <w:rFonts w:ascii="メイリオ" w:eastAsia="メイリオ" w:hint="eastAsia"/>
                          <w:b/>
                          <w:color w:val="FFFFFF" w:themeColor="background1"/>
                          <w:sz w:val="24"/>
                          <w:szCs w:val="21"/>
                        </w:rPr>
                        <w:t>開設準備</w:t>
                      </w:r>
                    </w:p>
                  </w:txbxContent>
                </v:textbox>
              </v:shape>
            </w:pict>
          </mc:Fallback>
        </mc:AlternateContent>
      </w:r>
      <w:r w:rsidRPr="008C4238">
        <w:rPr>
          <w:rFonts w:ascii="メイリオ" w:eastAsia="メイリオ" w:hint="eastAsia"/>
          <w:sz w:val="24"/>
          <w:szCs w:val="24"/>
        </w:rPr>
        <w:t>３）避難所開設</w:t>
      </w:r>
      <w:r w:rsidR="00F97F5D" w:rsidRPr="008C4238">
        <w:rPr>
          <w:rFonts w:ascii="メイリオ" w:eastAsia="メイリオ" w:hint="eastAsia"/>
          <w:sz w:val="24"/>
          <w:szCs w:val="24"/>
        </w:rPr>
        <w:t>準備</w:t>
      </w:r>
      <w:r w:rsidRPr="008C4238">
        <w:rPr>
          <w:rFonts w:ascii="メイリオ" w:eastAsia="メイリオ" w:hint="eastAsia"/>
          <w:sz w:val="24"/>
          <w:szCs w:val="24"/>
        </w:rPr>
        <w:t>のポイント</w:t>
      </w:r>
      <w:bookmarkEnd w:id="16"/>
    </w:p>
    <w:p w14:paraId="2AC8188F" w14:textId="4921B89A" w:rsidR="000412C4" w:rsidRDefault="00427DE1" w:rsidP="00427DE1">
      <w:pPr>
        <w:snapToGrid w:val="0"/>
        <w:rPr>
          <w:rFonts w:ascii="メイリオ" w:eastAsia="メイリオ"/>
        </w:rPr>
      </w:pPr>
      <w:r w:rsidRPr="00427DE1">
        <w:rPr>
          <w:rFonts w:ascii="メイリオ" w:eastAsia="メイリオ"/>
          <w:noProof/>
        </w:rPr>
        <mc:AlternateContent>
          <mc:Choice Requires="wpg">
            <w:drawing>
              <wp:anchor distT="0" distB="0" distL="114300" distR="114300" simplePos="0" relativeHeight="251772928" behindDoc="0" locked="0" layoutInCell="1" allowOverlap="1" wp14:anchorId="3315B5CC" wp14:editId="277F8BE0">
                <wp:simplePos x="0" y="0"/>
                <wp:positionH relativeFrom="column">
                  <wp:posOffset>3175</wp:posOffset>
                </wp:positionH>
                <wp:positionV relativeFrom="paragraph">
                  <wp:posOffset>124196</wp:posOffset>
                </wp:positionV>
                <wp:extent cx="5759450" cy="721935"/>
                <wp:effectExtent l="0" t="0" r="12700" b="21590"/>
                <wp:wrapNone/>
                <wp:docPr id="1162" name="グループ化 1162"/>
                <wp:cNvGraphicFramePr/>
                <a:graphic xmlns:a="http://schemas.openxmlformats.org/drawingml/2006/main">
                  <a:graphicData uri="http://schemas.microsoft.com/office/word/2010/wordprocessingGroup">
                    <wpg:wgp>
                      <wpg:cNvGrpSpPr/>
                      <wpg:grpSpPr>
                        <a:xfrm>
                          <a:off x="0" y="0"/>
                          <a:ext cx="5759450" cy="721935"/>
                          <a:chOff x="0" y="0"/>
                          <a:chExt cx="5760000" cy="722490"/>
                        </a:xfrm>
                      </wpg:grpSpPr>
                      <wps:wsp>
                        <wps:cNvPr id="1163" name="正方形/長方形 1163"/>
                        <wps:cNvSpPr/>
                        <wps:spPr>
                          <a:xfrm>
                            <a:off x="0" y="362213"/>
                            <a:ext cx="5760000" cy="360277"/>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B9ACD15" w14:textId="21E8E3FB" w:rsidR="002A1CB8" w:rsidRPr="009A3205" w:rsidRDefault="002A1CB8" w:rsidP="00427DE1">
                              <w:pPr>
                                <w:snapToGrid w:val="0"/>
                                <w:ind w:firstLineChars="100" w:firstLine="210"/>
                                <w:rPr>
                                  <w:rFonts w:ascii="メイリオ" w:eastAsia="メイリオ"/>
                                  <w:color w:val="000000" w:themeColor="text1"/>
                                </w:rPr>
                              </w:pPr>
                              <w:r>
                                <w:rPr>
                                  <w:rFonts w:ascii="メイリオ" w:eastAsia="メイリオ" w:hint="eastAsia"/>
                                  <w:color w:val="000000" w:themeColor="text1"/>
                                </w:rPr>
                                <w:t>町からの避難準備・高齢者等避難開始、避難勧告、避難指示（緊急）発令時</w:t>
                              </w: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noAutofit/>
                        </wps:bodyPr>
                      </wps:wsp>
                      <wps:wsp>
                        <wps:cNvPr id="1164" name="正方形/長方形 1164"/>
                        <wps:cNvSpPr/>
                        <wps:spPr>
                          <a:xfrm>
                            <a:off x="0" y="0"/>
                            <a:ext cx="5760000" cy="360000"/>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B80C4C1" w14:textId="04C12C20" w:rsidR="002A1CB8" w:rsidRPr="009A3205" w:rsidRDefault="002A1CB8" w:rsidP="00427DE1">
                              <w:pPr>
                                <w:snapToGrid w:val="0"/>
                                <w:jc w:val="center"/>
                                <w:rPr>
                                  <w:rFonts w:ascii="メイリオ" w:eastAsia="メイリオ"/>
                                  <w:b/>
                                  <w:color w:val="FFFFFF" w:themeColor="background1"/>
                                  <w:sz w:val="24"/>
                                </w:rPr>
                              </w:pPr>
                              <w:r>
                                <w:rPr>
                                  <w:rFonts w:ascii="メイリオ" w:eastAsia="メイリオ" w:hint="eastAsia"/>
                                  <w:b/>
                                  <w:color w:val="FFFFFF" w:themeColor="background1"/>
                                  <w:sz w:val="24"/>
                                </w:rPr>
                                <w:t>開設の判断</w:t>
                              </w: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3315B5CC" id="グループ化 1162" o:spid="_x0000_s1128" style="position:absolute;left:0;text-align:left;margin-left:.25pt;margin-top:9.8pt;width:453.5pt;height:56.85pt;z-index:251772928;mso-position-horizontal-relative:text;mso-position-vertical-relative:text;mso-width-relative:margin;mso-height-relative:margin" coordsize="57600,72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">
                <v:rect id="正方形/長方形 1163" o:spid="_x0000_s1129" style="position:absolute;top:3622;width:57600;height:36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" fillcolor="white [3212]" strokecolor="black [3213]" strokeweight="1pt">
                  <v:textbox inset="1mm,1mm,1mm,1mm">
                    <w:txbxContent>
                      <w:p w14:paraId="6B9ACD15" w14:textId="21E8E3FB" w:rsidR="002A1CB8" w:rsidRPr="009A3205" w:rsidRDefault="002A1CB8" w:rsidP="00427DE1">
                        <w:pPr>
                          <w:snapToGrid w:val="0"/>
                          <w:ind w:firstLineChars="100" w:firstLine="210"/>
                          <w:rPr>
                            <w:rFonts w:ascii="メイリオ" w:eastAsia="メイリオ"/>
                            <w:color w:val="000000" w:themeColor="text1"/>
                          </w:rPr>
                        </w:pPr>
                        <w:r>
                          <w:rPr>
                            <w:rFonts w:ascii="メイリオ" w:eastAsia="メイリオ" w:hint="eastAsia"/>
                            <w:color w:val="000000" w:themeColor="text1"/>
                          </w:rPr>
                          <w:t>町からの避難準備・高齢者等避難開始、避難勧告、避難指示（緊急）発令時</w:t>
                        </w:r>
                      </w:p>
                    </w:txbxContent>
                  </v:textbox>
                </v:rect>
                <v:rect id="正方形/長方形 1164" o:spid="_x0000_s1130" style="position:absolute;width:57600;height:36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" fillcolor="black [3213]" strokecolor="black [3213]" strokeweight="1pt">
                  <v:textbox inset="1mm,1mm,1mm,1mm">
                    <w:txbxContent>
                      <w:p w14:paraId="0B80C4C1" w14:textId="04C12C20" w:rsidR="002A1CB8" w:rsidRPr="009A3205" w:rsidRDefault="002A1CB8" w:rsidP="00427DE1">
                        <w:pPr>
                          <w:snapToGrid w:val="0"/>
                          <w:jc w:val="center"/>
                          <w:rPr>
                            <w:rFonts w:ascii="メイリオ" w:eastAsia="メイリオ"/>
                            <w:b/>
                            <w:color w:val="FFFFFF" w:themeColor="background1"/>
                            <w:sz w:val="24"/>
                          </w:rPr>
                        </w:pPr>
                        <w:r>
                          <w:rPr>
                            <w:rFonts w:ascii="メイリオ" w:eastAsia="メイリオ" w:hint="eastAsia"/>
                            <w:b/>
                            <w:color w:val="FFFFFF" w:themeColor="background1"/>
                            <w:sz w:val="24"/>
                          </w:rPr>
                          <w:t>開設の判断</w:t>
                        </w:r>
                      </w:p>
                    </w:txbxContent>
                  </v:textbox>
                </v:rect>
              </v:group>
            </w:pict>
          </mc:Fallback>
        </mc:AlternateContent>
      </w:r>
    </w:p>
    <w:p w14:paraId="135447F3" w14:textId="49B87A12" w:rsidR="00427DE1" w:rsidRDefault="00427DE1" w:rsidP="0084164F">
      <w:pPr>
        <w:snapToGrid w:val="0"/>
        <w:ind w:firstLineChars="100" w:firstLine="210"/>
        <w:rPr>
          <w:rFonts w:ascii="メイリオ" w:eastAsia="メイリオ"/>
        </w:rPr>
      </w:pPr>
    </w:p>
    <w:p w14:paraId="28D9D844" w14:textId="484A62EC" w:rsidR="00427DE1" w:rsidRDefault="00427DE1" w:rsidP="0084164F">
      <w:pPr>
        <w:snapToGrid w:val="0"/>
        <w:ind w:firstLineChars="100" w:firstLine="210"/>
        <w:rPr>
          <w:rFonts w:ascii="メイリオ" w:eastAsia="メイリオ"/>
        </w:rPr>
      </w:pPr>
    </w:p>
    <w:p w14:paraId="68C1D6BE" w14:textId="5C9C21D0" w:rsidR="00427DE1" w:rsidRDefault="00427DE1" w:rsidP="0084164F">
      <w:pPr>
        <w:snapToGrid w:val="0"/>
        <w:ind w:firstLineChars="100" w:firstLine="210"/>
        <w:rPr>
          <w:rFonts w:ascii="メイリオ" w:eastAsia="メイリオ"/>
        </w:rPr>
      </w:pPr>
      <w:r w:rsidRPr="00427DE1">
        <w:rPr>
          <w:rFonts w:ascii="メイリオ" w:eastAsia="メイリオ"/>
          <w:noProof/>
        </w:rPr>
        <mc:AlternateContent>
          <mc:Choice Requires="wps">
            <w:drawing>
              <wp:anchor distT="0" distB="0" distL="114300" distR="114300" simplePos="0" relativeHeight="251771904" behindDoc="0" locked="0" layoutInCell="1" allowOverlap="1" wp14:anchorId="3FA941DB" wp14:editId="6325E185">
                <wp:simplePos x="0" y="0"/>
                <wp:positionH relativeFrom="column">
                  <wp:posOffset>2729230</wp:posOffset>
                </wp:positionH>
                <wp:positionV relativeFrom="paragraph">
                  <wp:posOffset>98689</wp:posOffset>
                </wp:positionV>
                <wp:extent cx="295275" cy="257175"/>
                <wp:effectExtent l="0" t="0" r="9525" b="9525"/>
                <wp:wrapNone/>
                <wp:docPr id="1161" name="二等辺三角形 1161"/>
                <wp:cNvGraphicFramePr/>
                <a:graphic xmlns:a="http://schemas.openxmlformats.org/drawingml/2006/main">
                  <a:graphicData uri="http://schemas.microsoft.com/office/word/2010/wordprocessingShape">
                    <wps:wsp>
                      <wps:cNvSpPr/>
                      <wps:spPr>
                        <a:xfrm rot="10800000">
                          <a:off x="0" y="0"/>
                          <a:ext cx="295275" cy="257175"/>
                        </a:xfrm>
                        <a:prstGeom prst="triangle">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4F8B3682" id="二等辺三角形 1161" o:spid="_x0000_s1026" type="#_x0000_t5" style="position:absolute;left:0;text-align:left;margin-left:214.9pt;margin-top:7.75pt;width:23.25pt;height:20.25pt;rotation:180;z-index:2517719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" fillcolor="black [3213]" stroked="f" strokeweight="1pt"/>
            </w:pict>
          </mc:Fallback>
        </mc:AlternateContent>
      </w:r>
    </w:p>
    <w:p w14:paraId="22632AC0" w14:textId="1CBB11E8" w:rsidR="00427DE1" w:rsidRDefault="00D160C6" w:rsidP="0084164F">
      <w:pPr>
        <w:snapToGrid w:val="0"/>
        <w:ind w:firstLineChars="100" w:firstLine="210"/>
        <w:rPr>
          <w:rFonts w:ascii="メイリオ" w:eastAsia="メイリオ"/>
        </w:rPr>
      </w:pPr>
      <w:r w:rsidRPr="00427DE1">
        <w:rPr>
          <w:rFonts w:ascii="メイリオ" w:eastAsia="メイリオ"/>
          <w:noProof/>
        </w:rPr>
        <mc:AlternateContent>
          <mc:Choice Requires="wpg">
            <w:drawing>
              <wp:anchor distT="0" distB="0" distL="114300" distR="114300" simplePos="0" relativeHeight="251773952" behindDoc="0" locked="0" layoutInCell="1" allowOverlap="1" wp14:anchorId="0128AFC9" wp14:editId="3F49A0A8">
                <wp:simplePos x="0" y="0"/>
                <wp:positionH relativeFrom="column">
                  <wp:posOffset>0</wp:posOffset>
                </wp:positionH>
                <wp:positionV relativeFrom="paragraph">
                  <wp:posOffset>103241</wp:posOffset>
                </wp:positionV>
                <wp:extent cx="5759450" cy="721360"/>
                <wp:effectExtent l="0" t="0" r="12700" b="21590"/>
                <wp:wrapNone/>
                <wp:docPr id="1165" name="グループ化 1165"/>
                <wp:cNvGraphicFramePr/>
                <a:graphic xmlns:a="http://schemas.openxmlformats.org/drawingml/2006/main">
                  <a:graphicData uri="http://schemas.microsoft.com/office/word/2010/wordprocessingGroup">
                    <wpg:wgp>
                      <wpg:cNvGrpSpPr/>
                      <wpg:grpSpPr>
                        <a:xfrm>
                          <a:off x="0" y="0"/>
                          <a:ext cx="5759450" cy="721360"/>
                          <a:chOff x="0" y="0"/>
                          <a:chExt cx="5760000" cy="722490"/>
                        </a:xfrm>
                      </wpg:grpSpPr>
                      <wps:wsp>
                        <wps:cNvPr id="1166" name="正方形/長方形 1166"/>
                        <wps:cNvSpPr/>
                        <wps:spPr>
                          <a:xfrm>
                            <a:off x="0" y="362213"/>
                            <a:ext cx="5760000" cy="360277"/>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548E5EC" w14:textId="319560BC" w:rsidR="002A1CB8" w:rsidRPr="009A3205" w:rsidRDefault="002A1CB8" w:rsidP="005A7193">
                              <w:pPr>
                                <w:snapToGrid w:val="0"/>
                                <w:ind w:firstLineChars="100" w:firstLine="210"/>
                                <w:rPr>
                                  <w:rFonts w:ascii="メイリオ" w:eastAsia="メイリオ"/>
                                  <w:color w:val="000000" w:themeColor="text1"/>
                                </w:rPr>
                              </w:pPr>
                              <w:r w:rsidRPr="00143E51">
                                <w:rPr>
                                  <w:rFonts w:ascii="メイリオ" w:eastAsia="メイリオ" w:hint="eastAsia"/>
                                  <w:color w:val="000000" w:themeColor="text1"/>
                                </w:rPr>
                                <w:t>町の避難所派遣</w:t>
                              </w:r>
                              <w:r w:rsidRPr="00143E51">
                                <w:rPr>
                                  <w:rFonts w:ascii="メイリオ" w:eastAsia="メイリオ"/>
                                  <w:color w:val="000000" w:themeColor="text1"/>
                                </w:rPr>
                                <w:t>職員</w:t>
                              </w:r>
                              <w:r w:rsidRPr="00674AE5">
                                <w:rPr>
                                  <w:rFonts w:ascii="メイリオ" w:eastAsia="メイリオ" w:hint="eastAsia"/>
                                  <w:color w:val="000000" w:themeColor="text1"/>
                                </w:rPr>
                                <w:t>が開錠</w:t>
                              </w:r>
                            </w:p>
                            <w:p w14:paraId="0E973866" w14:textId="2057D9BD" w:rsidR="002A1CB8" w:rsidRPr="005A7193" w:rsidRDefault="002A1CB8" w:rsidP="00D80586">
                              <w:pPr>
                                <w:snapToGrid w:val="0"/>
                                <w:ind w:firstLineChars="100" w:firstLine="210"/>
                                <w:rPr>
                                  <w:rFonts w:ascii="メイリオ" w:eastAsia="メイリオ"/>
                                  <w:color w:val="000000" w:themeColor="text1"/>
                                </w:rPr>
                              </w:pP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noAutofit/>
                        </wps:bodyPr>
                      </wps:wsp>
                      <wps:wsp>
                        <wps:cNvPr id="1167" name="正方形/長方形 1167"/>
                        <wps:cNvSpPr/>
                        <wps:spPr>
                          <a:xfrm>
                            <a:off x="0" y="0"/>
                            <a:ext cx="5760000" cy="360000"/>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0019F4D" w14:textId="0B82FDDB" w:rsidR="002A1CB8" w:rsidRPr="009A3205" w:rsidRDefault="002A1CB8" w:rsidP="00427DE1">
                              <w:pPr>
                                <w:snapToGrid w:val="0"/>
                                <w:jc w:val="center"/>
                                <w:rPr>
                                  <w:rFonts w:ascii="メイリオ" w:eastAsia="メイリオ"/>
                                  <w:b/>
                                  <w:color w:val="FFFFFF" w:themeColor="background1"/>
                                  <w:sz w:val="24"/>
                                </w:rPr>
                              </w:pPr>
                              <w:r>
                                <w:rPr>
                                  <w:rFonts w:ascii="メイリオ" w:eastAsia="メイリオ" w:hint="eastAsia"/>
                                  <w:b/>
                                  <w:color w:val="FFFFFF" w:themeColor="background1"/>
                                  <w:sz w:val="24"/>
                                </w:rPr>
                                <w:t>開 門</w:t>
                              </w: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0128AFC9" id="グループ化 1165" o:spid="_x0000_s1131" style="position:absolute;left:0;text-align:left;margin-left:0;margin-top:8.15pt;width:453.5pt;height:56.8pt;z-index:251773952;mso-position-horizontal-relative:text;mso-position-vertical-relative:text;mso-width-relative:margin;mso-height-relative:margin" coordsize="57600,72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">
                <v:rect id="正方形/長方形 1166" o:spid="_x0000_s1132" style="position:absolute;top:3622;width:57600;height:36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" fillcolor="white [3212]" strokecolor="black [3213]" strokeweight="1pt">
                  <v:textbox inset="1mm,1mm,1mm,1mm">
                    <w:txbxContent>
                      <w:p w14:paraId="6548E5EC" w14:textId="319560BC" w:rsidR="002A1CB8" w:rsidRPr="009A3205" w:rsidRDefault="002A1CB8" w:rsidP="005A7193">
                        <w:pPr>
                          <w:snapToGrid w:val="0"/>
                          <w:ind w:firstLineChars="100" w:firstLine="210"/>
                          <w:rPr>
                            <w:rFonts w:ascii="メイリオ" w:eastAsia="メイリオ"/>
                            <w:color w:val="000000" w:themeColor="text1"/>
                          </w:rPr>
                        </w:pPr>
                        <w:r w:rsidRPr="00143E51">
                          <w:rPr>
                            <w:rFonts w:ascii="メイリオ" w:eastAsia="メイリオ" w:hint="eastAsia"/>
                            <w:color w:val="000000" w:themeColor="text1"/>
                          </w:rPr>
                          <w:t>町の避難所派遣</w:t>
                        </w:r>
                        <w:r w:rsidRPr="00143E51">
                          <w:rPr>
                            <w:rFonts w:ascii="メイリオ" w:eastAsia="メイリオ"/>
                            <w:color w:val="000000" w:themeColor="text1"/>
                          </w:rPr>
                          <w:t>職員</w:t>
                        </w:r>
                        <w:r w:rsidRPr="00674AE5">
                          <w:rPr>
                            <w:rFonts w:ascii="メイリオ" w:eastAsia="メイリオ" w:hint="eastAsia"/>
                            <w:color w:val="000000" w:themeColor="text1"/>
                          </w:rPr>
                          <w:t>が開錠</w:t>
                        </w:r>
                      </w:p>
                      <w:p w14:paraId="0E973866" w14:textId="2057D9BD" w:rsidR="002A1CB8" w:rsidRPr="005A7193" w:rsidRDefault="002A1CB8" w:rsidP="00D80586">
                        <w:pPr>
                          <w:snapToGrid w:val="0"/>
                          <w:ind w:firstLineChars="100" w:firstLine="210"/>
                          <w:rPr>
                            <w:rFonts w:ascii="メイリオ" w:eastAsia="メイリオ"/>
                            <w:color w:val="000000" w:themeColor="text1"/>
                          </w:rPr>
                        </w:pPr>
                      </w:p>
                    </w:txbxContent>
                  </v:textbox>
                </v:rect>
                <v:rect id="正方形/長方形 1167" o:spid="_x0000_s1133" style="position:absolute;width:57600;height:36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" fillcolor="black [3213]" strokecolor="black [3213]" strokeweight="1pt">
                  <v:textbox inset="1mm,1mm,1mm,1mm">
                    <w:txbxContent>
                      <w:p w14:paraId="50019F4D" w14:textId="0B82FDDB" w:rsidR="002A1CB8" w:rsidRPr="009A3205" w:rsidRDefault="002A1CB8" w:rsidP="00427DE1">
                        <w:pPr>
                          <w:snapToGrid w:val="0"/>
                          <w:jc w:val="center"/>
                          <w:rPr>
                            <w:rFonts w:ascii="メイリオ" w:eastAsia="メイリオ"/>
                            <w:b/>
                            <w:color w:val="FFFFFF" w:themeColor="background1"/>
                            <w:sz w:val="24"/>
                          </w:rPr>
                        </w:pPr>
                        <w:r>
                          <w:rPr>
                            <w:rFonts w:ascii="メイリオ" w:eastAsia="メイリオ" w:hint="eastAsia"/>
                            <w:b/>
                            <w:color w:val="FFFFFF" w:themeColor="background1"/>
                            <w:sz w:val="24"/>
                          </w:rPr>
                          <w:t>開 門</w:t>
                        </w:r>
                      </w:p>
                    </w:txbxContent>
                  </v:textbox>
                </v:rect>
              </v:group>
            </w:pict>
          </mc:Fallback>
        </mc:AlternateContent>
      </w:r>
    </w:p>
    <w:p w14:paraId="2F2258EA" w14:textId="6847920E" w:rsidR="00427DE1" w:rsidRDefault="00427DE1" w:rsidP="0084164F">
      <w:pPr>
        <w:snapToGrid w:val="0"/>
        <w:ind w:firstLineChars="100" w:firstLine="210"/>
        <w:rPr>
          <w:rFonts w:ascii="メイリオ" w:eastAsia="メイリオ"/>
        </w:rPr>
      </w:pPr>
    </w:p>
    <w:p w14:paraId="19975AAB" w14:textId="146B9F0B" w:rsidR="00427DE1" w:rsidRDefault="00427DE1" w:rsidP="0084164F">
      <w:pPr>
        <w:snapToGrid w:val="0"/>
        <w:ind w:firstLineChars="100" w:firstLine="210"/>
        <w:rPr>
          <w:rFonts w:ascii="メイリオ" w:eastAsia="メイリオ"/>
        </w:rPr>
      </w:pPr>
    </w:p>
    <w:p w14:paraId="23B50FBD" w14:textId="61F92FB0" w:rsidR="00427DE1" w:rsidRDefault="00D160C6" w:rsidP="0084164F">
      <w:pPr>
        <w:snapToGrid w:val="0"/>
        <w:ind w:firstLineChars="100" w:firstLine="210"/>
        <w:rPr>
          <w:rFonts w:ascii="メイリオ" w:eastAsia="メイリオ"/>
        </w:rPr>
      </w:pPr>
      <w:r w:rsidRPr="00D160C6">
        <w:rPr>
          <w:rFonts w:ascii="メイリオ" w:eastAsia="メイリオ"/>
          <w:noProof/>
        </w:rPr>
        <mc:AlternateContent>
          <mc:Choice Requires="wps">
            <w:drawing>
              <wp:anchor distT="0" distB="0" distL="114300" distR="114300" simplePos="0" relativeHeight="251556864" behindDoc="0" locked="0" layoutInCell="1" allowOverlap="1" wp14:anchorId="1811A372" wp14:editId="06A511BF">
                <wp:simplePos x="0" y="0"/>
                <wp:positionH relativeFrom="column">
                  <wp:posOffset>2735580</wp:posOffset>
                </wp:positionH>
                <wp:positionV relativeFrom="paragraph">
                  <wp:posOffset>96198</wp:posOffset>
                </wp:positionV>
                <wp:extent cx="295275" cy="257175"/>
                <wp:effectExtent l="0" t="0" r="9525" b="9525"/>
                <wp:wrapNone/>
                <wp:docPr id="1169" name="二等辺三角形 1169"/>
                <wp:cNvGraphicFramePr/>
                <a:graphic xmlns:a="http://schemas.openxmlformats.org/drawingml/2006/main">
                  <a:graphicData uri="http://schemas.microsoft.com/office/word/2010/wordprocessingShape">
                    <wps:wsp>
                      <wps:cNvSpPr/>
                      <wps:spPr>
                        <a:xfrm rot="10800000">
                          <a:off x="0" y="0"/>
                          <a:ext cx="295275" cy="257175"/>
                        </a:xfrm>
                        <a:prstGeom prst="triangle">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42BA8BB4" id="二等辺三角形 1169" o:spid="_x0000_s1026" type="#_x0000_t5" style="position:absolute;left:0;text-align:left;margin-left:215.4pt;margin-top:7.55pt;width:23.25pt;height:20.25pt;rotation:180;z-index:2515568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" fillcolor="black [3213]" stroked="f" strokeweight="1pt"/>
            </w:pict>
          </mc:Fallback>
        </mc:AlternateContent>
      </w:r>
    </w:p>
    <w:p w14:paraId="794F2065" w14:textId="6477D368" w:rsidR="00427DE1" w:rsidRDefault="00D160C6" w:rsidP="0084164F">
      <w:pPr>
        <w:snapToGrid w:val="0"/>
        <w:ind w:firstLineChars="100" w:firstLine="210"/>
        <w:rPr>
          <w:rFonts w:ascii="メイリオ" w:eastAsia="メイリオ"/>
        </w:rPr>
      </w:pPr>
      <w:r>
        <w:rPr>
          <w:rFonts w:ascii="メイリオ" w:eastAsia="メイリオ"/>
          <w:noProof/>
        </w:rPr>
        <mc:AlternateContent>
          <mc:Choice Requires="wps">
            <w:drawing>
              <wp:anchor distT="0" distB="0" distL="114300" distR="114300" simplePos="0" relativeHeight="251557888" behindDoc="0" locked="0" layoutInCell="1" allowOverlap="1" wp14:anchorId="7CB9E99A" wp14:editId="05A66F28">
                <wp:simplePos x="0" y="0"/>
                <wp:positionH relativeFrom="column">
                  <wp:posOffset>3175</wp:posOffset>
                </wp:positionH>
                <wp:positionV relativeFrom="paragraph">
                  <wp:posOffset>89164</wp:posOffset>
                </wp:positionV>
                <wp:extent cx="5759450" cy="359410"/>
                <wp:effectExtent l="0" t="0" r="12700" b="21590"/>
                <wp:wrapNone/>
                <wp:docPr id="1172" name="正方形/長方形 1172"/>
                <wp:cNvGraphicFramePr/>
                <a:graphic xmlns:a="http://schemas.openxmlformats.org/drawingml/2006/main">
                  <a:graphicData uri="http://schemas.microsoft.com/office/word/2010/wordprocessingShape">
                    <wps:wsp>
                      <wps:cNvSpPr/>
                      <wps:spPr>
                        <a:xfrm>
                          <a:off x="0" y="0"/>
                          <a:ext cx="5759450" cy="359410"/>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90139BF" w14:textId="3B874521" w:rsidR="002A1CB8" w:rsidRPr="009A3205" w:rsidRDefault="002A1CB8" w:rsidP="00D160C6">
                            <w:pPr>
                              <w:snapToGrid w:val="0"/>
                              <w:jc w:val="center"/>
                              <w:rPr>
                                <w:rFonts w:ascii="メイリオ" w:eastAsia="メイリオ"/>
                                <w:b/>
                                <w:color w:val="FFFFFF" w:themeColor="background1"/>
                                <w:sz w:val="24"/>
                              </w:rPr>
                            </w:pPr>
                            <w:r>
                              <w:rPr>
                                <w:rFonts w:ascii="メイリオ" w:eastAsia="メイリオ" w:hint="eastAsia"/>
                                <w:b/>
                                <w:color w:val="FFFFFF" w:themeColor="background1"/>
                                <w:sz w:val="24"/>
                              </w:rPr>
                              <w:t>開設準備</w:t>
                            </w: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noAutofit/>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7CB9E99A" id="正方形/長方形 1172" o:spid="_x0000_s1134" style="position:absolute;left:0;text-align:left;margin-left:.25pt;margin-top:7pt;width:453.5pt;height:28.3pt;z-index:2515578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" fillcolor="black [3213]" strokecolor="black [3213]" strokeweight="1pt">
                <v:textbox inset="1mm,1mm,1mm,1mm">
                  <w:txbxContent>
                    <w:p w14:paraId="390139BF" w14:textId="3B874521" w:rsidR="002A1CB8" w:rsidRPr="009A3205" w:rsidRDefault="002A1CB8" w:rsidP="00D160C6">
                      <w:pPr>
                        <w:snapToGrid w:val="0"/>
                        <w:jc w:val="center"/>
                        <w:rPr>
                          <w:rFonts w:ascii="メイリオ" w:eastAsia="メイリオ"/>
                          <w:b/>
                          <w:color w:val="FFFFFF" w:themeColor="background1"/>
                          <w:sz w:val="24"/>
                        </w:rPr>
                      </w:pPr>
                      <w:r>
                        <w:rPr>
                          <w:rFonts w:ascii="メイリオ" w:eastAsia="メイリオ" w:hint="eastAsia"/>
                          <w:b/>
                          <w:color w:val="FFFFFF" w:themeColor="background1"/>
                          <w:sz w:val="24"/>
                        </w:rPr>
                        <w:t>開設準備</w:t>
                      </w:r>
                    </w:p>
                  </w:txbxContent>
                </v:textbox>
              </v:rect>
            </w:pict>
          </mc:Fallback>
        </mc:AlternateContent>
      </w:r>
    </w:p>
    <w:p w14:paraId="23D2BB72" w14:textId="26B8BEFF" w:rsidR="00D160C6" w:rsidRDefault="000C3E11" w:rsidP="00D160C6">
      <w:pPr>
        <w:snapToGrid w:val="0"/>
        <w:rPr>
          <w:rFonts w:ascii="メイリオ" w:eastAsia="メイリオ"/>
        </w:rPr>
      </w:pPr>
      <w:r w:rsidRPr="00FC6214">
        <w:rPr>
          <w:rFonts w:ascii="メイリオ" w:eastAsia="メイリオ"/>
          <w:noProof/>
        </w:rPr>
        <mc:AlternateContent>
          <mc:Choice Requires="wps">
            <w:drawing>
              <wp:anchor distT="0" distB="0" distL="114300" distR="114300" simplePos="0" relativeHeight="251558912" behindDoc="0" locked="0" layoutInCell="1" allowOverlap="1" wp14:anchorId="1E65B13D" wp14:editId="5D030FCC">
                <wp:simplePos x="0" y="0"/>
                <wp:positionH relativeFrom="column">
                  <wp:posOffset>3175</wp:posOffset>
                </wp:positionH>
                <wp:positionV relativeFrom="paragraph">
                  <wp:posOffset>182245</wp:posOffset>
                </wp:positionV>
                <wp:extent cx="5759450" cy="1332000"/>
                <wp:effectExtent l="0" t="0" r="12700" b="20955"/>
                <wp:wrapNone/>
                <wp:docPr id="101" name="正方形/長方形 101"/>
                <wp:cNvGraphicFramePr/>
                <a:graphic xmlns:a="http://schemas.openxmlformats.org/drawingml/2006/main">
                  <a:graphicData uri="http://schemas.microsoft.com/office/word/2010/wordprocessingShape">
                    <wps:wsp>
                      <wps:cNvSpPr/>
                      <wps:spPr>
                        <a:xfrm>
                          <a:off x="0" y="0"/>
                          <a:ext cx="5759450" cy="1332000"/>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0A05F65" w14:textId="7EBCF0D8" w:rsidR="002A1CB8" w:rsidRDefault="002A1CB8" w:rsidP="000C3E11">
                            <w:pPr>
                              <w:snapToGrid w:val="0"/>
                              <w:ind w:firstLineChars="100" w:firstLine="210"/>
                              <w:rPr>
                                <w:rFonts w:ascii="メイリオ" w:eastAsia="メイリオ"/>
                                <w:color w:val="000000" w:themeColor="text1"/>
                              </w:rPr>
                            </w:pPr>
                            <w:r w:rsidRPr="00674AE5">
                              <w:rPr>
                                <w:rFonts w:ascii="メイリオ" w:eastAsia="メイリオ" w:hint="eastAsia"/>
                                <w:color w:val="000000" w:themeColor="text1"/>
                              </w:rPr>
                              <w:t>避難所</w:t>
                            </w:r>
                            <w:r w:rsidRPr="00787629">
                              <w:rPr>
                                <w:rFonts w:ascii="メイリオ" w:eastAsia="メイリオ" w:hint="eastAsia"/>
                                <w:color w:val="000000" w:themeColor="text1"/>
                              </w:rPr>
                              <w:t>派遣職員は避難所到着後直ちに、避難所開設に向けて施設外観及び施設周辺の確認を行います。</w:t>
                            </w:r>
                          </w:p>
                          <w:p w14:paraId="5F409462" w14:textId="64DBBFB9" w:rsidR="002A1CB8" w:rsidRDefault="002A1CB8" w:rsidP="000C3E11">
                            <w:pPr>
                              <w:snapToGrid w:val="0"/>
                              <w:ind w:firstLineChars="100" w:firstLine="210"/>
                              <w:rPr>
                                <w:rFonts w:ascii="メイリオ" w:eastAsia="メイリオ"/>
                                <w:color w:val="000000" w:themeColor="text1"/>
                              </w:rPr>
                            </w:pPr>
                            <w:r>
                              <w:rPr>
                                <w:rFonts w:ascii="メイリオ" w:eastAsia="メイリオ" w:hint="eastAsia"/>
                                <w:color w:val="000000" w:themeColor="text1"/>
                              </w:rPr>
                              <w:t>・損壊箇所の有無の確認、避難所までの通行路の確保（浸水状況の確認）</w:t>
                            </w:r>
                          </w:p>
                          <w:p w14:paraId="195221E1" w14:textId="6BDD020B" w:rsidR="002A1CB8" w:rsidRDefault="002A1CB8" w:rsidP="000C3E11">
                            <w:pPr>
                              <w:snapToGrid w:val="0"/>
                              <w:ind w:firstLineChars="100" w:firstLine="210"/>
                              <w:rPr>
                                <w:rFonts w:ascii="メイリオ" w:eastAsia="メイリオ"/>
                                <w:color w:val="000000" w:themeColor="text1"/>
                              </w:rPr>
                            </w:pPr>
                            <w:r>
                              <w:rPr>
                                <w:rFonts w:ascii="メイリオ" w:eastAsia="メイリオ" w:hint="eastAsia"/>
                                <w:color w:val="000000" w:themeColor="text1"/>
                              </w:rPr>
                              <w:t>・周辺危険箇所の確認</w:t>
                            </w:r>
                          </w:p>
                          <w:p w14:paraId="73682F6D" w14:textId="5F180BD1" w:rsidR="002A1CB8" w:rsidRPr="00787629" w:rsidRDefault="002A1CB8" w:rsidP="000C3E11">
                            <w:pPr>
                              <w:snapToGrid w:val="0"/>
                              <w:ind w:firstLineChars="100" w:firstLine="210"/>
                              <w:rPr>
                                <w:rFonts w:ascii="メイリオ" w:eastAsia="メイリオ"/>
                                <w:color w:val="000000" w:themeColor="text1"/>
                              </w:rPr>
                            </w:pPr>
                            <w:r>
                              <w:rPr>
                                <w:rFonts w:ascii="メイリオ" w:eastAsia="メイリオ" w:hint="eastAsia"/>
                                <w:color w:val="000000" w:themeColor="text1"/>
                              </w:rPr>
                              <w:t>・窓ガラスの損壊状況</w:t>
                            </w: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1E65B13D" id="正方形/長方形 101" o:spid="_x0000_s1135" style="position:absolute;left:0;text-align:left;margin-left:.25pt;margin-top:14.35pt;width:453.5pt;height:104.9pt;z-index:251558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" fillcolor="white [3212]" strokecolor="black [3213]" strokeweight="1pt">
                <v:textbox inset="1mm,1mm,1mm,1mm">
                  <w:txbxContent>
                    <w:p w14:paraId="40A05F65" w14:textId="7EBCF0D8" w:rsidR="002A1CB8" w:rsidRDefault="002A1CB8" w:rsidP="000C3E11">
                      <w:pPr>
                        <w:snapToGrid w:val="0"/>
                        <w:ind w:firstLineChars="100" w:firstLine="210"/>
                        <w:rPr>
                          <w:rFonts w:ascii="メイリオ" w:eastAsia="メイリオ"/>
                          <w:color w:val="000000" w:themeColor="text1"/>
                        </w:rPr>
                      </w:pPr>
                      <w:r w:rsidRPr="00674AE5">
                        <w:rPr>
                          <w:rFonts w:ascii="メイリオ" w:eastAsia="メイリオ" w:hint="eastAsia"/>
                          <w:color w:val="000000" w:themeColor="text1"/>
                        </w:rPr>
                        <w:t>避難所</w:t>
                      </w:r>
                      <w:r w:rsidRPr="00787629">
                        <w:rPr>
                          <w:rFonts w:ascii="メイリオ" w:eastAsia="メイリオ" w:hint="eastAsia"/>
                          <w:color w:val="000000" w:themeColor="text1"/>
                        </w:rPr>
                        <w:t>派遣職員は避難所到着後直ちに、避難所開設に向けて施設外観及び施設周辺の確認を行います。</w:t>
                      </w:r>
                    </w:p>
                    <w:p w14:paraId="5F409462" w14:textId="64DBBFB9" w:rsidR="002A1CB8" w:rsidRDefault="002A1CB8" w:rsidP="000C3E11">
                      <w:pPr>
                        <w:snapToGrid w:val="0"/>
                        <w:ind w:firstLineChars="100" w:firstLine="210"/>
                        <w:rPr>
                          <w:rFonts w:ascii="メイリオ" w:eastAsia="メイリオ"/>
                          <w:color w:val="000000" w:themeColor="text1"/>
                        </w:rPr>
                      </w:pPr>
                      <w:r>
                        <w:rPr>
                          <w:rFonts w:ascii="メイリオ" w:eastAsia="メイリオ" w:hint="eastAsia"/>
                          <w:color w:val="000000" w:themeColor="text1"/>
                        </w:rPr>
                        <w:t>・損壊箇所の有無の確認、避難所までの通行路の確保（浸水状況の確認）</w:t>
                      </w:r>
                    </w:p>
                    <w:p w14:paraId="195221E1" w14:textId="6BDD020B" w:rsidR="002A1CB8" w:rsidRDefault="002A1CB8" w:rsidP="000C3E11">
                      <w:pPr>
                        <w:snapToGrid w:val="0"/>
                        <w:ind w:firstLineChars="100" w:firstLine="210"/>
                        <w:rPr>
                          <w:rFonts w:ascii="メイリオ" w:eastAsia="メイリオ"/>
                          <w:color w:val="000000" w:themeColor="text1"/>
                        </w:rPr>
                      </w:pPr>
                      <w:r>
                        <w:rPr>
                          <w:rFonts w:ascii="メイリオ" w:eastAsia="メイリオ" w:hint="eastAsia"/>
                          <w:color w:val="000000" w:themeColor="text1"/>
                        </w:rPr>
                        <w:t>・周辺危険箇所の確認</w:t>
                      </w:r>
                    </w:p>
                    <w:p w14:paraId="73682F6D" w14:textId="5F180BD1" w:rsidR="002A1CB8" w:rsidRPr="00787629" w:rsidRDefault="002A1CB8" w:rsidP="000C3E11">
                      <w:pPr>
                        <w:snapToGrid w:val="0"/>
                        <w:ind w:firstLineChars="100" w:firstLine="210"/>
                        <w:rPr>
                          <w:rFonts w:ascii="メイリオ" w:eastAsia="メイリオ"/>
                          <w:color w:val="000000" w:themeColor="text1"/>
                        </w:rPr>
                      </w:pPr>
                      <w:r>
                        <w:rPr>
                          <w:rFonts w:ascii="メイリオ" w:eastAsia="メイリオ" w:hint="eastAsia"/>
                          <w:color w:val="000000" w:themeColor="text1"/>
                        </w:rPr>
                        <w:t>・窓ガラスの損壊状況</w:t>
                      </w:r>
                    </w:p>
                  </w:txbxContent>
                </v:textbox>
              </v:rect>
            </w:pict>
          </mc:Fallback>
        </mc:AlternateContent>
      </w:r>
    </w:p>
    <w:p w14:paraId="3BE9189C" w14:textId="00067B68" w:rsidR="000C3E11" w:rsidRDefault="000C3E11" w:rsidP="0084164F">
      <w:pPr>
        <w:snapToGrid w:val="0"/>
        <w:ind w:firstLineChars="100" w:firstLine="210"/>
        <w:rPr>
          <w:rFonts w:ascii="メイリオ" w:eastAsia="メイリオ"/>
        </w:rPr>
      </w:pPr>
    </w:p>
    <w:p w14:paraId="66A07EFA" w14:textId="75B022A2" w:rsidR="000C3E11" w:rsidRDefault="000C3E11" w:rsidP="0084164F">
      <w:pPr>
        <w:snapToGrid w:val="0"/>
        <w:ind w:firstLineChars="100" w:firstLine="210"/>
        <w:rPr>
          <w:rFonts w:ascii="メイリオ" w:eastAsia="メイリオ"/>
        </w:rPr>
      </w:pPr>
    </w:p>
    <w:p w14:paraId="0778A185" w14:textId="2CB30161" w:rsidR="000C3E11" w:rsidRDefault="000C3E11" w:rsidP="0084164F">
      <w:pPr>
        <w:snapToGrid w:val="0"/>
        <w:ind w:firstLineChars="100" w:firstLine="210"/>
        <w:rPr>
          <w:rFonts w:ascii="メイリオ" w:eastAsia="メイリオ"/>
        </w:rPr>
      </w:pPr>
    </w:p>
    <w:p w14:paraId="57C47755" w14:textId="43143B2C" w:rsidR="000C3E11" w:rsidRDefault="000C3E11" w:rsidP="0084164F">
      <w:pPr>
        <w:snapToGrid w:val="0"/>
        <w:ind w:firstLineChars="100" w:firstLine="210"/>
        <w:rPr>
          <w:rFonts w:ascii="メイリオ" w:eastAsia="メイリオ"/>
        </w:rPr>
      </w:pPr>
    </w:p>
    <w:p w14:paraId="00E22E58" w14:textId="6D0F44FD" w:rsidR="000C3E11" w:rsidRDefault="00D840E6" w:rsidP="0084164F">
      <w:pPr>
        <w:snapToGrid w:val="0"/>
        <w:ind w:firstLineChars="100" w:firstLine="210"/>
        <w:rPr>
          <w:rFonts w:ascii="メイリオ" w:eastAsia="メイリオ"/>
        </w:rPr>
      </w:pPr>
      <w:r w:rsidRPr="00D160C6">
        <w:rPr>
          <w:rFonts w:ascii="メイリオ" w:eastAsia="メイリオ"/>
          <w:noProof/>
        </w:rPr>
        <mc:AlternateContent>
          <mc:Choice Requires="wps">
            <w:drawing>
              <wp:anchor distT="0" distB="0" distL="114300" distR="114300" simplePos="0" relativeHeight="251559936" behindDoc="0" locked="0" layoutInCell="1" allowOverlap="1" wp14:anchorId="0D4C7CD2" wp14:editId="5981DCC6">
                <wp:simplePos x="0" y="0"/>
                <wp:positionH relativeFrom="column">
                  <wp:posOffset>2731770</wp:posOffset>
                </wp:positionH>
                <wp:positionV relativeFrom="paragraph">
                  <wp:posOffset>252204</wp:posOffset>
                </wp:positionV>
                <wp:extent cx="295275" cy="257175"/>
                <wp:effectExtent l="0" t="0" r="9525" b="9525"/>
                <wp:wrapNone/>
                <wp:docPr id="102" name="二等辺三角形 102"/>
                <wp:cNvGraphicFramePr/>
                <a:graphic xmlns:a="http://schemas.openxmlformats.org/drawingml/2006/main">
                  <a:graphicData uri="http://schemas.microsoft.com/office/word/2010/wordprocessingShape">
                    <wps:wsp>
                      <wps:cNvSpPr/>
                      <wps:spPr>
                        <a:xfrm rot="10800000">
                          <a:off x="0" y="0"/>
                          <a:ext cx="295275" cy="257175"/>
                        </a:xfrm>
                        <a:prstGeom prst="triangle">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73A60F94" id="二等辺三角形 102" o:spid="_x0000_s1026" type="#_x0000_t5" style="position:absolute;left:0;text-align:left;margin-left:215.1pt;margin-top:19.85pt;width:23.25pt;height:20.25pt;rotation:180;z-index:2515599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" fillcolor="black [3213]" stroked="f" strokeweight="1pt"/>
            </w:pict>
          </mc:Fallback>
        </mc:AlternateContent>
      </w:r>
    </w:p>
    <w:p w14:paraId="49704B59" w14:textId="4882A241" w:rsidR="000C3E11" w:rsidRDefault="000C3E11" w:rsidP="0084164F">
      <w:pPr>
        <w:snapToGrid w:val="0"/>
        <w:ind w:firstLineChars="100" w:firstLine="210"/>
        <w:rPr>
          <w:rFonts w:ascii="メイリオ" w:eastAsia="メイリオ"/>
        </w:rPr>
      </w:pPr>
    </w:p>
    <w:p w14:paraId="5C0B7A2E" w14:textId="3FD76C00" w:rsidR="000C3E11" w:rsidRDefault="00D840E6" w:rsidP="0084164F">
      <w:pPr>
        <w:snapToGrid w:val="0"/>
        <w:ind w:firstLineChars="100" w:firstLine="210"/>
        <w:rPr>
          <w:rFonts w:ascii="メイリオ" w:eastAsia="メイリオ"/>
        </w:rPr>
      </w:pPr>
      <w:r w:rsidRPr="00AD3007">
        <w:rPr>
          <w:rFonts w:ascii="メイリオ" w:eastAsia="メイリオ"/>
          <w:noProof/>
        </w:rPr>
        <mc:AlternateContent>
          <mc:Choice Requires="wps">
            <w:drawing>
              <wp:anchor distT="0" distB="0" distL="114300" distR="114300" simplePos="0" relativeHeight="251560960" behindDoc="0" locked="0" layoutInCell="1" allowOverlap="1" wp14:anchorId="57269AAE" wp14:editId="65FF85B3">
                <wp:simplePos x="0" y="0"/>
                <wp:positionH relativeFrom="column">
                  <wp:posOffset>5080</wp:posOffset>
                </wp:positionH>
                <wp:positionV relativeFrom="paragraph">
                  <wp:posOffset>368935</wp:posOffset>
                </wp:positionV>
                <wp:extent cx="5759450" cy="359410"/>
                <wp:effectExtent l="0" t="0" r="12700" b="21590"/>
                <wp:wrapNone/>
                <wp:docPr id="103" name="正方形/長方形 103"/>
                <wp:cNvGraphicFramePr/>
                <a:graphic xmlns:a="http://schemas.openxmlformats.org/drawingml/2006/main">
                  <a:graphicData uri="http://schemas.microsoft.com/office/word/2010/wordprocessingShape">
                    <wps:wsp>
                      <wps:cNvSpPr/>
                      <wps:spPr>
                        <a:xfrm>
                          <a:off x="0" y="0"/>
                          <a:ext cx="5759450" cy="359410"/>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7BE5C18" w14:textId="7F384EC8" w:rsidR="002A1CB8" w:rsidRPr="009A3205" w:rsidRDefault="002A1CB8" w:rsidP="00AD3007">
                            <w:pPr>
                              <w:snapToGrid w:val="0"/>
                              <w:ind w:firstLineChars="100" w:firstLine="210"/>
                              <w:rPr>
                                <w:rFonts w:ascii="メイリオ" w:eastAsia="メイリオ"/>
                                <w:color w:val="000000" w:themeColor="text1"/>
                              </w:rPr>
                            </w:pPr>
                            <w:r w:rsidRPr="00143E51">
                              <w:rPr>
                                <w:rFonts w:ascii="メイリオ" w:eastAsia="メイリオ" w:hint="eastAsia"/>
                                <w:color w:val="000000" w:themeColor="text1"/>
                              </w:rPr>
                              <w:t>避難所派遣職員が</w:t>
                            </w:r>
                            <w:r w:rsidRPr="00674AE5">
                              <w:rPr>
                                <w:rFonts w:ascii="メイリオ" w:eastAsia="メイリオ" w:hint="eastAsia"/>
                                <w:color w:val="000000" w:themeColor="text1"/>
                              </w:rPr>
                              <w:t>開錠</w:t>
                            </w: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noAutofit/>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57269AAE" id="正方形/長方形 103" o:spid="_x0000_s1136" style="position:absolute;left:0;text-align:left;margin-left:.4pt;margin-top:29.05pt;width:453.5pt;height:28.3pt;z-index:2515609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" fillcolor="white [3212]" strokecolor="black [3213]" strokeweight="1pt">
                <v:textbox inset="1mm,1mm,1mm,1mm">
                  <w:txbxContent>
                    <w:p w14:paraId="47BE5C18" w14:textId="7F384EC8" w:rsidR="002A1CB8" w:rsidRPr="009A3205" w:rsidRDefault="002A1CB8" w:rsidP="00AD3007">
                      <w:pPr>
                        <w:snapToGrid w:val="0"/>
                        <w:ind w:firstLineChars="100" w:firstLine="210"/>
                        <w:rPr>
                          <w:rFonts w:ascii="メイリオ" w:eastAsia="メイリオ"/>
                          <w:color w:val="000000" w:themeColor="text1"/>
                        </w:rPr>
                      </w:pPr>
                      <w:r w:rsidRPr="00143E51">
                        <w:rPr>
                          <w:rFonts w:ascii="メイリオ" w:eastAsia="メイリオ" w:hint="eastAsia"/>
                          <w:color w:val="000000" w:themeColor="text1"/>
                        </w:rPr>
                        <w:t>避難所派遣職員が</w:t>
                      </w:r>
                      <w:r w:rsidRPr="00674AE5">
                        <w:rPr>
                          <w:rFonts w:ascii="メイリオ" w:eastAsia="メイリオ" w:hint="eastAsia"/>
                          <w:color w:val="000000" w:themeColor="text1"/>
                        </w:rPr>
                        <w:t>開錠</w:t>
                      </w:r>
                    </w:p>
                  </w:txbxContent>
                </v:textbox>
              </v:rect>
            </w:pict>
          </mc:Fallback>
        </mc:AlternateContent>
      </w:r>
      <w:r w:rsidRPr="00AD3007">
        <w:rPr>
          <w:rFonts w:ascii="メイリオ" w:eastAsia="メイリオ"/>
          <w:noProof/>
        </w:rPr>
        <mc:AlternateContent>
          <mc:Choice Requires="wps">
            <w:drawing>
              <wp:anchor distT="0" distB="0" distL="114300" distR="114300" simplePos="0" relativeHeight="251563008" behindDoc="0" locked="0" layoutInCell="1" allowOverlap="1" wp14:anchorId="0DB4D185" wp14:editId="16B901D7">
                <wp:simplePos x="0" y="0"/>
                <wp:positionH relativeFrom="column">
                  <wp:posOffset>1905</wp:posOffset>
                </wp:positionH>
                <wp:positionV relativeFrom="paragraph">
                  <wp:posOffset>1392555</wp:posOffset>
                </wp:positionV>
                <wp:extent cx="5759450" cy="1400810"/>
                <wp:effectExtent l="0" t="0" r="12700" b="27940"/>
                <wp:wrapNone/>
                <wp:docPr id="106" name="正方形/長方形 106"/>
                <wp:cNvGraphicFramePr/>
                <a:graphic xmlns:a="http://schemas.openxmlformats.org/drawingml/2006/main">
                  <a:graphicData uri="http://schemas.microsoft.com/office/word/2010/wordprocessingShape">
                    <wps:wsp>
                      <wps:cNvSpPr/>
                      <wps:spPr>
                        <a:xfrm>
                          <a:off x="0" y="0"/>
                          <a:ext cx="5759450" cy="1400810"/>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A480401" w14:textId="76D56FEF" w:rsidR="002A1CB8" w:rsidRDefault="002A1CB8" w:rsidP="00AD3007">
                            <w:pPr>
                              <w:snapToGrid w:val="0"/>
                              <w:ind w:firstLineChars="100" w:firstLine="210"/>
                              <w:rPr>
                                <w:rFonts w:ascii="メイリオ" w:eastAsia="メイリオ"/>
                                <w:color w:val="000000" w:themeColor="text1"/>
                              </w:rPr>
                            </w:pPr>
                            <w:r w:rsidRPr="00143E51">
                              <w:rPr>
                                <w:rFonts w:ascii="メイリオ" w:eastAsia="メイリオ" w:hint="eastAsia"/>
                                <w:color w:val="000000" w:themeColor="text1"/>
                              </w:rPr>
                              <w:t>避難所派遣職員は避難</w:t>
                            </w:r>
                            <w:r>
                              <w:rPr>
                                <w:rFonts w:ascii="メイリオ" w:eastAsia="メイリオ" w:hint="eastAsia"/>
                                <w:color w:val="000000" w:themeColor="text1"/>
                              </w:rPr>
                              <w:t>所施設内の安全点検の実施</w:t>
                            </w:r>
                          </w:p>
                          <w:p w14:paraId="17CE8B95" w14:textId="5D075B94" w:rsidR="002A1CB8" w:rsidRDefault="002A1CB8" w:rsidP="00AD3007">
                            <w:pPr>
                              <w:snapToGrid w:val="0"/>
                              <w:ind w:firstLineChars="200" w:firstLine="420"/>
                              <w:rPr>
                                <w:rFonts w:ascii="メイリオ" w:eastAsia="メイリオ"/>
                                <w:color w:val="000000" w:themeColor="text1"/>
                              </w:rPr>
                            </w:pPr>
                            <w:r>
                              <w:rPr>
                                <w:rFonts w:ascii="メイリオ" w:eastAsia="メイリオ" w:hint="eastAsia"/>
                                <w:color w:val="000000" w:themeColor="text1"/>
                              </w:rPr>
                              <w:t>・天井（雨漏り）、窓の破損の確認</w:t>
                            </w:r>
                          </w:p>
                          <w:p w14:paraId="69CD9836" w14:textId="77777777" w:rsidR="002A1CB8" w:rsidRDefault="002A1CB8" w:rsidP="00AD3007">
                            <w:pPr>
                              <w:snapToGrid w:val="0"/>
                              <w:ind w:firstLineChars="200" w:firstLine="420"/>
                              <w:rPr>
                                <w:rFonts w:ascii="メイリオ" w:eastAsia="メイリオ"/>
                                <w:color w:val="000000" w:themeColor="text1"/>
                              </w:rPr>
                            </w:pPr>
                            <w:r>
                              <w:rPr>
                                <w:rFonts w:ascii="メイリオ" w:eastAsia="メイリオ" w:hint="eastAsia"/>
                                <w:color w:val="000000" w:themeColor="text1"/>
                              </w:rPr>
                              <w:t>→避難所としての安全性が確保できない場合は、教室等の利用検討</w:t>
                            </w:r>
                          </w:p>
                          <w:p w14:paraId="0F553B98" w14:textId="579C7C12" w:rsidR="002A1CB8" w:rsidRDefault="002A1CB8" w:rsidP="00AD3007">
                            <w:pPr>
                              <w:snapToGrid w:val="0"/>
                              <w:ind w:firstLineChars="200" w:firstLine="420"/>
                              <w:rPr>
                                <w:rFonts w:ascii="メイリオ" w:eastAsia="メイリオ"/>
                                <w:color w:val="000000" w:themeColor="text1"/>
                              </w:rPr>
                            </w:pPr>
                            <w:r>
                              <w:rPr>
                                <w:rFonts w:ascii="メイリオ" w:eastAsia="メイリオ" w:hint="eastAsia"/>
                                <w:color w:val="000000" w:themeColor="text1"/>
                              </w:rPr>
                              <w:t>・水道、照明などの確認</w:t>
                            </w:r>
                          </w:p>
                          <w:p w14:paraId="53DBDFE1" w14:textId="77777777" w:rsidR="002A1CB8" w:rsidRPr="00787629" w:rsidRDefault="002A1CB8" w:rsidP="00AD3007">
                            <w:pPr>
                              <w:snapToGrid w:val="0"/>
                              <w:ind w:firstLineChars="200" w:firstLine="420"/>
                              <w:rPr>
                                <w:rFonts w:ascii="メイリオ" w:eastAsia="メイリオ"/>
                                <w:color w:val="000000" w:themeColor="text1"/>
                              </w:rPr>
                            </w:pPr>
                            <w:r>
                              <w:rPr>
                                <w:rFonts w:ascii="メイリオ" w:eastAsia="メイリオ" w:hint="eastAsia"/>
                                <w:color w:val="000000" w:themeColor="text1"/>
                              </w:rPr>
                              <w:t>→停電等の場合は防災倉庫内の懐中電灯、ろうそくなどの活用</w:t>
                            </w: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0DB4D185" id="正方形/長方形 106" o:spid="_x0000_s1137" style="position:absolute;left:0;text-align:left;margin-left:.15pt;margin-top:109.65pt;width:453.5pt;height:110.3pt;z-index:2515630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" fillcolor="white [3212]" strokecolor="black [3213]" strokeweight="1pt">
                <v:textbox inset="1mm,1mm,1mm,1mm">
                  <w:txbxContent>
                    <w:p w14:paraId="5A480401" w14:textId="76D56FEF" w:rsidR="002A1CB8" w:rsidRDefault="002A1CB8" w:rsidP="00AD3007">
                      <w:pPr>
                        <w:snapToGrid w:val="0"/>
                        <w:ind w:firstLineChars="100" w:firstLine="210"/>
                        <w:rPr>
                          <w:rFonts w:ascii="メイリオ" w:eastAsia="メイリオ"/>
                          <w:color w:val="000000" w:themeColor="text1"/>
                        </w:rPr>
                      </w:pPr>
                      <w:r w:rsidRPr="00143E51">
                        <w:rPr>
                          <w:rFonts w:ascii="メイリオ" w:eastAsia="メイリオ" w:hint="eastAsia"/>
                          <w:color w:val="000000" w:themeColor="text1"/>
                        </w:rPr>
                        <w:t>避難所派遣職員は避難</w:t>
                      </w:r>
                      <w:r>
                        <w:rPr>
                          <w:rFonts w:ascii="メイリオ" w:eastAsia="メイリオ" w:hint="eastAsia"/>
                          <w:color w:val="000000" w:themeColor="text1"/>
                        </w:rPr>
                        <w:t>所施設内の安全点検の実施</w:t>
                      </w:r>
                    </w:p>
                    <w:p w14:paraId="17CE8B95" w14:textId="5D075B94" w:rsidR="002A1CB8" w:rsidRDefault="002A1CB8" w:rsidP="00AD3007">
                      <w:pPr>
                        <w:snapToGrid w:val="0"/>
                        <w:ind w:firstLineChars="200" w:firstLine="420"/>
                        <w:rPr>
                          <w:rFonts w:ascii="メイリオ" w:eastAsia="メイリオ"/>
                          <w:color w:val="000000" w:themeColor="text1"/>
                        </w:rPr>
                      </w:pPr>
                      <w:r>
                        <w:rPr>
                          <w:rFonts w:ascii="メイリオ" w:eastAsia="メイリオ" w:hint="eastAsia"/>
                          <w:color w:val="000000" w:themeColor="text1"/>
                        </w:rPr>
                        <w:t>・天井（雨漏り）、窓の破損の確認</w:t>
                      </w:r>
                    </w:p>
                    <w:p w14:paraId="69CD9836" w14:textId="77777777" w:rsidR="002A1CB8" w:rsidRDefault="002A1CB8" w:rsidP="00AD3007">
                      <w:pPr>
                        <w:snapToGrid w:val="0"/>
                        <w:ind w:firstLineChars="200" w:firstLine="420"/>
                        <w:rPr>
                          <w:rFonts w:ascii="メイリオ" w:eastAsia="メイリオ"/>
                          <w:color w:val="000000" w:themeColor="text1"/>
                        </w:rPr>
                      </w:pPr>
                      <w:r>
                        <w:rPr>
                          <w:rFonts w:ascii="メイリオ" w:eastAsia="メイリオ" w:hint="eastAsia"/>
                          <w:color w:val="000000" w:themeColor="text1"/>
                        </w:rPr>
                        <w:t>→避難所としての安全性が確保できない場合は、教室等の利用検討</w:t>
                      </w:r>
                    </w:p>
                    <w:p w14:paraId="0F553B98" w14:textId="579C7C12" w:rsidR="002A1CB8" w:rsidRDefault="002A1CB8" w:rsidP="00AD3007">
                      <w:pPr>
                        <w:snapToGrid w:val="0"/>
                        <w:ind w:firstLineChars="200" w:firstLine="420"/>
                        <w:rPr>
                          <w:rFonts w:ascii="メイリオ" w:eastAsia="メイリオ"/>
                          <w:color w:val="000000" w:themeColor="text1"/>
                        </w:rPr>
                      </w:pPr>
                      <w:r>
                        <w:rPr>
                          <w:rFonts w:ascii="メイリオ" w:eastAsia="メイリオ" w:hint="eastAsia"/>
                          <w:color w:val="000000" w:themeColor="text1"/>
                        </w:rPr>
                        <w:t>・水道、照明などの確認</w:t>
                      </w:r>
                    </w:p>
                    <w:p w14:paraId="53DBDFE1" w14:textId="77777777" w:rsidR="002A1CB8" w:rsidRPr="00787629" w:rsidRDefault="002A1CB8" w:rsidP="00AD3007">
                      <w:pPr>
                        <w:snapToGrid w:val="0"/>
                        <w:ind w:firstLineChars="200" w:firstLine="420"/>
                        <w:rPr>
                          <w:rFonts w:ascii="メイリオ" w:eastAsia="メイリオ"/>
                          <w:color w:val="000000" w:themeColor="text1"/>
                        </w:rPr>
                      </w:pPr>
                      <w:r>
                        <w:rPr>
                          <w:rFonts w:ascii="メイリオ" w:eastAsia="メイリオ" w:hint="eastAsia"/>
                          <w:color w:val="000000" w:themeColor="text1"/>
                        </w:rPr>
                        <w:t>→停電等の場合は防災倉庫内の懐中電灯、ろうそくなどの活用</w:t>
                      </w:r>
                    </w:p>
                  </w:txbxContent>
                </v:textbox>
              </v:rect>
            </w:pict>
          </mc:Fallback>
        </mc:AlternateContent>
      </w:r>
      <w:r w:rsidRPr="00AD3007">
        <w:rPr>
          <w:rFonts w:ascii="メイリオ" w:eastAsia="メイリオ"/>
          <w:noProof/>
        </w:rPr>
        <mc:AlternateContent>
          <mc:Choice Requires="wps">
            <w:drawing>
              <wp:anchor distT="0" distB="0" distL="114300" distR="114300" simplePos="0" relativeHeight="251561984" behindDoc="0" locked="0" layoutInCell="1" allowOverlap="1" wp14:anchorId="1202EBAA" wp14:editId="52885877">
                <wp:simplePos x="0" y="0"/>
                <wp:positionH relativeFrom="column">
                  <wp:posOffset>5080</wp:posOffset>
                </wp:positionH>
                <wp:positionV relativeFrom="paragraph">
                  <wp:posOffset>7620</wp:posOffset>
                </wp:positionV>
                <wp:extent cx="5759450" cy="359410"/>
                <wp:effectExtent l="0" t="0" r="12700" b="21590"/>
                <wp:wrapNone/>
                <wp:docPr id="105" name="正方形/長方形 105"/>
                <wp:cNvGraphicFramePr/>
                <a:graphic xmlns:a="http://schemas.openxmlformats.org/drawingml/2006/main">
                  <a:graphicData uri="http://schemas.microsoft.com/office/word/2010/wordprocessingShape">
                    <wps:wsp>
                      <wps:cNvSpPr/>
                      <wps:spPr>
                        <a:xfrm>
                          <a:off x="0" y="0"/>
                          <a:ext cx="5759450" cy="359410"/>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CDFD8B6" w14:textId="77777777" w:rsidR="002A1CB8" w:rsidRPr="009A3205" w:rsidRDefault="002A1CB8" w:rsidP="00AD3007">
                            <w:pPr>
                              <w:snapToGrid w:val="0"/>
                              <w:jc w:val="center"/>
                              <w:rPr>
                                <w:rFonts w:ascii="メイリオ" w:eastAsia="メイリオ"/>
                                <w:b/>
                                <w:color w:val="FFFFFF" w:themeColor="background1"/>
                                <w:sz w:val="24"/>
                              </w:rPr>
                            </w:pPr>
                            <w:r>
                              <w:rPr>
                                <w:rFonts w:ascii="メイリオ" w:eastAsia="メイリオ" w:hint="eastAsia"/>
                                <w:b/>
                                <w:color w:val="FFFFFF" w:themeColor="background1"/>
                                <w:sz w:val="24"/>
                              </w:rPr>
                              <w:t>開　錠</w:t>
                            </w: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noAutofit/>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1202EBAA" id="正方形/長方形 105" o:spid="_x0000_s1138" style="position:absolute;left:0;text-align:left;margin-left:.4pt;margin-top:.6pt;width:453.5pt;height:28.3pt;z-index:2515619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" fillcolor="black [3213]" strokecolor="black [3213]" strokeweight="1pt">
                <v:textbox inset="1mm,1mm,1mm,1mm">
                  <w:txbxContent>
                    <w:p w14:paraId="6CDFD8B6" w14:textId="77777777" w:rsidR="002A1CB8" w:rsidRPr="009A3205" w:rsidRDefault="002A1CB8" w:rsidP="00AD3007">
                      <w:pPr>
                        <w:snapToGrid w:val="0"/>
                        <w:jc w:val="center"/>
                        <w:rPr>
                          <w:rFonts w:ascii="メイリオ" w:eastAsia="メイリオ"/>
                          <w:b/>
                          <w:color w:val="FFFFFF" w:themeColor="background1"/>
                          <w:sz w:val="24"/>
                        </w:rPr>
                      </w:pPr>
                      <w:r>
                        <w:rPr>
                          <w:rFonts w:ascii="メイリオ" w:eastAsia="メイリオ" w:hint="eastAsia"/>
                          <w:b/>
                          <w:color w:val="FFFFFF" w:themeColor="background1"/>
                          <w:sz w:val="24"/>
                        </w:rPr>
                        <w:t>開　錠</w:t>
                      </w:r>
                    </w:p>
                  </w:txbxContent>
                </v:textbox>
              </v:rect>
            </w:pict>
          </mc:Fallback>
        </mc:AlternateContent>
      </w:r>
      <w:r w:rsidRPr="00AD3007">
        <w:rPr>
          <w:rFonts w:ascii="メイリオ" w:eastAsia="メイリオ"/>
          <w:noProof/>
        </w:rPr>
        <mc:AlternateContent>
          <mc:Choice Requires="wps">
            <w:drawing>
              <wp:anchor distT="0" distB="0" distL="114300" distR="114300" simplePos="0" relativeHeight="251565056" behindDoc="0" locked="0" layoutInCell="1" allowOverlap="1" wp14:anchorId="7C3CA9EB" wp14:editId="53B6B262">
                <wp:simplePos x="0" y="0"/>
                <wp:positionH relativeFrom="column">
                  <wp:posOffset>0</wp:posOffset>
                </wp:positionH>
                <wp:positionV relativeFrom="paragraph">
                  <wp:posOffset>1038860</wp:posOffset>
                </wp:positionV>
                <wp:extent cx="5759450" cy="359410"/>
                <wp:effectExtent l="0" t="0" r="12700" b="21590"/>
                <wp:wrapNone/>
                <wp:docPr id="109" name="正方形/長方形 109"/>
                <wp:cNvGraphicFramePr/>
                <a:graphic xmlns:a="http://schemas.openxmlformats.org/drawingml/2006/main">
                  <a:graphicData uri="http://schemas.microsoft.com/office/word/2010/wordprocessingShape">
                    <wps:wsp>
                      <wps:cNvSpPr/>
                      <wps:spPr>
                        <a:xfrm>
                          <a:off x="0" y="0"/>
                          <a:ext cx="5759450" cy="359410"/>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5289447" w14:textId="77777777" w:rsidR="002A1CB8" w:rsidRPr="009A3205" w:rsidRDefault="002A1CB8" w:rsidP="00AD3007">
                            <w:pPr>
                              <w:snapToGrid w:val="0"/>
                              <w:jc w:val="center"/>
                              <w:rPr>
                                <w:rFonts w:ascii="メイリオ" w:eastAsia="メイリオ"/>
                                <w:b/>
                                <w:color w:val="FFFFFF" w:themeColor="background1"/>
                                <w:sz w:val="24"/>
                              </w:rPr>
                            </w:pPr>
                            <w:r>
                              <w:rPr>
                                <w:rFonts w:ascii="メイリオ" w:eastAsia="メイリオ" w:hint="eastAsia"/>
                                <w:b/>
                                <w:color w:val="FFFFFF" w:themeColor="background1"/>
                                <w:sz w:val="24"/>
                              </w:rPr>
                              <w:t>避難所施設内の安全点検の実施</w:t>
                            </w: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noAutofit/>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7C3CA9EB" id="正方形/長方形 109" o:spid="_x0000_s1139" style="position:absolute;left:0;text-align:left;margin-left:0;margin-top:81.8pt;width:453.5pt;height:28.3pt;z-index:2515650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" fillcolor="black [3213]" strokecolor="black [3213]" strokeweight="1pt">
                <v:textbox inset="1mm,1mm,1mm,1mm">
                  <w:txbxContent>
                    <w:p w14:paraId="35289447" w14:textId="77777777" w:rsidR="002A1CB8" w:rsidRPr="009A3205" w:rsidRDefault="002A1CB8" w:rsidP="00AD3007">
                      <w:pPr>
                        <w:snapToGrid w:val="0"/>
                        <w:jc w:val="center"/>
                        <w:rPr>
                          <w:rFonts w:ascii="メイリオ" w:eastAsia="メイリオ"/>
                          <w:b/>
                          <w:color w:val="FFFFFF" w:themeColor="background1"/>
                          <w:sz w:val="24"/>
                        </w:rPr>
                      </w:pPr>
                      <w:r>
                        <w:rPr>
                          <w:rFonts w:ascii="メイリオ" w:eastAsia="メイリオ" w:hint="eastAsia"/>
                          <w:b/>
                          <w:color w:val="FFFFFF" w:themeColor="background1"/>
                          <w:sz w:val="24"/>
                        </w:rPr>
                        <w:t>避難所施設内の安全点検の実施</w:t>
                      </w:r>
                    </w:p>
                  </w:txbxContent>
                </v:textbox>
              </v:rect>
            </w:pict>
          </mc:Fallback>
        </mc:AlternateContent>
      </w:r>
    </w:p>
    <w:p w14:paraId="25D5A908" w14:textId="43A37B1D" w:rsidR="000C3E11" w:rsidRDefault="000C3E11" w:rsidP="0084164F">
      <w:pPr>
        <w:snapToGrid w:val="0"/>
        <w:ind w:firstLineChars="100" w:firstLine="210"/>
        <w:rPr>
          <w:rFonts w:ascii="メイリオ" w:eastAsia="メイリオ"/>
        </w:rPr>
      </w:pPr>
    </w:p>
    <w:p w14:paraId="0BB85EE9" w14:textId="207DFC0A" w:rsidR="000C3E11" w:rsidRDefault="00D840E6" w:rsidP="0084164F">
      <w:pPr>
        <w:snapToGrid w:val="0"/>
        <w:ind w:firstLineChars="100" w:firstLine="210"/>
        <w:rPr>
          <w:rFonts w:ascii="メイリオ" w:eastAsia="メイリオ"/>
        </w:rPr>
      </w:pPr>
      <w:r w:rsidRPr="00AD3007">
        <w:rPr>
          <w:rFonts w:ascii="メイリオ" w:eastAsia="メイリオ"/>
          <w:noProof/>
        </w:rPr>
        <mc:AlternateContent>
          <mc:Choice Requires="wps">
            <w:drawing>
              <wp:anchor distT="0" distB="0" distL="114300" distR="114300" simplePos="0" relativeHeight="251566080" behindDoc="0" locked="0" layoutInCell="1" allowOverlap="1" wp14:anchorId="0D5F1A5D" wp14:editId="22E63BAF">
                <wp:simplePos x="0" y="0"/>
                <wp:positionH relativeFrom="column">
                  <wp:posOffset>2731135</wp:posOffset>
                </wp:positionH>
                <wp:positionV relativeFrom="paragraph">
                  <wp:posOffset>242874</wp:posOffset>
                </wp:positionV>
                <wp:extent cx="295275" cy="257175"/>
                <wp:effectExtent l="0" t="0" r="9525" b="9525"/>
                <wp:wrapNone/>
                <wp:docPr id="110" name="二等辺三角形 110"/>
                <wp:cNvGraphicFramePr/>
                <a:graphic xmlns:a="http://schemas.openxmlformats.org/drawingml/2006/main">
                  <a:graphicData uri="http://schemas.microsoft.com/office/word/2010/wordprocessingShape">
                    <wps:wsp>
                      <wps:cNvSpPr/>
                      <wps:spPr>
                        <a:xfrm rot="10800000">
                          <a:off x="0" y="0"/>
                          <a:ext cx="295275" cy="257175"/>
                        </a:xfrm>
                        <a:prstGeom prst="triangle">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27D6FDD8" id="二等辺三角形 110" o:spid="_x0000_s1026" type="#_x0000_t5" style="position:absolute;left:0;text-align:left;margin-left:215.05pt;margin-top:19.1pt;width:23.25pt;height:20.25pt;rotation:180;z-index:2515660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" fillcolor="black [3213]" stroked="f" strokeweight="1pt"/>
            </w:pict>
          </mc:Fallback>
        </mc:AlternateContent>
      </w:r>
    </w:p>
    <w:p w14:paraId="1FD19C62" w14:textId="5B2BD6D3" w:rsidR="00AD3007" w:rsidRDefault="00AD3007" w:rsidP="0084164F">
      <w:pPr>
        <w:snapToGrid w:val="0"/>
        <w:ind w:firstLineChars="100" w:firstLine="210"/>
        <w:rPr>
          <w:rFonts w:ascii="メイリオ" w:eastAsia="メイリオ"/>
        </w:rPr>
      </w:pPr>
    </w:p>
    <w:p w14:paraId="262090AB" w14:textId="0D4564B5" w:rsidR="00AD3007" w:rsidRDefault="00AD3007" w:rsidP="0084164F">
      <w:pPr>
        <w:snapToGrid w:val="0"/>
        <w:ind w:firstLineChars="100" w:firstLine="210"/>
        <w:rPr>
          <w:rFonts w:ascii="メイリオ" w:eastAsia="メイリオ"/>
        </w:rPr>
      </w:pPr>
    </w:p>
    <w:p w14:paraId="17E8D535" w14:textId="397F5DB6" w:rsidR="00AD3007" w:rsidRDefault="00AD3007" w:rsidP="0084164F">
      <w:pPr>
        <w:snapToGrid w:val="0"/>
        <w:ind w:firstLineChars="100" w:firstLine="210"/>
        <w:rPr>
          <w:rFonts w:ascii="メイリオ" w:eastAsia="メイリオ"/>
        </w:rPr>
      </w:pPr>
    </w:p>
    <w:p w14:paraId="66947B54" w14:textId="14B7E3C1" w:rsidR="000C3E11" w:rsidRDefault="000C3E11" w:rsidP="0084164F">
      <w:pPr>
        <w:snapToGrid w:val="0"/>
        <w:ind w:firstLineChars="100" w:firstLine="210"/>
        <w:rPr>
          <w:rFonts w:ascii="メイリオ" w:eastAsia="メイリオ"/>
        </w:rPr>
      </w:pPr>
    </w:p>
    <w:p w14:paraId="5E9914AB" w14:textId="589E8E99" w:rsidR="000C3E11" w:rsidRDefault="000C3E11" w:rsidP="0084164F">
      <w:pPr>
        <w:snapToGrid w:val="0"/>
        <w:ind w:firstLineChars="100" w:firstLine="210"/>
        <w:rPr>
          <w:rFonts w:ascii="メイリオ" w:eastAsia="メイリオ"/>
        </w:rPr>
      </w:pPr>
    </w:p>
    <w:p w14:paraId="7ACC0AA4" w14:textId="229B2F56" w:rsidR="00AD3007" w:rsidRDefault="00AD3007" w:rsidP="0084164F">
      <w:pPr>
        <w:snapToGrid w:val="0"/>
        <w:ind w:firstLineChars="100" w:firstLine="210"/>
        <w:rPr>
          <w:rFonts w:ascii="メイリオ" w:eastAsia="メイリオ"/>
        </w:rPr>
      </w:pPr>
    </w:p>
    <w:p w14:paraId="0D3C425F" w14:textId="470D5D4A" w:rsidR="00AD3007" w:rsidRDefault="00AD3007" w:rsidP="0084164F">
      <w:pPr>
        <w:snapToGrid w:val="0"/>
        <w:ind w:firstLineChars="100" w:firstLine="210"/>
        <w:rPr>
          <w:rFonts w:ascii="メイリオ" w:eastAsia="メイリオ"/>
        </w:rPr>
      </w:pPr>
    </w:p>
    <w:p w14:paraId="1498F3E7" w14:textId="6912BEE9" w:rsidR="00AD3007" w:rsidRDefault="00D840E6" w:rsidP="0084164F">
      <w:pPr>
        <w:snapToGrid w:val="0"/>
        <w:ind w:firstLineChars="100" w:firstLine="210"/>
        <w:rPr>
          <w:rFonts w:ascii="メイリオ" w:eastAsia="メイリオ"/>
        </w:rPr>
      </w:pPr>
      <w:r w:rsidRPr="00AD3007">
        <w:rPr>
          <w:rFonts w:ascii="メイリオ" w:eastAsia="メイリオ"/>
          <w:noProof/>
        </w:rPr>
        <mc:AlternateContent>
          <mc:Choice Requires="wps">
            <w:drawing>
              <wp:anchor distT="0" distB="0" distL="114300" distR="114300" simplePos="0" relativeHeight="251567104" behindDoc="0" locked="0" layoutInCell="1" allowOverlap="1" wp14:anchorId="77E7FCF8" wp14:editId="758C797E">
                <wp:simplePos x="0" y="0"/>
                <wp:positionH relativeFrom="column">
                  <wp:posOffset>2736850</wp:posOffset>
                </wp:positionH>
                <wp:positionV relativeFrom="paragraph">
                  <wp:posOffset>226695</wp:posOffset>
                </wp:positionV>
                <wp:extent cx="295275" cy="257175"/>
                <wp:effectExtent l="0" t="0" r="9525" b="9525"/>
                <wp:wrapNone/>
                <wp:docPr id="125" name="二等辺三角形 125"/>
                <wp:cNvGraphicFramePr/>
                <a:graphic xmlns:a="http://schemas.openxmlformats.org/drawingml/2006/main">
                  <a:graphicData uri="http://schemas.microsoft.com/office/word/2010/wordprocessingShape">
                    <wps:wsp>
                      <wps:cNvSpPr/>
                      <wps:spPr>
                        <a:xfrm rot="10800000">
                          <a:off x="0" y="0"/>
                          <a:ext cx="295275" cy="257175"/>
                        </a:xfrm>
                        <a:prstGeom prst="triangle">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0EFD49FF" id="二等辺三角形 125" o:spid="_x0000_s1026" type="#_x0000_t5" style="position:absolute;left:0;text-align:left;margin-left:215.5pt;margin-top:17.85pt;width:23.25pt;height:20.25pt;rotation:180;z-index:2515671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" fillcolor="black [3213]" stroked="f" strokeweight="1pt"/>
            </w:pict>
          </mc:Fallback>
        </mc:AlternateContent>
      </w:r>
      <w:r w:rsidRPr="00AD3007">
        <w:rPr>
          <w:rFonts w:ascii="メイリオ" w:eastAsia="メイリオ"/>
          <w:noProof/>
        </w:rPr>
        <mc:AlternateContent>
          <mc:Choice Requires="wps">
            <w:drawing>
              <wp:anchor distT="0" distB="0" distL="114300" distR="114300" simplePos="0" relativeHeight="251734016" behindDoc="0" locked="0" layoutInCell="1" allowOverlap="1" wp14:anchorId="62F050EB" wp14:editId="291DDD92">
                <wp:simplePos x="0" y="0"/>
                <wp:positionH relativeFrom="column">
                  <wp:posOffset>6350</wp:posOffset>
                </wp:positionH>
                <wp:positionV relativeFrom="paragraph">
                  <wp:posOffset>492125</wp:posOffset>
                </wp:positionV>
                <wp:extent cx="5759450" cy="359410"/>
                <wp:effectExtent l="0" t="0" r="12700" b="21590"/>
                <wp:wrapNone/>
                <wp:docPr id="155" name="正方形/長方形 155"/>
                <wp:cNvGraphicFramePr/>
                <a:graphic xmlns:a="http://schemas.openxmlformats.org/drawingml/2006/main">
                  <a:graphicData uri="http://schemas.microsoft.com/office/word/2010/wordprocessingShape">
                    <wps:wsp>
                      <wps:cNvSpPr/>
                      <wps:spPr>
                        <a:xfrm>
                          <a:off x="0" y="0"/>
                          <a:ext cx="5759450" cy="359410"/>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FFE29A6" w14:textId="77777777" w:rsidR="002A1CB8" w:rsidRPr="009A3205" w:rsidRDefault="002A1CB8" w:rsidP="00AD3007">
                            <w:pPr>
                              <w:snapToGrid w:val="0"/>
                              <w:jc w:val="center"/>
                              <w:rPr>
                                <w:rFonts w:ascii="メイリオ" w:eastAsia="メイリオ"/>
                                <w:b/>
                                <w:color w:val="FFFFFF" w:themeColor="background1"/>
                                <w:sz w:val="24"/>
                              </w:rPr>
                            </w:pPr>
                            <w:r>
                              <w:rPr>
                                <w:rFonts w:ascii="メイリオ" w:eastAsia="メイリオ" w:hint="eastAsia"/>
                                <w:b/>
                                <w:color w:val="FFFFFF" w:themeColor="background1"/>
                                <w:sz w:val="24"/>
                              </w:rPr>
                              <w:t>避難者の受入れ準備</w:t>
                            </w: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62F050EB" id="正方形/長方形 155" o:spid="_x0000_s1140" style="position:absolute;left:0;text-align:left;margin-left:.5pt;margin-top:38.75pt;width:453.5pt;height:28.3pt;z-index:2517340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" fillcolor="black [3213]" strokecolor="black [3213]" strokeweight="1pt">
                <v:textbox inset="1mm,1mm,1mm,1mm">
                  <w:txbxContent>
                    <w:p w14:paraId="5FFE29A6" w14:textId="77777777" w:rsidR="002A1CB8" w:rsidRPr="009A3205" w:rsidRDefault="002A1CB8" w:rsidP="00AD3007">
                      <w:pPr>
                        <w:snapToGrid w:val="0"/>
                        <w:jc w:val="center"/>
                        <w:rPr>
                          <w:rFonts w:ascii="メイリオ" w:eastAsia="メイリオ"/>
                          <w:b/>
                          <w:color w:val="FFFFFF" w:themeColor="background1"/>
                          <w:sz w:val="24"/>
                        </w:rPr>
                      </w:pPr>
                      <w:r>
                        <w:rPr>
                          <w:rFonts w:ascii="メイリオ" w:eastAsia="メイリオ" w:hint="eastAsia"/>
                          <w:b/>
                          <w:color w:val="FFFFFF" w:themeColor="background1"/>
                          <w:sz w:val="24"/>
                        </w:rPr>
                        <w:t>避難者の受入れ準備</w:t>
                      </w:r>
                    </w:p>
                  </w:txbxContent>
                </v:textbox>
              </v:rect>
            </w:pict>
          </mc:Fallback>
        </mc:AlternateContent>
      </w:r>
      <w:r w:rsidRPr="00AD3007">
        <w:rPr>
          <w:rFonts w:ascii="メイリオ" w:eastAsia="メイリオ"/>
          <w:noProof/>
        </w:rPr>
        <mc:AlternateContent>
          <mc:Choice Requires="wps">
            <w:drawing>
              <wp:anchor distT="0" distB="0" distL="114300" distR="114300" simplePos="0" relativeHeight="251568128" behindDoc="0" locked="0" layoutInCell="1" allowOverlap="1" wp14:anchorId="5C84D5F1" wp14:editId="79C9FB2F">
                <wp:simplePos x="0" y="0"/>
                <wp:positionH relativeFrom="column">
                  <wp:posOffset>6350</wp:posOffset>
                </wp:positionH>
                <wp:positionV relativeFrom="paragraph">
                  <wp:posOffset>853440</wp:posOffset>
                </wp:positionV>
                <wp:extent cx="5759450" cy="863600"/>
                <wp:effectExtent l="0" t="0" r="12700" b="12700"/>
                <wp:wrapNone/>
                <wp:docPr id="142" name="正方形/長方形 142"/>
                <wp:cNvGraphicFramePr/>
                <a:graphic xmlns:a="http://schemas.openxmlformats.org/drawingml/2006/main">
                  <a:graphicData uri="http://schemas.microsoft.com/office/word/2010/wordprocessingShape">
                    <wps:wsp>
                      <wps:cNvSpPr/>
                      <wps:spPr>
                        <a:xfrm>
                          <a:off x="0" y="0"/>
                          <a:ext cx="5759450" cy="863600"/>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6996DC0" w14:textId="77777777" w:rsidR="002A1CB8" w:rsidRDefault="002A1CB8" w:rsidP="00AD3007">
                            <w:pPr>
                              <w:snapToGrid w:val="0"/>
                              <w:ind w:firstLineChars="100" w:firstLine="210"/>
                              <w:rPr>
                                <w:rFonts w:ascii="メイリオ" w:eastAsia="メイリオ"/>
                                <w:color w:val="000000" w:themeColor="text1"/>
                              </w:rPr>
                            </w:pPr>
                            <w:r>
                              <w:rPr>
                                <w:rFonts w:ascii="メイリオ" w:eastAsia="メイリオ" w:hint="eastAsia"/>
                                <w:color w:val="000000" w:themeColor="text1"/>
                              </w:rPr>
                              <w:t>ライフラインの状況を確認。また、ラジオなど、避難所必要物品の準備</w:t>
                            </w:r>
                          </w:p>
                          <w:p w14:paraId="571433A5" w14:textId="700CD58A" w:rsidR="002A1CB8" w:rsidRDefault="002A1CB8" w:rsidP="00AD3007">
                            <w:pPr>
                              <w:snapToGrid w:val="0"/>
                              <w:ind w:firstLineChars="100" w:firstLine="210"/>
                              <w:rPr>
                                <w:rFonts w:ascii="メイリオ" w:eastAsia="メイリオ"/>
                                <w:color w:val="000000" w:themeColor="text1"/>
                              </w:rPr>
                            </w:pPr>
                            <w:r>
                              <w:rPr>
                                <w:rFonts w:ascii="メイリオ" w:eastAsia="メイリオ" w:hint="eastAsia"/>
                                <w:color w:val="000000" w:themeColor="text1"/>
                              </w:rPr>
                              <w:t>避難者と連携して、避難スペースを確保（一時的な開設にとどまることが想定される場合は、間仕切りなし、イスのみの設置なども検討）</w:t>
                            </w:r>
                          </w:p>
                          <w:p w14:paraId="5BD5317B" w14:textId="5161163E" w:rsidR="002A1CB8" w:rsidRDefault="002A1CB8" w:rsidP="00626D76">
                            <w:pPr>
                              <w:snapToGrid w:val="0"/>
                              <w:rPr>
                                <w:rFonts w:ascii="メイリオ" w:eastAsia="メイリオ"/>
                                <w:color w:val="000000" w:themeColor="text1"/>
                              </w:rPr>
                            </w:pPr>
                          </w:p>
                          <w:p w14:paraId="3D0E1310" w14:textId="77777777" w:rsidR="002A1CB8" w:rsidRPr="009A3205" w:rsidRDefault="002A1CB8" w:rsidP="00AD3007">
                            <w:pPr>
                              <w:snapToGrid w:val="0"/>
                              <w:ind w:right="840" w:firstLineChars="100" w:firstLine="210"/>
                              <w:jc w:val="right"/>
                              <w:rPr>
                                <w:rFonts w:ascii="メイリオ" w:eastAsia="メイリオ"/>
                                <w:color w:val="000000" w:themeColor="text1"/>
                              </w:rPr>
                            </w:pPr>
                            <w:r>
                              <w:rPr>
                                <w:rFonts w:ascii="メイリオ" w:eastAsia="メイリオ" w:hint="eastAsia"/>
                                <w:color w:val="000000" w:themeColor="text1"/>
                              </w:rPr>
                              <w:t>など</w:t>
                            </w: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5C84D5F1" id="正方形/長方形 142" o:spid="_x0000_s1141" style="position:absolute;left:0;text-align:left;margin-left:.5pt;margin-top:67.2pt;width:453.5pt;height:68pt;z-index:251568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" fillcolor="white [3212]" strokecolor="black [3213]" strokeweight="1pt">
                <v:textbox inset="1mm,1mm,1mm,1mm">
                  <w:txbxContent>
                    <w:p w14:paraId="56996DC0" w14:textId="77777777" w:rsidR="002A1CB8" w:rsidRDefault="002A1CB8" w:rsidP="00AD3007">
                      <w:pPr>
                        <w:snapToGrid w:val="0"/>
                        <w:ind w:firstLineChars="100" w:firstLine="210"/>
                        <w:rPr>
                          <w:rFonts w:ascii="メイリオ" w:eastAsia="メイリオ"/>
                          <w:color w:val="000000" w:themeColor="text1"/>
                        </w:rPr>
                      </w:pPr>
                      <w:r>
                        <w:rPr>
                          <w:rFonts w:ascii="メイリオ" w:eastAsia="メイリオ" w:hint="eastAsia"/>
                          <w:color w:val="000000" w:themeColor="text1"/>
                        </w:rPr>
                        <w:t>ライフラインの状況を確認。また、ラジオなど、避難所必要物品の準備</w:t>
                      </w:r>
                    </w:p>
                    <w:p w14:paraId="571433A5" w14:textId="700CD58A" w:rsidR="002A1CB8" w:rsidRDefault="002A1CB8" w:rsidP="00AD3007">
                      <w:pPr>
                        <w:snapToGrid w:val="0"/>
                        <w:ind w:firstLineChars="100" w:firstLine="210"/>
                        <w:rPr>
                          <w:rFonts w:ascii="メイリオ" w:eastAsia="メイリオ"/>
                          <w:color w:val="000000" w:themeColor="text1"/>
                        </w:rPr>
                      </w:pPr>
                      <w:r>
                        <w:rPr>
                          <w:rFonts w:ascii="メイリオ" w:eastAsia="メイリオ" w:hint="eastAsia"/>
                          <w:color w:val="000000" w:themeColor="text1"/>
                        </w:rPr>
                        <w:t>避難者と連携して、避難スペースを確保（一時的な開設にとどまることが想定される場合は、間仕切りなし、イスのみの設置なども検討）</w:t>
                      </w:r>
                    </w:p>
                    <w:p w14:paraId="5BD5317B" w14:textId="5161163E" w:rsidR="002A1CB8" w:rsidRDefault="002A1CB8" w:rsidP="00626D76">
                      <w:pPr>
                        <w:snapToGrid w:val="0"/>
                        <w:rPr>
                          <w:rFonts w:ascii="メイリオ" w:eastAsia="メイリオ"/>
                          <w:color w:val="000000" w:themeColor="text1"/>
                        </w:rPr>
                      </w:pPr>
                    </w:p>
                    <w:p w14:paraId="3D0E1310" w14:textId="77777777" w:rsidR="002A1CB8" w:rsidRPr="009A3205" w:rsidRDefault="002A1CB8" w:rsidP="00AD3007">
                      <w:pPr>
                        <w:snapToGrid w:val="0"/>
                        <w:ind w:right="840" w:firstLineChars="100" w:firstLine="210"/>
                        <w:jc w:val="right"/>
                        <w:rPr>
                          <w:rFonts w:ascii="メイリオ" w:eastAsia="メイリオ"/>
                          <w:color w:val="000000" w:themeColor="text1"/>
                        </w:rPr>
                      </w:pPr>
                      <w:r>
                        <w:rPr>
                          <w:rFonts w:ascii="メイリオ" w:eastAsia="メイリオ" w:hint="eastAsia"/>
                          <w:color w:val="000000" w:themeColor="text1"/>
                        </w:rPr>
                        <w:t>など</w:t>
                      </w:r>
                    </w:p>
                  </w:txbxContent>
                </v:textbox>
              </v:rect>
            </w:pict>
          </mc:Fallback>
        </mc:AlternateContent>
      </w:r>
      <w:r w:rsidRPr="00AD3007">
        <w:rPr>
          <w:rFonts w:ascii="メイリオ" w:eastAsia="メイリオ" w:hint="eastAsia"/>
          <w:noProof/>
        </w:rPr>
        <mc:AlternateContent>
          <mc:Choice Requires="wps">
            <w:drawing>
              <wp:anchor distT="0" distB="0" distL="114300" distR="114300" simplePos="0" relativeHeight="251794432" behindDoc="0" locked="0" layoutInCell="1" allowOverlap="1" wp14:anchorId="6A930679" wp14:editId="54B62F69">
                <wp:simplePos x="0" y="0"/>
                <wp:positionH relativeFrom="column">
                  <wp:posOffset>3112770</wp:posOffset>
                </wp:positionH>
                <wp:positionV relativeFrom="paragraph">
                  <wp:posOffset>182718</wp:posOffset>
                </wp:positionV>
                <wp:extent cx="2440940" cy="325120"/>
                <wp:effectExtent l="0" t="0" r="0" b="0"/>
                <wp:wrapNone/>
                <wp:docPr id="157" name="テキスト ボックス 157"/>
                <wp:cNvGraphicFramePr/>
                <a:graphic xmlns:a="http://schemas.openxmlformats.org/drawingml/2006/main">
                  <a:graphicData uri="http://schemas.microsoft.com/office/word/2010/wordprocessingShape">
                    <wps:wsp>
                      <wps:cNvSpPr txBox="1"/>
                      <wps:spPr>
                        <a:xfrm>
                          <a:off x="0" y="0"/>
                          <a:ext cx="2440940" cy="325120"/>
                        </a:xfrm>
                        <a:prstGeom prst="rect">
                          <a:avLst/>
                        </a:prstGeom>
                        <a:noFill/>
                        <a:ln w="6350">
                          <a:noFill/>
                        </a:ln>
                      </wps:spPr>
                      <wps:txbx>
                        <w:txbxContent>
                          <w:p w14:paraId="3490A12B" w14:textId="77777777" w:rsidR="002A1CB8" w:rsidRPr="00B937AC" w:rsidRDefault="002A1CB8" w:rsidP="00AD3007">
                            <w:pPr>
                              <w:snapToGrid w:val="0"/>
                              <w:rPr>
                                <w:rFonts w:ascii="メイリオ" w:eastAsia="メイリオ"/>
                                <w:b/>
                              </w:rPr>
                            </w:pPr>
                            <w:r>
                              <w:rPr>
                                <w:rFonts w:ascii="メイリオ" w:eastAsia="メイリオ" w:hint="eastAsia"/>
                                <w:b/>
                              </w:rPr>
                              <w:t>危険箇所がある場合は、別の避難所へ</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6A930679" id="テキスト ボックス 157" o:spid="_x0000_s1142" type="#_x0000_t202" style="position:absolute;left:0;text-align:left;margin-left:245.1pt;margin-top:14.4pt;width:192.2pt;height:25.6pt;z-index:25179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" filled="f" stroked="f" strokeweight=".5pt">
                <v:textbox>
                  <w:txbxContent>
                    <w:p w14:paraId="3490A12B" w14:textId="77777777" w:rsidR="002A1CB8" w:rsidRPr="00B937AC" w:rsidRDefault="002A1CB8" w:rsidP="00AD3007">
                      <w:pPr>
                        <w:snapToGrid w:val="0"/>
                        <w:rPr>
                          <w:rFonts w:ascii="メイリオ" w:eastAsia="メイリオ"/>
                          <w:b/>
                        </w:rPr>
                      </w:pPr>
                      <w:r>
                        <w:rPr>
                          <w:rFonts w:ascii="メイリオ" w:eastAsia="メイリオ" w:hint="eastAsia"/>
                          <w:b/>
                        </w:rPr>
                        <w:t>危険箇所がある場合は、別の避難所へ</w:t>
                      </w:r>
                    </w:p>
                  </w:txbxContent>
                </v:textbox>
              </v:shape>
            </w:pict>
          </mc:Fallback>
        </mc:AlternateContent>
      </w:r>
    </w:p>
    <w:p w14:paraId="6770F99C" w14:textId="4BFE206E" w:rsidR="00AD3007" w:rsidRDefault="00AD3007" w:rsidP="0084164F">
      <w:pPr>
        <w:snapToGrid w:val="0"/>
        <w:ind w:firstLineChars="100" w:firstLine="210"/>
        <w:rPr>
          <w:rFonts w:ascii="メイリオ" w:eastAsia="メイリオ"/>
        </w:rPr>
      </w:pPr>
    </w:p>
    <w:p w14:paraId="40CC8AF9" w14:textId="01FC58BD" w:rsidR="00AD3007" w:rsidRDefault="00AD3007" w:rsidP="0084164F">
      <w:pPr>
        <w:snapToGrid w:val="0"/>
        <w:ind w:firstLineChars="100" w:firstLine="210"/>
        <w:rPr>
          <w:rFonts w:ascii="メイリオ" w:eastAsia="メイリオ"/>
        </w:rPr>
      </w:pPr>
    </w:p>
    <w:p w14:paraId="48E4FBD0" w14:textId="6CCF5AE8" w:rsidR="00AD3007" w:rsidRDefault="00AD3007" w:rsidP="0084164F">
      <w:pPr>
        <w:snapToGrid w:val="0"/>
        <w:ind w:firstLineChars="100" w:firstLine="210"/>
        <w:rPr>
          <w:rFonts w:ascii="メイリオ" w:eastAsia="メイリオ"/>
        </w:rPr>
      </w:pPr>
    </w:p>
    <w:p w14:paraId="545EC644" w14:textId="61D3EC58" w:rsidR="00AD3007" w:rsidRDefault="00AD3007" w:rsidP="0084164F">
      <w:pPr>
        <w:snapToGrid w:val="0"/>
        <w:ind w:firstLineChars="100" w:firstLine="210"/>
        <w:rPr>
          <w:rFonts w:ascii="メイリオ" w:eastAsia="メイリオ"/>
        </w:rPr>
      </w:pPr>
    </w:p>
    <w:p w14:paraId="46141E27" w14:textId="523A1F80" w:rsidR="00050DE0" w:rsidRDefault="00050DE0" w:rsidP="00626D76">
      <w:pPr>
        <w:widowControl/>
        <w:jc w:val="left"/>
        <w:rPr>
          <w:rFonts w:ascii="メイリオ" w:eastAsia="メイリオ"/>
        </w:rPr>
      </w:pPr>
      <w:r>
        <w:rPr>
          <w:rFonts w:ascii="メイリオ" w:eastAsia="メイリオ"/>
        </w:rPr>
        <w:br w:type="page"/>
      </w:r>
    </w:p>
    <w:p w14:paraId="55BF5115" w14:textId="19547D45" w:rsidR="00B3639C" w:rsidRPr="00B3639C" w:rsidRDefault="00C96A25" w:rsidP="00B3639C">
      <w:pPr>
        <w:snapToGrid w:val="0"/>
        <w:outlineLvl w:val="1"/>
        <w:rPr>
          <w:rFonts w:ascii="メイリオ" w:eastAsia="メイリオ"/>
          <w:b/>
          <w:sz w:val="24"/>
          <w:szCs w:val="24"/>
        </w:rPr>
      </w:pPr>
      <w:bookmarkStart w:id="17" w:name="_Toc35882800"/>
      <w:r>
        <w:rPr>
          <w:rFonts w:ascii="メイリオ" w:eastAsia="メイリオ" w:hint="eastAsia"/>
          <w:b/>
          <w:sz w:val="24"/>
          <w:szCs w:val="24"/>
        </w:rPr>
        <w:t>２</w:t>
      </w:r>
      <w:r w:rsidRPr="00C96A25">
        <w:rPr>
          <w:rFonts w:ascii="メイリオ" w:eastAsia="メイリオ" w:hint="eastAsia"/>
          <w:b/>
          <w:sz w:val="24"/>
          <w:szCs w:val="24"/>
        </w:rPr>
        <w:t>－</w:t>
      </w:r>
      <w:r>
        <w:rPr>
          <w:rFonts w:ascii="メイリオ" w:eastAsia="メイリオ" w:hint="eastAsia"/>
          <w:b/>
          <w:sz w:val="24"/>
          <w:szCs w:val="24"/>
        </w:rPr>
        <w:t>２</w:t>
      </w:r>
      <w:r w:rsidR="00B3639C" w:rsidRPr="00B3639C">
        <w:rPr>
          <w:rFonts w:ascii="メイリオ" w:eastAsia="メイリオ" w:hint="eastAsia"/>
          <w:b/>
          <w:sz w:val="24"/>
          <w:szCs w:val="24"/>
        </w:rPr>
        <w:t xml:space="preserve">　地震の場合</w:t>
      </w:r>
      <w:bookmarkEnd w:id="17"/>
    </w:p>
    <w:p w14:paraId="7DA3C9EF" w14:textId="578E0606" w:rsidR="00B3639C" w:rsidRDefault="00044BB6" w:rsidP="0084164F">
      <w:pPr>
        <w:snapToGrid w:val="0"/>
        <w:ind w:firstLineChars="100" w:firstLine="210"/>
        <w:rPr>
          <w:rFonts w:ascii="メイリオ" w:eastAsia="メイリオ"/>
        </w:rPr>
      </w:pPr>
      <w:r w:rsidRPr="00044BB6">
        <w:rPr>
          <w:rFonts w:ascii="メイリオ" w:eastAsia="メイリオ" w:hint="eastAsia"/>
        </w:rPr>
        <w:t>地震の場合における、自身や家族の身の安全確保（自助）から避難所開設</w:t>
      </w:r>
      <w:r w:rsidR="00515264">
        <w:rPr>
          <w:rFonts w:ascii="メイリオ" w:eastAsia="メイリオ" w:hint="eastAsia"/>
        </w:rPr>
        <w:t>準備</w:t>
      </w:r>
      <w:r w:rsidRPr="00044BB6">
        <w:rPr>
          <w:rFonts w:ascii="メイリオ" w:eastAsia="メイリオ" w:hint="eastAsia"/>
        </w:rPr>
        <w:t>の流れを確認します。</w:t>
      </w:r>
    </w:p>
    <w:p w14:paraId="76A16C4A" w14:textId="2DD61622" w:rsidR="00044BB6" w:rsidRDefault="00135A71" w:rsidP="009906E7">
      <w:pPr>
        <w:snapToGrid w:val="0"/>
        <w:rPr>
          <w:rFonts w:ascii="メイリオ" w:eastAsia="メイリオ"/>
        </w:rPr>
      </w:pPr>
      <w:r w:rsidRPr="00135A71">
        <w:rPr>
          <w:rFonts w:ascii="メイリオ" w:eastAsia="メイリオ" w:hint="eastAsia"/>
          <w:noProof/>
        </w:rPr>
        <mc:AlternateContent>
          <mc:Choice Requires="wps">
            <w:drawing>
              <wp:anchor distT="0" distB="0" distL="114300" distR="114300" simplePos="0" relativeHeight="251610112" behindDoc="0" locked="0" layoutInCell="1" allowOverlap="1" wp14:anchorId="1160F168" wp14:editId="6C45BA5D">
                <wp:simplePos x="0" y="0"/>
                <wp:positionH relativeFrom="column">
                  <wp:posOffset>2271395</wp:posOffset>
                </wp:positionH>
                <wp:positionV relativeFrom="paragraph">
                  <wp:posOffset>222250</wp:posOffset>
                </wp:positionV>
                <wp:extent cx="942340" cy="287655"/>
                <wp:effectExtent l="0" t="0" r="0" b="0"/>
                <wp:wrapNone/>
                <wp:docPr id="1200" name="矢印: 五方向 1200"/>
                <wp:cNvGraphicFramePr/>
                <a:graphic xmlns:a="http://schemas.openxmlformats.org/drawingml/2006/main">
                  <a:graphicData uri="http://schemas.microsoft.com/office/word/2010/wordprocessingShape">
                    <wps:wsp>
                      <wps:cNvSpPr/>
                      <wps:spPr>
                        <a:xfrm>
                          <a:off x="0" y="0"/>
                          <a:ext cx="942340" cy="287655"/>
                        </a:xfrm>
                        <a:prstGeom prst="homePlate">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F7AE9FD" w14:textId="77777777" w:rsidR="002A1CB8" w:rsidRPr="00E05852" w:rsidRDefault="002A1CB8" w:rsidP="00135A71">
                            <w:pPr>
                              <w:spacing w:line="240" w:lineRule="exact"/>
                              <w:jc w:val="center"/>
                              <w:rPr>
                                <w:rFonts w:ascii="メイリオ" w:eastAsia="メイリオ"/>
                                <w:b/>
                                <w:sz w:val="24"/>
                                <w:szCs w:val="21"/>
                              </w:rPr>
                            </w:pPr>
                            <w:r>
                              <w:rPr>
                                <w:rFonts w:ascii="メイリオ" w:eastAsia="メイリオ" w:hint="eastAsia"/>
                                <w:b/>
                                <w:sz w:val="24"/>
                                <w:szCs w:val="21"/>
                              </w:rPr>
                              <w:t>自　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1160F168" id="矢印: 五方向 1200" o:spid="_x0000_s1143" type="#_x0000_t15" style="position:absolute;left:0;text-align:left;margin-left:178.85pt;margin-top:17.5pt;width:74.2pt;height:22.65pt;z-index:251610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" adj="18303" fillcolor="black [3213]" stroked="f" strokeweight="1pt">
                <v:textbox>
                  <w:txbxContent>
                    <w:p w14:paraId="7F7AE9FD" w14:textId="77777777" w:rsidR="002A1CB8" w:rsidRPr="00E05852" w:rsidRDefault="002A1CB8" w:rsidP="00135A71">
                      <w:pPr>
                        <w:spacing w:line="240" w:lineRule="exact"/>
                        <w:jc w:val="center"/>
                        <w:rPr>
                          <w:rFonts w:ascii="メイリオ" w:eastAsia="メイリオ"/>
                          <w:b/>
                          <w:sz w:val="24"/>
                          <w:szCs w:val="21"/>
                        </w:rPr>
                      </w:pPr>
                      <w:r>
                        <w:rPr>
                          <w:rFonts w:ascii="メイリオ" w:eastAsia="メイリオ" w:hint="eastAsia"/>
                          <w:b/>
                          <w:sz w:val="24"/>
                          <w:szCs w:val="21"/>
                        </w:rPr>
                        <w:t>自　助</w:t>
                      </w:r>
                    </w:p>
                  </w:txbxContent>
                </v:textbox>
              </v:shape>
            </w:pict>
          </mc:Fallback>
        </mc:AlternateContent>
      </w:r>
      <w:r w:rsidRPr="00135A71">
        <w:rPr>
          <w:rFonts w:ascii="メイリオ" w:eastAsia="メイリオ" w:hint="eastAsia"/>
          <w:noProof/>
        </w:rPr>
        <mc:AlternateContent>
          <mc:Choice Requires="wps">
            <w:drawing>
              <wp:anchor distT="0" distB="0" distL="114300" distR="114300" simplePos="0" relativeHeight="251614208" behindDoc="0" locked="0" layoutInCell="1" allowOverlap="1" wp14:anchorId="2FDE1563" wp14:editId="4A0B7F37">
                <wp:simplePos x="0" y="0"/>
                <wp:positionH relativeFrom="column">
                  <wp:posOffset>3215005</wp:posOffset>
                </wp:positionH>
                <wp:positionV relativeFrom="paragraph">
                  <wp:posOffset>222885</wp:posOffset>
                </wp:positionV>
                <wp:extent cx="942340" cy="287655"/>
                <wp:effectExtent l="0" t="0" r="29210" b="17145"/>
                <wp:wrapNone/>
                <wp:docPr id="1201" name="矢印: 五方向 1201"/>
                <wp:cNvGraphicFramePr/>
                <a:graphic xmlns:a="http://schemas.openxmlformats.org/drawingml/2006/main">
                  <a:graphicData uri="http://schemas.microsoft.com/office/word/2010/wordprocessingShape">
                    <wps:wsp>
                      <wps:cNvSpPr/>
                      <wps:spPr>
                        <a:xfrm>
                          <a:off x="0" y="0"/>
                          <a:ext cx="942340" cy="287655"/>
                        </a:xfrm>
                        <a:prstGeom prst="homePlate">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9E3057D" w14:textId="77777777" w:rsidR="002A1CB8" w:rsidRPr="007A141B" w:rsidRDefault="002A1CB8" w:rsidP="00135A71">
                            <w:pPr>
                              <w:spacing w:line="240" w:lineRule="exact"/>
                              <w:jc w:val="center"/>
                              <w:rPr>
                                <w:rFonts w:ascii="メイリオ" w:eastAsia="メイリオ"/>
                                <w:b/>
                                <w:color w:val="000000" w:themeColor="text1"/>
                                <w:sz w:val="24"/>
                                <w:szCs w:val="21"/>
                              </w:rPr>
                            </w:pPr>
                            <w:r w:rsidRPr="007A141B">
                              <w:rPr>
                                <w:rFonts w:ascii="メイリオ" w:eastAsia="メイリオ" w:hint="eastAsia"/>
                                <w:b/>
                                <w:color w:val="000000" w:themeColor="text1"/>
                                <w:sz w:val="24"/>
                                <w:szCs w:val="21"/>
                              </w:rPr>
                              <w:t>避　難</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2FDE1563" id="矢印: 五方向 1201" o:spid="_x0000_s1144" type="#_x0000_t15" style="position:absolute;left:0;text-align:left;margin-left:253.15pt;margin-top:17.55pt;width:74.2pt;height:22.65pt;z-index:251614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" adj="18303" fillcolor="white [3212]" strokecolor="black [3213]" strokeweight="1pt">
                <v:textbox>
                  <w:txbxContent>
                    <w:p w14:paraId="39E3057D" w14:textId="77777777" w:rsidR="002A1CB8" w:rsidRPr="007A141B" w:rsidRDefault="002A1CB8" w:rsidP="00135A71">
                      <w:pPr>
                        <w:spacing w:line="240" w:lineRule="exact"/>
                        <w:jc w:val="center"/>
                        <w:rPr>
                          <w:rFonts w:ascii="メイリオ" w:eastAsia="メイリオ"/>
                          <w:b/>
                          <w:color w:val="000000" w:themeColor="text1"/>
                          <w:sz w:val="24"/>
                          <w:szCs w:val="21"/>
                        </w:rPr>
                      </w:pPr>
                      <w:r w:rsidRPr="007A141B">
                        <w:rPr>
                          <w:rFonts w:ascii="メイリオ" w:eastAsia="メイリオ" w:hint="eastAsia"/>
                          <w:b/>
                          <w:color w:val="000000" w:themeColor="text1"/>
                          <w:sz w:val="24"/>
                          <w:szCs w:val="21"/>
                        </w:rPr>
                        <w:t>避　難</w:t>
                      </w:r>
                    </w:p>
                  </w:txbxContent>
                </v:textbox>
              </v:shape>
            </w:pict>
          </mc:Fallback>
        </mc:AlternateContent>
      </w:r>
      <w:r w:rsidRPr="00135A71">
        <w:rPr>
          <w:rFonts w:ascii="メイリオ" w:eastAsia="メイリオ" w:hint="eastAsia"/>
          <w:noProof/>
        </w:rPr>
        <mc:AlternateContent>
          <mc:Choice Requires="wps">
            <w:drawing>
              <wp:anchor distT="0" distB="0" distL="114300" distR="114300" simplePos="0" relativeHeight="251617280" behindDoc="0" locked="0" layoutInCell="1" allowOverlap="1" wp14:anchorId="45394A56" wp14:editId="361C3D85">
                <wp:simplePos x="0" y="0"/>
                <wp:positionH relativeFrom="column">
                  <wp:posOffset>4154170</wp:posOffset>
                </wp:positionH>
                <wp:positionV relativeFrom="paragraph">
                  <wp:posOffset>229709</wp:posOffset>
                </wp:positionV>
                <wp:extent cx="942340" cy="287655"/>
                <wp:effectExtent l="0" t="0" r="29210" b="17145"/>
                <wp:wrapNone/>
                <wp:docPr id="1202" name="矢印: 五方向 1202"/>
                <wp:cNvGraphicFramePr/>
                <a:graphic xmlns:a="http://schemas.openxmlformats.org/drawingml/2006/main">
                  <a:graphicData uri="http://schemas.microsoft.com/office/word/2010/wordprocessingShape">
                    <wps:wsp>
                      <wps:cNvSpPr/>
                      <wps:spPr>
                        <a:xfrm>
                          <a:off x="0" y="0"/>
                          <a:ext cx="942340" cy="287655"/>
                        </a:xfrm>
                        <a:prstGeom prst="homePlate">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B30BE5D" w14:textId="7E848590" w:rsidR="002A1CB8" w:rsidRPr="007A141B" w:rsidRDefault="002A1CB8" w:rsidP="00135A71">
                            <w:pPr>
                              <w:spacing w:line="240" w:lineRule="exact"/>
                              <w:jc w:val="center"/>
                              <w:rPr>
                                <w:rFonts w:ascii="メイリオ" w:eastAsia="メイリオ"/>
                                <w:b/>
                                <w:color w:val="000000" w:themeColor="text1"/>
                                <w:sz w:val="24"/>
                                <w:szCs w:val="21"/>
                              </w:rPr>
                            </w:pPr>
                            <w:r>
                              <w:rPr>
                                <w:rFonts w:ascii="メイリオ" w:eastAsia="メイリオ" w:hint="eastAsia"/>
                                <w:b/>
                                <w:color w:val="000000" w:themeColor="text1"/>
                                <w:sz w:val="24"/>
                                <w:szCs w:val="21"/>
                              </w:rPr>
                              <w:t>開設準備</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45394A56" id="矢印: 五方向 1202" o:spid="_x0000_s1145" type="#_x0000_t15" style="position:absolute;left:0;text-align:left;margin-left:327.1pt;margin-top:18.1pt;width:74.2pt;height:22.65pt;z-index:251617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" adj="18303" fillcolor="white [3212]" strokecolor="black [3213]" strokeweight="1pt">
                <v:textbox>
                  <w:txbxContent>
                    <w:p w14:paraId="6B30BE5D" w14:textId="7E848590" w:rsidR="002A1CB8" w:rsidRPr="007A141B" w:rsidRDefault="002A1CB8" w:rsidP="00135A71">
                      <w:pPr>
                        <w:spacing w:line="240" w:lineRule="exact"/>
                        <w:jc w:val="center"/>
                        <w:rPr>
                          <w:rFonts w:ascii="メイリオ" w:eastAsia="メイリオ"/>
                          <w:b/>
                          <w:color w:val="000000" w:themeColor="text1"/>
                          <w:sz w:val="24"/>
                          <w:szCs w:val="21"/>
                        </w:rPr>
                      </w:pPr>
                      <w:r>
                        <w:rPr>
                          <w:rFonts w:ascii="メイリオ" w:eastAsia="メイリオ" w:hint="eastAsia"/>
                          <w:b/>
                          <w:color w:val="000000" w:themeColor="text1"/>
                          <w:sz w:val="24"/>
                          <w:szCs w:val="21"/>
                        </w:rPr>
                        <w:t>開設準備</w:t>
                      </w:r>
                    </w:p>
                  </w:txbxContent>
                </v:textbox>
              </v:shape>
            </w:pict>
          </mc:Fallback>
        </mc:AlternateContent>
      </w:r>
    </w:p>
    <w:p w14:paraId="0F1D70A5" w14:textId="5AEF098D" w:rsidR="00044BB6" w:rsidRPr="008C4238" w:rsidRDefault="006A7456" w:rsidP="006A7456">
      <w:pPr>
        <w:snapToGrid w:val="0"/>
        <w:outlineLvl w:val="1"/>
        <w:rPr>
          <w:rFonts w:ascii="メイリオ" w:eastAsia="メイリオ"/>
          <w:sz w:val="24"/>
          <w:szCs w:val="24"/>
        </w:rPr>
      </w:pPr>
      <w:bookmarkStart w:id="18" w:name="_Toc35882801"/>
      <w:r w:rsidRPr="008C4238">
        <w:rPr>
          <w:rFonts w:ascii="メイリオ" w:eastAsia="メイリオ" w:hint="eastAsia"/>
          <w:sz w:val="24"/>
          <w:szCs w:val="24"/>
        </w:rPr>
        <w:t>（１）自助のポイント</w:t>
      </w:r>
      <w:bookmarkEnd w:id="18"/>
    </w:p>
    <w:p w14:paraId="54CCF4EB" w14:textId="300FBF4B" w:rsidR="00044BB6" w:rsidRDefault="00135A71" w:rsidP="00135A71">
      <w:pPr>
        <w:snapToGrid w:val="0"/>
        <w:rPr>
          <w:rFonts w:ascii="メイリオ" w:eastAsia="メイリオ"/>
        </w:rPr>
      </w:pPr>
      <w:r w:rsidRPr="00135A71">
        <w:rPr>
          <w:rFonts w:ascii="メイリオ" w:eastAsia="メイリオ"/>
          <w:noProof/>
        </w:rPr>
        <mc:AlternateContent>
          <mc:Choice Requires="wpg">
            <w:drawing>
              <wp:anchor distT="0" distB="0" distL="114300" distR="114300" simplePos="0" relativeHeight="251666432" behindDoc="0" locked="0" layoutInCell="1" allowOverlap="1" wp14:anchorId="1FB7D2BD" wp14:editId="7470D74D">
                <wp:simplePos x="0" y="0"/>
                <wp:positionH relativeFrom="column">
                  <wp:posOffset>6019</wp:posOffset>
                </wp:positionH>
                <wp:positionV relativeFrom="paragraph">
                  <wp:posOffset>36582</wp:posOffset>
                </wp:positionV>
                <wp:extent cx="5759450" cy="2231735"/>
                <wp:effectExtent l="0" t="0" r="12700" b="16510"/>
                <wp:wrapNone/>
                <wp:docPr id="1204" name="グループ化 1204"/>
                <wp:cNvGraphicFramePr/>
                <a:graphic xmlns:a="http://schemas.openxmlformats.org/drawingml/2006/main">
                  <a:graphicData uri="http://schemas.microsoft.com/office/word/2010/wordprocessingGroup">
                    <wpg:wgp>
                      <wpg:cNvGrpSpPr/>
                      <wpg:grpSpPr>
                        <a:xfrm>
                          <a:off x="0" y="0"/>
                          <a:ext cx="5759450" cy="2231735"/>
                          <a:chOff x="0" y="0"/>
                          <a:chExt cx="5760000" cy="1013598"/>
                        </a:xfrm>
                      </wpg:grpSpPr>
                      <wps:wsp>
                        <wps:cNvPr id="1205" name="正方形/長方形 1205"/>
                        <wps:cNvSpPr/>
                        <wps:spPr>
                          <a:xfrm>
                            <a:off x="0" y="163383"/>
                            <a:ext cx="5760000" cy="850215"/>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B4C33B7" w14:textId="13AA168B" w:rsidR="002A1CB8" w:rsidRDefault="002A1CB8" w:rsidP="00135A71">
                              <w:pPr>
                                <w:snapToGrid w:val="0"/>
                                <w:ind w:firstLineChars="100" w:firstLine="210"/>
                                <w:rPr>
                                  <w:rFonts w:ascii="メイリオ" w:eastAsia="メイリオ"/>
                                  <w:color w:val="000000" w:themeColor="text1"/>
                                </w:rPr>
                              </w:pPr>
                              <w:r>
                                <w:rPr>
                                  <w:rFonts w:ascii="メイリオ" w:eastAsia="メイリオ" w:hint="eastAsia"/>
                                  <w:color w:val="000000" w:themeColor="text1"/>
                                </w:rPr>
                                <w:t>頭を保護し、丈夫な机の下など安全な場所に避難しましょう。揺れが収まるまで、あわてて外に飛び出したり、無理に火を消そうとしたりしないようにしましょう。</w:t>
                              </w:r>
                            </w:p>
                            <w:p w14:paraId="0C359107" w14:textId="77777777" w:rsidR="002A1CB8" w:rsidRDefault="002A1CB8" w:rsidP="00875102">
                              <w:pPr>
                                <w:snapToGrid w:val="0"/>
                                <w:ind w:left="1050" w:hangingChars="500" w:hanging="1050"/>
                                <w:rPr>
                                  <w:rFonts w:ascii="メイリオ" w:eastAsia="メイリオ"/>
                                  <w:color w:val="000000" w:themeColor="text1"/>
                                </w:rPr>
                              </w:pPr>
                              <w:r>
                                <w:rPr>
                                  <w:rFonts w:ascii="メイリオ" w:eastAsia="メイリオ" w:hint="eastAsia"/>
                                  <w:color w:val="000000" w:themeColor="text1"/>
                                </w:rPr>
                                <w:t>※外出時：ブロック塀、看板や割れたガラスが落下してくる可能性がありますので、鞄などで頭を保護し、安全な場所に避難しましょう。</w:t>
                              </w:r>
                            </w:p>
                            <w:p w14:paraId="199DAC16" w14:textId="08B7851A" w:rsidR="002A1CB8" w:rsidRPr="009A3205" w:rsidRDefault="002A1CB8" w:rsidP="00875102">
                              <w:pPr>
                                <w:snapToGrid w:val="0"/>
                                <w:ind w:left="1050" w:hangingChars="500" w:hanging="1050"/>
                                <w:rPr>
                                  <w:rFonts w:ascii="メイリオ" w:eastAsia="メイリオ"/>
                                  <w:color w:val="000000" w:themeColor="text1"/>
                                </w:rPr>
                              </w:pPr>
                              <w:r>
                                <w:rPr>
                                  <w:rFonts w:ascii="メイリオ" w:eastAsia="メイリオ" w:hint="eastAsia"/>
                                  <w:color w:val="000000" w:themeColor="text1"/>
                                </w:rPr>
                                <w:t>※運転時：車を運転している場合は、ハザードランプを点灯して周りの車に注意を促し、緩やかに減速して道路の左側に停車してエンジンを止め、キーを付けたまま安全な場所へ避難しましょう。</w:t>
                              </w: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noAutofit/>
                        </wps:bodyPr>
                      </wps:wsp>
                      <wps:wsp>
                        <wps:cNvPr id="1206" name="正方形/長方形 1206"/>
                        <wps:cNvSpPr/>
                        <wps:spPr>
                          <a:xfrm>
                            <a:off x="0" y="0"/>
                            <a:ext cx="5760000" cy="163503"/>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568B01A" w14:textId="274944E5" w:rsidR="002A1CB8" w:rsidRPr="009A3205" w:rsidRDefault="002A1CB8" w:rsidP="00135A71">
                              <w:pPr>
                                <w:snapToGrid w:val="0"/>
                                <w:jc w:val="center"/>
                                <w:rPr>
                                  <w:rFonts w:ascii="メイリオ" w:eastAsia="メイリオ"/>
                                  <w:b/>
                                  <w:color w:val="FFFFFF" w:themeColor="background1"/>
                                  <w:sz w:val="24"/>
                                </w:rPr>
                              </w:pPr>
                              <w:r>
                                <w:rPr>
                                  <w:rFonts w:ascii="メイリオ" w:eastAsia="メイリオ" w:hint="eastAsia"/>
                                  <w:b/>
                                  <w:color w:val="FFFFFF" w:themeColor="background1"/>
                                  <w:sz w:val="24"/>
                                </w:rPr>
                                <w:t>慌てず、まず身の安全を</w:t>
                              </w: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1FB7D2BD" id="グループ化 1204" o:spid="_x0000_s1146" style="position:absolute;left:0;text-align:left;margin-left:.45pt;margin-top:2.9pt;width:453.5pt;height:175.75pt;z-index:251666432;mso-position-horizontal-relative:text;mso-position-vertical-relative:text;mso-width-relative:margin;mso-height-relative:margin" coordsize="57600,101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">
                <v:rect id="正方形/長方形 1205" o:spid="_x0000_s1147" style="position:absolute;top:1633;width:57600;height:85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" fillcolor="white [3212]" strokecolor="black [3213]" strokeweight="1pt">
                  <v:textbox inset="1mm,1mm,1mm,1mm">
                    <w:txbxContent>
                      <w:p w14:paraId="0B4C33B7" w14:textId="13AA168B" w:rsidR="002A1CB8" w:rsidRDefault="002A1CB8" w:rsidP="00135A71">
                        <w:pPr>
                          <w:snapToGrid w:val="0"/>
                          <w:ind w:firstLineChars="100" w:firstLine="210"/>
                          <w:rPr>
                            <w:rFonts w:ascii="メイリオ" w:eastAsia="メイリオ"/>
                            <w:color w:val="000000" w:themeColor="text1"/>
                          </w:rPr>
                        </w:pPr>
                        <w:r>
                          <w:rPr>
                            <w:rFonts w:ascii="メイリオ" w:eastAsia="メイリオ" w:hint="eastAsia"/>
                            <w:color w:val="000000" w:themeColor="text1"/>
                          </w:rPr>
                          <w:t>頭を保護し、丈夫な机の下など安全な場所に避難しましょう。揺れが収まるまで、あわてて外に飛び出したり、無理に火を消そうとしたりしないようにしましょう。</w:t>
                        </w:r>
                      </w:p>
                      <w:p w14:paraId="0C359107" w14:textId="77777777" w:rsidR="002A1CB8" w:rsidRDefault="002A1CB8" w:rsidP="00875102">
                        <w:pPr>
                          <w:snapToGrid w:val="0"/>
                          <w:ind w:left="1050" w:hangingChars="500" w:hanging="1050"/>
                          <w:rPr>
                            <w:rFonts w:ascii="メイリオ" w:eastAsia="メイリオ"/>
                            <w:color w:val="000000" w:themeColor="text1"/>
                          </w:rPr>
                        </w:pPr>
                        <w:r>
                          <w:rPr>
                            <w:rFonts w:ascii="メイリオ" w:eastAsia="メイリオ" w:hint="eastAsia"/>
                            <w:color w:val="000000" w:themeColor="text1"/>
                          </w:rPr>
                          <w:t>※外出時：ブロック塀、看板や割れたガラスが落下してくる可能性がありますので、鞄などで頭を保護し、安全な場所に避難しましょう。</w:t>
                        </w:r>
                      </w:p>
                      <w:p w14:paraId="199DAC16" w14:textId="08B7851A" w:rsidR="002A1CB8" w:rsidRPr="009A3205" w:rsidRDefault="002A1CB8" w:rsidP="00875102">
                        <w:pPr>
                          <w:snapToGrid w:val="0"/>
                          <w:ind w:left="1050" w:hangingChars="500" w:hanging="1050"/>
                          <w:rPr>
                            <w:rFonts w:ascii="メイリオ" w:eastAsia="メイリオ"/>
                            <w:color w:val="000000" w:themeColor="text1"/>
                          </w:rPr>
                        </w:pPr>
                        <w:r>
                          <w:rPr>
                            <w:rFonts w:ascii="メイリオ" w:eastAsia="メイリオ" w:hint="eastAsia"/>
                            <w:color w:val="000000" w:themeColor="text1"/>
                          </w:rPr>
                          <w:t>※運転時：車を運転している場合は、ハザードランプを点灯して周りの車に注意を促し、緩やかに減速して道路の左側に停車してエンジンを止め、キーを付けたまま安全な場所へ避難しましょう。</w:t>
                        </w:r>
                      </w:p>
                    </w:txbxContent>
                  </v:textbox>
                </v:rect>
                <v:rect id="正方形/長方形 1206" o:spid="_x0000_s1148" style="position:absolute;width:57600;height:16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" fillcolor="black [3213]" strokecolor="black [3213]" strokeweight="1pt">
                  <v:textbox inset="1mm,1mm,1mm,1mm">
                    <w:txbxContent>
                      <w:p w14:paraId="0568B01A" w14:textId="274944E5" w:rsidR="002A1CB8" w:rsidRPr="009A3205" w:rsidRDefault="002A1CB8" w:rsidP="00135A71">
                        <w:pPr>
                          <w:snapToGrid w:val="0"/>
                          <w:jc w:val="center"/>
                          <w:rPr>
                            <w:rFonts w:ascii="メイリオ" w:eastAsia="メイリオ"/>
                            <w:b/>
                            <w:color w:val="FFFFFF" w:themeColor="background1"/>
                            <w:sz w:val="24"/>
                          </w:rPr>
                        </w:pPr>
                        <w:r>
                          <w:rPr>
                            <w:rFonts w:ascii="メイリオ" w:eastAsia="メイリオ" w:hint="eastAsia"/>
                            <w:b/>
                            <w:color w:val="FFFFFF" w:themeColor="background1"/>
                            <w:sz w:val="24"/>
                          </w:rPr>
                          <w:t>慌てず、まず身の安全を</w:t>
                        </w:r>
                      </w:p>
                    </w:txbxContent>
                  </v:textbox>
                </v:rect>
              </v:group>
            </w:pict>
          </mc:Fallback>
        </mc:AlternateContent>
      </w:r>
    </w:p>
    <w:p w14:paraId="42C8CD1C" w14:textId="1C973EEA" w:rsidR="00135A71" w:rsidRDefault="00135A71" w:rsidP="00135A71">
      <w:pPr>
        <w:snapToGrid w:val="0"/>
        <w:rPr>
          <w:rFonts w:ascii="メイリオ" w:eastAsia="メイリオ"/>
        </w:rPr>
      </w:pPr>
    </w:p>
    <w:p w14:paraId="1B36682F" w14:textId="33989892" w:rsidR="00135A71" w:rsidRDefault="00135A71" w:rsidP="00135A71">
      <w:pPr>
        <w:snapToGrid w:val="0"/>
        <w:rPr>
          <w:rFonts w:ascii="メイリオ" w:eastAsia="メイリオ"/>
        </w:rPr>
      </w:pPr>
    </w:p>
    <w:p w14:paraId="041511F4" w14:textId="48A15936" w:rsidR="00135A71" w:rsidRDefault="00135A71" w:rsidP="00135A71">
      <w:pPr>
        <w:snapToGrid w:val="0"/>
        <w:rPr>
          <w:rFonts w:ascii="メイリオ" w:eastAsia="メイリオ"/>
        </w:rPr>
      </w:pPr>
    </w:p>
    <w:p w14:paraId="3D1DBDF5" w14:textId="3375C8B3" w:rsidR="00135A71" w:rsidRDefault="00135A71" w:rsidP="00135A71">
      <w:pPr>
        <w:snapToGrid w:val="0"/>
        <w:rPr>
          <w:rFonts w:ascii="メイリオ" w:eastAsia="メイリオ"/>
        </w:rPr>
      </w:pPr>
    </w:p>
    <w:p w14:paraId="4D39F094" w14:textId="56EEAA5A" w:rsidR="00135A71" w:rsidRDefault="00135A71" w:rsidP="00135A71">
      <w:pPr>
        <w:snapToGrid w:val="0"/>
        <w:rPr>
          <w:rFonts w:ascii="メイリオ" w:eastAsia="メイリオ"/>
        </w:rPr>
      </w:pPr>
    </w:p>
    <w:p w14:paraId="220DED10" w14:textId="0B6C266E" w:rsidR="00135A71" w:rsidRDefault="00135A71" w:rsidP="00135A71">
      <w:pPr>
        <w:snapToGrid w:val="0"/>
        <w:rPr>
          <w:rFonts w:ascii="メイリオ" w:eastAsia="メイリオ"/>
        </w:rPr>
      </w:pPr>
    </w:p>
    <w:p w14:paraId="3E3D59A4" w14:textId="3F032C88" w:rsidR="00135A71" w:rsidRDefault="00135A71" w:rsidP="00135A71">
      <w:pPr>
        <w:snapToGrid w:val="0"/>
        <w:rPr>
          <w:rFonts w:ascii="メイリオ" w:eastAsia="メイリオ"/>
        </w:rPr>
      </w:pPr>
    </w:p>
    <w:p w14:paraId="13812843" w14:textId="1C2CDFD4" w:rsidR="00135A71" w:rsidRDefault="00135A71" w:rsidP="00135A71">
      <w:pPr>
        <w:snapToGrid w:val="0"/>
        <w:rPr>
          <w:rFonts w:ascii="メイリオ" w:eastAsia="メイリオ"/>
        </w:rPr>
      </w:pPr>
      <w:r w:rsidRPr="00135A71">
        <w:rPr>
          <w:rFonts w:ascii="メイリオ" w:eastAsia="メイリオ"/>
          <w:noProof/>
        </w:rPr>
        <mc:AlternateContent>
          <mc:Choice Requires="wps">
            <w:drawing>
              <wp:anchor distT="0" distB="0" distL="114300" distR="114300" simplePos="0" relativeHeight="251668480" behindDoc="0" locked="0" layoutInCell="1" allowOverlap="1" wp14:anchorId="7636BDE1" wp14:editId="2800A9D3">
                <wp:simplePos x="0" y="0"/>
                <wp:positionH relativeFrom="column">
                  <wp:posOffset>2724785</wp:posOffset>
                </wp:positionH>
                <wp:positionV relativeFrom="paragraph">
                  <wp:posOffset>223216</wp:posOffset>
                </wp:positionV>
                <wp:extent cx="295275" cy="257175"/>
                <wp:effectExtent l="0" t="0" r="9525" b="9525"/>
                <wp:wrapNone/>
                <wp:docPr id="1207" name="二等辺三角形 1207"/>
                <wp:cNvGraphicFramePr/>
                <a:graphic xmlns:a="http://schemas.openxmlformats.org/drawingml/2006/main">
                  <a:graphicData uri="http://schemas.microsoft.com/office/word/2010/wordprocessingShape">
                    <wps:wsp>
                      <wps:cNvSpPr/>
                      <wps:spPr>
                        <a:xfrm rot="10800000">
                          <a:off x="0" y="0"/>
                          <a:ext cx="295275" cy="257175"/>
                        </a:xfrm>
                        <a:prstGeom prst="triangle">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68B675CB" id="二等辺三角形 1207" o:spid="_x0000_s1026" type="#_x0000_t5" style="position:absolute;left:0;text-align:left;margin-left:214.55pt;margin-top:17.6pt;width:23.25pt;height:20.25pt;rotation:180;z-index:2516684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" fillcolor="black [3213]" stroked="f" strokeweight="1pt"/>
            </w:pict>
          </mc:Fallback>
        </mc:AlternateContent>
      </w:r>
    </w:p>
    <w:p w14:paraId="5672C8D4" w14:textId="00939AE4" w:rsidR="00135A71" w:rsidRDefault="00DE7418" w:rsidP="00135A71">
      <w:pPr>
        <w:snapToGrid w:val="0"/>
        <w:rPr>
          <w:rFonts w:ascii="メイリオ" w:eastAsia="メイリオ"/>
        </w:rPr>
      </w:pPr>
      <w:r w:rsidRPr="00135A71">
        <w:rPr>
          <w:rFonts w:ascii="メイリオ" w:eastAsia="メイリオ"/>
          <w:noProof/>
        </w:rPr>
        <mc:AlternateContent>
          <mc:Choice Requires="wpg">
            <w:drawing>
              <wp:anchor distT="0" distB="0" distL="114300" distR="114300" simplePos="0" relativeHeight="251686912" behindDoc="0" locked="0" layoutInCell="1" allowOverlap="1" wp14:anchorId="2B17A4B4" wp14:editId="3C7FB914">
                <wp:simplePos x="0" y="0"/>
                <wp:positionH relativeFrom="column">
                  <wp:posOffset>3175</wp:posOffset>
                </wp:positionH>
                <wp:positionV relativeFrom="paragraph">
                  <wp:posOffset>224628</wp:posOffset>
                </wp:positionV>
                <wp:extent cx="5759450" cy="1189990"/>
                <wp:effectExtent l="0" t="0" r="12700" b="10160"/>
                <wp:wrapNone/>
                <wp:docPr id="1212" name="グループ化 1212"/>
                <wp:cNvGraphicFramePr/>
                <a:graphic xmlns:a="http://schemas.openxmlformats.org/drawingml/2006/main">
                  <a:graphicData uri="http://schemas.microsoft.com/office/word/2010/wordprocessingGroup">
                    <wpg:wgp>
                      <wpg:cNvGrpSpPr/>
                      <wpg:grpSpPr>
                        <a:xfrm>
                          <a:off x="0" y="0"/>
                          <a:ext cx="5759450" cy="1189990"/>
                          <a:chOff x="0" y="0"/>
                          <a:chExt cx="5760000" cy="1190812"/>
                        </a:xfrm>
                      </wpg:grpSpPr>
                      <wps:wsp>
                        <wps:cNvPr id="1213" name="正方形/長方形 1213"/>
                        <wps:cNvSpPr/>
                        <wps:spPr>
                          <a:xfrm>
                            <a:off x="0" y="362309"/>
                            <a:ext cx="5760000" cy="828503"/>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026DC0E" w14:textId="151375EB" w:rsidR="002A1CB8" w:rsidRPr="009A3205" w:rsidRDefault="002A1CB8" w:rsidP="00135A71">
                              <w:pPr>
                                <w:snapToGrid w:val="0"/>
                                <w:ind w:firstLineChars="100" w:firstLine="210"/>
                                <w:rPr>
                                  <w:rFonts w:ascii="メイリオ" w:eastAsia="メイリオ"/>
                                  <w:color w:val="000000" w:themeColor="text1"/>
                                </w:rPr>
                              </w:pPr>
                              <w:r>
                                <w:rPr>
                                  <w:rFonts w:ascii="メイリオ" w:eastAsia="メイリオ" w:hint="eastAsia"/>
                                  <w:color w:val="000000" w:themeColor="text1"/>
                                </w:rPr>
                                <w:t>揺れが収まったら、火元の確認をしましょう。コンロなどの火元を確認し、使用中のものは消しましょう。また、地震後はガス漏れが起きている可能性もあるため、火は付けないようにしましょう。火元の確認後、家族の安否確認をしましょう。</w:t>
                              </w: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noAutofit/>
                        </wps:bodyPr>
                      </wps:wsp>
                      <wps:wsp>
                        <wps:cNvPr id="1214" name="正方形/長方形 1214"/>
                        <wps:cNvSpPr/>
                        <wps:spPr>
                          <a:xfrm>
                            <a:off x="0" y="0"/>
                            <a:ext cx="5760000" cy="360000"/>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DD4EDFB" w14:textId="37D2AE2A" w:rsidR="002A1CB8" w:rsidRPr="009A3205" w:rsidRDefault="002A1CB8" w:rsidP="00135A71">
                              <w:pPr>
                                <w:snapToGrid w:val="0"/>
                                <w:jc w:val="center"/>
                                <w:rPr>
                                  <w:rFonts w:ascii="メイリオ" w:eastAsia="メイリオ"/>
                                  <w:b/>
                                  <w:color w:val="FFFFFF" w:themeColor="background1"/>
                                  <w:sz w:val="24"/>
                                </w:rPr>
                              </w:pPr>
                              <w:r>
                                <w:rPr>
                                  <w:rFonts w:ascii="メイリオ" w:eastAsia="メイリオ" w:hint="eastAsia"/>
                                  <w:b/>
                                  <w:color w:val="FFFFFF" w:themeColor="background1"/>
                                  <w:sz w:val="24"/>
                                </w:rPr>
                                <w:t>揺れが収まったら、火元の確認・家族の安否確認</w:t>
                              </w: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2B17A4B4" id="グループ化 1212" o:spid="_x0000_s1149" style="position:absolute;left:0;text-align:left;margin-left:.25pt;margin-top:17.7pt;width:453.5pt;height:93.7pt;z-index:251686912;mso-position-horizontal-relative:text;mso-position-vertical-relative:text;mso-width-relative:margin;mso-height-relative:margin" coordsize="57600,119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">
                <v:rect id="正方形/長方形 1213" o:spid="_x0000_s1150" style="position:absolute;top:3623;width:57600;height:82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" fillcolor="white [3212]" strokecolor="black [3213]" strokeweight="1pt">
                  <v:textbox inset="1mm,1mm,1mm,1mm">
                    <w:txbxContent>
                      <w:p w14:paraId="5026DC0E" w14:textId="151375EB" w:rsidR="002A1CB8" w:rsidRPr="009A3205" w:rsidRDefault="002A1CB8" w:rsidP="00135A71">
                        <w:pPr>
                          <w:snapToGrid w:val="0"/>
                          <w:ind w:firstLineChars="100" w:firstLine="210"/>
                          <w:rPr>
                            <w:rFonts w:ascii="メイリオ" w:eastAsia="メイリオ"/>
                            <w:color w:val="000000" w:themeColor="text1"/>
                          </w:rPr>
                        </w:pPr>
                        <w:r>
                          <w:rPr>
                            <w:rFonts w:ascii="メイリオ" w:eastAsia="メイリオ" w:hint="eastAsia"/>
                            <w:color w:val="000000" w:themeColor="text1"/>
                          </w:rPr>
                          <w:t>揺れが収まったら、火元の確認をしましょう。コンロなどの火元を確認し、使用中のものは消しましょう。また、地震後はガス漏れが起きている可能性もあるため、火は付けないようにしましょう。火元の確認後、家族の安否確認をしましょう。</w:t>
                        </w:r>
                      </w:p>
                    </w:txbxContent>
                  </v:textbox>
                </v:rect>
                <v:rect id="正方形/長方形 1214" o:spid="_x0000_s1151" style="position:absolute;width:57600;height:36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" fillcolor="black [3213]" strokecolor="black [3213]" strokeweight="1pt">
                  <v:textbox inset="1mm,1mm,1mm,1mm">
                    <w:txbxContent>
                      <w:p w14:paraId="7DD4EDFB" w14:textId="37D2AE2A" w:rsidR="002A1CB8" w:rsidRPr="009A3205" w:rsidRDefault="002A1CB8" w:rsidP="00135A71">
                        <w:pPr>
                          <w:snapToGrid w:val="0"/>
                          <w:jc w:val="center"/>
                          <w:rPr>
                            <w:rFonts w:ascii="メイリオ" w:eastAsia="メイリオ"/>
                            <w:b/>
                            <w:color w:val="FFFFFF" w:themeColor="background1"/>
                            <w:sz w:val="24"/>
                          </w:rPr>
                        </w:pPr>
                        <w:r>
                          <w:rPr>
                            <w:rFonts w:ascii="メイリオ" w:eastAsia="メイリオ" w:hint="eastAsia"/>
                            <w:b/>
                            <w:color w:val="FFFFFF" w:themeColor="background1"/>
                            <w:sz w:val="24"/>
                          </w:rPr>
                          <w:t>揺れが収まったら、火元の確認・家族の安否確認</w:t>
                        </w:r>
                      </w:p>
                    </w:txbxContent>
                  </v:textbox>
                </v:rect>
              </v:group>
            </w:pict>
          </mc:Fallback>
        </mc:AlternateContent>
      </w:r>
    </w:p>
    <w:p w14:paraId="70D76322" w14:textId="0804B5E6" w:rsidR="00135A71" w:rsidRDefault="00135A71" w:rsidP="00135A71">
      <w:pPr>
        <w:snapToGrid w:val="0"/>
        <w:rPr>
          <w:rFonts w:ascii="メイリオ" w:eastAsia="メイリオ"/>
        </w:rPr>
      </w:pPr>
    </w:p>
    <w:p w14:paraId="1653DC22" w14:textId="79D8603A" w:rsidR="00135A71" w:rsidRDefault="00135A71" w:rsidP="00135A71">
      <w:pPr>
        <w:snapToGrid w:val="0"/>
        <w:rPr>
          <w:rFonts w:ascii="メイリオ" w:eastAsia="メイリオ"/>
        </w:rPr>
      </w:pPr>
    </w:p>
    <w:p w14:paraId="29FAB256" w14:textId="3E156E15" w:rsidR="00135A71" w:rsidRDefault="00135A71" w:rsidP="00135A71">
      <w:pPr>
        <w:snapToGrid w:val="0"/>
        <w:rPr>
          <w:rFonts w:ascii="メイリオ" w:eastAsia="メイリオ"/>
        </w:rPr>
      </w:pPr>
    </w:p>
    <w:p w14:paraId="1BFCE1BB" w14:textId="586516C6" w:rsidR="00135A71" w:rsidRDefault="00135A71" w:rsidP="00135A71">
      <w:pPr>
        <w:snapToGrid w:val="0"/>
        <w:rPr>
          <w:rFonts w:ascii="メイリオ" w:eastAsia="メイリオ"/>
        </w:rPr>
      </w:pPr>
    </w:p>
    <w:p w14:paraId="661919E2" w14:textId="392783EB" w:rsidR="00135A71" w:rsidRDefault="00DE7418" w:rsidP="0084164F">
      <w:pPr>
        <w:snapToGrid w:val="0"/>
        <w:ind w:firstLineChars="100" w:firstLine="210"/>
        <w:rPr>
          <w:rFonts w:ascii="メイリオ" w:eastAsia="メイリオ"/>
        </w:rPr>
      </w:pPr>
      <w:r w:rsidRPr="00135A71">
        <w:rPr>
          <w:rFonts w:ascii="メイリオ" w:eastAsia="メイリオ"/>
          <w:noProof/>
        </w:rPr>
        <mc:AlternateContent>
          <mc:Choice Requires="wps">
            <w:drawing>
              <wp:anchor distT="0" distB="0" distL="114300" distR="114300" simplePos="0" relativeHeight="251589632" behindDoc="0" locked="0" layoutInCell="1" allowOverlap="1" wp14:anchorId="09C396EF" wp14:editId="0AEBFB4D">
                <wp:simplePos x="0" y="0"/>
                <wp:positionH relativeFrom="column">
                  <wp:posOffset>2724785</wp:posOffset>
                </wp:positionH>
                <wp:positionV relativeFrom="paragraph">
                  <wp:posOffset>156683</wp:posOffset>
                </wp:positionV>
                <wp:extent cx="295275" cy="257175"/>
                <wp:effectExtent l="0" t="0" r="9525" b="9525"/>
                <wp:wrapNone/>
                <wp:docPr id="1211" name="二等辺三角形 1211"/>
                <wp:cNvGraphicFramePr/>
                <a:graphic xmlns:a="http://schemas.openxmlformats.org/drawingml/2006/main">
                  <a:graphicData uri="http://schemas.microsoft.com/office/word/2010/wordprocessingShape">
                    <wps:wsp>
                      <wps:cNvSpPr/>
                      <wps:spPr>
                        <a:xfrm rot="10800000">
                          <a:off x="0" y="0"/>
                          <a:ext cx="295275" cy="257175"/>
                        </a:xfrm>
                        <a:prstGeom prst="triangle">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0CA3EC0B" id="二等辺三角形 1211" o:spid="_x0000_s1026" type="#_x0000_t5" style="position:absolute;left:0;text-align:left;margin-left:214.55pt;margin-top:12.35pt;width:23.25pt;height:20.25pt;rotation:180;z-index:2515896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" fillcolor="black [3213]" stroked="f" strokeweight="1pt"/>
            </w:pict>
          </mc:Fallback>
        </mc:AlternateContent>
      </w:r>
    </w:p>
    <w:p w14:paraId="44F84EA4" w14:textId="1EDAB777" w:rsidR="00135A71" w:rsidRDefault="00DE7418" w:rsidP="0084164F">
      <w:pPr>
        <w:snapToGrid w:val="0"/>
        <w:ind w:firstLineChars="100" w:firstLine="210"/>
        <w:rPr>
          <w:rFonts w:ascii="メイリオ" w:eastAsia="メイリオ"/>
        </w:rPr>
      </w:pPr>
      <w:r>
        <w:rPr>
          <w:rFonts w:ascii="メイリオ" w:eastAsia="メイリオ"/>
          <w:noProof/>
        </w:rPr>
        <mc:AlternateContent>
          <mc:Choice Requires="wpg">
            <w:drawing>
              <wp:anchor distT="0" distB="0" distL="114300" distR="114300" simplePos="0" relativeHeight="251593728" behindDoc="0" locked="0" layoutInCell="1" allowOverlap="1" wp14:anchorId="16E9CB13" wp14:editId="1A1473F2">
                <wp:simplePos x="0" y="0"/>
                <wp:positionH relativeFrom="column">
                  <wp:posOffset>-3175</wp:posOffset>
                </wp:positionH>
                <wp:positionV relativeFrom="paragraph">
                  <wp:posOffset>184947</wp:posOffset>
                </wp:positionV>
                <wp:extent cx="5759450" cy="1189990"/>
                <wp:effectExtent l="0" t="0" r="12700" b="10160"/>
                <wp:wrapNone/>
                <wp:docPr id="84" name="グループ化 84"/>
                <wp:cNvGraphicFramePr/>
                <a:graphic xmlns:a="http://schemas.openxmlformats.org/drawingml/2006/main">
                  <a:graphicData uri="http://schemas.microsoft.com/office/word/2010/wordprocessingGroup">
                    <wpg:wgp>
                      <wpg:cNvGrpSpPr/>
                      <wpg:grpSpPr>
                        <a:xfrm>
                          <a:off x="0" y="0"/>
                          <a:ext cx="5759450" cy="1189990"/>
                          <a:chOff x="0" y="0"/>
                          <a:chExt cx="5759450" cy="1190523"/>
                        </a:xfrm>
                      </wpg:grpSpPr>
                      <wps:wsp>
                        <wps:cNvPr id="1215" name="正方形/長方形 1215"/>
                        <wps:cNvSpPr/>
                        <wps:spPr>
                          <a:xfrm>
                            <a:off x="0" y="362309"/>
                            <a:ext cx="5759450" cy="828214"/>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33F2051" w14:textId="72EFE5DB" w:rsidR="002A1CB8" w:rsidRDefault="002A1CB8" w:rsidP="00875102">
                              <w:pPr>
                                <w:snapToGrid w:val="0"/>
                                <w:ind w:firstLineChars="100" w:firstLine="210"/>
                                <w:rPr>
                                  <w:rFonts w:ascii="メイリオ" w:eastAsia="メイリオ"/>
                                  <w:color w:val="000000" w:themeColor="text1"/>
                                </w:rPr>
                              </w:pPr>
                              <w:r>
                                <w:rPr>
                                  <w:rFonts w:ascii="メイリオ" w:eastAsia="メイリオ" w:hint="eastAsia"/>
                                  <w:color w:val="000000" w:themeColor="text1"/>
                                </w:rPr>
                                <w:t>避難する前に、家屋内に閉じ込められないよう、玄関のドアや窓を開けておきましょう。また、</w:t>
                              </w:r>
                            </w:p>
                            <w:p w14:paraId="6ED8F3CE" w14:textId="2134FC15" w:rsidR="002A1CB8" w:rsidRPr="009A3205" w:rsidRDefault="002A1CB8" w:rsidP="00135A71">
                              <w:pPr>
                                <w:snapToGrid w:val="0"/>
                                <w:rPr>
                                  <w:rFonts w:ascii="メイリオ" w:eastAsia="メイリオ"/>
                                  <w:color w:val="000000" w:themeColor="text1"/>
                                </w:rPr>
                              </w:pPr>
                              <w:r>
                                <w:rPr>
                                  <w:rFonts w:ascii="メイリオ" w:eastAsia="メイリオ" w:hint="eastAsia"/>
                                  <w:color w:val="000000" w:themeColor="text1"/>
                                </w:rPr>
                                <w:t>通電火災を予防するため、家を出る前に必ずブレーカーを落としましょう。家から出る際は、屋根から瓦等が落下してくる可能性があるため、気を付けましょう。</w:t>
                              </w: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noAutofit/>
                        </wps:bodyPr>
                      </wps:wsp>
                      <wps:wsp>
                        <wps:cNvPr id="1216" name="正方形/長方形 1216"/>
                        <wps:cNvSpPr/>
                        <wps:spPr>
                          <a:xfrm>
                            <a:off x="0" y="0"/>
                            <a:ext cx="5759450" cy="359782"/>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4172B9B" w14:textId="23779E4B" w:rsidR="002A1CB8" w:rsidRPr="009A3205" w:rsidRDefault="002A1CB8" w:rsidP="00135A71">
                              <w:pPr>
                                <w:snapToGrid w:val="0"/>
                                <w:jc w:val="center"/>
                                <w:rPr>
                                  <w:rFonts w:ascii="メイリオ" w:eastAsia="メイリオ"/>
                                  <w:b/>
                                  <w:color w:val="FFFFFF" w:themeColor="background1"/>
                                  <w:sz w:val="24"/>
                                </w:rPr>
                              </w:pPr>
                              <w:r>
                                <w:rPr>
                                  <w:rFonts w:ascii="メイリオ" w:eastAsia="メイリオ" w:hint="eastAsia"/>
                                  <w:b/>
                                  <w:color w:val="FFFFFF" w:themeColor="background1"/>
                                  <w:sz w:val="24"/>
                                </w:rPr>
                                <w:t>避難に向けて出口確保、通電火災予防</w:t>
                              </w: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16E9CB13" id="グループ化 84" o:spid="_x0000_s1152" style="position:absolute;left:0;text-align:left;margin-left:-.25pt;margin-top:14.55pt;width:453.5pt;height:93.7pt;z-index:251593728;mso-position-horizontal-relative:text;mso-position-vertical-relative:text;mso-height-relative:margin" coordsize="57594,119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">
                <v:rect id="正方形/長方形 1215" o:spid="_x0000_s1153" style="position:absolute;top:3623;width:57594;height:82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" fillcolor="white [3212]" strokecolor="black [3213]" strokeweight="1pt">
                  <v:textbox inset="1mm,1mm,1mm,1mm">
                    <w:txbxContent>
                      <w:p w14:paraId="133F2051" w14:textId="72EFE5DB" w:rsidR="002A1CB8" w:rsidRDefault="002A1CB8" w:rsidP="00875102">
                        <w:pPr>
                          <w:snapToGrid w:val="0"/>
                          <w:ind w:firstLineChars="100" w:firstLine="210"/>
                          <w:rPr>
                            <w:rFonts w:ascii="メイリオ" w:eastAsia="メイリオ"/>
                            <w:color w:val="000000" w:themeColor="text1"/>
                          </w:rPr>
                        </w:pPr>
                        <w:r>
                          <w:rPr>
                            <w:rFonts w:ascii="メイリオ" w:eastAsia="メイリオ" w:hint="eastAsia"/>
                            <w:color w:val="000000" w:themeColor="text1"/>
                          </w:rPr>
                          <w:t>避難する前に、家屋内に閉じ込められないよう、玄関のドアや窓を開けておきましょう。また、</w:t>
                        </w:r>
                      </w:p>
                      <w:p w14:paraId="6ED8F3CE" w14:textId="2134FC15" w:rsidR="002A1CB8" w:rsidRPr="009A3205" w:rsidRDefault="002A1CB8" w:rsidP="00135A71">
                        <w:pPr>
                          <w:snapToGrid w:val="0"/>
                          <w:rPr>
                            <w:rFonts w:ascii="メイリオ" w:eastAsia="メイリオ"/>
                            <w:color w:val="000000" w:themeColor="text1"/>
                          </w:rPr>
                        </w:pPr>
                        <w:r>
                          <w:rPr>
                            <w:rFonts w:ascii="メイリオ" w:eastAsia="メイリオ" w:hint="eastAsia"/>
                            <w:color w:val="000000" w:themeColor="text1"/>
                          </w:rPr>
                          <w:t>通電火災を予防するため、家を出る前に必ずブレーカーを落としましょう。家から出る際は、屋根から瓦等が落下してくる可能性があるため、気を付けましょう。</w:t>
                        </w:r>
                      </w:p>
                    </w:txbxContent>
                  </v:textbox>
                </v:rect>
                <v:rect id="正方形/長方形 1216" o:spid="_x0000_s1154" style="position:absolute;width:57594;height:35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" fillcolor="black [3213]" strokecolor="black [3213]" strokeweight="1pt">
                  <v:textbox inset="1mm,1mm,1mm,1mm">
                    <w:txbxContent>
                      <w:p w14:paraId="64172B9B" w14:textId="23779E4B" w:rsidR="002A1CB8" w:rsidRPr="009A3205" w:rsidRDefault="002A1CB8" w:rsidP="00135A71">
                        <w:pPr>
                          <w:snapToGrid w:val="0"/>
                          <w:jc w:val="center"/>
                          <w:rPr>
                            <w:rFonts w:ascii="メイリオ" w:eastAsia="メイリオ"/>
                            <w:b/>
                            <w:color w:val="FFFFFF" w:themeColor="background1"/>
                            <w:sz w:val="24"/>
                          </w:rPr>
                        </w:pPr>
                        <w:r>
                          <w:rPr>
                            <w:rFonts w:ascii="メイリオ" w:eastAsia="メイリオ" w:hint="eastAsia"/>
                            <w:b/>
                            <w:color w:val="FFFFFF" w:themeColor="background1"/>
                            <w:sz w:val="24"/>
                          </w:rPr>
                          <w:t>避難に向けて出口確保、通電火災予防</w:t>
                        </w:r>
                      </w:p>
                    </w:txbxContent>
                  </v:textbox>
                </v:rect>
              </v:group>
            </w:pict>
          </mc:Fallback>
        </mc:AlternateContent>
      </w:r>
    </w:p>
    <w:p w14:paraId="31DEA0FE" w14:textId="63D2A5A1" w:rsidR="00135A71" w:rsidRDefault="00135A71" w:rsidP="0084164F">
      <w:pPr>
        <w:snapToGrid w:val="0"/>
        <w:ind w:firstLineChars="100" w:firstLine="210"/>
        <w:rPr>
          <w:rFonts w:ascii="メイリオ" w:eastAsia="メイリオ"/>
        </w:rPr>
      </w:pPr>
    </w:p>
    <w:p w14:paraId="6AD6BEA4" w14:textId="22522699" w:rsidR="00135A71" w:rsidRDefault="00135A71" w:rsidP="0084164F">
      <w:pPr>
        <w:snapToGrid w:val="0"/>
        <w:ind w:firstLineChars="100" w:firstLine="210"/>
        <w:rPr>
          <w:rFonts w:ascii="メイリオ" w:eastAsia="メイリオ"/>
        </w:rPr>
      </w:pPr>
    </w:p>
    <w:p w14:paraId="39D7E72A" w14:textId="76BFFA8A" w:rsidR="00135A71" w:rsidRDefault="00135A71" w:rsidP="0084164F">
      <w:pPr>
        <w:snapToGrid w:val="0"/>
        <w:ind w:firstLineChars="100" w:firstLine="210"/>
        <w:rPr>
          <w:rFonts w:ascii="メイリオ" w:eastAsia="メイリオ"/>
        </w:rPr>
      </w:pPr>
    </w:p>
    <w:p w14:paraId="6F5C1A3A" w14:textId="1A2644A0" w:rsidR="00135A71" w:rsidRDefault="00135A71" w:rsidP="0084164F">
      <w:pPr>
        <w:snapToGrid w:val="0"/>
        <w:ind w:firstLineChars="100" w:firstLine="210"/>
        <w:rPr>
          <w:rFonts w:ascii="メイリオ" w:eastAsia="メイリオ"/>
        </w:rPr>
      </w:pPr>
    </w:p>
    <w:p w14:paraId="77597F49" w14:textId="697B262D" w:rsidR="00135A71" w:rsidRDefault="00515264" w:rsidP="00135A71">
      <w:pPr>
        <w:snapToGrid w:val="0"/>
        <w:rPr>
          <w:rFonts w:ascii="メイリオ" w:eastAsia="メイリオ"/>
        </w:rPr>
      </w:pPr>
      <w:r>
        <w:rPr>
          <w:rFonts w:ascii="メイリオ" w:eastAsia="メイリオ"/>
          <w:noProof/>
        </w:rPr>
        <mc:AlternateContent>
          <mc:Choice Requires="wps">
            <w:drawing>
              <wp:anchor distT="0" distB="0" distL="114300" distR="114300" simplePos="0" relativeHeight="251730944" behindDoc="0" locked="0" layoutInCell="1" allowOverlap="1" wp14:anchorId="7D894B29" wp14:editId="1DB0BC85">
                <wp:simplePos x="0" y="0"/>
                <wp:positionH relativeFrom="column">
                  <wp:posOffset>-2540</wp:posOffset>
                </wp:positionH>
                <wp:positionV relativeFrom="paragraph">
                  <wp:posOffset>166370</wp:posOffset>
                </wp:positionV>
                <wp:extent cx="5749290" cy="2160000"/>
                <wp:effectExtent l="0" t="0" r="22860" b="12065"/>
                <wp:wrapNone/>
                <wp:docPr id="1219" name="テキスト ボックス 1219"/>
                <wp:cNvGraphicFramePr/>
                <a:graphic xmlns:a="http://schemas.openxmlformats.org/drawingml/2006/main">
                  <a:graphicData uri="http://schemas.microsoft.com/office/word/2010/wordprocessingShape">
                    <wps:wsp>
                      <wps:cNvSpPr txBox="1"/>
                      <wps:spPr>
                        <a:xfrm>
                          <a:off x="0" y="0"/>
                          <a:ext cx="5749290" cy="2160000"/>
                        </a:xfrm>
                        <a:prstGeom prst="roundRect">
                          <a:avLst>
                            <a:gd name="adj" fmla="val 3822"/>
                          </a:avLst>
                        </a:prstGeom>
                        <a:solidFill>
                          <a:schemeClr val="lt1"/>
                        </a:solidFill>
                        <a:ln w="12700">
                          <a:solidFill>
                            <a:prstClr val="black"/>
                          </a:solidFill>
                        </a:ln>
                      </wps:spPr>
                      <wps:txbx>
                        <w:txbxContent>
                          <w:p w14:paraId="078E7F83" w14:textId="5EE01713" w:rsidR="002A1CB8" w:rsidRPr="00DF5DD6" w:rsidRDefault="002A1CB8" w:rsidP="00A6366F">
                            <w:pPr>
                              <w:snapToGrid w:val="0"/>
                              <w:spacing w:line="320" w:lineRule="exact"/>
                              <w:jc w:val="center"/>
                              <w:rPr>
                                <w:rFonts w:ascii="メイリオ" w:eastAsia="メイリオ" w:hAnsi="メイリオ"/>
                                <w:szCs w:val="21"/>
                              </w:rPr>
                            </w:pPr>
                            <w:r>
                              <w:rPr>
                                <w:rFonts w:ascii="メイリオ" w:eastAsia="メイリオ" w:hAnsi="メイリオ" w:hint="eastAsia"/>
                                <w:sz w:val="28"/>
                                <w:szCs w:val="28"/>
                              </w:rPr>
                              <w:t>緊急地震速報とは？</w:t>
                            </w:r>
                          </w:p>
                          <w:p w14:paraId="00BE6989" w14:textId="73216E29" w:rsidR="002A1CB8" w:rsidRDefault="002A1CB8" w:rsidP="00A6366F">
                            <w:pPr>
                              <w:snapToGrid w:val="0"/>
                              <w:spacing w:line="320" w:lineRule="exact"/>
                              <w:ind w:leftChars="100" w:left="210" w:firstLineChars="100" w:firstLine="210"/>
                              <w:rPr>
                                <w:rFonts w:ascii="メイリオ" w:eastAsia="メイリオ" w:hAnsi="メイリオ"/>
                                <w:szCs w:val="21"/>
                              </w:rPr>
                            </w:pPr>
                            <w:r>
                              <w:rPr>
                                <w:rFonts w:ascii="メイリオ" w:eastAsia="メイリオ" w:hAnsi="メイリオ" w:hint="eastAsia"/>
                                <w:szCs w:val="21"/>
                              </w:rPr>
                              <w:t>最大震度5弱以上を予想した時に、震度4以上を予想した地域に対して緊急地震速報（警報）を発表します。緊急地震速報が発表された場合は、慌てず身の安全を確保しましょう。</w:t>
                            </w:r>
                          </w:p>
                          <w:p w14:paraId="1475AF71" w14:textId="1601F7DB" w:rsidR="002A1CB8" w:rsidRDefault="002A1CB8" w:rsidP="00A6366F">
                            <w:pPr>
                              <w:snapToGrid w:val="0"/>
                              <w:spacing w:line="320" w:lineRule="exact"/>
                              <w:rPr>
                                <w:rFonts w:ascii="メイリオ" w:eastAsia="メイリオ" w:hAnsi="メイリオ"/>
                                <w:szCs w:val="21"/>
                              </w:rPr>
                            </w:pPr>
                            <w:r w:rsidRPr="002D4E1F">
                              <w:rPr>
                                <w:rFonts w:ascii="メイリオ" w:eastAsia="メイリオ" w:hAnsi="メイリオ" w:hint="eastAsia"/>
                                <w:b/>
                                <w:szCs w:val="21"/>
                              </w:rPr>
                              <w:t>＜入手手段＞</w:t>
                            </w:r>
                            <w:r>
                              <w:rPr>
                                <w:rFonts w:ascii="メイリオ" w:eastAsia="メイリオ" w:hAnsi="メイリオ" w:hint="eastAsia"/>
                                <w:szCs w:val="21"/>
                              </w:rPr>
                              <w:t>テレビ・ラジオ・携帯電話（緊急速報メール）、防災行政無線など</w:t>
                            </w:r>
                          </w:p>
                          <w:p w14:paraId="32F5C544" w14:textId="706F07EC" w:rsidR="002A1CB8" w:rsidRDefault="002A1CB8" w:rsidP="00A6366F">
                            <w:pPr>
                              <w:snapToGrid w:val="0"/>
                              <w:spacing w:line="320" w:lineRule="exact"/>
                              <w:rPr>
                                <w:rFonts w:ascii="メイリオ" w:eastAsia="メイリオ" w:hAnsi="メイリオ"/>
                                <w:szCs w:val="21"/>
                              </w:rPr>
                            </w:pPr>
                            <w:r w:rsidRPr="002D4E1F">
                              <w:rPr>
                                <w:rFonts w:ascii="メイリオ" w:eastAsia="メイリオ" w:hAnsi="メイリオ" w:hint="eastAsia"/>
                                <w:b/>
                                <w:szCs w:val="21"/>
                              </w:rPr>
                              <w:t>＜基準＞</w:t>
                            </w:r>
                            <w:r>
                              <w:rPr>
                                <w:rFonts w:ascii="メイリオ" w:eastAsia="メイリオ" w:hAnsi="メイリオ" w:hint="eastAsia"/>
                                <w:szCs w:val="21"/>
                              </w:rPr>
                              <w:t>震度5弱以上を予想（震度4以上の地域に発表）</w:t>
                            </w:r>
                          </w:p>
                          <w:p w14:paraId="7E08AF16" w14:textId="66F2CF86" w:rsidR="002A1CB8" w:rsidRDefault="002A1CB8" w:rsidP="00A6366F">
                            <w:pPr>
                              <w:snapToGrid w:val="0"/>
                              <w:spacing w:line="320" w:lineRule="exact"/>
                              <w:rPr>
                                <w:rFonts w:ascii="メイリオ" w:eastAsia="メイリオ" w:hAnsi="メイリオ"/>
                                <w:szCs w:val="21"/>
                              </w:rPr>
                            </w:pPr>
                            <w:r w:rsidRPr="002D4E1F">
                              <w:rPr>
                                <w:rFonts w:ascii="メイリオ" w:eastAsia="メイリオ" w:hAnsi="メイリオ" w:hint="eastAsia"/>
                                <w:b/>
                                <w:szCs w:val="21"/>
                              </w:rPr>
                              <w:t>＜内容＞</w:t>
                            </w:r>
                            <w:r>
                              <w:rPr>
                                <w:rFonts w:ascii="メイリオ" w:eastAsia="メイリオ" w:hAnsi="メイリオ" w:hint="eastAsia"/>
                                <w:szCs w:val="21"/>
                              </w:rPr>
                              <w:t>震源地、強い揺れが予想される地域など</w:t>
                            </w:r>
                          </w:p>
                          <w:p w14:paraId="3308A07E" w14:textId="2F903357" w:rsidR="002A1CB8" w:rsidRDefault="002A1CB8" w:rsidP="00A6366F">
                            <w:pPr>
                              <w:snapToGrid w:val="0"/>
                              <w:spacing w:line="320" w:lineRule="exact"/>
                              <w:rPr>
                                <w:rFonts w:ascii="メイリオ" w:eastAsia="メイリオ" w:hAnsi="メイリオ"/>
                                <w:szCs w:val="21"/>
                              </w:rPr>
                            </w:pPr>
                            <w:r w:rsidRPr="002D4E1F">
                              <w:rPr>
                                <w:rFonts w:ascii="メイリオ" w:eastAsia="メイリオ" w:hAnsi="メイリオ" w:hint="eastAsia"/>
                                <w:b/>
                                <w:i/>
                                <w:szCs w:val="21"/>
                              </w:rPr>
                              <w:t>＜特徴＞</w:t>
                            </w:r>
                            <w:r>
                              <w:rPr>
                                <w:rFonts w:ascii="メイリオ" w:eastAsia="メイリオ" w:hAnsi="メイリオ" w:hint="eastAsia"/>
                                <w:szCs w:val="21"/>
                              </w:rPr>
                              <w:t>原則、一つの地震に対して1回発表。比較的規模の大きい地震では複数回発表</w:t>
                            </w:r>
                          </w:p>
                          <w:p w14:paraId="0C5F9FC6" w14:textId="3DEF5513" w:rsidR="002A1CB8" w:rsidRPr="00DF5DD6" w:rsidRDefault="002A1CB8" w:rsidP="002D4E1F">
                            <w:pPr>
                              <w:snapToGrid w:val="0"/>
                              <w:spacing w:line="320" w:lineRule="exact"/>
                              <w:ind w:left="210" w:hangingChars="100" w:hanging="210"/>
                              <w:rPr>
                                <w:rFonts w:ascii="メイリオ" w:eastAsia="メイリオ" w:hAnsi="メイリオ"/>
                                <w:szCs w:val="21"/>
                              </w:rPr>
                            </w:pPr>
                            <w:r>
                              <w:rPr>
                                <w:rFonts w:ascii="メイリオ" w:eastAsia="メイリオ" w:hAnsi="メイリオ" w:hint="eastAsia"/>
                                <w:szCs w:val="21"/>
                              </w:rPr>
                              <w:t>※震源に近い地域では、緊急地震速報の発表が強い揺れに間に合わないことがあります。緊急地震速報で予測する震度は、±1階級程度の誤差を伴います。震源が観測点から遠い場合や深い場合は、誤差が大きくなることがあり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7D894B29" id="テキスト ボックス 1219" o:spid="_x0000_s1155" style="position:absolute;left:0;text-align:left;margin-left:-.2pt;margin-top:13.1pt;width:452.7pt;height:170.1pt;z-index:2517309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arcsize="250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" fillcolor="white [3201]" strokeweight="1pt">
                <v:textbox>
                  <w:txbxContent>
                    <w:p w14:paraId="078E7F83" w14:textId="5EE01713" w:rsidR="002A1CB8" w:rsidRPr="00DF5DD6" w:rsidRDefault="002A1CB8" w:rsidP="00A6366F">
                      <w:pPr>
                        <w:snapToGrid w:val="0"/>
                        <w:spacing w:line="320" w:lineRule="exact"/>
                        <w:jc w:val="center"/>
                        <w:rPr>
                          <w:rFonts w:ascii="メイリオ" w:eastAsia="メイリオ" w:hAnsi="メイリオ"/>
                          <w:szCs w:val="21"/>
                        </w:rPr>
                      </w:pPr>
                      <w:r>
                        <w:rPr>
                          <w:rFonts w:ascii="メイリオ" w:eastAsia="メイリオ" w:hAnsi="メイリオ" w:hint="eastAsia"/>
                          <w:sz w:val="28"/>
                          <w:szCs w:val="28"/>
                        </w:rPr>
                        <w:t>緊急地震速報とは？</w:t>
                      </w:r>
                    </w:p>
                    <w:p w14:paraId="00BE6989" w14:textId="73216E29" w:rsidR="002A1CB8" w:rsidRDefault="002A1CB8" w:rsidP="00A6366F">
                      <w:pPr>
                        <w:snapToGrid w:val="0"/>
                        <w:spacing w:line="320" w:lineRule="exact"/>
                        <w:ind w:leftChars="100" w:left="210" w:firstLineChars="100" w:firstLine="210"/>
                        <w:rPr>
                          <w:rFonts w:ascii="メイリオ" w:eastAsia="メイリオ" w:hAnsi="メイリオ"/>
                          <w:szCs w:val="21"/>
                        </w:rPr>
                      </w:pPr>
                      <w:r>
                        <w:rPr>
                          <w:rFonts w:ascii="メイリオ" w:eastAsia="メイリオ" w:hAnsi="メイリオ" w:hint="eastAsia"/>
                          <w:szCs w:val="21"/>
                        </w:rPr>
                        <w:t>最大震度5弱以上を予想した時に、震度4以上を予想した地域に対して緊急地震速報（警報）を発表します。緊急地震速報が発表された場合は、慌てず身の安全を確保しましょう。</w:t>
                      </w:r>
                    </w:p>
                    <w:p w14:paraId="1475AF71" w14:textId="1601F7DB" w:rsidR="002A1CB8" w:rsidRDefault="002A1CB8" w:rsidP="00A6366F">
                      <w:pPr>
                        <w:snapToGrid w:val="0"/>
                        <w:spacing w:line="320" w:lineRule="exact"/>
                        <w:rPr>
                          <w:rFonts w:ascii="メイリオ" w:eastAsia="メイリオ" w:hAnsi="メイリオ"/>
                          <w:szCs w:val="21"/>
                        </w:rPr>
                      </w:pPr>
                      <w:r w:rsidRPr="002D4E1F">
                        <w:rPr>
                          <w:rFonts w:ascii="メイリオ" w:eastAsia="メイリオ" w:hAnsi="メイリオ" w:hint="eastAsia"/>
                          <w:b/>
                          <w:szCs w:val="21"/>
                        </w:rPr>
                        <w:t>＜入手手段＞</w:t>
                      </w:r>
                      <w:r>
                        <w:rPr>
                          <w:rFonts w:ascii="メイリオ" w:eastAsia="メイリオ" w:hAnsi="メイリオ" w:hint="eastAsia"/>
                          <w:szCs w:val="21"/>
                        </w:rPr>
                        <w:t>テレビ・ラジオ・携帯電話（緊急速報メール）、防災行政無線など</w:t>
                      </w:r>
                    </w:p>
                    <w:p w14:paraId="32F5C544" w14:textId="706F07EC" w:rsidR="002A1CB8" w:rsidRDefault="002A1CB8" w:rsidP="00A6366F">
                      <w:pPr>
                        <w:snapToGrid w:val="0"/>
                        <w:spacing w:line="320" w:lineRule="exact"/>
                        <w:rPr>
                          <w:rFonts w:ascii="メイリオ" w:eastAsia="メイリオ" w:hAnsi="メイリオ"/>
                          <w:szCs w:val="21"/>
                        </w:rPr>
                      </w:pPr>
                      <w:r w:rsidRPr="002D4E1F">
                        <w:rPr>
                          <w:rFonts w:ascii="メイリオ" w:eastAsia="メイリオ" w:hAnsi="メイリオ" w:hint="eastAsia"/>
                          <w:b/>
                          <w:szCs w:val="21"/>
                        </w:rPr>
                        <w:t>＜基準＞</w:t>
                      </w:r>
                      <w:r>
                        <w:rPr>
                          <w:rFonts w:ascii="メイリオ" w:eastAsia="メイリオ" w:hAnsi="メイリオ" w:hint="eastAsia"/>
                          <w:szCs w:val="21"/>
                        </w:rPr>
                        <w:t>震度5弱以上を予想（震度4以上の地域に発表）</w:t>
                      </w:r>
                    </w:p>
                    <w:p w14:paraId="7E08AF16" w14:textId="66F2CF86" w:rsidR="002A1CB8" w:rsidRDefault="002A1CB8" w:rsidP="00A6366F">
                      <w:pPr>
                        <w:snapToGrid w:val="0"/>
                        <w:spacing w:line="320" w:lineRule="exact"/>
                        <w:rPr>
                          <w:rFonts w:ascii="メイリオ" w:eastAsia="メイリオ" w:hAnsi="メイリオ"/>
                          <w:szCs w:val="21"/>
                        </w:rPr>
                      </w:pPr>
                      <w:r w:rsidRPr="002D4E1F">
                        <w:rPr>
                          <w:rFonts w:ascii="メイリオ" w:eastAsia="メイリオ" w:hAnsi="メイリオ" w:hint="eastAsia"/>
                          <w:b/>
                          <w:szCs w:val="21"/>
                        </w:rPr>
                        <w:t>＜内容＞</w:t>
                      </w:r>
                      <w:r>
                        <w:rPr>
                          <w:rFonts w:ascii="メイリオ" w:eastAsia="メイリオ" w:hAnsi="メイリオ" w:hint="eastAsia"/>
                          <w:szCs w:val="21"/>
                        </w:rPr>
                        <w:t>震源地、強い揺れが予想される地域など</w:t>
                      </w:r>
                    </w:p>
                    <w:p w14:paraId="3308A07E" w14:textId="2F903357" w:rsidR="002A1CB8" w:rsidRDefault="002A1CB8" w:rsidP="00A6366F">
                      <w:pPr>
                        <w:snapToGrid w:val="0"/>
                        <w:spacing w:line="320" w:lineRule="exact"/>
                        <w:rPr>
                          <w:rFonts w:ascii="メイリオ" w:eastAsia="メイリオ" w:hAnsi="メイリオ"/>
                          <w:szCs w:val="21"/>
                        </w:rPr>
                      </w:pPr>
                      <w:r w:rsidRPr="002D4E1F">
                        <w:rPr>
                          <w:rFonts w:ascii="メイリオ" w:eastAsia="メイリオ" w:hAnsi="メイリオ" w:hint="eastAsia"/>
                          <w:b/>
                          <w:i/>
                          <w:szCs w:val="21"/>
                        </w:rPr>
                        <w:t>＜特徴＞</w:t>
                      </w:r>
                      <w:r>
                        <w:rPr>
                          <w:rFonts w:ascii="メイリオ" w:eastAsia="メイリオ" w:hAnsi="メイリオ" w:hint="eastAsia"/>
                          <w:szCs w:val="21"/>
                        </w:rPr>
                        <w:t>原則、一つの地震に対して1回発表。比較的規模の大きい地震では複数回発表</w:t>
                      </w:r>
                    </w:p>
                    <w:p w14:paraId="0C5F9FC6" w14:textId="3DEF5513" w:rsidR="002A1CB8" w:rsidRPr="00DF5DD6" w:rsidRDefault="002A1CB8" w:rsidP="002D4E1F">
                      <w:pPr>
                        <w:snapToGrid w:val="0"/>
                        <w:spacing w:line="320" w:lineRule="exact"/>
                        <w:ind w:left="210" w:hangingChars="100" w:hanging="210"/>
                        <w:rPr>
                          <w:rFonts w:ascii="メイリオ" w:eastAsia="メイリオ" w:hAnsi="メイリオ"/>
                          <w:szCs w:val="21"/>
                        </w:rPr>
                      </w:pPr>
                      <w:r>
                        <w:rPr>
                          <w:rFonts w:ascii="メイリオ" w:eastAsia="メイリオ" w:hAnsi="メイリオ" w:hint="eastAsia"/>
                          <w:szCs w:val="21"/>
                        </w:rPr>
                        <w:t>※震源に近い地域では、緊急地震速報の発表が強い揺れに間に合わないことがあります。緊急地震速報で予測する震度は、±1階級程度の誤差を伴います。震源が観測点から遠い場合や深い場合は、誤差が大きくなることがあります。</w:t>
                      </w:r>
                    </w:p>
                  </w:txbxContent>
                </v:textbox>
              </v:roundrect>
            </w:pict>
          </mc:Fallback>
        </mc:AlternateContent>
      </w:r>
    </w:p>
    <w:p w14:paraId="2D79640D" w14:textId="021B12DF" w:rsidR="00A6366F" w:rsidRDefault="00A6366F" w:rsidP="00135A71">
      <w:pPr>
        <w:snapToGrid w:val="0"/>
        <w:rPr>
          <w:rFonts w:ascii="メイリオ" w:eastAsia="メイリオ"/>
        </w:rPr>
      </w:pPr>
    </w:p>
    <w:p w14:paraId="2A6F4DBD" w14:textId="781559D4" w:rsidR="00135A71" w:rsidRDefault="00135A71" w:rsidP="00135A71">
      <w:pPr>
        <w:snapToGrid w:val="0"/>
        <w:rPr>
          <w:rFonts w:ascii="メイリオ" w:eastAsia="メイリオ"/>
        </w:rPr>
      </w:pPr>
    </w:p>
    <w:p w14:paraId="00FFA90B" w14:textId="7E6A130C" w:rsidR="00135A71" w:rsidRDefault="00135A71" w:rsidP="00135A71">
      <w:pPr>
        <w:snapToGrid w:val="0"/>
        <w:rPr>
          <w:rFonts w:ascii="メイリオ" w:eastAsia="メイリオ"/>
        </w:rPr>
      </w:pPr>
    </w:p>
    <w:p w14:paraId="32509F82" w14:textId="0E475B49" w:rsidR="00135A71" w:rsidRDefault="00135A71" w:rsidP="00135A71">
      <w:pPr>
        <w:snapToGrid w:val="0"/>
        <w:rPr>
          <w:rFonts w:ascii="メイリオ" w:eastAsia="メイリオ"/>
        </w:rPr>
      </w:pPr>
    </w:p>
    <w:p w14:paraId="67C07101" w14:textId="5CBC222E" w:rsidR="00135A71" w:rsidRDefault="00135A71" w:rsidP="00135A71">
      <w:pPr>
        <w:snapToGrid w:val="0"/>
        <w:rPr>
          <w:rFonts w:ascii="メイリオ" w:eastAsia="メイリオ"/>
        </w:rPr>
      </w:pPr>
    </w:p>
    <w:p w14:paraId="3878315A" w14:textId="760A2016" w:rsidR="00135A71" w:rsidRDefault="00135A71" w:rsidP="00135A71">
      <w:pPr>
        <w:snapToGrid w:val="0"/>
        <w:rPr>
          <w:rFonts w:ascii="メイリオ" w:eastAsia="メイリオ"/>
        </w:rPr>
      </w:pPr>
    </w:p>
    <w:p w14:paraId="115CB08E" w14:textId="457B8B17" w:rsidR="007B342C" w:rsidRDefault="007B342C" w:rsidP="00515264">
      <w:pPr>
        <w:snapToGrid w:val="0"/>
        <w:rPr>
          <w:rFonts w:ascii="メイリオ" w:eastAsia="メイリオ"/>
        </w:rPr>
      </w:pPr>
      <w:r>
        <w:rPr>
          <w:rFonts w:ascii="メイリオ" w:eastAsia="メイリオ"/>
        </w:rPr>
        <w:br w:type="page"/>
      </w:r>
    </w:p>
    <w:p w14:paraId="7F7BE3FC" w14:textId="6E7AB9E7" w:rsidR="00044BB6" w:rsidRPr="008C4238" w:rsidRDefault="006A7456" w:rsidP="006A7456">
      <w:pPr>
        <w:snapToGrid w:val="0"/>
        <w:outlineLvl w:val="1"/>
        <w:rPr>
          <w:rFonts w:ascii="メイリオ" w:eastAsia="メイリオ"/>
          <w:sz w:val="24"/>
          <w:szCs w:val="24"/>
        </w:rPr>
      </w:pPr>
      <w:bookmarkStart w:id="19" w:name="_Toc35882802"/>
      <w:r w:rsidRPr="008C4238">
        <w:rPr>
          <w:rFonts w:ascii="メイリオ" w:eastAsia="メイリオ" w:hint="eastAsia"/>
          <w:sz w:val="24"/>
          <w:szCs w:val="24"/>
        </w:rPr>
        <w:t>（</w:t>
      </w:r>
      <w:r w:rsidR="002D4E1F" w:rsidRPr="008C4238">
        <w:rPr>
          <w:rFonts w:ascii="メイリオ" w:eastAsia="メイリオ" w:hint="eastAsia"/>
          <w:noProof/>
          <w:sz w:val="24"/>
          <w:szCs w:val="24"/>
        </w:rPr>
        <mc:AlternateContent>
          <mc:Choice Requires="wps">
            <w:drawing>
              <wp:anchor distT="0" distB="0" distL="114300" distR="114300" simplePos="0" relativeHeight="251622400" behindDoc="0" locked="0" layoutInCell="1" allowOverlap="1" wp14:anchorId="70909AE4" wp14:editId="203CF73C">
                <wp:simplePos x="0" y="0"/>
                <wp:positionH relativeFrom="column">
                  <wp:posOffset>2228215</wp:posOffset>
                </wp:positionH>
                <wp:positionV relativeFrom="paragraph">
                  <wp:posOffset>-45720</wp:posOffset>
                </wp:positionV>
                <wp:extent cx="942340" cy="287655"/>
                <wp:effectExtent l="0" t="0" r="29210" b="17145"/>
                <wp:wrapNone/>
                <wp:docPr id="1224" name="矢印: 五方向 1224"/>
                <wp:cNvGraphicFramePr/>
                <a:graphic xmlns:a="http://schemas.openxmlformats.org/drawingml/2006/main">
                  <a:graphicData uri="http://schemas.microsoft.com/office/word/2010/wordprocessingShape">
                    <wps:wsp>
                      <wps:cNvSpPr/>
                      <wps:spPr>
                        <a:xfrm>
                          <a:off x="0" y="0"/>
                          <a:ext cx="942340" cy="287655"/>
                        </a:xfrm>
                        <a:prstGeom prst="homePlate">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675FEB0" w14:textId="77777777" w:rsidR="002A1CB8" w:rsidRPr="00D160C6" w:rsidRDefault="002A1CB8" w:rsidP="002D4E1F">
                            <w:pPr>
                              <w:spacing w:line="240" w:lineRule="exact"/>
                              <w:jc w:val="center"/>
                              <w:rPr>
                                <w:rFonts w:ascii="メイリオ" w:eastAsia="メイリオ"/>
                                <w:b/>
                                <w:color w:val="000000" w:themeColor="text1"/>
                                <w:sz w:val="24"/>
                                <w:szCs w:val="21"/>
                              </w:rPr>
                            </w:pPr>
                            <w:r w:rsidRPr="00D160C6">
                              <w:rPr>
                                <w:rFonts w:ascii="メイリオ" w:eastAsia="メイリオ" w:hint="eastAsia"/>
                                <w:b/>
                                <w:color w:val="000000" w:themeColor="text1"/>
                                <w:sz w:val="24"/>
                                <w:szCs w:val="21"/>
                              </w:rPr>
                              <w:t>自　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70909AE4" id="矢印: 五方向 1224" o:spid="_x0000_s1156" type="#_x0000_t15" style="position:absolute;left:0;text-align:left;margin-left:175.45pt;margin-top:-3.6pt;width:74.2pt;height:22.65pt;z-index:251622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" adj="18303" fillcolor="white [3212]" strokecolor="black [3213]" strokeweight="1pt">
                <v:textbox>
                  <w:txbxContent>
                    <w:p w14:paraId="4675FEB0" w14:textId="77777777" w:rsidR="002A1CB8" w:rsidRPr="00D160C6" w:rsidRDefault="002A1CB8" w:rsidP="002D4E1F">
                      <w:pPr>
                        <w:spacing w:line="240" w:lineRule="exact"/>
                        <w:jc w:val="center"/>
                        <w:rPr>
                          <w:rFonts w:ascii="メイリオ" w:eastAsia="メイリオ"/>
                          <w:b/>
                          <w:color w:val="000000" w:themeColor="text1"/>
                          <w:sz w:val="24"/>
                          <w:szCs w:val="21"/>
                        </w:rPr>
                      </w:pPr>
                      <w:r w:rsidRPr="00D160C6">
                        <w:rPr>
                          <w:rFonts w:ascii="メイリオ" w:eastAsia="メイリオ" w:hint="eastAsia"/>
                          <w:b/>
                          <w:color w:val="000000" w:themeColor="text1"/>
                          <w:sz w:val="24"/>
                          <w:szCs w:val="21"/>
                        </w:rPr>
                        <w:t>自　助</w:t>
                      </w:r>
                    </w:p>
                  </w:txbxContent>
                </v:textbox>
              </v:shape>
            </w:pict>
          </mc:Fallback>
        </mc:AlternateContent>
      </w:r>
      <w:r w:rsidR="002D4E1F" w:rsidRPr="008C4238">
        <w:rPr>
          <w:rFonts w:ascii="メイリオ" w:eastAsia="メイリオ" w:hint="eastAsia"/>
          <w:noProof/>
          <w:sz w:val="24"/>
          <w:szCs w:val="24"/>
        </w:rPr>
        <mc:AlternateContent>
          <mc:Choice Requires="wps">
            <w:drawing>
              <wp:anchor distT="0" distB="0" distL="114300" distR="114300" simplePos="0" relativeHeight="251627520" behindDoc="0" locked="0" layoutInCell="1" allowOverlap="1" wp14:anchorId="022FCBDD" wp14:editId="5DE5861F">
                <wp:simplePos x="0" y="0"/>
                <wp:positionH relativeFrom="column">
                  <wp:posOffset>3171825</wp:posOffset>
                </wp:positionH>
                <wp:positionV relativeFrom="paragraph">
                  <wp:posOffset>-48260</wp:posOffset>
                </wp:positionV>
                <wp:extent cx="942340" cy="287655"/>
                <wp:effectExtent l="0" t="0" r="0" b="0"/>
                <wp:wrapNone/>
                <wp:docPr id="1225" name="矢印: 五方向 1225"/>
                <wp:cNvGraphicFramePr/>
                <a:graphic xmlns:a="http://schemas.openxmlformats.org/drawingml/2006/main">
                  <a:graphicData uri="http://schemas.microsoft.com/office/word/2010/wordprocessingShape">
                    <wps:wsp>
                      <wps:cNvSpPr/>
                      <wps:spPr>
                        <a:xfrm>
                          <a:off x="0" y="0"/>
                          <a:ext cx="942340" cy="287655"/>
                        </a:xfrm>
                        <a:prstGeom prst="homePlate">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A501AE2" w14:textId="77777777" w:rsidR="002A1CB8" w:rsidRPr="00D160C6" w:rsidRDefault="002A1CB8" w:rsidP="002D4E1F">
                            <w:pPr>
                              <w:spacing w:line="240" w:lineRule="exact"/>
                              <w:jc w:val="center"/>
                              <w:rPr>
                                <w:rFonts w:ascii="メイリオ" w:eastAsia="メイリオ"/>
                                <w:b/>
                                <w:color w:val="FFFFFF" w:themeColor="background1"/>
                                <w:sz w:val="24"/>
                                <w:szCs w:val="21"/>
                              </w:rPr>
                            </w:pPr>
                            <w:r w:rsidRPr="00D160C6">
                              <w:rPr>
                                <w:rFonts w:ascii="メイリオ" w:eastAsia="メイリオ" w:hint="eastAsia"/>
                                <w:b/>
                                <w:color w:val="FFFFFF" w:themeColor="background1"/>
                                <w:sz w:val="24"/>
                                <w:szCs w:val="21"/>
                              </w:rPr>
                              <w:t>避　難</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022FCBDD" id="矢印: 五方向 1225" o:spid="_x0000_s1157" type="#_x0000_t15" style="position:absolute;left:0;text-align:left;margin-left:249.75pt;margin-top:-3.8pt;width:74.2pt;height:22.65pt;z-index:251627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" adj="18303" fillcolor="black [3213]" stroked="f" strokeweight="1pt">
                <v:textbox>
                  <w:txbxContent>
                    <w:p w14:paraId="3A501AE2" w14:textId="77777777" w:rsidR="002A1CB8" w:rsidRPr="00D160C6" w:rsidRDefault="002A1CB8" w:rsidP="002D4E1F">
                      <w:pPr>
                        <w:spacing w:line="240" w:lineRule="exact"/>
                        <w:jc w:val="center"/>
                        <w:rPr>
                          <w:rFonts w:ascii="メイリオ" w:eastAsia="メイリオ"/>
                          <w:b/>
                          <w:color w:val="FFFFFF" w:themeColor="background1"/>
                          <w:sz w:val="24"/>
                          <w:szCs w:val="21"/>
                        </w:rPr>
                      </w:pPr>
                      <w:r w:rsidRPr="00D160C6">
                        <w:rPr>
                          <w:rFonts w:ascii="メイリオ" w:eastAsia="メイリオ" w:hint="eastAsia"/>
                          <w:b/>
                          <w:color w:val="FFFFFF" w:themeColor="background1"/>
                          <w:sz w:val="24"/>
                          <w:szCs w:val="21"/>
                        </w:rPr>
                        <w:t>避　難</w:t>
                      </w:r>
                    </w:p>
                  </w:txbxContent>
                </v:textbox>
              </v:shape>
            </w:pict>
          </mc:Fallback>
        </mc:AlternateContent>
      </w:r>
      <w:r w:rsidR="002D4E1F" w:rsidRPr="008C4238">
        <w:rPr>
          <w:rFonts w:ascii="メイリオ" w:eastAsia="メイリオ" w:hint="eastAsia"/>
          <w:noProof/>
          <w:sz w:val="24"/>
          <w:szCs w:val="24"/>
        </w:rPr>
        <mc:AlternateContent>
          <mc:Choice Requires="wps">
            <w:drawing>
              <wp:anchor distT="0" distB="0" distL="114300" distR="114300" simplePos="0" relativeHeight="251637760" behindDoc="0" locked="0" layoutInCell="1" allowOverlap="1" wp14:anchorId="3F6DC12B" wp14:editId="49573E7C">
                <wp:simplePos x="0" y="0"/>
                <wp:positionH relativeFrom="column">
                  <wp:posOffset>4110990</wp:posOffset>
                </wp:positionH>
                <wp:positionV relativeFrom="paragraph">
                  <wp:posOffset>-38205</wp:posOffset>
                </wp:positionV>
                <wp:extent cx="942340" cy="287655"/>
                <wp:effectExtent l="0" t="0" r="29210" b="17145"/>
                <wp:wrapNone/>
                <wp:docPr id="1226" name="矢印: 五方向 1226"/>
                <wp:cNvGraphicFramePr/>
                <a:graphic xmlns:a="http://schemas.openxmlformats.org/drawingml/2006/main">
                  <a:graphicData uri="http://schemas.microsoft.com/office/word/2010/wordprocessingShape">
                    <wps:wsp>
                      <wps:cNvSpPr/>
                      <wps:spPr>
                        <a:xfrm>
                          <a:off x="0" y="0"/>
                          <a:ext cx="942340" cy="287655"/>
                        </a:xfrm>
                        <a:prstGeom prst="homePlate">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9B7F343" w14:textId="32A24B83" w:rsidR="002A1CB8" w:rsidRPr="007A141B" w:rsidRDefault="002A1CB8" w:rsidP="002D4E1F">
                            <w:pPr>
                              <w:spacing w:line="240" w:lineRule="exact"/>
                              <w:jc w:val="center"/>
                              <w:rPr>
                                <w:rFonts w:ascii="メイリオ" w:eastAsia="メイリオ"/>
                                <w:b/>
                                <w:color w:val="000000" w:themeColor="text1"/>
                                <w:sz w:val="24"/>
                                <w:szCs w:val="21"/>
                              </w:rPr>
                            </w:pPr>
                            <w:r>
                              <w:rPr>
                                <w:rFonts w:ascii="メイリオ" w:eastAsia="メイリオ" w:hint="eastAsia"/>
                                <w:b/>
                                <w:color w:val="000000" w:themeColor="text1"/>
                                <w:sz w:val="24"/>
                                <w:szCs w:val="21"/>
                              </w:rPr>
                              <w:t>開設準備</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F6DC12B" id="矢印: 五方向 1226" o:spid="_x0000_s1158" type="#_x0000_t15" style="position:absolute;left:0;text-align:left;margin-left:323.7pt;margin-top:-3pt;width:74.2pt;height:22.65pt;z-index:251637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" adj="18303" fillcolor="white [3212]" strokecolor="black [3213]" strokeweight="1pt">
                <v:textbox>
                  <w:txbxContent>
                    <w:p w14:paraId="39B7F343" w14:textId="32A24B83" w:rsidR="002A1CB8" w:rsidRPr="007A141B" w:rsidRDefault="002A1CB8" w:rsidP="002D4E1F">
                      <w:pPr>
                        <w:spacing w:line="240" w:lineRule="exact"/>
                        <w:jc w:val="center"/>
                        <w:rPr>
                          <w:rFonts w:ascii="メイリオ" w:eastAsia="メイリオ"/>
                          <w:b/>
                          <w:color w:val="000000" w:themeColor="text1"/>
                          <w:sz w:val="24"/>
                          <w:szCs w:val="21"/>
                        </w:rPr>
                      </w:pPr>
                      <w:r>
                        <w:rPr>
                          <w:rFonts w:ascii="メイリオ" w:eastAsia="メイリオ" w:hint="eastAsia"/>
                          <w:b/>
                          <w:color w:val="000000" w:themeColor="text1"/>
                          <w:sz w:val="24"/>
                          <w:szCs w:val="21"/>
                        </w:rPr>
                        <w:t>開設準備</w:t>
                      </w:r>
                    </w:p>
                  </w:txbxContent>
                </v:textbox>
              </v:shape>
            </w:pict>
          </mc:Fallback>
        </mc:AlternateContent>
      </w:r>
      <w:r w:rsidRPr="008C4238">
        <w:rPr>
          <w:rFonts w:ascii="メイリオ" w:eastAsia="メイリオ" w:hint="eastAsia"/>
          <w:sz w:val="24"/>
          <w:szCs w:val="24"/>
        </w:rPr>
        <w:t>２）避難のポイント</w:t>
      </w:r>
      <w:bookmarkEnd w:id="19"/>
    </w:p>
    <w:p w14:paraId="05EA3383" w14:textId="372AB462" w:rsidR="007B342C" w:rsidRDefault="00966056" w:rsidP="002D4E1F">
      <w:pPr>
        <w:snapToGrid w:val="0"/>
        <w:rPr>
          <w:rFonts w:ascii="メイリオ" w:eastAsia="メイリオ"/>
        </w:rPr>
      </w:pPr>
      <w:r w:rsidRPr="00966056">
        <w:rPr>
          <w:rFonts w:ascii="メイリオ" w:eastAsia="メイリオ"/>
          <w:noProof/>
        </w:rPr>
        <mc:AlternateContent>
          <mc:Choice Requires="wpg">
            <w:drawing>
              <wp:anchor distT="0" distB="0" distL="114300" distR="114300" simplePos="0" relativeHeight="251779072" behindDoc="0" locked="0" layoutInCell="1" allowOverlap="1" wp14:anchorId="21464F42" wp14:editId="3304F21D">
                <wp:simplePos x="0" y="0"/>
                <wp:positionH relativeFrom="column">
                  <wp:posOffset>3337</wp:posOffset>
                </wp:positionH>
                <wp:positionV relativeFrom="paragraph">
                  <wp:posOffset>57032</wp:posOffset>
                </wp:positionV>
                <wp:extent cx="5759450" cy="1190089"/>
                <wp:effectExtent l="0" t="0" r="12700" b="10160"/>
                <wp:wrapNone/>
                <wp:docPr id="1228" name="グループ化 1228"/>
                <wp:cNvGraphicFramePr/>
                <a:graphic xmlns:a="http://schemas.openxmlformats.org/drawingml/2006/main">
                  <a:graphicData uri="http://schemas.microsoft.com/office/word/2010/wordprocessingGroup">
                    <wpg:wgp>
                      <wpg:cNvGrpSpPr/>
                      <wpg:grpSpPr>
                        <a:xfrm>
                          <a:off x="0" y="0"/>
                          <a:ext cx="5759450" cy="1190089"/>
                          <a:chOff x="0" y="0"/>
                          <a:chExt cx="5760000" cy="1190811"/>
                        </a:xfrm>
                      </wpg:grpSpPr>
                      <wps:wsp>
                        <wps:cNvPr id="1229" name="正方形/長方形 1229"/>
                        <wps:cNvSpPr/>
                        <wps:spPr>
                          <a:xfrm>
                            <a:off x="0" y="362309"/>
                            <a:ext cx="5760000" cy="828502"/>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6C6C07F" w14:textId="243DC087" w:rsidR="002A1CB8" w:rsidRDefault="002A1CB8" w:rsidP="00966056">
                              <w:pPr>
                                <w:snapToGrid w:val="0"/>
                                <w:ind w:firstLineChars="100" w:firstLine="210"/>
                                <w:rPr>
                                  <w:rFonts w:ascii="メイリオ" w:eastAsia="メイリオ"/>
                                  <w:color w:val="000000" w:themeColor="text1"/>
                                </w:rPr>
                              </w:pPr>
                              <w:r>
                                <w:rPr>
                                  <w:rFonts w:ascii="メイリオ" w:eastAsia="メイリオ" w:hint="eastAsia"/>
                                  <w:color w:val="000000" w:themeColor="text1"/>
                                </w:rPr>
                                <w:t>周囲の安全を確認して、緊急避難場所へ避難します。緊急避難場所では、安否確認を進め、迅速な集団消火活動、救出・救護活動へつなげます。</w:t>
                              </w:r>
                            </w:p>
                            <w:p w14:paraId="0A5BDA71" w14:textId="21A6EC46" w:rsidR="002A1CB8" w:rsidRPr="009A3205" w:rsidRDefault="002A1CB8" w:rsidP="00966056">
                              <w:pPr>
                                <w:snapToGrid w:val="0"/>
                                <w:rPr>
                                  <w:rFonts w:ascii="メイリオ" w:eastAsia="メイリオ"/>
                                  <w:color w:val="000000" w:themeColor="text1"/>
                                </w:rPr>
                              </w:pPr>
                              <w:r>
                                <w:rPr>
                                  <w:rFonts w:ascii="メイリオ" w:eastAsia="メイリオ" w:hint="eastAsia"/>
                                  <w:color w:val="000000" w:themeColor="text1"/>
                                </w:rPr>
                                <w:t>※避難する時は、原則として徒歩で避難しましょう。</w:t>
                              </w: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noAutofit/>
                        </wps:bodyPr>
                      </wps:wsp>
                      <wps:wsp>
                        <wps:cNvPr id="1230" name="正方形/長方形 1230"/>
                        <wps:cNvSpPr/>
                        <wps:spPr>
                          <a:xfrm>
                            <a:off x="0" y="0"/>
                            <a:ext cx="5760000" cy="360000"/>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E03B211" w14:textId="74F3C3CE" w:rsidR="002A1CB8" w:rsidRPr="009A3205" w:rsidRDefault="002A1CB8" w:rsidP="00966056">
                              <w:pPr>
                                <w:snapToGrid w:val="0"/>
                                <w:jc w:val="center"/>
                                <w:rPr>
                                  <w:rFonts w:ascii="メイリオ" w:eastAsia="メイリオ"/>
                                  <w:b/>
                                  <w:color w:val="FFFFFF" w:themeColor="background1"/>
                                  <w:sz w:val="24"/>
                                </w:rPr>
                              </w:pPr>
                              <w:r>
                                <w:rPr>
                                  <w:rFonts w:ascii="メイリオ" w:eastAsia="メイリオ" w:hint="eastAsia"/>
                                  <w:b/>
                                  <w:color w:val="FFFFFF" w:themeColor="background1"/>
                                  <w:sz w:val="24"/>
                                </w:rPr>
                                <w:t>緊急避難場所へ避難、安否確認</w:t>
                              </w: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21464F42" id="グループ化 1228" o:spid="_x0000_s1159" style="position:absolute;left:0;text-align:left;margin-left:.25pt;margin-top:4.5pt;width:453.5pt;height:93.7pt;z-index:251779072;mso-position-horizontal-relative:text;mso-position-vertical-relative:text;mso-width-relative:margin;mso-height-relative:margin" coordsize="57600,119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">
                <v:rect id="正方形/長方形 1229" o:spid="_x0000_s1160" style="position:absolute;top:3623;width:57600;height:82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" fillcolor="white [3212]" strokecolor="black [3213]" strokeweight="1pt">
                  <v:textbox inset="1mm,1mm,1mm,1mm">
                    <w:txbxContent>
                      <w:p w14:paraId="76C6C07F" w14:textId="243DC087" w:rsidR="002A1CB8" w:rsidRDefault="002A1CB8" w:rsidP="00966056">
                        <w:pPr>
                          <w:snapToGrid w:val="0"/>
                          <w:ind w:firstLineChars="100" w:firstLine="210"/>
                          <w:rPr>
                            <w:rFonts w:ascii="メイリオ" w:eastAsia="メイリオ"/>
                            <w:color w:val="000000" w:themeColor="text1"/>
                          </w:rPr>
                        </w:pPr>
                        <w:r>
                          <w:rPr>
                            <w:rFonts w:ascii="メイリオ" w:eastAsia="メイリオ" w:hint="eastAsia"/>
                            <w:color w:val="000000" w:themeColor="text1"/>
                          </w:rPr>
                          <w:t>周囲の安全を確認して、緊急避難場所へ避難します。緊急避難場所では、安否確認を進め、迅速な集団消火活動、救出・救護活動へつなげます。</w:t>
                        </w:r>
                      </w:p>
                      <w:p w14:paraId="0A5BDA71" w14:textId="21A6EC46" w:rsidR="002A1CB8" w:rsidRPr="009A3205" w:rsidRDefault="002A1CB8" w:rsidP="00966056">
                        <w:pPr>
                          <w:snapToGrid w:val="0"/>
                          <w:rPr>
                            <w:rFonts w:ascii="メイリオ" w:eastAsia="メイリオ"/>
                            <w:color w:val="000000" w:themeColor="text1"/>
                          </w:rPr>
                        </w:pPr>
                        <w:r>
                          <w:rPr>
                            <w:rFonts w:ascii="メイリオ" w:eastAsia="メイリオ" w:hint="eastAsia"/>
                            <w:color w:val="000000" w:themeColor="text1"/>
                          </w:rPr>
                          <w:t>※避難する時は、原則として徒歩で避難しましょう。</w:t>
                        </w:r>
                      </w:p>
                    </w:txbxContent>
                  </v:textbox>
                </v:rect>
                <v:rect id="正方形/長方形 1230" o:spid="_x0000_s1161" style="position:absolute;width:57600;height:36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" fillcolor="black [3213]" strokecolor="black [3213]" strokeweight="1pt">
                  <v:textbox inset="1mm,1mm,1mm,1mm">
                    <w:txbxContent>
                      <w:p w14:paraId="2E03B211" w14:textId="74F3C3CE" w:rsidR="002A1CB8" w:rsidRPr="009A3205" w:rsidRDefault="002A1CB8" w:rsidP="00966056">
                        <w:pPr>
                          <w:snapToGrid w:val="0"/>
                          <w:jc w:val="center"/>
                          <w:rPr>
                            <w:rFonts w:ascii="メイリオ" w:eastAsia="メイリオ"/>
                            <w:b/>
                            <w:color w:val="FFFFFF" w:themeColor="background1"/>
                            <w:sz w:val="24"/>
                          </w:rPr>
                        </w:pPr>
                        <w:r>
                          <w:rPr>
                            <w:rFonts w:ascii="メイリオ" w:eastAsia="メイリオ" w:hint="eastAsia"/>
                            <w:b/>
                            <w:color w:val="FFFFFF" w:themeColor="background1"/>
                            <w:sz w:val="24"/>
                          </w:rPr>
                          <w:t>緊急避難場所へ避難、安否確認</w:t>
                        </w:r>
                      </w:p>
                    </w:txbxContent>
                  </v:textbox>
                </v:rect>
              </v:group>
            </w:pict>
          </mc:Fallback>
        </mc:AlternateContent>
      </w:r>
    </w:p>
    <w:p w14:paraId="59ED0141" w14:textId="2A02954D" w:rsidR="007B342C" w:rsidRDefault="007B342C" w:rsidP="002D4E1F">
      <w:pPr>
        <w:snapToGrid w:val="0"/>
        <w:rPr>
          <w:rFonts w:ascii="メイリオ" w:eastAsia="メイリオ"/>
        </w:rPr>
      </w:pPr>
    </w:p>
    <w:p w14:paraId="7DDF4CFF" w14:textId="45BDFEFE" w:rsidR="002D4E1F" w:rsidRDefault="002D4E1F" w:rsidP="002D4E1F">
      <w:pPr>
        <w:snapToGrid w:val="0"/>
        <w:rPr>
          <w:rFonts w:ascii="メイリオ" w:eastAsia="メイリオ"/>
        </w:rPr>
      </w:pPr>
    </w:p>
    <w:p w14:paraId="7A5CD24C" w14:textId="499F4879" w:rsidR="002D4E1F" w:rsidRDefault="002D4E1F" w:rsidP="002D4E1F">
      <w:pPr>
        <w:snapToGrid w:val="0"/>
        <w:rPr>
          <w:rFonts w:ascii="メイリオ" w:eastAsia="メイリオ"/>
        </w:rPr>
      </w:pPr>
    </w:p>
    <w:p w14:paraId="58F85E11" w14:textId="345300A3" w:rsidR="002D4E1F" w:rsidRDefault="0087092D" w:rsidP="002D4E1F">
      <w:pPr>
        <w:snapToGrid w:val="0"/>
        <w:rPr>
          <w:rFonts w:ascii="メイリオ" w:eastAsia="メイリオ"/>
        </w:rPr>
      </w:pPr>
      <w:r w:rsidRPr="00135A71">
        <w:rPr>
          <w:rFonts w:ascii="メイリオ" w:eastAsia="メイリオ"/>
          <w:noProof/>
        </w:rPr>
        <mc:AlternateContent>
          <mc:Choice Requires="wps">
            <w:drawing>
              <wp:anchor distT="0" distB="0" distL="114300" distR="114300" simplePos="0" relativeHeight="251756544" behindDoc="0" locked="0" layoutInCell="1" allowOverlap="1" wp14:anchorId="5D2EFC1D" wp14:editId="5FC91EEC">
                <wp:simplePos x="0" y="0"/>
                <wp:positionH relativeFrom="column">
                  <wp:posOffset>2741930</wp:posOffset>
                </wp:positionH>
                <wp:positionV relativeFrom="paragraph">
                  <wp:posOffset>225121</wp:posOffset>
                </wp:positionV>
                <wp:extent cx="295275" cy="257175"/>
                <wp:effectExtent l="0" t="0" r="9525" b="9525"/>
                <wp:wrapNone/>
                <wp:docPr id="114" name="二等辺三角形 114"/>
                <wp:cNvGraphicFramePr/>
                <a:graphic xmlns:a="http://schemas.openxmlformats.org/drawingml/2006/main">
                  <a:graphicData uri="http://schemas.microsoft.com/office/word/2010/wordprocessingShape">
                    <wps:wsp>
                      <wps:cNvSpPr/>
                      <wps:spPr>
                        <a:xfrm rot="10800000">
                          <a:off x="0" y="0"/>
                          <a:ext cx="295275" cy="257175"/>
                        </a:xfrm>
                        <a:prstGeom prst="triangle">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2579AEB1" id="二等辺三角形 114" o:spid="_x0000_s1026" type="#_x0000_t5" style="position:absolute;left:0;text-align:left;margin-left:215.9pt;margin-top:17.75pt;width:23.25pt;height:20.25pt;rotation:180;z-index:2517565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" fillcolor="black [3213]" stroked="f" strokeweight="1pt"/>
            </w:pict>
          </mc:Fallback>
        </mc:AlternateContent>
      </w:r>
    </w:p>
    <w:p w14:paraId="16BABE64" w14:textId="39905D4B" w:rsidR="002D4E1F" w:rsidRDefault="00966056" w:rsidP="002D4E1F">
      <w:pPr>
        <w:snapToGrid w:val="0"/>
        <w:rPr>
          <w:rFonts w:ascii="メイリオ" w:eastAsia="メイリオ"/>
        </w:rPr>
      </w:pPr>
      <w:r w:rsidRPr="00966056">
        <w:rPr>
          <w:rFonts w:ascii="メイリオ" w:eastAsia="メイリオ"/>
          <w:noProof/>
        </w:rPr>
        <mc:AlternateContent>
          <mc:Choice Requires="wpg">
            <w:drawing>
              <wp:anchor distT="0" distB="0" distL="114300" distR="114300" simplePos="0" relativeHeight="251724800" behindDoc="0" locked="0" layoutInCell="1" allowOverlap="1" wp14:anchorId="571B1466" wp14:editId="41B41C26">
                <wp:simplePos x="0" y="0"/>
                <wp:positionH relativeFrom="column">
                  <wp:posOffset>3337</wp:posOffset>
                </wp:positionH>
                <wp:positionV relativeFrom="paragraph">
                  <wp:posOffset>223845</wp:posOffset>
                </wp:positionV>
                <wp:extent cx="5759450" cy="1441997"/>
                <wp:effectExtent l="0" t="0" r="12700" b="25400"/>
                <wp:wrapNone/>
                <wp:docPr id="1231" name="グループ化 1231"/>
                <wp:cNvGraphicFramePr/>
                <a:graphic xmlns:a="http://schemas.openxmlformats.org/drawingml/2006/main">
                  <a:graphicData uri="http://schemas.microsoft.com/office/word/2010/wordprocessingGroup">
                    <wpg:wgp>
                      <wpg:cNvGrpSpPr/>
                      <wpg:grpSpPr>
                        <a:xfrm>
                          <a:off x="0" y="0"/>
                          <a:ext cx="5759450" cy="1441997"/>
                          <a:chOff x="0" y="0"/>
                          <a:chExt cx="5760000" cy="1443239"/>
                        </a:xfrm>
                      </wpg:grpSpPr>
                      <wps:wsp>
                        <wps:cNvPr id="1232" name="正方形/長方形 1232"/>
                        <wps:cNvSpPr/>
                        <wps:spPr>
                          <a:xfrm>
                            <a:off x="0" y="362309"/>
                            <a:ext cx="5760000" cy="1080930"/>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D3FD406" w14:textId="05BFE32F" w:rsidR="002A1CB8" w:rsidRDefault="002A1CB8" w:rsidP="00966056">
                              <w:pPr>
                                <w:snapToGrid w:val="0"/>
                                <w:ind w:firstLineChars="100" w:firstLine="210"/>
                                <w:rPr>
                                  <w:rFonts w:ascii="メイリオ" w:eastAsia="メイリオ"/>
                                  <w:color w:val="000000" w:themeColor="text1"/>
                                </w:rPr>
                              </w:pPr>
                              <w:r>
                                <w:rPr>
                                  <w:rFonts w:ascii="メイリオ" w:eastAsia="メイリオ" w:hint="eastAsia"/>
                                  <w:color w:val="000000" w:themeColor="text1"/>
                                </w:rPr>
                                <w:t>避難する際は、隣近所で声をかけあい、お互いに助けあって避難しましょう。また、自力で避難が困難な要配慮者の支援を行いましょう。</w:t>
                              </w:r>
                            </w:p>
                            <w:p w14:paraId="2D6D9A5D" w14:textId="188D8E35" w:rsidR="002A1CB8" w:rsidRPr="009A3205" w:rsidRDefault="002A1CB8" w:rsidP="00966056">
                              <w:pPr>
                                <w:snapToGrid w:val="0"/>
                                <w:ind w:firstLineChars="100" w:firstLine="210"/>
                                <w:rPr>
                                  <w:rFonts w:ascii="メイリオ" w:eastAsia="メイリオ"/>
                                  <w:color w:val="000000" w:themeColor="text1"/>
                                </w:rPr>
                              </w:pPr>
                              <w:r>
                                <w:rPr>
                                  <w:rFonts w:ascii="メイリオ" w:eastAsia="メイリオ" w:hint="eastAsia"/>
                                  <w:color w:val="000000" w:themeColor="text1"/>
                                </w:rPr>
                                <w:t>避難する際、がれきやブロック塀の倒壊などに注意して、できるだけまとまって、安全に避難しましょう。</w:t>
                              </w: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noAutofit/>
                        </wps:bodyPr>
                      </wps:wsp>
                      <wps:wsp>
                        <wps:cNvPr id="1233" name="正方形/長方形 1233"/>
                        <wps:cNvSpPr/>
                        <wps:spPr>
                          <a:xfrm>
                            <a:off x="0" y="0"/>
                            <a:ext cx="5760000" cy="360000"/>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4B5B329" w14:textId="73E3A302" w:rsidR="002A1CB8" w:rsidRPr="009A3205" w:rsidRDefault="002A1CB8" w:rsidP="00966056">
                              <w:pPr>
                                <w:snapToGrid w:val="0"/>
                                <w:jc w:val="center"/>
                                <w:rPr>
                                  <w:rFonts w:ascii="メイリオ" w:eastAsia="メイリオ"/>
                                  <w:b/>
                                  <w:color w:val="FFFFFF" w:themeColor="background1"/>
                                  <w:sz w:val="24"/>
                                </w:rPr>
                              </w:pPr>
                              <w:r>
                                <w:rPr>
                                  <w:rFonts w:ascii="メイリオ" w:eastAsia="メイリオ" w:hint="eastAsia"/>
                                  <w:b/>
                                  <w:color w:val="FFFFFF" w:themeColor="background1"/>
                                  <w:sz w:val="24"/>
                                </w:rPr>
                                <w:t>避難にあたって助け合い、要配慮者への避難支援</w:t>
                              </w: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571B1466" id="グループ化 1231" o:spid="_x0000_s1162" style="position:absolute;left:0;text-align:left;margin-left:.25pt;margin-top:17.65pt;width:453.5pt;height:113.55pt;z-index:251724800;mso-position-horizontal-relative:text;mso-position-vertical-relative:text;mso-width-relative:margin;mso-height-relative:margin" coordsize="57600,144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">
                <v:rect id="正方形/長方形 1232" o:spid="_x0000_s1163" style="position:absolute;top:3623;width:57600;height:108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" fillcolor="white [3212]" strokecolor="black [3213]" strokeweight="1pt">
                  <v:textbox inset="1mm,1mm,1mm,1mm">
                    <w:txbxContent>
                      <w:p w14:paraId="1D3FD406" w14:textId="05BFE32F" w:rsidR="002A1CB8" w:rsidRDefault="002A1CB8" w:rsidP="00966056">
                        <w:pPr>
                          <w:snapToGrid w:val="0"/>
                          <w:ind w:firstLineChars="100" w:firstLine="210"/>
                          <w:rPr>
                            <w:rFonts w:ascii="メイリオ" w:eastAsia="メイリオ"/>
                            <w:color w:val="000000" w:themeColor="text1"/>
                          </w:rPr>
                        </w:pPr>
                        <w:r>
                          <w:rPr>
                            <w:rFonts w:ascii="メイリオ" w:eastAsia="メイリオ" w:hint="eastAsia"/>
                            <w:color w:val="000000" w:themeColor="text1"/>
                          </w:rPr>
                          <w:t>避難する際は、隣近所で声をかけあい、お互いに助けあって避難しましょう。また、自力で避難が困難な要配慮者の支援を行いましょう。</w:t>
                        </w:r>
                      </w:p>
                      <w:p w14:paraId="2D6D9A5D" w14:textId="188D8E35" w:rsidR="002A1CB8" w:rsidRPr="009A3205" w:rsidRDefault="002A1CB8" w:rsidP="00966056">
                        <w:pPr>
                          <w:snapToGrid w:val="0"/>
                          <w:ind w:firstLineChars="100" w:firstLine="210"/>
                          <w:rPr>
                            <w:rFonts w:ascii="メイリオ" w:eastAsia="メイリオ"/>
                            <w:color w:val="000000" w:themeColor="text1"/>
                          </w:rPr>
                        </w:pPr>
                        <w:r>
                          <w:rPr>
                            <w:rFonts w:ascii="メイリオ" w:eastAsia="メイリオ" w:hint="eastAsia"/>
                            <w:color w:val="000000" w:themeColor="text1"/>
                          </w:rPr>
                          <w:t>避難する際、がれきやブロック塀の倒壊などに注意して、できるだけまとまって、安全に避難しましょう。</w:t>
                        </w:r>
                      </w:p>
                    </w:txbxContent>
                  </v:textbox>
                </v:rect>
                <v:rect id="正方形/長方形 1233" o:spid="_x0000_s1164" style="position:absolute;width:57600;height:36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" fillcolor="black [3213]" strokecolor="black [3213]" strokeweight="1pt">
                  <v:textbox inset="1mm,1mm,1mm,1mm">
                    <w:txbxContent>
                      <w:p w14:paraId="34B5B329" w14:textId="73E3A302" w:rsidR="002A1CB8" w:rsidRPr="009A3205" w:rsidRDefault="002A1CB8" w:rsidP="00966056">
                        <w:pPr>
                          <w:snapToGrid w:val="0"/>
                          <w:jc w:val="center"/>
                          <w:rPr>
                            <w:rFonts w:ascii="メイリオ" w:eastAsia="メイリオ"/>
                            <w:b/>
                            <w:color w:val="FFFFFF" w:themeColor="background1"/>
                            <w:sz w:val="24"/>
                          </w:rPr>
                        </w:pPr>
                        <w:r>
                          <w:rPr>
                            <w:rFonts w:ascii="メイリオ" w:eastAsia="メイリオ" w:hint="eastAsia"/>
                            <w:b/>
                            <w:color w:val="FFFFFF" w:themeColor="background1"/>
                            <w:sz w:val="24"/>
                          </w:rPr>
                          <w:t>避難にあたって助け合い、要配慮者への避難支援</w:t>
                        </w:r>
                      </w:p>
                    </w:txbxContent>
                  </v:textbox>
                </v:rect>
              </v:group>
            </w:pict>
          </mc:Fallback>
        </mc:AlternateContent>
      </w:r>
    </w:p>
    <w:p w14:paraId="09F6C78E" w14:textId="18FE8963" w:rsidR="002D4E1F" w:rsidRDefault="002D4E1F" w:rsidP="002D4E1F">
      <w:pPr>
        <w:snapToGrid w:val="0"/>
        <w:rPr>
          <w:rFonts w:ascii="メイリオ" w:eastAsia="メイリオ"/>
        </w:rPr>
      </w:pPr>
    </w:p>
    <w:p w14:paraId="7CB5D83C" w14:textId="181A6C81" w:rsidR="002D4E1F" w:rsidRDefault="002D4E1F" w:rsidP="002D4E1F">
      <w:pPr>
        <w:snapToGrid w:val="0"/>
        <w:rPr>
          <w:rFonts w:ascii="メイリオ" w:eastAsia="メイリオ"/>
        </w:rPr>
      </w:pPr>
    </w:p>
    <w:p w14:paraId="067BAC84" w14:textId="28F3C9B0" w:rsidR="002D4E1F" w:rsidRDefault="002D4E1F" w:rsidP="002D4E1F">
      <w:pPr>
        <w:snapToGrid w:val="0"/>
        <w:rPr>
          <w:rFonts w:ascii="メイリオ" w:eastAsia="メイリオ"/>
        </w:rPr>
      </w:pPr>
    </w:p>
    <w:p w14:paraId="00EEAC63" w14:textId="2D7F3329" w:rsidR="002D4E1F" w:rsidRDefault="002D4E1F" w:rsidP="002D4E1F">
      <w:pPr>
        <w:snapToGrid w:val="0"/>
        <w:rPr>
          <w:rFonts w:ascii="メイリオ" w:eastAsia="メイリオ"/>
        </w:rPr>
      </w:pPr>
    </w:p>
    <w:p w14:paraId="4F6DEADE" w14:textId="46D83744" w:rsidR="002D4E1F" w:rsidRDefault="002D4E1F" w:rsidP="002D4E1F">
      <w:pPr>
        <w:snapToGrid w:val="0"/>
        <w:rPr>
          <w:rFonts w:ascii="メイリオ" w:eastAsia="メイリオ"/>
        </w:rPr>
      </w:pPr>
    </w:p>
    <w:p w14:paraId="6FCD05C4" w14:textId="31796DF7" w:rsidR="002D4E1F" w:rsidRDefault="002D4E1F" w:rsidP="002D4E1F">
      <w:pPr>
        <w:snapToGrid w:val="0"/>
        <w:rPr>
          <w:rFonts w:ascii="メイリオ" w:eastAsia="メイリオ"/>
        </w:rPr>
      </w:pPr>
    </w:p>
    <w:p w14:paraId="1F6DC3C3" w14:textId="14B30EFF" w:rsidR="002D4E1F" w:rsidRDefault="00BD3558" w:rsidP="00BD3558">
      <w:pPr>
        <w:snapToGrid w:val="0"/>
        <w:jc w:val="center"/>
        <w:rPr>
          <w:rFonts w:ascii="メイリオ" w:eastAsia="メイリオ"/>
        </w:rPr>
      </w:pPr>
      <w:r>
        <w:rPr>
          <w:rFonts w:ascii="メイリオ" w:eastAsia="メイリオ" w:hint="eastAsia"/>
        </w:rPr>
        <w:t>避難の流れ</w:t>
      </w:r>
    </w:p>
    <w:p w14:paraId="64F9B22D" w14:textId="469C3153" w:rsidR="002D4E1F" w:rsidRDefault="00BD3558" w:rsidP="002D4E1F">
      <w:pPr>
        <w:snapToGrid w:val="0"/>
        <w:rPr>
          <w:rFonts w:ascii="メイリオ" w:eastAsia="メイリオ"/>
        </w:rPr>
      </w:pPr>
      <w:r w:rsidRPr="00BD3558">
        <w:rPr>
          <w:rFonts w:ascii="メイリオ" w:eastAsia="メイリオ"/>
          <w:noProof/>
        </w:rPr>
        <mc:AlternateContent>
          <mc:Choice Requires="wps">
            <w:drawing>
              <wp:anchor distT="0" distB="0" distL="114300" distR="114300" simplePos="0" relativeHeight="251719680" behindDoc="0" locked="0" layoutInCell="1" allowOverlap="1" wp14:anchorId="480DBBD7" wp14:editId="35A8C488">
                <wp:simplePos x="0" y="0"/>
                <wp:positionH relativeFrom="column">
                  <wp:posOffset>387985</wp:posOffset>
                </wp:positionH>
                <wp:positionV relativeFrom="paragraph">
                  <wp:posOffset>1282700</wp:posOffset>
                </wp:positionV>
                <wp:extent cx="2303780" cy="358775"/>
                <wp:effectExtent l="0" t="0" r="20320" b="22225"/>
                <wp:wrapNone/>
                <wp:docPr id="1240" name="正方形/長方形 1240"/>
                <wp:cNvGraphicFramePr/>
                <a:graphic xmlns:a="http://schemas.openxmlformats.org/drawingml/2006/main">
                  <a:graphicData uri="http://schemas.microsoft.com/office/word/2010/wordprocessingShape">
                    <wps:wsp>
                      <wps:cNvSpPr/>
                      <wps:spPr>
                        <a:xfrm>
                          <a:off x="0" y="0"/>
                          <a:ext cx="2303780" cy="35877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0AED7FC" w14:textId="7E720085" w:rsidR="002A1CB8" w:rsidRPr="009A3205" w:rsidRDefault="002A1CB8" w:rsidP="00BD3558">
                            <w:pPr>
                              <w:snapToGrid w:val="0"/>
                              <w:jc w:val="center"/>
                              <w:rPr>
                                <w:rFonts w:ascii="メイリオ" w:eastAsia="メイリオ"/>
                                <w:b/>
                                <w:color w:val="FFFFFF" w:themeColor="background1"/>
                                <w:sz w:val="24"/>
                              </w:rPr>
                            </w:pPr>
                            <w:r>
                              <w:rPr>
                                <w:rFonts w:ascii="メイリオ" w:eastAsia="メイリオ" w:hint="eastAsia"/>
                                <w:b/>
                                <w:color w:val="FFFFFF" w:themeColor="background1"/>
                                <w:sz w:val="24"/>
                              </w:rPr>
                              <w:t>自宅での生活を継続</w:t>
                            </w: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480DBBD7" id="正方形/長方形 1240" o:spid="_x0000_s1165" style="position:absolute;left:0;text-align:left;margin-left:30.55pt;margin-top:101pt;width:181.4pt;height:28.25pt;z-index:2517196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" fillcolor="black [3213]" strokecolor="black [3213]" strokeweight="1pt">
                <v:textbox inset="1mm,1mm,1mm,1mm">
                  <w:txbxContent>
                    <w:p w14:paraId="70AED7FC" w14:textId="7E720085" w:rsidR="002A1CB8" w:rsidRPr="009A3205" w:rsidRDefault="002A1CB8" w:rsidP="00BD3558">
                      <w:pPr>
                        <w:snapToGrid w:val="0"/>
                        <w:jc w:val="center"/>
                        <w:rPr>
                          <w:rFonts w:ascii="メイリオ" w:eastAsia="メイリオ"/>
                          <w:b/>
                          <w:color w:val="FFFFFF" w:themeColor="background1"/>
                          <w:sz w:val="24"/>
                        </w:rPr>
                      </w:pPr>
                      <w:r>
                        <w:rPr>
                          <w:rFonts w:ascii="メイリオ" w:eastAsia="メイリオ" w:hint="eastAsia"/>
                          <w:b/>
                          <w:color w:val="FFFFFF" w:themeColor="background1"/>
                          <w:sz w:val="24"/>
                        </w:rPr>
                        <w:t>自宅での生活を継続</w:t>
                      </w:r>
                    </w:p>
                  </w:txbxContent>
                </v:textbox>
              </v:rect>
            </w:pict>
          </mc:Fallback>
        </mc:AlternateContent>
      </w:r>
      <w:r w:rsidRPr="00BD3558">
        <w:rPr>
          <w:rFonts w:ascii="メイリオ" w:eastAsia="メイリオ"/>
          <w:noProof/>
        </w:rPr>
        <mc:AlternateContent>
          <mc:Choice Requires="wps">
            <w:drawing>
              <wp:anchor distT="0" distB="0" distL="114300" distR="114300" simplePos="0" relativeHeight="251693056" behindDoc="0" locked="0" layoutInCell="1" allowOverlap="1" wp14:anchorId="739266F1" wp14:editId="2688705F">
                <wp:simplePos x="0" y="0"/>
                <wp:positionH relativeFrom="column">
                  <wp:posOffset>2817495</wp:posOffset>
                </wp:positionH>
                <wp:positionV relativeFrom="paragraph">
                  <wp:posOffset>390525</wp:posOffset>
                </wp:positionV>
                <wp:extent cx="0" cy="377825"/>
                <wp:effectExtent l="0" t="0" r="38100" b="22225"/>
                <wp:wrapNone/>
                <wp:docPr id="1234" name="直線コネクタ 1234"/>
                <wp:cNvGraphicFramePr/>
                <a:graphic xmlns:a="http://schemas.openxmlformats.org/drawingml/2006/main">
                  <a:graphicData uri="http://schemas.microsoft.com/office/word/2010/wordprocessingShape">
                    <wps:wsp>
                      <wps:cNvCnPr/>
                      <wps:spPr>
                        <a:xfrm>
                          <a:off x="0" y="0"/>
                          <a:ext cx="0" cy="377825"/>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72552D77" id="直線コネクタ 1234" o:spid="_x0000_s1026" style="position:absolute;left:0;text-align:left;z-index:251693056;visibility:visible;mso-wrap-style:square;mso-wrap-distance-left:9pt;mso-wrap-distance-top:0;mso-wrap-distance-right:9pt;mso-wrap-distance-bottom:0;mso-position-horizontal:absolute;mso-position-horizontal-relative:text;mso-position-vertical:absolute;mso-position-vertical-relative:text" from="221.85pt,30.75pt" to="221.85pt,6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" strokecolor="black [3200]" strokeweight=".5pt">
                <v:stroke joinstyle="miter"/>
              </v:line>
            </w:pict>
          </mc:Fallback>
        </mc:AlternateContent>
      </w:r>
      <w:r w:rsidRPr="00BD3558">
        <w:rPr>
          <w:rFonts w:ascii="メイリオ" w:eastAsia="メイリオ"/>
          <w:noProof/>
        </w:rPr>
        <mc:AlternateContent>
          <mc:Choice Requires="wps">
            <w:drawing>
              <wp:anchor distT="0" distB="0" distL="114300" distR="114300" simplePos="0" relativeHeight="251717632" behindDoc="0" locked="0" layoutInCell="1" allowOverlap="1" wp14:anchorId="0196FDA5" wp14:editId="5B4BB39E">
                <wp:simplePos x="0" y="0"/>
                <wp:positionH relativeFrom="column">
                  <wp:posOffset>1771015</wp:posOffset>
                </wp:positionH>
                <wp:positionV relativeFrom="paragraph">
                  <wp:posOffset>33020</wp:posOffset>
                </wp:positionV>
                <wp:extent cx="2197100" cy="358775"/>
                <wp:effectExtent l="0" t="0" r="12700" b="22225"/>
                <wp:wrapNone/>
                <wp:docPr id="1238" name="正方形/長方形 1238"/>
                <wp:cNvGraphicFramePr/>
                <a:graphic xmlns:a="http://schemas.openxmlformats.org/drawingml/2006/main">
                  <a:graphicData uri="http://schemas.microsoft.com/office/word/2010/wordprocessingShape">
                    <wps:wsp>
                      <wps:cNvSpPr/>
                      <wps:spPr>
                        <a:xfrm>
                          <a:off x="0" y="0"/>
                          <a:ext cx="2197100" cy="35877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D17EDC3" w14:textId="47CF2E88" w:rsidR="002A1CB8" w:rsidRPr="009A3205" w:rsidRDefault="002A1CB8" w:rsidP="00BD3558">
                            <w:pPr>
                              <w:snapToGrid w:val="0"/>
                              <w:jc w:val="center"/>
                              <w:rPr>
                                <w:rFonts w:ascii="メイリオ" w:eastAsia="メイリオ"/>
                                <w:b/>
                                <w:color w:val="FFFFFF" w:themeColor="background1"/>
                                <w:sz w:val="24"/>
                              </w:rPr>
                            </w:pPr>
                            <w:r>
                              <w:rPr>
                                <w:rFonts w:ascii="メイリオ" w:eastAsia="メイリオ" w:hint="eastAsia"/>
                                <w:b/>
                                <w:color w:val="FFFFFF" w:themeColor="background1"/>
                                <w:sz w:val="24"/>
                              </w:rPr>
                              <w:t>地震発生</w:t>
                            </w: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0196FDA5" id="正方形/長方形 1238" o:spid="_x0000_s1166" style="position:absolute;left:0;text-align:left;margin-left:139.45pt;margin-top:2.6pt;width:173pt;height:28.25pt;z-index:2517176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" fillcolor="black [3213]" strokecolor="black [3213]" strokeweight="1pt">
                <v:textbox inset="1mm,1mm,1mm,1mm">
                  <w:txbxContent>
                    <w:p w14:paraId="7D17EDC3" w14:textId="47CF2E88" w:rsidR="002A1CB8" w:rsidRPr="009A3205" w:rsidRDefault="002A1CB8" w:rsidP="00BD3558">
                      <w:pPr>
                        <w:snapToGrid w:val="0"/>
                        <w:jc w:val="center"/>
                        <w:rPr>
                          <w:rFonts w:ascii="メイリオ" w:eastAsia="メイリオ"/>
                          <w:b/>
                          <w:color w:val="FFFFFF" w:themeColor="background1"/>
                          <w:sz w:val="24"/>
                        </w:rPr>
                      </w:pPr>
                      <w:r>
                        <w:rPr>
                          <w:rFonts w:ascii="メイリオ" w:eastAsia="メイリオ" w:hint="eastAsia"/>
                          <w:b/>
                          <w:color w:val="FFFFFF" w:themeColor="background1"/>
                          <w:sz w:val="24"/>
                        </w:rPr>
                        <w:t>地震発生</w:t>
                      </w:r>
                    </w:p>
                  </w:txbxContent>
                </v:textbox>
              </v:rect>
            </w:pict>
          </mc:Fallback>
        </mc:AlternateContent>
      </w:r>
      <w:r w:rsidRPr="00BD3558">
        <w:rPr>
          <w:rFonts w:ascii="メイリオ" w:eastAsia="メイリオ" w:hint="eastAsia"/>
          <w:noProof/>
        </w:rPr>
        <mc:AlternateContent>
          <mc:Choice Requires="wps">
            <w:drawing>
              <wp:anchor distT="0" distB="0" distL="114300" distR="114300" simplePos="0" relativeHeight="251718656" behindDoc="0" locked="0" layoutInCell="1" allowOverlap="1" wp14:anchorId="03A8DC7C" wp14:editId="02369CB4">
                <wp:simplePos x="0" y="0"/>
                <wp:positionH relativeFrom="column">
                  <wp:posOffset>314960</wp:posOffset>
                </wp:positionH>
                <wp:positionV relativeFrom="paragraph">
                  <wp:posOffset>29845</wp:posOffset>
                </wp:positionV>
                <wp:extent cx="1292860" cy="683260"/>
                <wp:effectExtent l="19050" t="19050" r="21590" b="78740"/>
                <wp:wrapNone/>
                <wp:docPr id="1239" name="吹き出し: 円形 1239"/>
                <wp:cNvGraphicFramePr/>
                <a:graphic xmlns:a="http://schemas.openxmlformats.org/drawingml/2006/main">
                  <a:graphicData uri="http://schemas.microsoft.com/office/word/2010/wordprocessingShape">
                    <wps:wsp>
                      <wps:cNvSpPr/>
                      <wps:spPr>
                        <a:xfrm>
                          <a:off x="0" y="0"/>
                          <a:ext cx="1292860" cy="683260"/>
                        </a:xfrm>
                        <a:prstGeom prst="wedgeEllipseCallout">
                          <a:avLst>
                            <a:gd name="adj1" fmla="val 40025"/>
                            <a:gd name="adj2" fmla="val 56276"/>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524591C" w14:textId="77777777" w:rsidR="002A1CB8" w:rsidRDefault="002A1CB8" w:rsidP="00BD3558">
                            <w:pPr>
                              <w:snapToGrid w:val="0"/>
                              <w:spacing w:line="300" w:lineRule="exact"/>
                              <w:ind w:rightChars="18" w:right="38"/>
                              <w:jc w:val="center"/>
                              <w:rPr>
                                <w:rFonts w:ascii="メイリオ" w:eastAsia="メイリオ"/>
                                <w:color w:val="000000" w:themeColor="text1"/>
                              </w:rPr>
                            </w:pPr>
                            <w:r>
                              <w:rPr>
                                <w:rFonts w:ascii="メイリオ" w:eastAsia="メイリオ" w:hint="eastAsia"/>
                                <w:color w:val="000000" w:themeColor="text1"/>
                              </w:rPr>
                              <w:t>家に留まる</w:t>
                            </w:r>
                          </w:p>
                          <w:p w14:paraId="1A094528" w14:textId="0E412B3C" w:rsidR="002A1CB8" w:rsidRPr="00595168" w:rsidRDefault="002A1CB8" w:rsidP="00BD3558">
                            <w:pPr>
                              <w:snapToGrid w:val="0"/>
                              <w:spacing w:line="300" w:lineRule="exact"/>
                              <w:ind w:rightChars="18" w:right="38"/>
                              <w:jc w:val="center"/>
                              <w:rPr>
                                <w:rFonts w:ascii="メイリオ" w:eastAsia="メイリオ"/>
                                <w:color w:val="000000" w:themeColor="text1"/>
                              </w:rPr>
                            </w:pPr>
                            <w:r>
                              <w:rPr>
                                <w:rFonts w:ascii="メイリオ" w:eastAsia="メイリオ" w:hint="eastAsia"/>
                                <w:color w:val="000000" w:themeColor="text1"/>
                              </w:rPr>
                              <w:t>場合</w:t>
                            </w:r>
                          </w:p>
                        </w:txbxContent>
                      </wps:txbx>
                      <wps:bodyPr rot="0" spcFirstLastPara="0" vertOverflow="overflow" horzOverflow="overflow" vert="horz" wrap="square" lIns="36000" tIns="36000" rIns="36000" bIns="360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03A8DC7C" id="吹き出し: 円形 1239" o:spid="_x0000_s1167" type="#_x0000_t63" style="position:absolute;left:0;text-align:left;margin-left:24.8pt;margin-top:2.35pt;width:101.8pt;height:53.8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" adj="19445,22956" filled="f" strokecolor="black [3213]" strokeweight="1pt">
                <v:textbox inset="1mm,1mm,1mm,1mm">
                  <w:txbxContent>
                    <w:p w14:paraId="7524591C" w14:textId="77777777" w:rsidR="002A1CB8" w:rsidRDefault="002A1CB8" w:rsidP="00BD3558">
                      <w:pPr>
                        <w:snapToGrid w:val="0"/>
                        <w:spacing w:line="300" w:lineRule="exact"/>
                        <w:ind w:rightChars="18" w:right="38"/>
                        <w:jc w:val="center"/>
                        <w:rPr>
                          <w:rFonts w:ascii="メイリオ" w:eastAsia="メイリオ"/>
                          <w:color w:val="000000" w:themeColor="text1"/>
                        </w:rPr>
                      </w:pPr>
                      <w:r>
                        <w:rPr>
                          <w:rFonts w:ascii="メイリオ" w:eastAsia="メイリオ" w:hint="eastAsia"/>
                          <w:color w:val="000000" w:themeColor="text1"/>
                        </w:rPr>
                        <w:t>家に留まる</w:t>
                      </w:r>
                    </w:p>
                    <w:p w14:paraId="1A094528" w14:textId="0E412B3C" w:rsidR="002A1CB8" w:rsidRPr="00595168" w:rsidRDefault="002A1CB8" w:rsidP="00BD3558">
                      <w:pPr>
                        <w:snapToGrid w:val="0"/>
                        <w:spacing w:line="300" w:lineRule="exact"/>
                        <w:ind w:rightChars="18" w:right="38"/>
                        <w:jc w:val="center"/>
                        <w:rPr>
                          <w:rFonts w:ascii="メイリオ" w:eastAsia="メイリオ"/>
                          <w:color w:val="000000" w:themeColor="text1"/>
                        </w:rPr>
                      </w:pPr>
                      <w:r>
                        <w:rPr>
                          <w:rFonts w:ascii="メイリオ" w:eastAsia="メイリオ" w:hint="eastAsia"/>
                          <w:color w:val="000000" w:themeColor="text1"/>
                        </w:rPr>
                        <w:t>場合</w:t>
                      </w:r>
                    </w:p>
                  </w:txbxContent>
                </v:textbox>
              </v:shape>
            </w:pict>
          </mc:Fallback>
        </mc:AlternateContent>
      </w:r>
      <w:r w:rsidRPr="00BD3558">
        <w:rPr>
          <w:rFonts w:ascii="メイリオ" w:eastAsia="メイリオ" w:hint="eastAsia"/>
          <w:noProof/>
        </w:rPr>
        <mc:AlternateContent>
          <mc:Choice Requires="wps">
            <w:drawing>
              <wp:anchor distT="0" distB="0" distL="114300" distR="114300" simplePos="0" relativeHeight="251722752" behindDoc="0" locked="0" layoutInCell="1" allowOverlap="1" wp14:anchorId="76729837" wp14:editId="042652E0">
                <wp:simplePos x="0" y="0"/>
                <wp:positionH relativeFrom="column">
                  <wp:posOffset>4077970</wp:posOffset>
                </wp:positionH>
                <wp:positionV relativeFrom="paragraph">
                  <wp:posOffset>13335</wp:posOffset>
                </wp:positionV>
                <wp:extent cx="1292860" cy="683260"/>
                <wp:effectExtent l="19050" t="0" r="40640" b="78740"/>
                <wp:wrapNone/>
                <wp:docPr id="1244" name="吹き出し: 円形 1244"/>
                <wp:cNvGraphicFramePr/>
                <a:graphic xmlns:a="http://schemas.openxmlformats.org/drawingml/2006/main">
                  <a:graphicData uri="http://schemas.microsoft.com/office/word/2010/wordprocessingShape">
                    <wps:wsp>
                      <wps:cNvSpPr/>
                      <wps:spPr>
                        <a:xfrm>
                          <a:off x="0" y="0"/>
                          <a:ext cx="1292860" cy="683260"/>
                        </a:xfrm>
                        <a:prstGeom prst="wedgeEllipseCallout">
                          <a:avLst>
                            <a:gd name="adj1" fmla="val -47676"/>
                            <a:gd name="adj2" fmla="val 55205"/>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615C393" w14:textId="77777777" w:rsidR="002A1CB8" w:rsidRPr="00595168" w:rsidRDefault="002A1CB8" w:rsidP="00BD3558">
                            <w:pPr>
                              <w:snapToGrid w:val="0"/>
                              <w:spacing w:line="300" w:lineRule="exact"/>
                              <w:ind w:rightChars="18" w:right="38"/>
                              <w:jc w:val="left"/>
                              <w:rPr>
                                <w:rFonts w:ascii="メイリオ" w:eastAsia="メイリオ"/>
                                <w:color w:val="000000" w:themeColor="text1"/>
                              </w:rPr>
                            </w:pPr>
                            <w:r>
                              <w:rPr>
                                <w:rFonts w:ascii="メイリオ" w:eastAsia="メイリオ" w:hint="eastAsia"/>
                                <w:color w:val="000000" w:themeColor="text1"/>
                              </w:rPr>
                              <w:t>避難する場合</w:t>
                            </w:r>
                          </w:p>
                        </w:txbxContent>
                      </wps:txbx>
                      <wps:bodyPr rot="0" spcFirstLastPara="0" vertOverflow="overflow" horzOverflow="overflow" vert="horz" wrap="square" lIns="36000" tIns="36000" rIns="36000" bIns="360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76729837" id="吹き出し: 円形 1244" o:spid="_x0000_s1168" type="#_x0000_t63" style="position:absolute;left:0;text-align:left;margin-left:321.1pt;margin-top:1.05pt;width:101.8pt;height:53.8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" adj="502,22724" filled="f" strokecolor="black [3213]" strokeweight="1pt">
                <v:textbox inset="1mm,1mm,1mm,1mm">
                  <w:txbxContent>
                    <w:p w14:paraId="7615C393" w14:textId="77777777" w:rsidR="002A1CB8" w:rsidRPr="00595168" w:rsidRDefault="002A1CB8" w:rsidP="00BD3558">
                      <w:pPr>
                        <w:snapToGrid w:val="0"/>
                        <w:spacing w:line="300" w:lineRule="exact"/>
                        <w:ind w:rightChars="18" w:right="38"/>
                        <w:jc w:val="left"/>
                        <w:rPr>
                          <w:rFonts w:ascii="メイリオ" w:eastAsia="メイリオ"/>
                          <w:color w:val="000000" w:themeColor="text1"/>
                        </w:rPr>
                      </w:pPr>
                      <w:r>
                        <w:rPr>
                          <w:rFonts w:ascii="メイリオ" w:eastAsia="メイリオ" w:hint="eastAsia"/>
                          <w:color w:val="000000" w:themeColor="text1"/>
                        </w:rPr>
                        <w:t>避難する場合</w:t>
                      </w:r>
                    </w:p>
                  </w:txbxContent>
                </v:textbox>
              </v:shape>
            </w:pict>
          </mc:Fallback>
        </mc:AlternateContent>
      </w:r>
      <w:r w:rsidRPr="00BD3558">
        <w:rPr>
          <w:rFonts w:ascii="メイリオ" w:eastAsia="メイリオ"/>
          <w:noProof/>
        </w:rPr>
        <mc:AlternateContent>
          <mc:Choice Requires="wps">
            <w:drawing>
              <wp:anchor distT="0" distB="0" distL="114300" distR="114300" simplePos="0" relativeHeight="251721728" behindDoc="0" locked="0" layoutInCell="1" allowOverlap="1" wp14:anchorId="6456663B" wp14:editId="4D4618AB">
                <wp:simplePos x="0" y="0"/>
                <wp:positionH relativeFrom="column">
                  <wp:posOffset>386715</wp:posOffset>
                </wp:positionH>
                <wp:positionV relativeFrom="paragraph">
                  <wp:posOffset>1644015</wp:posOffset>
                </wp:positionV>
                <wp:extent cx="2303780" cy="575310"/>
                <wp:effectExtent l="0" t="0" r="20320" b="15240"/>
                <wp:wrapNone/>
                <wp:docPr id="1241" name="正方形/長方形 1241"/>
                <wp:cNvGraphicFramePr/>
                <a:graphic xmlns:a="http://schemas.openxmlformats.org/drawingml/2006/main">
                  <a:graphicData uri="http://schemas.microsoft.com/office/word/2010/wordprocessingShape">
                    <wps:wsp>
                      <wps:cNvSpPr/>
                      <wps:spPr>
                        <a:xfrm>
                          <a:off x="0" y="0"/>
                          <a:ext cx="2303780" cy="575310"/>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014133C" w14:textId="42F1B81E" w:rsidR="002A1CB8" w:rsidRDefault="002A1CB8" w:rsidP="00BD3558">
                            <w:pPr>
                              <w:snapToGrid w:val="0"/>
                              <w:rPr>
                                <w:rFonts w:ascii="メイリオ" w:eastAsia="メイリオ"/>
                                <w:color w:val="000000" w:themeColor="text1"/>
                              </w:rPr>
                            </w:pPr>
                            <w:r>
                              <w:rPr>
                                <w:rFonts w:ascii="メイリオ" w:eastAsia="メイリオ" w:hint="eastAsia"/>
                                <w:color w:val="000000" w:themeColor="text1"/>
                              </w:rPr>
                              <w:t>自宅に被害が無い</w:t>
                            </w:r>
                          </w:p>
                          <w:p w14:paraId="0D51AD28" w14:textId="4E55E948" w:rsidR="002A1CB8" w:rsidRPr="009A3205" w:rsidRDefault="002A1CB8" w:rsidP="00BD3558">
                            <w:pPr>
                              <w:snapToGrid w:val="0"/>
                              <w:rPr>
                                <w:rFonts w:ascii="メイリオ" w:eastAsia="メイリオ"/>
                                <w:color w:val="000000" w:themeColor="text1"/>
                              </w:rPr>
                            </w:pPr>
                            <w:r>
                              <w:rPr>
                                <w:rFonts w:ascii="メイリオ" w:eastAsia="メイリオ" w:hint="eastAsia"/>
                                <w:color w:val="000000" w:themeColor="text1"/>
                              </w:rPr>
                              <w:t>延焼火災の危険が無い</w:t>
                            </w: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6456663B" id="正方形/長方形 1241" o:spid="_x0000_s1169" style="position:absolute;left:0;text-align:left;margin-left:30.45pt;margin-top:129.45pt;width:181.4pt;height:45.3pt;z-index:2517217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" fillcolor="white [3212]" strokecolor="black [3213]" strokeweight="1pt">
                <v:textbox inset="1mm,1mm,1mm,1mm">
                  <w:txbxContent>
                    <w:p w14:paraId="0014133C" w14:textId="42F1B81E" w:rsidR="002A1CB8" w:rsidRDefault="002A1CB8" w:rsidP="00BD3558">
                      <w:pPr>
                        <w:snapToGrid w:val="0"/>
                        <w:rPr>
                          <w:rFonts w:ascii="メイリオ" w:eastAsia="メイリオ"/>
                          <w:color w:val="000000" w:themeColor="text1"/>
                        </w:rPr>
                      </w:pPr>
                      <w:r>
                        <w:rPr>
                          <w:rFonts w:ascii="メイリオ" w:eastAsia="メイリオ" w:hint="eastAsia"/>
                          <w:color w:val="000000" w:themeColor="text1"/>
                        </w:rPr>
                        <w:t>自宅に被害が無い</w:t>
                      </w:r>
                    </w:p>
                    <w:p w14:paraId="0D51AD28" w14:textId="4E55E948" w:rsidR="002A1CB8" w:rsidRPr="009A3205" w:rsidRDefault="002A1CB8" w:rsidP="00BD3558">
                      <w:pPr>
                        <w:snapToGrid w:val="0"/>
                        <w:rPr>
                          <w:rFonts w:ascii="メイリオ" w:eastAsia="メイリオ"/>
                          <w:color w:val="000000" w:themeColor="text1"/>
                        </w:rPr>
                      </w:pPr>
                      <w:r>
                        <w:rPr>
                          <w:rFonts w:ascii="メイリオ" w:eastAsia="メイリオ" w:hint="eastAsia"/>
                          <w:color w:val="000000" w:themeColor="text1"/>
                        </w:rPr>
                        <w:t>延焼火災の危険が無い</w:t>
                      </w:r>
                    </w:p>
                  </w:txbxContent>
                </v:textbox>
              </v:rect>
            </w:pict>
          </mc:Fallback>
        </mc:AlternateContent>
      </w:r>
      <w:r w:rsidRPr="00BD3558">
        <w:rPr>
          <w:rFonts w:ascii="メイリオ" w:eastAsia="メイリオ"/>
          <w:noProof/>
        </w:rPr>
        <mc:AlternateContent>
          <mc:Choice Requires="wpg">
            <w:drawing>
              <wp:anchor distT="0" distB="0" distL="114300" distR="114300" simplePos="0" relativeHeight="251711488" behindDoc="0" locked="0" layoutInCell="1" allowOverlap="1" wp14:anchorId="2F6D8C74" wp14:editId="152D38EC">
                <wp:simplePos x="0" y="0"/>
                <wp:positionH relativeFrom="column">
                  <wp:posOffset>1525905</wp:posOffset>
                </wp:positionH>
                <wp:positionV relativeFrom="paragraph">
                  <wp:posOffset>775335</wp:posOffset>
                </wp:positionV>
                <wp:extent cx="2582545" cy="503555"/>
                <wp:effectExtent l="76200" t="0" r="65405" b="48895"/>
                <wp:wrapNone/>
                <wp:docPr id="1235" name="グループ化 1235"/>
                <wp:cNvGraphicFramePr/>
                <a:graphic xmlns:a="http://schemas.openxmlformats.org/drawingml/2006/main">
                  <a:graphicData uri="http://schemas.microsoft.com/office/word/2010/wordprocessingGroup">
                    <wpg:wgp>
                      <wpg:cNvGrpSpPr/>
                      <wpg:grpSpPr>
                        <a:xfrm>
                          <a:off x="0" y="0"/>
                          <a:ext cx="2582545" cy="503555"/>
                          <a:chOff x="0" y="0"/>
                          <a:chExt cx="3429838" cy="391160"/>
                        </a:xfrm>
                      </wpg:grpSpPr>
                      <wps:wsp>
                        <wps:cNvPr id="1236" name="コネクタ: カギ線 1236"/>
                        <wps:cNvCnPr/>
                        <wps:spPr>
                          <a:xfrm>
                            <a:off x="1715338" y="0"/>
                            <a:ext cx="1714500" cy="391160"/>
                          </a:xfrm>
                          <a:prstGeom prst="bentConnector3">
                            <a:avLst>
                              <a:gd name="adj1" fmla="val 100272"/>
                            </a:avLst>
                          </a:prstGeom>
                          <a:ln>
                            <a:tailEnd type="triangle"/>
                          </a:ln>
                        </wps:spPr>
                        <wps:style>
                          <a:lnRef idx="1">
                            <a:schemeClr val="dk1"/>
                          </a:lnRef>
                          <a:fillRef idx="0">
                            <a:schemeClr val="dk1"/>
                          </a:fillRef>
                          <a:effectRef idx="0">
                            <a:schemeClr val="dk1"/>
                          </a:effectRef>
                          <a:fontRef idx="minor">
                            <a:schemeClr val="tx1"/>
                          </a:fontRef>
                        </wps:style>
                        <wps:bodyPr/>
                      </wps:wsp>
                      <wps:wsp>
                        <wps:cNvPr id="1237" name="コネクタ: カギ線 1237"/>
                        <wps:cNvCnPr/>
                        <wps:spPr>
                          <a:xfrm flipH="1">
                            <a:off x="0" y="0"/>
                            <a:ext cx="1714500" cy="391160"/>
                          </a:xfrm>
                          <a:prstGeom prst="bentConnector3">
                            <a:avLst>
                              <a:gd name="adj1" fmla="val 99985"/>
                            </a:avLst>
                          </a:prstGeom>
                          <a:ln>
                            <a:tailEnd type="triangle"/>
                          </a:ln>
                        </wps:spPr>
                        <wps:style>
                          <a:lnRef idx="1">
                            <a:schemeClr val="dk1"/>
                          </a:lnRef>
                          <a:fillRef idx="0">
                            <a:schemeClr val="dk1"/>
                          </a:fillRef>
                          <a:effectRef idx="0">
                            <a:schemeClr val="dk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70FA2506" id="グループ化 1235" o:spid="_x0000_s1026" style="position:absolute;left:0;text-align:left;margin-left:120.15pt;margin-top:61.05pt;width:203.35pt;height:39.65pt;z-index:251711488;mso-width-relative:margin;mso-height-relative:margin" coordsize="34298,39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">
                <v:shape id="コネクタ: カギ線 1236" o:spid="_x0000_s1027" type="#_x0000_t34" style="position:absolute;left:17153;width:17145;height:3911;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" adj="21659" strokecolor="black [3200]" strokeweight=".5pt">
                  <v:stroke endarrow="block"/>
                </v:shape>
                <v:shape id="コネクタ: カギ線 1237" o:spid="_x0000_s1028" type="#_x0000_t34" style="position:absolute;width:17145;height:3911;flip:x;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" adj="21597" strokecolor="black [3200]" strokeweight=".5pt">
                  <v:stroke endarrow="block"/>
                </v:shape>
              </v:group>
            </w:pict>
          </mc:Fallback>
        </mc:AlternateContent>
      </w:r>
    </w:p>
    <w:p w14:paraId="486F9AA7" w14:textId="3B368385" w:rsidR="002D4E1F" w:rsidRDefault="002D4E1F" w:rsidP="002D4E1F">
      <w:pPr>
        <w:snapToGrid w:val="0"/>
        <w:rPr>
          <w:rFonts w:ascii="メイリオ" w:eastAsia="メイリオ"/>
        </w:rPr>
      </w:pPr>
    </w:p>
    <w:p w14:paraId="4126FA64" w14:textId="710AC5B7" w:rsidR="002D4E1F" w:rsidRDefault="002D4E1F" w:rsidP="002D4E1F">
      <w:pPr>
        <w:snapToGrid w:val="0"/>
        <w:rPr>
          <w:rFonts w:ascii="メイリオ" w:eastAsia="メイリオ"/>
        </w:rPr>
      </w:pPr>
    </w:p>
    <w:p w14:paraId="097F528A" w14:textId="0F57B5D9" w:rsidR="002D4E1F" w:rsidRDefault="002D4E1F" w:rsidP="002D4E1F">
      <w:pPr>
        <w:snapToGrid w:val="0"/>
        <w:rPr>
          <w:rFonts w:ascii="メイリオ" w:eastAsia="メイリオ"/>
        </w:rPr>
      </w:pPr>
    </w:p>
    <w:p w14:paraId="0D319117" w14:textId="2BBC62F5" w:rsidR="002D4E1F" w:rsidRDefault="00BD3558" w:rsidP="002D4E1F">
      <w:pPr>
        <w:snapToGrid w:val="0"/>
        <w:rPr>
          <w:rFonts w:ascii="メイリオ" w:eastAsia="メイリオ"/>
        </w:rPr>
      </w:pPr>
      <w:r w:rsidRPr="00BD3558">
        <w:rPr>
          <w:rFonts w:ascii="メイリオ" w:eastAsia="メイリオ"/>
          <w:noProof/>
        </w:rPr>
        <mc:AlternateContent>
          <mc:Choice Requires="wps">
            <w:drawing>
              <wp:anchor distT="0" distB="0" distL="114300" distR="114300" simplePos="0" relativeHeight="251780096" behindDoc="0" locked="0" layoutInCell="1" allowOverlap="1" wp14:anchorId="5AFA31B2" wp14:editId="02ED7401">
                <wp:simplePos x="0" y="0"/>
                <wp:positionH relativeFrom="column">
                  <wp:posOffset>2979420</wp:posOffset>
                </wp:positionH>
                <wp:positionV relativeFrom="paragraph">
                  <wp:posOffset>249555</wp:posOffset>
                </wp:positionV>
                <wp:extent cx="2267585" cy="468000"/>
                <wp:effectExtent l="0" t="0" r="18415" b="27305"/>
                <wp:wrapNone/>
                <wp:docPr id="1242" name="正方形/長方形 1242"/>
                <wp:cNvGraphicFramePr/>
                <a:graphic xmlns:a="http://schemas.openxmlformats.org/drawingml/2006/main">
                  <a:graphicData uri="http://schemas.microsoft.com/office/word/2010/wordprocessingShape">
                    <wps:wsp>
                      <wps:cNvSpPr/>
                      <wps:spPr>
                        <a:xfrm>
                          <a:off x="0" y="0"/>
                          <a:ext cx="2267585" cy="468000"/>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8730DD4" w14:textId="6903B98A" w:rsidR="002A1CB8" w:rsidRDefault="002A1CB8" w:rsidP="00BD3558">
                            <w:pPr>
                              <w:snapToGrid w:val="0"/>
                              <w:spacing w:line="300" w:lineRule="exact"/>
                              <w:jc w:val="center"/>
                              <w:rPr>
                                <w:rFonts w:ascii="メイリオ" w:eastAsia="メイリオ"/>
                                <w:b/>
                                <w:color w:val="FFFFFF" w:themeColor="background1"/>
                                <w:sz w:val="24"/>
                              </w:rPr>
                            </w:pPr>
                            <w:r>
                              <w:rPr>
                                <w:rFonts w:ascii="メイリオ" w:eastAsia="メイリオ" w:hint="eastAsia"/>
                                <w:b/>
                                <w:color w:val="FFFFFF" w:themeColor="background1"/>
                                <w:sz w:val="24"/>
                              </w:rPr>
                              <w:t>緊急避難場所</w:t>
                            </w:r>
                          </w:p>
                          <w:p w14:paraId="4EF1D27A" w14:textId="18881A29" w:rsidR="002A1CB8" w:rsidRPr="009A3205" w:rsidRDefault="002A1CB8" w:rsidP="00BD3558">
                            <w:pPr>
                              <w:snapToGrid w:val="0"/>
                              <w:spacing w:line="300" w:lineRule="exact"/>
                              <w:jc w:val="center"/>
                              <w:rPr>
                                <w:rFonts w:ascii="メイリオ" w:eastAsia="メイリオ"/>
                                <w:b/>
                                <w:color w:val="FFFFFF" w:themeColor="background1"/>
                                <w:sz w:val="24"/>
                              </w:rPr>
                            </w:pPr>
                            <w:r>
                              <w:rPr>
                                <w:rFonts w:ascii="メイリオ" w:eastAsia="メイリオ" w:hint="eastAsia"/>
                                <w:b/>
                                <w:color w:val="FFFFFF" w:themeColor="background1"/>
                                <w:sz w:val="24"/>
                              </w:rPr>
                              <w:t>（一時避難場所・広域避難場所）</w:t>
                            </w: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5AFA31B2" id="正方形/長方形 1242" o:spid="_x0000_s1170" style="position:absolute;left:0;text-align:left;margin-left:234.6pt;margin-top:19.65pt;width:178.55pt;height:36.85pt;z-index:25178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" fillcolor="black [3213]" strokecolor="black [3213]" strokeweight="1pt">
                <v:textbox inset="1mm,1mm,1mm,1mm">
                  <w:txbxContent>
                    <w:p w14:paraId="38730DD4" w14:textId="6903B98A" w:rsidR="002A1CB8" w:rsidRDefault="002A1CB8" w:rsidP="00BD3558">
                      <w:pPr>
                        <w:snapToGrid w:val="0"/>
                        <w:spacing w:line="300" w:lineRule="exact"/>
                        <w:jc w:val="center"/>
                        <w:rPr>
                          <w:rFonts w:ascii="メイリオ" w:eastAsia="メイリオ"/>
                          <w:b/>
                          <w:color w:val="FFFFFF" w:themeColor="background1"/>
                          <w:sz w:val="24"/>
                        </w:rPr>
                      </w:pPr>
                      <w:r>
                        <w:rPr>
                          <w:rFonts w:ascii="メイリオ" w:eastAsia="メイリオ" w:hint="eastAsia"/>
                          <w:b/>
                          <w:color w:val="FFFFFF" w:themeColor="background1"/>
                          <w:sz w:val="24"/>
                        </w:rPr>
                        <w:t>緊急避難場所</w:t>
                      </w:r>
                    </w:p>
                    <w:p w14:paraId="4EF1D27A" w14:textId="18881A29" w:rsidR="002A1CB8" w:rsidRPr="009A3205" w:rsidRDefault="002A1CB8" w:rsidP="00BD3558">
                      <w:pPr>
                        <w:snapToGrid w:val="0"/>
                        <w:spacing w:line="300" w:lineRule="exact"/>
                        <w:jc w:val="center"/>
                        <w:rPr>
                          <w:rFonts w:ascii="メイリオ" w:eastAsia="メイリオ"/>
                          <w:b/>
                          <w:color w:val="FFFFFF" w:themeColor="background1"/>
                          <w:sz w:val="24"/>
                        </w:rPr>
                      </w:pPr>
                      <w:r>
                        <w:rPr>
                          <w:rFonts w:ascii="メイリオ" w:eastAsia="メイリオ" w:hint="eastAsia"/>
                          <w:b/>
                          <w:color w:val="FFFFFF" w:themeColor="background1"/>
                          <w:sz w:val="24"/>
                        </w:rPr>
                        <w:t>（一時避難場所・広域避難場所）</w:t>
                      </w:r>
                    </w:p>
                  </w:txbxContent>
                </v:textbox>
              </v:rect>
            </w:pict>
          </mc:Fallback>
        </mc:AlternateContent>
      </w:r>
    </w:p>
    <w:p w14:paraId="711206A2" w14:textId="636E9461" w:rsidR="00BD3558" w:rsidRDefault="00BD3558" w:rsidP="002D4E1F">
      <w:pPr>
        <w:snapToGrid w:val="0"/>
        <w:rPr>
          <w:rFonts w:ascii="メイリオ" w:eastAsia="メイリオ"/>
        </w:rPr>
      </w:pPr>
    </w:p>
    <w:p w14:paraId="103CA5E3" w14:textId="20810766" w:rsidR="00BD3558" w:rsidRDefault="00BD3558" w:rsidP="002D4E1F">
      <w:pPr>
        <w:snapToGrid w:val="0"/>
        <w:rPr>
          <w:rFonts w:ascii="メイリオ" w:eastAsia="メイリオ"/>
        </w:rPr>
      </w:pPr>
      <w:r w:rsidRPr="00BD3558">
        <w:rPr>
          <w:rFonts w:ascii="メイリオ" w:eastAsia="メイリオ"/>
          <w:noProof/>
        </w:rPr>
        <mc:AlternateContent>
          <mc:Choice Requires="wps">
            <w:drawing>
              <wp:anchor distT="0" distB="0" distL="114300" distR="114300" simplePos="0" relativeHeight="251781120" behindDoc="0" locked="0" layoutInCell="1" allowOverlap="1" wp14:anchorId="0CD1ACF3" wp14:editId="6A87FBAA">
                <wp:simplePos x="0" y="0"/>
                <wp:positionH relativeFrom="column">
                  <wp:posOffset>2979420</wp:posOffset>
                </wp:positionH>
                <wp:positionV relativeFrom="paragraph">
                  <wp:posOffset>198120</wp:posOffset>
                </wp:positionV>
                <wp:extent cx="2267585" cy="864000"/>
                <wp:effectExtent l="0" t="0" r="18415" b="12700"/>
                <wp:wrapNone/>
                <wp:docPr id="1243" name="正方形/長方形 1243"/>
                <wp:cNvGraphicFramePr/>
                <a:graphic xmlns:a="http://schemas.openxmlformats.org/drawingml/2006/main">
                  <a:graphicData uri="http://schemas.microsoft.com/office/word/2010/wordprocessingShape">
                    <wps:wsp>
                      <wps:cNvSpPr/>
                      <wps:spPr>
                        <a:xfrm>
                          <a:off x="0" y="0"/>
                          <a:ext cx="2267585" cy="864000"/>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F5DC2E4" w14:textId="6239BA12" w:rsidR="002A1CB8" w:rsidRPr="009A3205" w:rsidRDefault="002A1CB8" w:rsidP="00BD3558">
                            <w:pPr>
                              <w:snapToGrid w:val="0"/>
                              <w:rPr>
                                <w:rFonts w:ascii="メイリオ" w:eastAsia="メイリオ"/>
                                <w:color w:val="000000" w:themeColor="text1"/>
                              </w:rPr>
                            </w:pPr>
                            <w:r>
                              <w:rPr>
                                <w:rFonts w:ascii="メイリオ" w:eastAsia="メイリオ" w:hint="eastAsia"/>
                                <w:color w:val="000000" w:themeColor="text1"/>
                              </w:rPr>
                              <w:t>火災延焼、自宅倒壊、家内に家具などが散乱して生活が継続できない、避難勧告、避難指示（緊急）が発令</w:t>
                            </w: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0CD1ACF3" id="正方形/長方形 1243" o:spid="_x0000_s1171" style="position:absolute;left:0;text-align:left;margin-left:234.6pt;margin-top:15.6pt;width:178.55pt;height:68.05pt;z-index:25178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" fillcolor="white [3212]" strokecolor="black [3213]" strokeweight="1pt">
                <v:textbox inset="1mm,1mm,1mm,1mm">
                  <w:txbxContent>
                    <w:p w14:paraId="0F5DC2E4" w14:textId="6239BA12" w:rsidR="002A1CB8" w:rsidRPr="009A3205" w:rsidRDefault="002A1CB8" w:rsidP="00BD3558">
                      <w:pPr>
                        <w:snapToGrid w:val="0"/>
                        <w:rPr>
                          <w:rFonts w:ascii="メイリオ" w:eastAsia="メイリオ"/>
                          <w:color w:val="000000" w:themeColor="text1"/>
                        </w:rPr>
                      </w:pPr>
                      <w:r>
                        <w:rPr>
                          <w:rFonts w:ascii="メイリオ" w:eastAsia="メイリオ" w:hint="eastAsia"/>
                          <w:color w:val="000000" w:themeColor="text1"/>
                        </w:rPr>
                        <w:t>火災延焼、自宅倒壊、家内に家具などが散乱して生活が継続できない、避難勧告、避難指示（緊急）が発令</w:t>
                      </w:r>
                    </w:p>
                  </w:txbxContent>
                </v:textbox>
              </v:rect>
            </w:pict>
          </mc:Fallback>
        </mc:AlternateContent>
      </w:r>
    </w:p>
    <w:p w14:paraId="0C124818" w14:textId="4910178A" w:rsidR="00BD3558" w:rsidRDefault="00BD3558" w:rsidP="002D4E1F">
      <w:pPr>
        <w:snapToGrid w:val="0"/>
        <w:rPr>
          <w:rFonts w:ascii="メイリオ" w:eastAsia="メイリオ"/>
        </w:rPr>
      </w:pPr>
    </w:p>
    <w:p w14:paraId="0F348F07" w14:textId="76AC6E0C" w:rsidR="00BD3558" w:rsidRDefault="00BD3558" w:rsidP="002D4E1F">
      <w:pPr>
        <w:snapToGrid w:val="0"/>
        <w:rPr>
          <w:rFonts w:ascii="メイリオ" w:eastAsia="メイリオ"/>
        </w:rPr>
      </w:pPr>
    </w:p>
    <w:p w14:paraId="69E0775A" w14:textId="1345B829" w:rsidR="00BD3558" w:rsidRDefault="00BD3558" w:rsidP="002D4E1F">
      <w:pPr>
        <w:snapToGrid w:val="0"/>
        <w:rPr>
          <w:rFonts w:ascii="メイリオ" w:eastAsia="メイリオ"/>
        </w:rPr>
      </w:pPr>
    </w:p>
    <w:p w14:paraId="000A7560" w14:textId="1B6D22E4" w:rsidR="00BD3558" w:rsidRDefault="00BD3558" w:rsidP="002D4E1F">
      <w:pPr>
        <w:snapToGrid w:val="0"/>
        <w:rPr>
          <w:rFonts w:ascii="メイリオ" w:eastAsia="メイリオ"/>
        </w:rPr>
      </w:pPr>
      <w:r w:rsidRPr="00BD3558">
        <w:rPr>
          <w:rFonts w:ascii="メイリオ" w:eastAsia="メイリオ"/>
          <w:noProof/>
        </w:rPr>
        <mc:AlternateContent>
          <mc:Choice Requires="wps">
            <w:drawing>
              <wp:anchor distT="0" distB="0" distL="114300" distR="114300" simplePos="0" relativeHeight="251782144" behindDoc="0" locked="0" layoutInCell="1" allowOverlap="1" wp14:anchorId="287F4118" wp14:editId="7DCE9687">
                <wp:simplePos x="0" y="0"/>
                <wp:positionH relativeFrom="column">
                  <wp:posOffset>4115435</wp:posOffset>
                </wp:positionH>
                <wp:positionV relativeFrom="paragraph">
                  <wp:posOffset>13335</wp:posOffset>
                </wp:positionV>
                <wp:extent cx="0" cy="792000"/>
                <wp:effectExtent l="76200" t="0" r="57150" b="65405"/>
                <wp:wrapNone/>
                <wp:docPr id="1245" name="直線コネクタ 1245"/>
                <wp:cNvGraphicFramePr/>
                <a:graphic xmlns:a="http://schemas.openxmlformats.org/drawingml/2006/main">
                  <a:graphicData uri="http://schemas.microsoft.com/office/word/2010/wordprocessingShape">
                    <wps:wsp>
                      <wps:cNvCnPr/>
                      <wps:spPr>
                        <a:xfrm>
                          <a:off x="0" y="0"/>
                          <a:ext cx="0" cy="792000"/>
                        </a:xfrm>
                        <a:prstGeom prst="line">
                          <a:avLst/>
                        </a:prstGeom>
                        <a:ln>
                          <a:headEnd type="none" w="med" len="med"/>
                          <a:tailEnd type="triangle" w="med" len="med"/>
                        </a:ln>
                      </wps:spPr>
                      <wps:style>
                        <a:lnRef idx="1">
                          <a:schemeClr val="dk1"/>
                        </a:lnRef>
                        <a:fillRef idx="0">
                          <a:schemeClr val="dk1"/>
                        </a:fillRef>
                        <a:effectRef idx="0">
                          <a:schemeClr val="dk1"/>
                        </a:effectRef>
                        <a:fontRef idx="minor">
                          <a:schemeClr val="tx1"/>
                        </a:fontRef>
                      </wps:style>
                      <wps:bodyPr/>
                    </wps:wsp>
                  </a:graphicData>
                </a:graphic>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61EFE99D" id="直線コネクタ 1245" o:spid="_x0000_s1026" style="position:absolute;left:0;text-align:left;z-index:2517821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324.05pt,1.05pt" to="324.05pt,6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" strokecolor="black [3200]" strokeweight=".5pt">
                <v:stroke endarrow="block" joinstyle="miter"/>
              </v:line>
            </w:pict>
          </mc:Fallback>
        </mc:AlternateContent>
      </w:r>
    </w:p>
    <w:p w14:paraId="03B2760C" w14:textId="18001F76" w:rsidR="00BD3558" w:rsidRDefault="00BD3558" w:rsidP="002D4E1F">
      <w:pPr>
        <w:snapToGrid w:val="0"/>
        <w:rPr>
          <w:rFonts w:ascii="メイリオ" w:eastAsia="メイリオ"/>
        </w:rPr>
      </w:pPr>
      <w:r>
        <w:rPr>
          <w:noProof/>
        </w:rPr>
        <mc:AlternateContent>
          <mc:Choice Requires="wps">
            <w:drawing>
              <wp:anchor distT="0" distB="0" distL="114300" distR="114300" simplePos="0" relativeHeight="251786240" behindDoc="0" locked="0" layoutInCell="1" allowOverlap="1" wp14:anchorId="05B4C88C" wp14:editId="7971ADDA">
                <wp:simplePos x="0" y="0"/>
                <wp:positionH relativeFrom="column">
                  <wp:posOffset>1529080</wp:posOffset>
                </wp:positionH>
                <wp:positionV relativeFrom="paragraph">
                  <wp:posOffset>26670</wp:posOffset>
                </wp:positionV>
                <wp:extent cx="2582379" cy="504000"/>
                <wp:effectExtent l="76200" t="0" r="27940" b="48895"/>
                <wp:wrapNone/>
                <wp:docPr id="1250" name="コネクタ: カギ線 1250"/>
                <wp:cNvGraphicFramePr/>
                <a:graphic xmlns:a="http://schemas.openxmlformats.org/drawingml/2006/main">
                  <a:graphicData uri="http://schemas.microsoft.com/office/word/2010/wordprocessingShape">
                    <wps:wsp>
                      <wps:cNvCnPr/>
                      <wps:spPr>
                        <a:xfrm flipH="1">
                          <a:off x="0" y="0"/>
                          <a:ext cx="2582379" cy="504000"/>
                        </a:xfrm>
                        <a:prstGeom prst="bentConnector3">
                          <a:avLst>
                            <a:gd name="adj1" fmla="val 99985"/>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0E11EF54" id="コネクタ: カギ線 1250" o:spid="_x0000_s1026" type="#_x0000_t34" style="position:absolute;left:0;text-align:left;margin-left:120.4pt;margin-top:2.1pt;width:203.35pt;height:39.7pt;flip:x;z-index:25178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" adj="21597" strokecolor="black [3200]" strokeweight=".5pt">
                <v:stroke endarrow="block"/>
              </v:shape>
            </w:pict>
          </mc:Fallback>
        </mc:AlternateContent>
      </w:r>
    </w:p>
    <w:p w14:paraId="47C9F4F3" w14:textId="143DAC49" w:rsidR="00BD3558" w:rsidRDefault="00BD3558" w:rsidP="002D4E1F">
      <w:pPr>
        <w:snapToGrid w:val="0"/>
        <w:rPr>
          <w:rFonts w:ascii="メイリオ" w:eastAsia="メイリオ"/>
        </w:rPr>
      </w:pPr>
    </w:p>
    <w:p w14:paraId="4F369366" w14:textId="1D071967" w:rsidR="00BD3558" w:rsidRDefault="00BD3558" w:rsidP="002D4E1F">
      <w:pPr>
        <w:snapToGrid w:val="0"/>
        <w:rPr>
          <w:rFonts w:ascii="メイリオ" w:eastAsia="メイリオ"/>
        </w:rPr>
      </w:pPr>
      <w:r w:rsidRPr="00BD3558">
        <w:rPr>
          <w:rFonts w:ascii="メイリオ" w:eastAsia="メイリオ"/>
          <w:noProof/>
        </w:rPr>
        <mc:AlternateContent>
          <mc:Choice Requires="wps">
            <w:drawing>
              <wp:anchor distT="0" distB="0" distL="114300" distR="114300" simplePos="0" relativeHeight="251787264" behindDoc="0" locked="0" layoutInCell="1" allowOverlap="1" wp14:anchorId="32DFED84" wp14:editId="19278B4B">
                <wp:simplePos x="0" y="0"/>
                <wp:positionH relativeFrom="column">
                  <wp:posOffset>390525</wp:posOffset>
                </wp:positionH>
                <wp:positionV relativeFrom="paragraph">
                  <wp:posOffset>15240</wp:posOffset>
                </wp:positionV>
                <wp:extent cx="2303780" cy="358775"/>
                <wp:effectExtent l="0" t="0" r="20320" b="22225"/>
                <wp:wrapNone/>
                <wp:docPr id="1251" name="正方形/長方形 1251"/>
                <wp:cNvGraphicFramePr/>
                <a:graphic xmlns:a="http://schemas.openxmlformats.org/drawingml/2006/main">
                  <a:graphicData uri="http://schemas.microsoft.com/office/word/2010/wordprocessingShape">
                    <wps:wsp>
                      <wps:cNvSpPr/>
                      <wps:spPr>
                        <a:xfrm>
                          <a:off x="0" y="0"/>
                          <a:ext cx="2303780" cy="35877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FF13336" w14:textId="3EC907F0" w:rsidR="002A1CB8" w:rsidRPr="009A3205" w:rsidRDefault="002A1CB8" w:rsidP="00BD3558">
                            <w:pPr>
                              <w:snapToGrid w:val="0"/>
                              <w:jc w:val="center"/>
                              <w:rPr>
                                <w:rFonts w:ascii="メイリオ" w:eastAsia="メイリオ"/>
                                <w:b/>
                                <w:color w:val="FFFFFF" w:themeColor="background1"/>
                                <w:sz w:val="24"/>
                              </w:rPr>
                            </w:pPr>
                            <w:r>
                              <w:rPr>
                                <w:rFonts w:ascii="メイリオ" w:eastAsia="メイリオ" w:hint="eastAsia"/>
                                <w:b/>
                                <w:color w:val="FFFFFF" w:themeColor="background1"/>
                                <w:sz w:val="24"/>
                              </w:rPr>
                              <w:t>自宅に戻る</w:t>
                            </w: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32DFED84" id="正方形/長方形 1251" o:spid="_x0000_s1172" style="position:absolute;left:0;text-align:left;margin-left:30.75pt;margin-top:1.2pt;width:181.4pt;height:28.25pt;z-index:2517872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" fillcolor="black [3213]" strokecolor="black [3213]" strokeweight="1pt">
                <v:textbox inset="1mm,1mm,1mm,1mm">
                  <w:txbxContent>
                    <w:p w14:paraId="3FF13336" w14:textId="3EC907F0" w:rsidR="002A1CB8" w:rsidRPr="009A3205" w:rsidRDefault="002A1CB8" w:rsidP="00BD3558">
                      <w:pPr>
                        <w:snapToGrid w:val="0"/>
                        <w:jc w:val="center"/>
                        <w:rPr>
                          <w:rFonts w:ascii="メイリオ" w:eastAsia="メイリオ"/>
                          <w:b/>
                          <w:color w:val="FFFFFF" w:themeColor="background1"/>
                          <w:sz w:val="24"/>
                        </w:rPr>
                      </w:pPr>
                      <w:r>
                        <w:rPr>
                          <w:rFonts w:ascii="メイリオ" w:eastAsia="メイリオ" w:hint="eastAsia"/>
                          <w:b/>
                          <w:color w:val="FFFFFF" w:themeColor="background1"/>
                          <w:sz w:val="24"/>
                        </w:rPr>
                        <w:t>自宅に戻る</w:t>
                      </w:r>
                    </w:p>
                  </w:txbxContent>
                </v:textbox>
              </v:rect>
            </w:pict>
          </mc:Fallback>
        </mc:AlternateContent>
      </w:r>
      <w:r w:rsidRPr="00BD3558">
        <w:rPr>
          <w:rFonts w:ascii="メイリオ" w:eastAsia="メイリオ"/>
          <w:noProof/>
        </w:rPr>
        <mc:AlternateContent>
          <mc:Choice Requires="wps">
            <w:drawing>
              <wp:anchor distT="0" distB="0" distL="114300" distR="114300" simplePos="0" relativeHeight="251783168" behindDoc="0" locked="0" layoutInCell="1" allowOverlap="1" wp14:anchorId="52773900" wp14:editId="1D1782E8">
                <wp:simplePos x="0" y="0"/>
                <wp:positionH relativeFrom="column">
                  <wp:posOffset>2982595</wp:posOffset>
                </wp:positionH>
                <wp:positionV relativeFrom="paragraph">
                  <wp:posOffset>33986</wp:posOffset>
                </wp:positionV>
                <wp:extent cx="2303780" cy="358775"/>
                <wp:effectExtent l="0" t="0" r="20320" b="22225"/>
                <wp:wrapNone/>
                <wp:docPr id="1248" name="正方形/長方形 1248"/>
                <wp:cNvGraphicFramePr/>
                <a:graphic xmlns:a="http://schemas.openxmlformats.org/drawingml/2006/main">
                  <a:graphicData uri="http://schemas.microsoft.com/office/word/2010/wordprocessingShape">
                    <wps:wsp>
                      <wps:cNvSpPr/>
                      <wps:spPr>
                        <a:xfrm>
                          <a:off x="0" y="0"/>
                          <a:ext cx="2303780" cy="35877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B41192C" w14:textId="7F580EB1" w:rsidR="002A1CB8" w:rsidRPr="009A3205" w:rsidRDefault="002A1CB8" w:rsidP="00BD3558">
                            <w:pPr>
                              <w:snapToGrid w:val="0"/>
                              <w:jc w:val="center"/>
                              <w:rPr>
                                <w:rFonts w:ascii="メイリオ" w:eastAsia="メイリオ"/>
                                <w:b/>
                                <w:color w:val="FFFFFF" w:themeColor="background1"/>
                                <w:sz w:val="24"/>
                              </w:rPr>
                            </w:pPr>
                            <w:r>
                              <w:rPr>
                                <w:rFonts w:ascii="メイリオ" w:eastAsia="メイリオ" w:hint="eastAsia"/>
                                <w:b/>
                                <w:color w:val="FFFFFF" w:themeColor="background1"/>
                                <w:sz w:val="24"/>
                              </w:rPr>
                              <w:t>避難所で生活</w:t>
                            </w: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52773900" id="正方形/長方形 1248" o:spid="_x0000_s1173" style="position:absolute;left:0;text-align:left;margin-left:234.85pt;margin-top:2.7pt;width:181.4pt;height:28.25pt;z-index:2517831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" fillcolor="black [3213]" strokecolor="black [3213]" strokeweight="1pt">
                <v:textbox inset="1mm,1mm,1mm,1mm">
                  <w:txbxContent>
                    <w:p w14:paraId="5B41192C" w14:textId="7F580EB1" w:rsidR="002A1CB8" w:rsidRPr="009A3205" w:rsidRDefault="002A1CB8" w:rsidP="00BD3558">
                      <w:pPr>
                        <w:snapToGrid w:val="0"/>
                        <w:jc w:val="center"/>
                        <w:rPr>
                          <w:rFonts w:ascii="メイリオ" w:eastAsia="メイリオ"/>
                          <w:b/>
                          <w:color w:val="FFFFFF" w:themeColor="background1"/>
                          <w:sz w:val="24"/>
                        </w:rPr>
                      </w:pPr>
                      <w:r>
                        <w:rPr>
                          <w:rFonts w:ascii="メイリオ" w:eastAsia="メイリオ" w:hint="eastAsia"/>
                          <w:b/>
                          <w:color w:val="FFFFFF" w:themeColor="background1"/>
                          <w:sz w:val="24"/>
                        </w:rPr>
                        <w:t>避難所で生活</w:t>
                      </w:r>
                    </w:p>
                  </w:txbxContent>
                </v:textbox>
              </v:rect>
            </w:pict>
          </mc:Fallback>
        </mc:AlternateContent>
      </w:r>
    </w:p>
    <w:p w14:paraId="490DBC4C" w14:textId="0D4DA885" w:rsidR="00BD3558" w:rsidRDefault="00BD3558" w:rsidP="002D4E1F">
      <w:pPr>
        <w:snapToGrid w:val="0"/>
        <w:rPr>
          <w:rFonts w:ascii="メイリオ" w:eastAsia="メイリオ"/>
        </w:rPr>
      </w:pPr>
      <w:r w:rsidRPr="00BD3558">
        <w:rPr>
          <w:rFonts w:ascii="メイリオ" w:eastAsia="メイリオ"/>
          <w:noProof/>
        </w:rPr>
        <mc:AlternateContent>
          <mc:Choice Requires="wps">
            <w:drawing>
              <wp:anchor distT="0" distB="0" distL="114300" distR="114300" simplePos="0" relativeHeight="251788288" behindDoc="0" locked="0" layoutInCell="1" allowOverlap="1" wp14:anchorId="64B2EF8C" wp14:editId="2A05BCC6">
                <wp:simplePos x="0" y="0"/>
                <wp:positionH relativeFrom="column">
                  <wp:posOffset>396875</wp:posOffset>
                </wp:positionH>
                <wp:positionV relativeFrom="paragraph">
                  <wp:posOffset>113030</wp:posOffset>
                </wp:positionV>
                <wp:extent cx="2303780" cy="324000"/>
                <wp:effectExtent l="0" t="0" r="20320" b="19050"/>
                <wp:wrapNone/>
                <wp:docPr id="1252" name="正方形/長方形 1252"/>
                <wp:cNvGraphicFramePr/>
                <a:graphic xmlns:a="http://schemas.openxmlformats.org/drawingml/2006/main">
                  <a:graphicData uri="http://schemas.microsoft.com/office/word/2010/wordprocessingShape">
                    <wps:wsp>
                      <wps:cNvSpPr/>
                      <wps:spPr>
                        <a:xfrm>
                          <a:off x="0" y="0"/>
                          <a:ext cx="2303780" cy="324000"/>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CABA5C3" w14:textId="5861FE59" w:rsidR="002A1CB8" w:rsidRPr="009A3205" w:rsidRDefault="002A1CB8" w:rsidP="00BD3558">
                            <w:pPr>
                              <w:snapToGrid w:val="0"/>
                              <w:rPr>
                                <w:rFonts w:ascii="メイリオ" w:eastAsia="メイリオ"/>
                                <w:color w:val="000000" w:themeColor="text1"/>
                              </w:rPr>
                            </w:pPr>
                            <w:r>
                              <w:rPr>
                                <w:rFonts w:ascii="メイリオ" w:eastAsia="メイリオ" w:hint="eastAsia"/>
                                <w:color w:val="000000" w:themeColor="text1"/>
                              </w:rPr>
                              <w:t>自宅での生活が可能</w:t>
                            </w: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64B2EF8C" id="正方形/長方形 1252" o:spid="_x0000_s1174" style="position:absolute;left:0;text-align:left;margin-left:31.25pt;margin-top:8.9pt;width:181.4pt;height:25.5pt;z-index:25178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" fillcolor="white [3212]" strokecolor="black [3213]" strokeweight="1pt">
                <v:textbox inset="1mm,1mm,1mm,1mm">
                  <w:txbxContent>
                    <w:p w14:paraId="4CABA5C3" w14:textId="5861FE59" w:rsidR="002A1CB8" w:rsidRPr="009A3205" w:rsidRDefault="002A1CB8" w:rsidP="00BD3558">
                      <w:pPr>
                        <w:snapToGrid w:val="0"/>
                        <w:rPr>
                          <w:rFonts w:ascii="メイリオ" w:eastAsia="メイリオ"/>
                          <w:color w:val="000000" w:themeColor="text1"/>
                        </w:rPr>
                      </w:pPr>
                      <w:r>
                        <w:rPr>
                          <w:rFonts w:ascii="メイリオ" w:eastAsia="メイリオ" w:hint="eastAsia"/>
                          <w:color w:val="000000" w:themeColor="text1"/>
                        </w:rPr>
                        <w:t>自宅での生活が可能</w:t>
                      </w:r>
                    </w:p>
                  </w:txbxContent>
                </v:textbox>
              </v:rect>
            </w:pict>
          </mc:Fallback>
        </mc:AlternateContent>
      </w:r>
      <w:r w:rsidRPr="00BD3558">
        <w:rPr>
          <w:rFonts w:ascii="メイリオ" w:eastAsia="メイリオ"/>
          <w:noProof/>
        </w:rPr>
        <mc:AlternateContent>
          <mc:Choice Requires="wps">
            <w:drawing>
              <wp:anchor distT="0" distB="0" distL="114300" distR="114300" simplePos="0" relativeHeight="251784192" behindDoc="0" locked="0" layoutInCell="1" allowOverlap="1" wp14:anchorId="268A3411" wp14:editId="3927BE23">
                <wp:simplePos x="0" y="0"/>
                <wp:positionH relativeFrom="column">
                  <wp:posOffset>2981325</wp:posOffset>
                </wp:positionH>
                <wp:positionV relativeFrom="paragraph">
                  <wp:posOffset>134951</wp:posOffset>
                </wp:positionV>
                <wp:extent cx="2303780" cy="575310"/>
                <wp:effectExtent l="0" t="0" r="20320" b="15240"/>
                <wp:wrapNone/>
                <wp:docPr id="1249" name="正方形/長方形 1249"/>
                <wp:cNvGraphicFramePr/>
                <a:graphic xmlns:a="http://schemas.openxmlformats.org/drawingml/2006/main">
                  <a:graphicData uri="http://schemas.microsoft.com/office/word/2010/wordprocessingShape">
                    <wps:wsp>
                      <wps:cNvSpPr/>
                      <wps:spPr>
                        <a:xfrm>
                          <a:off x="0" y="0"/>
                          <a:ext cx="2303780" cy="575310"/>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B6F93DC" w14:textId="661D6006" w:rsidR="002A1CB8" w:rsidRDefault="002A1CB8" w:rsidP="00BD3558">
                            <w:pPr>
                              <w:snapToGrid w:val="0"/>
                              <w:rPr>
                                <w:rFonts w:ascii="メイリオ" w:eastAsia="メイリオ"/>
                                <w:color w:val="000000" w:themeColor="text1"/>
                              </w:rPr>
                            </w:pPr>
                            <w:r>
                              <w:rPr>
                                <w:rFonts w:ascii="メイリオ" w:eastAsia="メイリオ" w:hint="eastAsia"/>
                                <w:color w:val="000000" w:themeColor="text1"/>
                              </w:rPr>
                              <w:t>自宅生活不能</w:t>
                            </w:r>
                          </w:p>
                          <w:p w14:paraId="328847D3" w14:textId="1ADC5FDF" w:rsidR="002A1CB8" w:rsidRPr="009A3205" w:rsidRDefault="002A1CB8" w:rsidP="00BD3558">
                            <w:pPr>
                              <w:snapToGrid w:val="0"/>
                              <w:rPr>
                                <w:rFonts w:ascii="メイリオ" w:eastAsia="メイリオ"/>
                                <w:color w:val="000000" w:themeColor="text1"/>
                              </w:rPr>
                            </w:pPr>
                            <w:r>
                              <w:rPr>
                                <w:rFonts w:ascii="メイリオ" w:eastAsia="メイリオ" w:hint="eastAsia"/>
                                <w:color w:val="000000" w:themeColor="text1"/>
                              </w:rPr>
                              <w:t>自宅が消失</w:t>
                            </w: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268A3411" id="正方形/長方形 1249" o:spid="_x0000_s1175" style="position:absolute;left:0;text-align:left;margin-left:234.75pt;margin-top:10.65pt;width:181.4pt;height:45.3pt;z-index:2517841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" fillcolor="white [3212]" strokecolor="black [3213]" strokeweight="1pt">
                <v:textbox inset="1mm,1mm,1mm,1mm">
                  <w:txbxContent>
                    <w:p w14:paraId="6B6F93DC" w14:textId="661D6006" w:rsidR="002A1CB8" w:rsidRDefault="002A1CB8" w:rsidP="00BD3558">
                      <w:pPr>
                        <w:snapToGrid w:val="0"/>
                        <w:rPr>
                          <w:rFonts w:ascii="メイリオ" w:eastAsia="メイリオ"/>
                          <w:color w:val="000000" w:themeColor="text1"/>
                        </w:rPr>
                      </w:pPr>
                      <w:r>
                        <w:rPr>
                          <w:rFonts w:ascii="メイリオ" w:eastAsia="メイリオ" w:hint="eastAsia"/>
                          <w:color w:val="000000" w:themeColor="text1"/>
                        </w:rPr>
                        <w:t>自宅生活不能</w:t>
                      </w:r>
                    </w:p>
                    <w:p w14:paraId="328847D3" w14:textId="1ADC5FDF" w:rsidR="002A1CB8" w:rsidRPr="009A3205" w:rsidRDefault="002A1CB8" w:rsidP="00BD3558">
                      <w:pPr>
                        <w:snapToGrid w:val="0"/>
                        <w:rPr>
                          <w:rFonts w:ascii="メイリオ" w:eastAsia="メイリオ"/>
                          <w:color w:val="000000" w:themeColor="text1"/>
                        </w:rPr>
                      </w:pPr>
                      <w:r>
                        <w:rPr>
                          <w:rFonts w:ascii="メイリオ" w:eastAsia="メイリオ" w:hint="eastAsia"/>
                          <w:color w:val="000000" w:themeColor="text1"/>
                        </w:rPr>
                        <w:t>自宅が消失</w:t>
                      </w:r>
                    </w:p>
                  </w:txbxContent>
                </v:textbox>
              </v:rect>
            </w:pict>
          </mc:Fallback>
        </mc:AlternateContent>
      </w:r>
    </w:p>
    <w:p w14:paraId="4F555509" w14:textId="4AA73FF6" w:rsidR="00BD3558" w:rsidRDefault="00BD3558" w:rsidP="002D4E1F">
      <w:pPr>
        <w:snapToGrid w:val="0"/>
        <w:rPr>
          <w:rFonts w:ascii="メイリオ" w:eastAsia="メイリオ"/>
        </w:rPr>
      </w:pPr>
    </w:p>
    <w:p w14:paraId="70FB71C0" w14:textId="5D1073C1" w:rsidR="00EF2D67" w:rsidRDefault="00EF2D67" w:rsidP="00C05988">
      <w:pPr>
        <w:snapToGrid w:val="0"/>
        <w:rPr>
          <w:rFonts w:ascii="メイリオ" w:eastAsia="メイリオ"/>
        </w:rPr>
      </w:pPr>
    </w:p>
    <w:p w14:paraId="5B35A740" w14:textId="27805F0F" w:rsidR="007B27F0" w:rsidRDefault="007B27F0" w:rsidP="0084164F">
      <w:pPr>
        <w:snapToGrid w:val="0"/>
        <w:ind w:firstLineChars="100" w:firstLine="210"/>
        <w:rPr>
          <w:rFonts w:ascii="メイリオ" w:eastAsia="メイリオ"/>
        </w:rPr>
      </w:pPr>
      <w:r>
        <w:rPr>
          <w:rFonts w:ascii="メイリオ" w:eastAsia="メイリオ"/>
        </w:rPr>
        <w:br w:type="page"/>
      </w:r>
    </w:p>
    <w:bookmarkStart w:id="20" w:name="_Toc35882803"/>
    <w:p w14:paraId="02CB824B" w14:textId="64DE6519" w:rsidR="007B27F0" w:rsidRPr="008C4238" w:rsidRDefault="00F97F5D" w:rsidP="006A7456">
      <w:pPr>
        <w:snapToGrid w:val="0"/>
        <w:outlineLvl w:val="1"/>
        <w:rPr>
          <w:rFonts w:ascii="メイリオ" w:eastAsia="メイリオ"/>
          <w:sz w:val="24"/>
          <w:szCs w:val="24"/>
        </w:rPr>
      </w:pPr>
      <w:r w:rsidRPr="008C4238">
        <w:rPr>
          <w:rFonts w:ascii="メイリオ" w:eastAsia="メイリオ" w:hint="eastAsia"/>
          <w:noProof/>
          <w:sz w:val="24"/>
          <w:szCs w:val="24"/>
        </w:rPr>
        <mc:AlternateContent>
          <mc:Choice Requires="wps">
            <w:drawing>
              <wp:anchor distT="0" distB="0" distL="114300" distR="114300" simplePos="0" relativeHeight="251705344" behindDoc="0" locked="0" layoutInCell="1" allowOverlap="1" wp14:anchorId="4DAAC6EE" wp14:editId="44B6261F">
                <wp:simplePos x="0" y="0"/>
                <wp:positionH relativeFrom="column">
                  <wp:posOffset>4207510</wp:posOffset>
                </wp:positionH>
                <wp:positionV relativeFrom="paragraph">
                  <wp:posOffset>14605</wp:posOffset>
                </wp:positionV>
                <wp:extent cx="942340" cy="287655"/>
                <wp:effectExtent l="0" t="0" r="0" b="0"/>
                <wp:wrapNone/>
                <wp:docPr id="14" name="矢印: 五方向 14"/>
                <wp:cNvGraphicFramePr/>
                <a:graphic xmlns:a="http://schemas.openxmlformats.org/drawingml/2006/main">
                  <a:graphicData uri="http://schemas.microsoft.com/office/word/2010/wordprocessingShape">
                    <wps:wsp>
                      <wps:cNvSpPr/>
                      <wps:spPr>
                        <a:xfrm>
                          <a:off x="0" y="0"/>
                          <a:ext cx="942340" cy="287655"/>
                        </a:xfrm>
                        <a:prstGeom prst="homePlate">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0BAE230" w14:textId="0A0A2D80" w:rsidR="002A1CB8" w:rsidRPr="00D160C6" w:rsidRDefault="002A1CB8" w:rsidP="00FC6214">
                            <w:pPr>
                              <w:spacing w:line="240" w:lineRule="exact"/>
                              <w:jc w:val="center"/>
                              <w:rPr>
                                <w:rFonts w:ascii="メイリオ" w:eastAsia="メイリオ"/>
                                <w:b/>
                                <w:color w:val="FFFFFF" w:themeColor="background1"/>
                                <w:sz w:val="24"/>
                                <w:szCs w:val="21"/>
                              </w:rPr>
                            </w:pPr>
                            <w:r>
                              <w:rPr>
                                <w:rFonts w:ascii="メイリオ" w:eastAsia="メイリオ" w:hint="eastAsia"/>
                                <w:b/>
                                <w:color w:val="FFFFFF" w:themeColor="background1"/>
                                <w:sz w:val="24"/>
                                <w:szCs w:val="21"/>
                              </w:rPr>
                              <w:t>開設準備</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4DAAC6EE" id="矢印: 五方向 14" o:spid="_x0000_s1176" type="#_x0000_t15" style="position:absolute;left:0;text-align:left;margin-left:331.3pt;margin-top:1.15pt;width:74.2pt;height:22.65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" adj="18303" fillcolor="black [3213]" stroked="f" strokeweight="1pt">
                <v:textbox>
                  <w:txbxContent>
                    <w:p w14:paraId="00BAE230" w14:textId="0A0A2D80" w:rsidR="002A1CB8" w:rsidRPr="00D160C6" w:rsidRDefault="002A1CB8" w:rsidP="00FC6214">
                      <w:pPr>
                        <w:spacing w:line="240" w:lineRule="exact"/>
                        <w:jc w:val="center"/>
                        <w:rPr>
                          <w:rFonts w:ascii="メイリオ" w:eastAsia="メイリオ"/>
                          <w:b/>
                          <w:color w:val="FFFFFF" w:themeColor="background1"/>
                          <w:sz w:val="24"/>
                          <w:szCs w:val="21"/>
                        </w:rPr>
                      </w:pPr>
                      <w:r>
                        <w:rPr>
                          <w:rFonts w:ascii="メイリオ" w:eastAsia="メイリオ" w:hint="eastAsia"/>
                          <w:b/>
                          <w:color w:val="FFFFFF" w:themeColor="background1"/>
                          <w:sz w:val="24"/>
                          <w:szCs w:val="21"/>
                        </w:rPr>
                        <w:t>開設準備</w:t>
                      </w:r>
                    </w:p>
                  </w:txbxContent>
                </v:textbox>
              </v:shape>
            </w:pict>
          </mc:Fallback>
        </mc:AlternateContent>
      </w:r>
      <w:r w:rsidRPr="008C4238">
        <w:rPr>
          <w:rFonts w:ascii="メイリオ" w:eastAsia="メイリオ" w:hint="eastAsia"/>
          <w:noProof/>
          <w:sz w:val="24"/>
          <w:szCs w:val="24"/>
        </w:rPr>
        <mc:AlternateContent>
          <mc:Choice Requires="wps">
            <w:drawing>
              <wp:anchor distT="0" distB="0" distL="114300" distR="114300" simplePos="0" relativeHeight="251674624" behindDoc="0" locked="0" layoutInCell="1" allowOverlap="1" wp14:anchorId="78245832" wp14:editId="1AE15233">
                <wp:simplePos x="0" y="0"/>
                <wp:positionH relativeFrom="column">
                  <wp:posOffset>3268345</wp:posOffset>
                </wp:positionH>
                <wp:positionV relativeFrom="paragraph">
                  <wp:posOffset>2540</wp:posOffset>
                </wp:positionV>
                <wp:extent cx="942340" cy="287655"/>
                <wp:effectExtent l="0" t="0" r="29210" b="17145"/>
                <wp:wrapNone/>
                <wp:docPr id="13" name="矢印: 五方向 13"/>
                <wp:cNvGraphicFramePr/>
                <a:graphic xmlns:a="http://schemas.openxmlformats.org/drawingml/2006/main">
                  <a:graphicData uri="http://schemas.microsoft.com/office/word/2010/wordprocessingShape">
                    <wps:wsp>
                      <wps:cNvSpPr/>
                      <wps:spPr>
                        <a:xfrm>
                          <a:off x="0" y="0"/>
                          <a:ext cx="942340" cy="287655"/>
                        </a:xfrm>
                        <a:prstGeom prst="homePlate">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EB5D50B" w14:textId="77777777" w:rsidR="002A1CB8" w:rsidRPr="007A141B" w:rsidRDefault="002A1CB8" w:rsidP="00FC6214">
                            <w:pPr>
                              <w:spacing w:line="240" w:lineRule="exact"/>
                              <w:jc w:val="center"/>
                              <w:rPr>
                                <w:rFonts w:ascii="メイリオ" w:eastAsia="メイリオ"/>
                                <w:b/>
                                <w:color w:val="000000" w:themeColor="text1"/>
                                <w:sz w:val="24"/>
                                <w:szCs w:val="21"/>
                              </w:rPr>
                            </w:pPr>
                            <w:r w:rsidRPr="007A141B">
                              <w:rPr>
                                <w:rFonts w:ascii="メイリオ" w:eastAsia="メイリオ" w:hint="eastAsia"/>
                                <w:b/>
                                <w:color w:val="000000" w:themeColor="text1"/>
                                <w:sz w:val="24"/>
                                <w:szCs w:val="21"/>
                              </w:rPr>
                              <w:t>避　難</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78245832" id="矢印: 五方向 13" o:spid="_x0000_s1177" type="#_x0000_t15" style="position:absolute;left:0;text-align:left;margin-left:257.35pt;margin-top:.2pt;width:74.2pt;height:22.6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" adj="18303" fillcolor="white [3212]" strokecolor="black [3213]" strokeweight="1pt">
                <v:textbox>
                  <w:txbxContent>
                    <w:p w14:paraId="5EB5D50B" w14:textId="77777777" w:rsidR="002A1CB8" w:rsidRPr="007A141B" w:rsidRDefault="002A1CB8" w:rsidP="00FC6214">
                      <w:pPr>
                        <w:spacing w:line="240" w:lineRule="exact"/>
                        <w:jc w:val="center"/>
                        <w:rPr>
                          <w:rFonts w:ascii="メイリオ" w:eastAsia="メイリオ"/>
                          <w:b/>
                          <w:color w:val="000000" w:themeColor="text1"/>
                          <w:sz w:val="24"/>
                          <w:szCs w:val="21"/>
                        </w:rPr>
                      </w:pPr>
                      <w:r w:rsidRPr="007A141B">
                        <w:rPr>
                          <w:rFonts w:ascii="メイリオ" w:eastAsia="メイリオ" w:hint="eastAsia"/>
                          <w:b/>
                          <w:color w:val="000000" w:themeColor="text1"/>
                          <w:sz w:val="24"/>
                          <w:szCs w:val="21"/>
                        </w:rPr>
                        <w:t>避　難</w:t>
                      </w:r>
                    </w:p>
                  </w:txbxContent>
                </v:textbox>
              </v:shape>
            </w:pict>
          </mc:Fallback>
        </mc:AlternateContent>
      </w:r>
      <w:r w:rsidRPr="008C4238">
        <w:rPr>
          <w:rFonts w:ascii="メイリオ" w:eastAsia="メイリオ" w:hint="eastAsia"/>
          <w:noProof/>
          <w:sz w:val="24"/>
          <w:szCs w:val="24"/>
        </w:rPr>
        <mc:AlternateContent>
          <mc:Choice Requires="wps">
            <w:drawing>
              <wp:anchor distT="0" distB="0" distL="114300" distR="114300" simplePos="0" relativeHeight="251623424" behindDoc="0" locked="0" layoutInCell="1" allowOverlap="1" wp14:anchorId="0F2A84EF" wp14:editId="511B2753">
                <wp:simplePos x="0" y="0"/>
                <wp:positionH relativeFrom="column">
                  <wp:posOffset>2324735</wp:posOffset>
                </wp:positionH>
                <wp:positionV relativeFrom="paragraph">
                  <wp:posOffset>8890</wp:posOffset>
                </wp:positionV>
                <wp:extent cx="942340" cy="287655"/>
                <wp:effectExtent l="0" t="0" r="29210" b="17145"/>
                <wp:wrapNone/>
                <wp:docPr id="12" name="矢印: 五方向 12"/>
                <wp:cNvGraphicFramePr/>
                <a:graphic xmlns:a="http://schemas.openxmlformats.org/drawingml/2006/main">
                  <a:graphicData uri="http://schemas.microsoft.com/office/word/2010/wordprocessingShape">
                    <wps:wsp>
                      <wps:cNvSpPr/>
                      <wps:spPr>
                        <a:xfrm>
                          <a:off x="0" y="0"/>
                          <a:ext cx="942340" cy="287655"/>
                        </a:xfrm>
                        <a:prstGeom prst="homePlate">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816D352" w14:textId="77777777" w:rsidR="002A1CB8" w:rsidRPr="00D160C6" w:rsidRDefault="002A1CB8" w:rsidP="00FC6214">
                            <w:pPr>
                              <w:spacing w:line="240" w:lineRule="exact"/>
                              <w:jc w:val="center"/>
                              <w:rPr>
                                <w:rFonts w:ascii="メイリオ" w:eastAsia="メイリオ"/>
                                <w:b/>
                                <w:color w:val="000000" w:themeColor="text1"/>
                                <w:sz w:val="24"/>
                                <w:szCs w:val="21"/>
                              </w:rPr>
                            </w:pPr>
                            <w:r w:rsidRPr="00D160C6">
                              <w:rPr>
                                <w:rFonts w:ascii="メイリオ" w:eastAsia="メイリオ" w:hint="eastAsia"/>
                                <w:b/>
                                <w:color w:val="000000" w:themeColor="text1"/>
                                <w:sz w:val="24"/>
                                <w:szCs w:val="21"/>
                              </w:rPr>
                              <w:t>自　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0F2A84EF" id="矢印: 五方向 12" o:spid="_x0000_s1178" type="#_x0000_t15" style="position:absolute;left:0;text-align:left;margin-left:183.05pt;margin-top:.7pt;width:74.2pt;height:22.65pt;z-index:251623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" adj="18303" fillcolor="white [3212]" strokecolor="black [3213]" strokeweight="1pt">
                <v:textbox>
                  <w:txbxContent>
                    <w:p w14:paraId="3816D352" w14:textId="77777777" w:rsidR="002A1CB8" w:rsidRPr="00D160C6" w:rsidRDefault="002A1CB8" w:rsidP="00FC6214">
                      <w:pPr>
                        <w:spacing w:line="240" w:lineRule="exact"/>
                        <w:jc w:val="center"/>
                        <w:rPr>
                          <w:rFonts w:ascii="メイリオ" w:eastAsia="メイリオ"/>
                          <w:b/>
                          <w:color w:val="000000" w:themeColor="text1"/>
                          <w:sz w:val="24"/>
                          <w:szCs w:val="21"/>
                        </w:rPr>
                      </w:pPr>
                      <w:r w:rsidRPr="00D160C6">
                        <w:rPr>
                          <w:rFonts w:ascii="メイリオ" w:eastAsia="メイリオ" w:hint="eastAsia"/>
                          <w:b/>
                          <w:color w:val="000000" w:themeColor="text1"/>
                          <w:sz w:val="24"/>
                          <w:szCs w:val="21"/>
                        </w:rPr>
                        <w:t>自　助</w:t>
                      </w:r>
                    </w:p>
                  </w:txbxContent>
                </v:textbox>
              </v:shape>
            </w:pict>
          </mc:Fallback>
        </mc:AlternateContent>
      </w:r>
      <w:r w:rsidR="006A7456" w:rsidRPr="008C4238">
        <w:rPr>
          <w:rFonts w:ascii="メイリオ" w:eastAsia="メイリオ" w:hint="eastAsia"/>
          <w:sz w:val="24"/>
          <w:szCs w:val="24"/>
        </w:rPr>
        <w:t>（３）避難所開設</w:t>
      </w:r>
      <w:r w:rsidRPr="008C4238">
        <w:rPr>
          <w:rFonts w:ascii="メイリオ" w:eastAsia="メイリオ" w:hint="eastAsia"/>
          <w:sz w:val="24"/>
          <w:szCs w:val="24"/>
        </w:rPr>
        <w:t>準備</w:t>
      </w:r>
      <w:r w:rsidR="006A7456" w:rsidRPr="008C4238">
        <w:rPr>
          <w:rFonts w:ascii="メイリオ" w:eastAsia="メイリオ" w:hint="eastAsia"/>
          <w:sz w:val="24"/>
          <w:szCs w:val="24"/>
        </w:rPr>
        <w:t>のポイント</w:t>
      </w:r>
      <w:bookmarkEnd w:id="20"/>
    </w:p>
    <w:p w14:paraId="4F9D989E" w14:textId="1861B647" w:rsidR="00EF2D67" w:rsidRDefault="00FC6214" w:rsidP="0084164F">
      <w:pPr>
        <w:snapToGrid w:val="0"/>
        <w:ind w:firstLineChars="100" w:firstLine="210"/>
        <w:rPr>
          <w:rFonts w:ascii="メイリオ" w:eastAsia="メイリオ"/>
        </w:rPr>
      </w:pPr>
      <w:r w:rsidRPr="00FC6214">
        <w:rPr>
          <w:rFonts w:ascii="メイリオ" w:eastAsia="メイリオ"/>
          <w:noProof/>
        </w:rPr>
        <mc:AlternateContent>
          <mc:Choice Requires="wpg">
            <w:drawing>
              <wp:anchor distT="0" distB="0" distL="114300" distR="114300" simplePos="0" relativeHeight="251761664" behindDoc="0" locked="0" layoutInCell="1" allowOverlap="1" wp14:anchorId="47878E99" wp14:editId="19C068DB">
                <wp:simplePos x="0" y="0"/>
                <wp:positionH relativeFrom="column">
                  <wp:posOffset>0</wp:posOffset>
                </wp:positionH>
                <wp:positionV relativeFrom="paragraph">
                  <wp:posOffset>43977</wp:posOffset>
                </wp:positionV>
                <wp:extent cx="5759450" cy="721360"/>
                <wp:effectExtent l="0" t="0" r="12700" b="21590"/>
                <wp:wrapNone/>
                <wp:docPr id="16" name="グループ化 16"/>
                <wp:cNvGraphicFramePr/>
                <a:graphic xmlns:a="http://schemas.openxmlformats.org/drawingml/2006/main">
                  <a:graphicData uri="http://schemas.microsoft.com/office/word/2010/wordprocessingGroup">
                    <wpg:wgp>
                      <wpg:cNvGrpSpPr/>
                      <wpg:grpSpPr>
                        <a:xfrm>
                          <a:off x="0" y="0"/>
                          <a:ext cx="5759450" cy="721360"/>
                          <a:chOff x="0" y="0"/>
                          <a:chExt cx="5760000" cy="722490"/>
                        </a:xfrm>
                      </wpg:grpSpPr>
                      <wps:wsp>
                        <wps:cNvPr id="17" name="正方形/長方形 17"/>
                        <wps:cNvSpPr/>
                        <wps:spPr>
                          <a:xfrm>
                            <a:off x="0" y="362213"/>
                            <a:ext cx="5760000" cy="360277"/>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CDF07CB" w14:textId="43948B75" w:rsidR="002A1CB8" w:rsidRPr="009A3205" w:rsidRDefault="002A1CB8" w:rsidP="00FC6214">
                              <w:pPr>
                                <w:snapToGrid w:val="0"/>
                                <w:ind w:firstLineChars="100" w:firstLine="210"/>
                                <w:rPr>
                                  <w:rFonts w:ascii="メイリオ" w:eastAsia="メイリオ"/>
                                  <w:color w:val="000000" w:themeColor="text1"/>
                                </w:rPr>
                              </w:pPr>
                              <w:r>
                                <w:rPr>
                                  <w:rFonts w:ascii="メイリオ" w:eastAsia="メイリオ" w:hint="eastAsia"/>
                                  <w:color w:val="000000" w:themeColor="text1"/>
                                </w:rPr>
                                <w:t>震度5弱以上</w:t>
                              </w:r>
                              <w:r w:rsidRPr="00143E51">
                                <w:rPr>
                                  <w:rFonts w:ascii="メイリオ" w:eastAsia="メイリオ" w:hint="eastAsia"/>
                                  <w:color w:val="000000" w:themeColor="text1"/>
                                </w:rPr>
                                <w:t>の地震が発生</w:t>
                              </w:r>
                              <w:r>
                                <w:rPr>
                                  <w:rFonts w:ascii="メイリオ" w:eastAsia="メイリオ" w:hint="eastAsia"/>
                                  <w:color w:val="000000" w:themeColor="text1"/>
                                </w:rPr>
                                <w:t>した場合</w:t>
                              </w: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noAutofit/>
                        </wps:bodyPr>
                      </wps:wsp>
                      <wps:wsp>
                        <wps:cNvPr id="20" name="正方形/長方形 20"/>
                        <wps:cNvSpPr/>
                        <wps:spPr>
                          <a:xfrm>
                            <a:off x="0" y="0"/>
                            <a:ext cx="5760000" cy="360000"/>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33ADB13" w14:textId="77777777" w:rsidR="002A1CB8" w:rsidRPr="009A3205" w:rsidRDefault="002A1CB8" w:rsidP="00FC6214">
                              <w:pPr>
                                <w:snapToGrid w:val="0"/>
                                <w:jc w:val="center"/>
                                <w:rPr>
                                  <w:rFonts w:ascii="メイリオ" w:eastAsia="メイリオ"/>
                                  <w:b/>
                                  <w:color w:val="FFFFFF" w:themeColor="background1"/>
                                  <w:sz w:val="24"/>
                                </w:rPr>
                              </w:pPr>
                              <w:r>
                                <w:rPr>
                                  <w:rFonts w:ascii="メイリオ" w:eastAsia="メイリオ" w:hint="eastAsia"/>
                                  <w:b/>
                                  <w:color w:val="FFFFFF" w:themeColor="background1"/>
                                  <w:sz w:val="24"/>
                                </w:rPr>
                                <w:t>開設の判断</w:t>
                              </w: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47878E99" id="グループ化 16" o:spid="_x0000_s1179" style="position:absolute;left:0;text-align:left;margin-left:0;margin-top:3.45pt;width:453.5pt;height:56.8pt;z-index:251761664;mso-position-horizontal-relative:text;mso-position-vertical-relative:text;mso-width-relative:margin;mso-height-relative:margin" coordsize="57600,72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">
                <v:rect id="正方形/長方形 17" o:spid="_x0000_s1180" style="position:absolute;top:3622;width:57600;height:36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" fillcolor="white [3212]" strokecolor="black [3213]" strokeweight="1pt">
                  <v:textbox inset="1mm,1mm,1mm,1mm">
                    <w:txbxContent>
                      <w:p w14:paraId="5CDF07CB" w14:textId="43948B75" w:rsidR="002A1CB8" w:rsidRPr="009A3205" w:rsidRDefault="002A1CB8" w:rsidP="00FC6214">
                        <w:pPr>
                          <w:snapToGrid w:val="0"/>
                          <w:ind w:firstLineChars="100" w:firstLine="210"/>
                          <w:rPr>
                            <w:rFonts w:ascii="メイリオ" w:eastAsia="メイリオ"/>
                            <w:color w:val="000000" w:themeColor="text1"/>
                          </w:rPr>
                        </w:pPr>
                        <w:r>
                          <w:rPr>
                            <w:rFonts w:ascii="メイリオ" w:eastAsia="メイリオ" w:hint="eastAsia"/>
                            <w:color w:val="000000" w:themeColor="text1"/>
                          </w:rPr>
                          <w:t>震度5弱以上</w:t>
                        </w:r>
                        <w:r w:rsidRPr="00143E51">
                          <w:rPr>
                            <w:rFonts w:ascii="メイリオ" w:eastAsia="メイリオ" w:hint="eastAsia"/>
                            <w:color w:val="000000" w:themeColor="text1"/>
                          </w:rPr>
                          <w:t>の地震が発生</w:t>
                        </w:r>
                        <w:r>
                          <w:rPr>
                            <w:rFonts w:ascii="メイリオ" w:eastAsia="メイリオ" w:hint="eastAsia"/>
                            <w:color w:val="000000" w:themeColor="text1"/>
                          </w:rPr>
                          <w:t>した場合</w:t>
                        </w:r>
                      </w:p>
                    </w:txbxContent>
                  </v:textbox>
                </v:rect>
                <v:rect id="正方形/長方形 20" o:spid="_x0000_s1181" style="position:absolute;width:57600;height:36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" fillcolor="black [3213]" strokecolor="black [3213]" strokeweight="1pt">
                  <v:textbox inset="1mm,1mm,1mm,1mm">
                    <w:txbxContent>
                      <w:p w14:paraId="733ADB13" w14:textId="77777777" w:rsidR="002A1CB8" w:rsidRPr="009A3205" w:rsidRDefault="002A1CB8" w:rsidP="00FC6214">
                        <w:pPr>
                          <w:snapToGrid w:val="0"/>
                          <w:jc w:val="center"/>
                          <w:rPr>
                            <w:rFonts w:ascii="メイリオ" w:eastAsia="メイリオ"/>
                            <w:b/>
                            <w:color w:val="FFFFFF" w:themeColor="background1"/>
                            <w:sz w:val="24"/>
                          </w:rPr>
                        </w:pPr>
                        <w:r>
                          <w:rPr>
                            <w:rFonts w:ascii="メイリオ" w:eastAsia="メイリオ" w:hint="eastAsia"/>
                            <w:b/>
                            <w:color w:val="FFFFFF" w:themeColor="background1"/>
                            <w:sz w:val="24"/>
                          </w:rPr>
                          <w:t>開設の判断</w:t>
                        </w:r>
                      </w:p>
                    </w:txbxContent>
                  </v:textbox>
                </v:rect>
              </v:group>
            </w:pict>
          </mc:Fallback>
        </mc:AlternateContent>
      </w:r>
    </w:p>
    <w:p w14:paraId="26D51EC8" w14:textId="71BACB22" w:rsidR="00EF2D67" w:rsidRDefault="00EF2D67" w:rsidP="0084164F">
      <w:pPr>
        <w:snapToGrid w:val="0"/>
        <w:ind w:firstLineChars="100" w:firstLine="210"/>
        <w:rPr>
          <w:rFonts w:ascii="メイリオ" w:eastAsia="メイリオ"/>
        </w:rPr>
      </w:pPr>
    </w:p>
    <w:p w14:paraId="7A1F385D" w14:textId="614B57F5" w:rsidR="007B27F0" w:rsidRDefault="007B27F0" w:rsidP="0084164F">
      <w:pPr>
        <w:snapToGrid w:val="0"/>
        <w:ind w:firstLineChars="100" w:firstLine="210"/>
        <w:rPr>
          <w:rFonts w:ascii="メイリオ" w:eastAsia="メイリオ"/>
        </w:rPr>
      </w:pPr>
    </w:p>
    <w:p w14:paraId="2A872447" w14:textId="17555BA2" w:rsidR="007B27F0" w:rsidRDefault="00FC6214" w:rsidP="0084164F">
      <w:pPr>
        <w:snapToGrid w:val="0"/>
        <w:ind w:firstLineChars="100" w:firstLine="210"/>
        <w:rPr>
          <w:rFonts w:ascii="メイリオ" w:eastAsia="メイリオ"/>
        </w:rPr>
      </w:pPr>
      <w:r w:rsidRPr="00FC6214">
        <w:rPr>
          <w:rFonts w:ascii="メイリオ" w:eastAsia="メイリオ"/>
          <w:noProof/>
        </w:rPr>
        <mc:AlternateContent>
          <mc:Choice Requires="wps">
            <w:drawing>
              <wp:anchor distT="0" distB="0" distL="114300" distR="114300" simplePos="0" relativeHeight="251760640" behindDoc="0" locked="0" layoutInCell="1" allowOverlap="1" wp14:anchorId="176CF97E" wp14:editId="05835AE6">
                <wp:simplePos x="0" y="0"/>
                <wp:positionH relativeFrom="column">
                  <wp:posOffset>2726055</wp:posOffset>
                </wp:positionH>
                <wp:positionV relativeFrom="paragraph">
                  <wp:posOffset>18577</wp:posOffset>
                </wp:positionV>
                <wp:extent cx="295275" cy="257175"/>
                <wp:effectExtent l="0" t="0" r="9525" b="9525"/>
                <wp:wrapNone/>
                <wp:docPr id="15" name="二等辺三角形 15"/>
                <wp:cNvGraphicFramePr/>
                <a:graphic xmlns:a="http://schemas.openxmlformats.org/drawingml/2006/main">
                  <a:graphicData uri="http://schemas.microsoft.com/office/word/2010/wordprocessingShape">
                    <wps:wsp>
                      <wps:cNvSpPr/>
                      <wps:spPr>
                        <a:xfrm rot="10800000">
                          <a:off x="0" y="0"/>
                          <a:ext cx="295275" cy="257175"/>
                        </a:xfrm>
                        <a:prstGeom prst="triangle">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0135F71F" id="二等辺三角形 15" o:spid="_x0000_s1026" type="#_x0000_t5" style="position:absolute;left:0;text-align:left;margin-left:214.65pt;margin-top:1.45pt;width:23.25pt;height:20.25pt;rotation:180;z-index:2517606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" fillcolor="black [3213]" stroked="f" strokeweight="1pt"/>
            </w:pict>
          </mc:Fallback>
        </mc:AlternateContent>
      </w:r>
    </w:p>
    <w:p w14:paraId="70F4132C" w14:textId="3410A8F5" w:rsidR="007B27F0" w:rsidRDefault="00FC6214" w:rsidP="0084164F">
      <w:pPr>
        <w:snapToGrid w:val="0"/>
        <w:ind w:firstLineChars="100" w:firstLine="210"/>
        <w:rPr>
          <w:rFonts w:ascii="メイリオ" w:eastAsia="メイリオ"/>
        </w:rPr>
      </w:pPr>
      <w:r w:rsidRPr="00FC6214">
        <w:rPr>
          <w:rFonts w:ascii="メイリオ" w:eastAsia="メイリオ"/>
          <w:noProof/>
        </w:rPr>
        <mc:AlternateContent>
          <mc:Choice Requires="wps">
            <w:drawing>
              <wp:anchor distT="0" distB="0" distL="114300" distR="114300" simplePos="0" relativeHeight="251765760" behindDoc="0" locked="0" layoutInCell="1" allowOverlap="1" wp14:anchorId="2E340817" wp14:editId="1B42EC05">
                <wp:simplePos x="0" y="0"/>
                <wp:positionH relativeFrom="column">
                  <wp:posOffset>0</wp:posOffset>
                </wp:positionH>
                <wp:positionV relativeFrom="paragraph">
                  <wp:posOffset>18827</wp:posOffset>
                </wp:positionV>
                <wp:extent cx="5759450" cy="359410"/>
                <wp:effectExtent l="0" t="0" r="12700" b="21590"/>
                <wp:wrapNone/>
                <wp:docPr id="22" name="正方形/長方形 22"/>
                <wp:cNvGraphicFramePr/>
                <a:graphic xmlns:a="http://schemas.openxmlformats.org/drawingml/2006/main">
                  <a:graphicData uri="http://schemas.microsoft.com/office/word/2010/wordprocessingShape">
                    <wps:wsp>
                      <wps:cNvSpPr/>
                      <wps:spPr>
                        <a:xfrm>
                          <a:off x="0" y="0"/>
                          <a:ext cx="5759450" cy="359410"/>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BFAC777" w14:textId="4BA97B15" w:rsidR="002A1CB8" w:rsidRPr="009A3205" w:rsidRDefault="002A1CB8" w:rsidP="00FC6214">
                            <w:pPr>
                              <w:snapToGrid w:val="0"/>
                              <w:jc w:val="center"/>
                              <w:rPr>
                                <w:rFonts w:ascii="メイリオ" w:eastAsia="メイリオ"/>
                                <w:b/>
                                <w:color w:val="FFFFFF" w:themeColor="background1"/>
                                <w:sz w:val="24"/>
                              </w:rPr>
                            </w:pPr>
                            <w:r>
                              <w:rPr>
                                <w:rFonts w:ascii="メイリオ" w:eastAsia="メイリオ" w:hint="eastAsia"/>
                                <w:b/>
                                <w:color w:val="FFFFFF" w:themeColor="background1"/>
                                <w:sz w:val="24"/>
                              </w:rPr>
                              <w:t>開　門</w:t>
                            </w: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noAutofit/>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2E340817" id="正方形/長方形 22" o:spid="_x0000_s1182" style="position:absolute;left:0;text-align:left;margin-left:0;margin-top:1.5pt;width:453.5pt;height:28.3pt;z-index:2517657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" fillcolor="black [3213]" strokecolor="black [3213]" strokeweight="1pt">
                <v:textbox inset="1mm,1mm,1mm,1mm">
                  <w:txbxContent>
                    <w:p w14:paraId="1BFAC777" w14:textId="4BA97B15" w:rsidR="002A1CB8" w:rsidRPr="009A3205" w:rsidRDefault="002A1CB8" w:rsidP="00FC6214">
                      <w:pPr>
                        <w:snapToGrid w:val="0"/>
                        <w:jc w:val="center"/>
                        <w:rPr>
                          <w:rFonts w:ascii="メイリオ" w:eastAsia="メイリオ"/>
                          <w:b/>
                          <w:color w:val="FFFFFF" w:themeColor="background1"/>
                          <w:sz w:val="24"/>
                        </w:rPr>
                      </w:pPr>
                      <w:r>
                        <w:rPr>
                          <w:rFonts w:ascii="メイリオ" w:eastAsia="メイリオ" w:hint="eastAsia"/>
                          <w:b/>
                          <w:color w:val="FFFFFF" w:themeColor="background1"/>
                          <w:sz w:val="24"/>
                        </w:rPr>
                        <w:t>開　門</w:t>
                      </w:r>
                    </w:p>
                  </w:txbxContent>
                </v:textbox>
              </v:rect>
            </w:pict>
          </mc:Fallback>
        </mc:AlternateContent>
      </w:r>
    </w:p>
    <w:p w14:paraId="67E50C2F" w14:textId="3962B033" w:rsidR="007B27F0" w:rsidRDefault="00FC6214" w:rsidP="0084164F">
      <w:pPr>
        <w:snapToGrid w:val="0"/>
        <w:ind w:firstLineChars="100" w:firstLine="210"/>
        <w:rPr>
          <w:rFonts w:ascii="メイリオ" w:eastAsia="メイリオ"/>
        </w:rPr>
      </w:pPr>
      <w:r w:rsidRPr="00FC6214">
        <w:rPr>
          <w:rFonts w:ascii="メイリオ" w:eastAsia="メイリオ"/>
          <w:noProof/>
        </w:rPr>
        <mc:AlternateContent>
          <mc:Choice Requires="wps">
            <w:drawing>
              <wp:anchor distT="0" distB="0" distL="114300" distR="114300" simplePos="0" relativeHeight="251763712" behindDoc="0" locked="0" layoutInCell="1" allowOverlap="1" wp14:anchorId="1606987C" wp14:editId="615518AA">
                <wp:simplePos x="0" y="0"/>
                <wp:positionH relativeFrom="column">
                  <wp:posOffset>4445</wp:posOffset>
                </wp:positionH>
                <wp:positionV relativeFrom="paragraph">
                  <wp:posOffset>121285</wp:posOffset>
                </wp:positionV>
                <wp:extent cx="5759450" cy="612000"/>
                <wp:effectExtent l="0" t="0" r="12700" b="17145"/>
                <wp:wrapNone/>
                <wp:docPr id="21" name="正方形/長方形 21"/>
                <wp:cNvGraphicFramePr/>
                <a:graphic xmlns:a="http://schemas.openxmlformats.org/drawingml/2006/main">
                  <a:graphicData uri="http://schemas.microsoft.com/office/word/2010/wordprocessingShape">
                    <wps:wsp>
                      <wps:cNvSpPr/>
                      <wps:spPr>
                        <a:xfrm>
                          <a:off x="0" y="0"/>
                          <a:ext cx="5759450" cy="612000"/>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5E8B880" w14:textId="100939B8" w:rsidR="002A1CB8" w:rsidRPr="00674AE5" w:rsidRDefault="002A1CB8" w:rsidP="00FC6214">
                            <w:pPr>
                              <w:snapToGrid w:val="0"/>
                              <w:ind w:firstLineChars="100" w:firstLine="210"/>
                              <w:rPr>
                                <w:rFonts w:ascii="メイリオ" w:eastAsia="メイリオ"/>
                                <w:color w:val="000000" w:themeColor="text1"/>
                              </w:rPr>
                            </w:pPr>
                            <w:r w:rsidRPr="00143E51">
                              <w:rPr>
                                <w:rFonts w:ascii="メイリオ" w:eastAsia="メイリオ" w:hint="eastAsia"/>
                                <w:color w:val="000000" w:themeColor="text1"/>
                              </w:rPr>
                              <w:t>町の避難所派遣</w:t>
                            </w:r>
                            <w:r w:rsidRPr="00143E51">
                              <w:rPr>
                                <w:rFonts w:ascii="メイリオ" w:eastAsia="メイリオ"/>
                                <w:color w:val="000000" w:themeColor="text1"/>
                              </w:rPr>
                              <w:t>職員</w:t>
                            </w:r>
                            <w:r>
                              <w:rPr>
                                <w:rFonts w:ascii="メイリオ" w:eastAsia="メイリオ" w:hint="eastAsia"/>
                                <w:color w:val="000000" w:themeColor="text1"/>
                              </w:rPr>
                              <w:t>が開錠</w:t>
                            </w:r>
                            <w:r w:rsidRPr="00674AE5">
                              <w:rPr>
                                <w:rFonts w:ascii="メイリオ" w:eastAsia="メイリオ" w:hint="eastAsia"/>
                                <w:color w:val="000000" w:themeColor="text1"/>
                              </w:rPr>
                              <w:t>（災害対策本部からの指示を待つことなく</w:t>
                            </w:r>
                            <w:r w:rsidRPr="00674AE5">
                              <w:rPr>
                                <w:rFonts w:ascii="メイリオ" w:eastAsia="メイリオ"/>
                                <w:color w:val="000000" w:themeColor="text1"/>
                              </w:rPr>
                              <w:t>近隣在住職員が</w:t>
                            </w:r>
                            <w:r w:rsidRPr="00674AE5">
                              <w:rPr>
                                <w:rFonts w:ascii="メイリオ" w:eastAsia="メイリオ" w:hint="eastAsia"/>
                                <w:color w:val="000000" w:themeColor="text1"/>
                              </w:rPr>
                              <w:t>直接参集し</w:t>
                            </w:r>
                            <w:r w:rsidRPr="00674AE5">
                              <w:rPr>
                                <w:rFonts w:ascii="メイリオ" w:eastAsia="メイリオ"/>
                                <w:color w:val="000000" w:themeColor="text1"/>
                              </w:rPr>
                              <w:t>開錠する</w:t>
                            </w:r>
                            <w:r w:rsidRPr="00674AE5">
                              <w:rPr>
                                <w:rFonts w:ascii="メイリオ" w:eastAsia="メイリオ" w:hint="eastAsia"/>
                                <w:color w:val="000000" w:themeColor="text1"/>
                              </w:rPr>
                              <w:t>）</w:t>
                            </w: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1606987C" id="正方形/長方形 21" o:spid="_x0000_s1183" style="position:absolute;left:0;text-align:left;margin-left:.35pt;margin-top:9.55pt;width:453.5pt;height:48.2pt;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" fillcolor="white [3212]" strokecolor="black [3213]" strokeweight="1pt">
                <v:textbox inset="1mm,1mm,1mm,1mm">
                  <w:txbxContent>
                    <w:p w14:paraId="15E8B880" w14:textId="100939B8" w:rsidR="002A1CB8" w:rsidRPr="00674AE5" w:rsidRDefault="002A1CB8" w:rsidP="00FC6214">
                      <w:pPr>
                        <w:snapToGrid w:val="0"/>
                        <w:ind w:firstLineChars="100" w:firstLine="210"/>
                        <w:rPr>
                          <w:rFonts w:ascii="メイリオ" w:eastAsia="メイリオ"/>
                          <w:color w:val="000000" w:themeColor="text1"/>
                        </w:rPr>
                      </w:pPr>
                      <w:r w:rsidRPr="00143E51">
                        <w:rPr>
                          <w:rFonts w:ascii="メイリオ" w:eastAsia="メイリオ" w:hint="eastAsia"/>
                          <w:color w:val="000000" w:themeColor="text1"/>
                        </w:rPr>
                        <w:t>町の避難所派遣</w:t>
                      </w:r>
                      <w:r w:rsidRPr="00143E51">
                        <w:rPr>
                          <w:rFonts w:ascii="メイリオ" w:eastAsia="メイリオ"/>
                          <w:color w:val="000000" w:themeColor="text1"/>
                        </w:rPr>
                        <w:t>職員</w:t>
                      </w:r>
                      <w:r>
                        <w:rPr>
                          <w:rFonts w:ascii="メイリオ" w:eastAsia="メイリオ" w:hint="eastAsia"/>
                          <w:color w:val="000000" w:themeColor="text1"/>
                        </w:rPr>
                        <w:t>が開錠</w:t>
                      </w:r>
                      <w:r w:rsidRPr="00674AE5">
                        <w:rPr>
                          <w:rFonts w:ascii="メイリオ" w:eastAsia="メイリオ" w:hint="eastAsia"/>
                          <w:color w:val="000000" w:themeColor="text1"/>
                        </w:rPr>
                        <w:t>（災害対策本部からの指示を待つことなく</w:t>
                      </w:r>
                      <w:r w:rsidRPr="00674AE5">
                        <w:rPr>
                          <w:rFonts w:ascii="メイリオ" w:eastAsia="メイリオ"/>
                          <w:color w:val="000000" w:themeColor="text1"/>
                        </w:rPr>
                        <w:t>近隣在住職員が</w:t>
                      </w:r>
                      <w:r w:rsidRPr="00674AE5">
                        <w:rPr>
                          <w:rFonts w:ascii="メイリオ" w:eastAsia="メイリオ" w:hint="eastAsia"/>
                          <w:color w:val="000000" w:themeColor="text1"/>
                        </w:rPr>
                        <w:t>直接参集し</w:t>
                      </w:r>
                      <w:r w:rsidRPr="00674AE5">
                        <w:rPr>
                          <w:rFonts w:ascii="メイリオ" w:eastAsia="メイリオ"/>
                          <w:color w:val="000000" w:themeColor="text1"/>
                        </w:rPr>
                        <w:t>開錠する</w:t>
                      </w:r>
                      <w:r w:rsidRPr="00674AE5">
                        <w:rPr>
                          <w:rFonts w:ascii="メイリオ" w:eastAsia="メイリオ" w:hint="eastAsia"/>
                          <w:color w:val="000000" w:themeColor="text1"/>
                        </w:rPr>
                        <w:t>）</w:t>
                      </w:r>
                    </w:p>
                  </w:txbxContent>
                </v:textbox>
              </v:rect>
            </w:pict>
          </mc:Fallback>
        </mc:AlternateContent>
      </w:r>
    </w:p>
    <w:p w14:paraId="0BEA7E03" w14:textId="14DDAF55" w:rsidR="007B27F0" w:rsidRDefault="00FC6214" w:rsidP="0084164F">
      <w:pPr>
        <w:snapToGrid w:val="0"/>
        <w:ind w:firstLineChars="100" w:firstLine="210"/>
        <w:rPr>
          <w:rFonts w:ascii="メイリオ" w:eastAsia="メイリオ"/>
        </w:rPr>
      </w:pPr>
      <w:r>
        <w:rPr>
          <w:rFonts w:ascii="メイリオ" w:eastAsia="メイリオ"/>
        </w:rPr>
        <w:t xml:space="preserve"> </w:t>
      </w:r>
    </w:p>
    <w:p w14:paraId="1CF9BBAE" w14:textId="179C16C4" w:rsidR="002A779A" w:rsidRDefault="002A779A" w:rsidP="0084164F">
      <w:pPr>
        <w:snapToGrid w:val="0"/>
        <w:ind w:firstLineChars="100" w:firstLine="210"/>
        <w:rPr>
          <w:rFonts w:ascii="メイリオ" w:eastAsia="メイリオ"/>
        </w:rPr>
      </w:pPr>
      <w:r w:rsidRPr="00FC6214">
        <w:rPr>
          <w:rFonts w:ascii="メイリオ" w:eastAsia="メイリオ"/>
          <w:noProof/>
        </w:rPr>
        <mc:AlternateContent>
          <mc:Choice Requires="wps">
            <w:drawing>
              <wp:anchor distT="0" distB="0" distL="114300" distR="114300" simplePos="0" relativeHeight="251735040" behindDoc="0" locked="0" layoutInCell="1" allowOverlap="1" wp14:anchorId="09E578E6" wp14:editId="171E230A">
                <wp:simplePos x="0" y="0"/>
                <wp:positionH relativeFrom="column">
                  <wp:posOffset>2752432</wp:posOffset>
                </wp:positionH>
                <wp:positionV relativeFrom="paragraph">
                  <wp:posOffset>246380</wp:posOffset>
                </wp:positionV>
                <wp:extent cx="295275" cy="257175"/>
                <wp:effectExtent l="0" t="0" r="9525" b="9525"/>
                <wp:wrapNone/>
                <wp:docPr id="23" name="二等辺三角形 23"/>
                <wp:cNvGraphicFramePr/>
                <a:graphic xmlns:a="http://schemas.openxmlformats.org/drawingml/2006/main">
                  <a:graphicData uri="http://schemas.microsoft.com/office/word/2010/wordprocessingShape">
                    <wps:wsp>
                      <wps:cNvSpPr/>
                      <wps:spPr>
                        <a:xfrm rot="10800000">
                          <a:off x="0" y="0"/>
                          <a:ext cx="295275" cy="257175"/>
                        </a:xfrm>
                        <a:prstGeom prst="triangle">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42879E43"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二等辺三角形 23" o:spid="_x0000_s1026" type="#_x0000_t5" style="position:absolute;left:0;text-align:left;margin-left:216.75pt;margin-top:19.4pt;width:23.25pt;height:20.25pt;rotation:180;z-index:2517350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" fillcolor="black [3213]" stroked="f" strokeweight="1pt"/>
            </w:pict>
          </mc:Fallback>
        </mc:AlternateContent>
      </w:r>
    </w:p>
    <w:p w14:paraId="5E62ABD6" w14:textId="7E6C54AF" w:rsidR="007B27F0" w:rsidRPr="00E0230A" w:rsidRDefault="00FC6214" w:rsidP="0084164F">
      <w:pPr>
        <w:snapToGrid w:val="0"/>
        <w:ind w:firstLineChars="100" w:firstLine="210"/>
        <w:rPr>
          <w:rFonts w:ascii="メイリオ" w:eastAsia="メイリオ"/>
        </w:rPr>
      </w:pPr>
      <w:r w:rsidRPr="00FC6214">
        <w:rPr>
          <w:rFonts w:ascii="メイリオ" w:eastAsia="メイリオ"/>
          <w:noProof/>
        </w:rPr>
        <mc:AlternateContent>
          <mc:Choice Requires="wps">
            <w:drawing>
              <wp:anchor distT="0" distB="0" distL="114300" distR="114300" simplePos="0" relativeHeight="251737088" behindDoc="0" locked="0" layoutInCell="1" allowOverlap="1" wp14:anchorId="4FFAC03B" wp14:editId="3C607563">
                <wp:simplePos x="0" y="0"/>
                <wp:positionH relativeFrom="column">
                  <wp:posOffset>0</wp:posOffset>
                </wp:positionH>
                <wp:positionV relativeFrom="paragraph">
                  <wp:posOffset>249349</wp:posOffset>
                </wp:positionV>
                <wp:extent cx="5759450" cy="359410"/>
                <wp:effectExtent l="0" t="0" r="12700" b="21590"/>
                <wp:wrapNone/>
                <wp:docPr id="25" name="正方形/長方形 25"/>
                <wp:cNvGraphicFramePr/>
                <a:graphic xmlns:a="http://schemas.openxmlformats.org/drawingml/2006/main">
                  <a:graphicData uri="http://schemas.microsoft.com/office/word/2010/wordprocessingShape">
                    <wps:wsp>
                      <wps:cNvSpPr/>
                      <wps:spPr>
                        <a:xfrm>
                          <a:off x="0" y="0"/>
                          <a:ext cx="5759450" cy="359410"/>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7DCBC6B" w14:textId="464DDF0B" w:rsidR="002A1CB8" w:rsidRPr="009A3205" w:rsidRDefault="002A1CB8" w:rsidP="00FC6214">
                            <w:pPr>
                              <w:snapToGrid w:val="0"/>
                              <w:jc w:val="center"/>
                              <w:rPr>
                                <w:rFonts w:ascii="メイリオ" w:eastAsia="メイリオ"/>
                                <w:b/>
                                <w:color w:val="FFFFFF" w:themeColor="background1"/>
                                <w:sz w:val="24"/>
                              </w:rPr>
                            </w:pPr>
                            <w:r>
                              <w:rPr>
                                <w:rFonts w:ascii="メイリオ" w:eastAsia="メイリオ" w:hint="eastAsia"/>
                                <w:b/>
                                <w:color w:val="FFFFFF" w:themeColor="background1"/>
                                <w:sz w:val="24"/>
                              </w:rPr>
                              <w:t>施設の安全確認</w:t>
                            </w: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noAutofit/>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4FFAC03B" id="正方形/長方形 25" o:spid="_x0000_s1184" style="position:absolute;left:0;text-align:left;margin-left:0;margin-top:19.65pt;width:453.5pt;height:28.3pt;z-index:2517370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" fillcolor="black [3213]" strokecolor="black [3213]" strokeweight="1pt">
                <v:textbox inset="1mm,1mm,1mm,1mm">
                  <w:txbxContent>
                    <w:p w14:paraId="67DCBC6B" w14:textId="464DDF0B" w:rsidR="002A1CB8" w:rsidRPr="009A3205" w:rsidRDefault="002A1CB8" w:rsidP="00FC6214">
                      <w:pPr>
                        <w:snapToGrid w:val="0"/>
                        <w:jc w:val="center"/>
                        <w:rPr>
                          <w:rFonts w:ascii="メイリオ" w:eastAsia="メイリオ"/>
                          <w:b/>
                          <w:color w:val="FFFFFF" w:themeColor="background1"/>
                          <w:sz w:val="24"/>
                        </w:rPr>
                      </w:pPr>
                      <w:r>
                        <w:rPr>
                          <w:rFonts w:ascii="メイリオ" w:eastAsia="メイリオ" w:hint="eastAsia"/>
                          <w:b/>
                          <w:color w:val="FFFFFF" w:themeColor="background1"/>
                          <w:sz w:val="24"/>
                        </w:rPr>
                        <w:t>施設の安全確認</w:t>
                      </w:r>
                    </w:p>
                  </w:txbxContent>
                </v:textbox>
              </v:rect>
            </w:pict>
          </mc:Fallback>
        </mc:AlternateContent>
      </w:r>
    </w:p>
    <w:p w14:paraId="32191C93" w14:textId="38415285" w:rsidR="00FC6214" w:rsidRDefault="00FC6214" w:rsidP="0084164F">
      <w:pPr>
        <w:snapToGrid w:val="0"/>
        <w:ind w:firstLineChars="100" w:firstLine="210"/>
        <w:rPr>
          <w:rFonts w:ascii="メイリオ" w:eastAsia="メイリオ"/>
        </w:rPr>
      </w:pPr>
    </w:p>
    <w:p w14:paraId="673778F2" w14:textId="65EC61FB" w:rsidR="00FC6214" w:rsidRDefault="00FC6214" w:rsidP="0084164F">
      <w:pPr>
        <w:snapToGrid w:val="0"/>
        <w:ind w:firstLineChars="100" w:firstLine="210"/>
        <w:rPr>
          <w:rFonts w:ascii="メイリオ" w:eastAsia="メイリオ"/>
        </w:rPr>
      </w:pPr>
      <w:r w:rsidRPr="00FC6214">
        <w:rPr>
          <w:rFonts w:ascii="メイリオ" w:eastAsia="メイリオ"/>
          <w:noProof/>
        </w:rPr>
        <mc:AlternateContent>
          <mc:Choice Requires="wps">
            <w:drawing>
              <wp:anchor distT="0" distB="0" distL="114300" distR="114300" simplePos="0" relativeHeight="251736064" behindDoc="0" locked="0" layoutInCell="1" allowOverlap="1" wp14:anchorId="32A37816" wp14:editId="5B841BE6">
                <wp:simplePos x="0" y="0"/>
                <wp:positionH relativeFrom="column">
                  <wp:posOffset>5080</wp:posOffset>
                </wp:positionH>
                <wp:positionV relativeFrom="paragraph">
                  <wp:posOffset>84455</wp:posOffset>
                </wp:positionV>
                <wp:extent cx="5759450" cy="1584000"/>
                <wp:effectExtent l="0" t="0" r="12700" b="16510"/>
                <wp:wrapNone/>
                <wp:docPr id="24" name="正方形/長方形 24"/>
                <wp:cNvGraphicFramePr/>
                <a:graphic xmlns:a="http://schemas.openxmlformats.org/drawingml/2006/main">
                  <a:graphicData uri="http://schemas.microsoft.com/office/word/2010/wordprocessingShape">
                    <wps:wsp>
                      <wps:cNvSpPr/>
                      <wps:spPr>
                        <a:xfrm>
                          <a:off x="0" y="0"/>
                          <a:ext cx="5759450" cy="1584000"/>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6BC8741" w14:textId="3B6E2BEE" w:rsidR="002A1CB8" w:rsidRDefault="002A1CB8" w:rsidP="00D85132">
                            <w:pPr>
                              <w:snapToGrid w:val="0"/>
                              <w:ind w:firstLineChars="100" w:firstLine="210"/>
                              <w:rPr>
                                <w:rFonts w:ascii="メイリオ" w:eastAsia="メイリオ"/>
                                <w:color w:val="000000" w:themeColor="text1"/>
                              </w:rPr>
                            </w:pPr>
                            <w:r w:rsidRPr="00674AE5">
                              <w:rPr>
                                <w:rFonts w:ascii="メイリオ" w:eastAsia="メイリオ" w:hint="eastAsia"/>
                                <w:color w:val="000000" w:themeColor="text1"/>
                              </w:rPr>
                              <w:t>避難所</w:t>
                            </w:r>
                            <w:r w:rsidRPr="00787629">
                              <w:rPr>
                                <w:rFonts w:ascii="メイリオ" w:eastAsia="メイリオ" w:hint="eastAsia"/>
                                <w:color w:val="000000" w:themeColor="text1"/>
                              </w:rPr>
                              <w:t>派遣職員は避難所到着後直ちに、避難所開設に向けて施設外観及び施設周辺の確認を行います。安全点検時、避難者は校庭等の安全な場所で一時待機することになります。</w:t>
                            </w:r>
                          </w:p>
                          <w:p w14:paraId="25EAA6E1" w14:textId="594EFFEA" w:rsidR="002A1CB8" w:rsidRDefault="002A1CB8" w:rsidP="00D85132">
                            <w:pPr>
                              <w:snapToGrid w:val="0"/>
                              <w:ind w:firstLineChars="100" w:firstLine="210"/>
                              <w:rPr>
                                <w:rFonts w:ascii="メイリオ" w:eastAsia="メイリオ"/>
                                <w:color w:val="000000" w:themeColor="text1"/>
                              </w:rPr>
                            </w:pPr>
                            <w:r>
                              <w:rPr>
                                <w:rFonts w:ascii="メイリオ" w:eastAsia="メイリオ" w:hint="eastAsia"/>
                                <w:color w:val="000000" w:themeColor="text1"/>
                              </w:rPr>
                              <w:t>施設の安全確認事項は次の通りです。</w:t>
                            </w:r>
                          </w:p>
                          <w:p w14:paraId="54214642" w14:textId="014B3998" w:rsidR="002A1CB8" w:rsidRDefault="002A1CB8" w:rsidP="00787629">
                            <w:pPr>
                              <w:snapToGrid w:val="0"/>
                              <w:ind w:firstLineChars="100" w:firstLine="210"/>
                              <w:rPr>
                                <w:rFonts w:ascii="メイリオ" w:eastAsia="メイリオ"/>
                                <w:color w:val="000000" w:themeColor="text1"/>
                              </w:rPr>
                            </w:pPr>
                            <w:r>
                              <w:rPr>
                                <w:rFonts w:ascii="メイリオ" w:eastAsia="メイリオ" w:hint="eastAsia"/>
                                <w:color w:val="000000" w:themeColor="text1"/>
                              </w:rPr>
                              <w:t>・損壊箇所の有無の確認、避難所までの通行路の確保</w:t>
                            </w:r>
                          </w:p>
                          <w:p w14:paraId="1B914764" w14:textId="0ABC9FCD" w:rsidR="002A1CB8" w:rsidRDefault="002A1CB8" w:rsidP="00787629">
                            <w:pPr>
                              <w:snapToGrid w:val="0"/>
                              <w:ind w:firstLineChars="100" w:firstLine="210"/>
                              <w:rPr>
                                <w:rFonts w:ascii="メイリオ" w:eastAsia="メイリオ"/>
                                <w:color w:val="000000" w:themeColor="text1"/>
                              </w:rPr>
                            </w:pPr>
                            <w:r>
                              <w:rPr>
                                <w:rFonts w:ascii="メイリオ" w:eastAsia="メイリオ" w:hint="eastAsia"/>
                                <w:color w:val="000000" w:themeColor="text1"/>
                              </w:rPr>
                              <w:t>・周辺危険箇所の確認・建物の沈下・傾斜</w:t>
                            </w:r>
                          </w:p>
                          <w:p w14:paraId="407F1F33" w14:textId="736945F4" w:rsidR="002A1CB8" w:rsidRPr="00787629" w:rsidRDefault="002A1CB8" w:rsidP="00787629">
                            <w:pPr>
                              <w:snapToGrid w:val="0"/>
                              <w:ind w:firstLineChars="100" w:firstLine="210"/>
                              <w:rPr>
                                <w:rFonts w:ascii="メイリオ" w:eastAsia="メイリオ"/>
                                <w:color w:val="000000" w:themeColor="text1"/>
                              </w:rPr>
                            </w:pPr>
                            <w:r>
                              <w:rPr>
                                <w:rFonts w:ascii="メイリオ" w:eastAsia="メイリオ" w:hint="eastAsia"/>
                                <w:color w:val="000000" w:themeColor="text1"/>
                              </w:rPr>
                              <w:t>・柱の状況（ひび割れ等）・窓ガラスの破損状況</w:t>
                            </w: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32A37816" id="正方形/長方形 24" o:spid="_x0000_s1185" style="position:absolute;left:0;text-align:left;margin-left:.4pt;margin-top:6.65pt;width:453.5pt;height:124.7pt;z-index:2517360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" fillcolor="white [3212]" strokecolor="black [3213]" strokeweight="1pt">
                <v:textbox inset="1mm,1mm,1mm,1mm">
                  <w:txbxContent>
                    <w:p w14:paraId="46BC8741" w14:textId="3B6E2BEE" w:rsidR="002A1CB8" w:rsidRDefault="002A1CB8" w:rsidP="00D85132">
                      <w:pPr>
                        <w:snapToGrid w:val="0"/>
                        <w:ind w:firstLineChars="100" w:firstLine="210"/>
                        <w:rPr>
                          <w:rFonts w:ascii="メイリオ" w:eastAsia="メイリオ"/>
                          <w:color w:val="000000" w:themeColor="text1"/>
                        </w:rPr>
                      </w:pPr>
                      <w:r w:rsidRPr="00674AE5">
                        <w:rPr>
                          <w:rFonts w:ascii="メイリオ" w:eastAsia="メイリオ" w:hint="eastAsia"/>
                          <w:color w:val="000000" w:themeColor="text1"/>
                        </w:rPr>
                        <w:t>避難所</w:t>
                      </w:r>
                      <w:r w:rsidRPr="00787629">
                        <w:rPr>
                          <w:rFonts w:ascii="メイリオ" w:eastAsia="メイリオ" w:hint="eastAsia"/>
                          <w:color w:val="000000" w:themeColor="text1"/>
                        </w:rPr>
                        <w:t>派遣職員は避難所到着後直ちに、避難所開設に向けて施設外観及び施設周辺の確認を行います。安全点検時、避難者は校庭等の安全な場所で一時待機することになります。</w:t>
                      </w:r>
                    </w:p>
                    <w:p w14:paraId="25EAA6E1" w14:textId="594EFFEA" w:rsidR="002A1CB8" w:rsidRDefault="002A1CB8" w:rsidP="00D85132">
                      <w:pPr>
                        <w:snapToGrid w:val="0"/>
                        <w:ind w:firstLineChars="100" w:firstLine="210"/>
                        <w:rPr>
                          <w:rFonts w:ascii="メイリオ" w:eastAsia="メイリオ"/>
                          <w:color w:val="000000" w:themeColor="text1"/>
                        </w:rPr>
                      </w:pPr>
                      <w:r>
                        <w:rPr>
                          <w:rFonts w:ascii="メイリオ" w:eastAsia="メイリオ" w:hint="eastAsia"/>
                          <w:color w:val="000000" w:themeColor="text1"/>
                        </w:rPr>
                        <w:t>施設の安全確認事項は次の通りです。</w:t>
                      </w:r>
                    </w:p>
                    <w:p w14:paraId="54214642" w14:textId="014B3998" w:rsidR="002A1CB8" w:rsidRDefault="002A1CB8" w:rsidP="00787629">
                      <w:pPr>
                        <w:snapToGrid w:val="0"/>
                        <w:ind w:firstLineChars="100" w:firstLine="210"/>
                        <w:rPr>
                          <w:rFonts w:ascii="メイリオ" w:eastAsia="メイリオ"/>
                          <w:color w:val="000000" w:themeColor="text1"/>
                        </w:rPr>
                      </w:pPr>
                      <w:r>
                        <w:rPr>
                          <w:rFonts w:ascii="メイリオ" w:eastAsia="メイリオ" w:hint="eastAsia"/>
                          <w:color w:val="000000" w:themeColor="text1"/>
                        </w:rPr>
                        <w:t>・損壊箇所の有無の確認、避難所までの通行路の確保</w:t>
                      </w:r>
                    </w:p>
                    <w:p w14:paraId="1B914764" w14:textId="0ABC9FCD" w:rsidR="002A1CB8" w:rsidRDefault="002A1CB8" w:rsidP="00787629">
                      <w:pPr>
                        <w:snapToGrid w:val="0"/>
                        <w:ind w:firstLineChars="100" w:firstLine="210"/>
                        <w:rPr>
                          <w:rFonts w:ascii="メイリオ" w:eastAsia="メイリオ"/>
                          <w:color w:val="000000" w:themeColor="text1"/>
                        </w:rPr>
                      </w:pPr>
                      <w:r>
                        <w:rPr>
                          <w:rFonts w:ascii="メイリオ" w:eastAsia="メイリオ" w:hint="eastAsia"/>
                          <w:color w:val="000000" w:themeColor="text1"/>
                        </w:rPr>
                        <w:t>・周辺危険箇所の確認・建物の沈下・傾斜</w:t>
                      </w:r>
                    </w:p>
                    <w:p w14:paraId="407F1F33" w14:textId="736945F4" w:rsidR="002A1CB8" w:rsidRPr="00787629" w:rsidRDefault="002A1CB8" w:rsidP="00787629">
                      <w:pPr>
                        <w:snapToGrid w:val="0"/>
                        <w:ind w:firstLineChars="100" w:firstLine="210"/>
                        <w:rPr>
                          <w:rFonts w:ascii="メイリオ" w:eastAsia="メイリオ"/>
                          <w:color w:val="000000" w:themeColor="text1"/>
                        </w:rPr>
                      </w:pPr>
                      <w:r>
                        <w:rPr>
                          <w:rFonts w:ascii="メイリオ" w:eastAsia="メイリオ" w:hint="eastAsia"/>
                          <w:color w:val="000000" w:themeColor="text1"/>
                        </w:rPr>
                        <w:t>・柱の状況（ひび割れ等）・窓ガラスの破損状況</w:t>
                      </w:r>
                    </w:p>
                  </w:txbxContent>
                </v:textbox>
              </v:rect>
            </w:pict>
          </mc:Fallback>
        </mc:AlternateContent>
      </w:r>
    </w:p>
    <w:p w14:paraId="1BE664C6" w14:textId="2445B2DB" w:rsidR="007B27F0" w:rsidRDefault="007B27F0" w:rsidP="0084164F">
      <w:pPr>
        <w:snapToGrid w:val="0"/>
        <w:ind w:firstLineChars="100" w:firstLine="210"/>
        <w:rPr>
          <w:rFonts w:ascii="メイリオ" w:eastAsia="メイリオ"/>
        </w:rPr>
      </w:pPr>
    </w:p>
    <w:p w14:paraId="1069331F" w14:textId="0935EF09" w:rsidR="00415E79" w:rsidRDefault="00415E79" w:rsidP="00675355">
      <w:pPr>
        <w:snapToGrid w:val="0"/>
        <w:rPr>
          <w:rFonts w:ascii="メイリオ" w:eastAsia="メイリオ"/>
        </w:rPr>
      </w:pPr>
    </w:p>
    <w:p w14:paraId="460EA8BB" w14:textId="6B39D6B9" w:rsidR="00787629" w:rsidRDefault="00787629" w:rsidP="00675355">
      <w:pPr>
        <w:snapToGrid w:val="0"/>
        <w:rPr>
          <w:rFonts w:ascii="メイリオ" w:eastAsia="メイリオ"/>
        </w:rPr>
      </w:pPr>
    </w:p>
    <w:p w14:paraId="36A17D5A" w14:textId="78D59A81" w:rsidR="00787629" w:rsidRDefault="00787629" w:rsidP="00675355">
      <w:pPr>
        <w:snapToGrid w:val="0"/>
        <w:rPr>
          <w:rFonts w:ascii="メイリオ" w:eastAsia="メイリオ"/>
        </w:rPr>
      </w:pPr>
    </w:p>
    <w:p w14:paraId="7134A94C" w14:textId="2B867223" w:rsidR="00787629" w:rsidRDefault="00787629" w:rsidP="00675355">
      <w:pPr>
        <w:snapToGrid w:val="0"/>
        <w:rPr>
          <w:rFonts w:ascii="メイリオ" w:eastAsia="メイリオ"/>
        </w:rPr>
      </w:pPr>
    </w:p>
    <w:p w14:paraId="6AFD2F23" w14:textId="116641A9" w:rsidR="00787629" w:rsidRDefault="00D85132" w:rsidP="00675355">
      <w:pPr>
        <w:snapToGrid w:val="0"/>
        <w:rPr>
          <w:rFonts w:ascii="メイリオ" w:eastAsia="メイリオ"/>
        </w:rPr>
      </w:pPr>
      <w:r w:rsidRPr="00FC6214">
        <w:rPr>
          <w:rFonts w:ascii="メイリオ" w:eastAsia="メイリオ"/>
          <w:noProof/>
        </w:rPr>
        <mc:AlternateContent>
          <mc:Choice Requires="wps">
            <w:drawing>
              <wp:anchor distT="0" distB="0" distL="114300" distR="114300" simplePos="0" relativeHeight="251759616" behindDoc="0" locked="0" layoutInCell="1" allowOverlap="1" wp14:anchorId="525781C8" wp14:editId="762F2496">
                <wp:simplePos x="0" y="0"/>
                <wp:positionH relativeFrom="column">
                  <wp:posOffset>2752725</wp:posOffset>
                </wp:positionH>
                <wp:positionV relativeFrom="paragraph">
                  <wp:posOffset>134991</wp:posOffset>
                </wp:positionV>
                <wp:extent cx="295275" cy="257175"/>
                <wp:effectExtent l="0" t="0" r="9525" b="9525"/>
                <wp:wrapNone/>
                <wp:docPr id="146" name="二等辺三角形 146"/>
                <wp:cNvGraphicFramePr/>
                <a:graphic xmlns:a="http://schemas.openxmlformats.org/drawingml/2006/main">
                  <a:graphicData uri="http://schemas.microsoft.com/office/word/2010/wordprocessingShape">
                    <wps:wsp>
                      <wps:cNvSpPr/>
                      <wps:spPr>
                        <a:xfrm rot="10800000">
                          <a:off x="0" y="0"/>
                          <a:ext cx="295275" cy="257175"/>
                        </a:xfrm>
                        <a:prstGeom prst="triangle">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05D27C64" id="二等辺三角形 146" o:spid="_x0000_s1026" type="#_x0000_t5" style="position:absolute;left:0;text-align:left;margin-left:216.75pt;margin-top:10.65pt;width:23.25pt;height:20.25pt;rotation:180;z-index:2517596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" fillcolor="black [3213]" stroked="f" strokeweight="1pt"/>
            </w:pict>
          </mc:Fallback>
        </mc:AlternateContent>
      </w:r>
    </w:p>
    <w:p w14:paraId="1FAD424C" w14:textId="1AF1AC1D" w:rsidR="00787629" w:rsidRDefault="00D85132" w:rsidP="00675355">
      <w:pPr>
        <w:snapToGrid w:val="0"/>
        <w:rPr>
          <w:rFonts w:ascii="メイリオ" w:eastAsia="メイリオ"/>
        </w:rPr>
      </w:pPr>
      <w:r w:rsidRPr="00787629">
        <w:rPr>
          <w:rFonts w:ascii="メイリオ" w:eastAsia="メイリオ"/>
          <w:noProof/>
        </w:rPr>
        <mc:AlternateContent>
          <mc:Choice Requires="wps">
            <w:drawing>
              <wp:anchor distT="0" distB="0" distL="114300" distR="114300" simplePos="0" relativeHeight="251770880" behindDoc="0" locked="0" layoutInCell="1" allowOverlap="1" wp14:anchorId="6C8277A8" wp14:editId="099B8D20">
                <wp:simplePos x="0" y="0"/>
                <wp:positionH relativeFrom="column">
                  <wp:posOffset>22225</wp:posOffset>
                </wp:positionH>
                <wp:positionV relativeFrom="paragraph">
                  <wp:posOffset>143139</wp:posOffset>
                </wp:positionV>
                <wp:extent cx="5759450" cy="359410"/>
                <wp:effectExtent l="0" t="0" r="12700" b="21590"/>
                <wp:wrapNone/>
                <wp:docPr id="153" name="正方形/長方形 153"/>
                <wp:cNvGraphicFramePr/>
                <a:graphic xmlns:a="http://schemas.openxmlformats.org/drawingml/2006/main">
                  <a:graphicData uri="http://schemas.microsoft.com/office/word/2010/wordprocessingShape">
                    <wps:wsp>
                      <wps:cNvSpPr/>
                      <wps:spPr>
                        <a:xfrm>
                          <a:off x="0" y="0"/>
                          <a:ext cx="5759450" cy="359410"/>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CB251AC" w14:textId="75479320" w:rsidR="002A1CB8" w:rsidRPr="009A3205" w:rsidRDefault="002A1CB8" w:rsidP="00787629">
                            <w:pPr>
                              <w:snapToGrid w:val="0"/>
                              <w:jc w:val="center"/>
                              <w:rPr>
                                <w:rFonts w:ascii="メイリオ" w:eastAsia="メイリオ"/>
                                <w:b/>
                                <w:color w:val="FFFFFF" w:themeColor="background1"/>
                                <w:sz w:val="24"/>
                              </w:rPr>
                            </w:pPr>
                            <w:r>
                              <w:rPr>
                                <w:rFonts w:ascii="メイリオ" w:eastAsia="メイリオ" w:hint="eastAsia"/>
                                <w:b/>
                                <w:color w:val="FFFFFF" w:themeColor="background1"/>
                                <w:sz w:val="24"/>
                              </w:rPr>
                              <w:t>開　錠</w:t>
                            </w: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noAutofit/>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6C8277A8" id="正方形/長方形 153" o:spid="_x0000_s1186" style="position:absolute;left:0;text-align:left;margin-left:1.75pt;margin-top:11.25pt;width:453.5pt;height:28.3pt;z-index:2517708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" fillcolor="black [3213]" strokecolor="black [3213]" strokeweight="1pt">
                <v:textbox inset="1mm,1mm,1mm,1mm">
                  <w:txbxContent>
                    <w:p w14:paraId="1CB251AC" w14:textId="75479320" w:rsidR="002A1CB8" w:rsidRPr="009A3205" w:rsidRDefault="002A1CB8" w:rsidP="00787629">
                      <w:pPr>
                        <w:snapToGrid w:val="0"/>
                        <w:jc w:val="center"/>
                        <w:rPr>
                          <w:rFonts w:ascii="メイリオ" w:eastAsia="メイリオ"/>
                          <w:b/>
                          <w:color w:val="FFFFFF" w:themeColor="background1"/>
                          <w:sz w:val="24"/>
                        </w:rPr>
                      </w:pPr>
                      <w:r>
                        <w:rPr>
                          <w:rFonts w:ascii="メイリオ" w:eastAsia="メイリオ" w:hint="eastAsia"/>
                          <w:b/>
                          <w:color w:val="FFFFFF" w:themeColor="background1"/>
                          <w:sz w:val="24"/>
                        </w:rPr>
                        <w:t>開　錠</w:t>
                      </w:r>
                    </w:p>
                  </w:txbxContent>
                </v:textbox>
              </v:rect>
            </w:pict>
          </mc:Fallback>
        </mc:AlternateContent>
      </w:r>
    </w:p>
    <w:p w14:paraId="0CE36BD5" w14:textId="11E919E2" w:rsidR="00787629" w:rsidRDefault="00D85132" w:rsidP="00675355">
      <w:pPr>
        <w:snapToGrid w:val="0"/>
        <w:rPr>
          <w:rFonts w:ascii="メイリオ" w:eastAsia="メイリオ"/>
        </w:rPr>
      </w:pPr>
      <w:r w:rsidRPr="00787629">
        <w:rPr>
          <w:rFonts w:ascii="メイリオ" w:eastAsia="メイリオ"/>
          <w:noProof/>
        </w:rPr>
        <mc:AlternateContent>
          <mc:Choice Requires="wps">
            <w:drawing>
              <wp:anchor distT="0" distB="0" distL="114300" distR="114300" simplePos="0" relativeHeight="251764736" behindDoc="0" locked="0" layoutInCell="1" allowOverlap="1" wp14:anchorId="4E1DB870" wp14:editId="2F81B734">
                <wp:simplePos x="0" y="0"/>
                <wp:positionH relativeFrom="column">
                  <wp:posOffset>22225</wp:posOffset>
                </wp:positionH>
                <wp:positionV relativeFrom="paragraph">
                  <wp:posOffset>244739</wp:posOffset>
                </wp:positionV>
                <wp:extent cx="5759450" cy="359410"/>
                <wp:effectExtent l="0" t="0" r="12700" b="21590"/>
                <wp:wrapNone/>
                <wp:docPr id="152" name="正方形/長方形 152"/>
                <wp:cNvGraphicFramePr/>
                <a:graphic xmlns:a="http://schemas.openxmlformats.org/drawingml/2006/main">
                  <a:graphicData uri="http://schemas.microsoft.com/office/word/2010/wordprocessingShape">
                    <wps:wsp>
                      <wps:cNvSpPr/>
                      <wps:spPr>
                        <a:xfrm>
                          <a:off x="0" y="0"/>
                          <a:ext cx="5759450" cy="359410"/>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15A9FD3" w14:textId="2E3339CE" w:rsidR="002A1CB8" w:rsidRPr="009A3205" w:rsidRDefault="002A1CB8" w:rsidP="00787629">
                            <w:pPr>
                              <w:snapToGrid w:val="0"/>
                              <w:ind w:firstLineChars="100" w:firstLine="210"/>
                              <w:rPr>
                                <w:rFonts w:ascii="メイリオ" w:eastAsia="メイリオ"/>
                                <w:color w:val="000000" w:themeColor="text1"/>
                              </w:rPr>
                            </w:pPr>
                            <w:r w:rsidRPr="00143E51">
                              <w:rPr>
                                <w:rFonts w:ascii="メイリオ" w:eastAsia="メイリオ" w:hint="eastAsia"/>
                                <w:color w:val="000000" w:themeColor="text1"/>
                              </w:rPr>
                              <w:t>避難所派遣</w:t>
                            </w:r>
                            <w:r w:rsidRPr="00143E51">
                              <w:rPr>
                                <w:rFonts w:ascii="メイリオ" w:eastAsia="メイリオ"/>
                                <w:color w:val="000000" w:themeColor="text1"/>
                              </w:rPr>
                              <w:t>職員</w:t>
                            </w:r>
                            <w:r>
                              <w:rPr>
                                <w:rFonts w:ascii="メイリオ" w:eastAsia="メイリオ" w:hint="eastAsia"/>
                                <w:color w:val="000000" w:themeColor="text1"/>
                              </w:rPr>
                              <w:t>が開錠</w:t>
                            </w: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noAutofit/>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4E1DB870" id="正方形/長方形 152" o:spid="_x0000_s1187" style="position:absolute;left:0;text-align:left;margin-left:1.75pt;margin-top:19.25pt;width:453.5pt;height:28.3pt;z-index:2517647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" fillcolor="white [3212]" strokecolor="black [3213]" strokeweight="1pt">
                <v:textbox inset="1mm,1mm,1mm,1mm">
                  <w:txbxContent>
                    <w:p w14:paraId="515A9FD3" w14:textId="2E3339CE" w:rsidR="002A1CB8" w:rsidRPr="009A3205" w:rsidRDefault="002A1CB8" w:rsidP="00787629">
                      <w:pPr>
                        <w:snapToGrid w:val="0"/>
                        <w:ind w:firstLineChars="100" w:firstLine="210"/>
                        <w:rPr>
                          <w:rFonts w:ascii="メイリオ" w:eastAsia="メイリオ"/>
                          <w:color w:val="000000" w:themeColor="text1"/>
                        </w:rPr>
                      </w:pPr>
                      <w:r w:rsidRPr="00143E51">
                        <w:rPr>
                          <w:rFonts w:ascii="メイリオ" w:eastAsia="メイリオ" w:hint="eastAsia"/>
                          <w:color w:val="000000" w:themeColor="text1"/>
                        </w:rPr>
                        <w:t>避難所派遣</w:t>
                      </w:r>
                      <w:r w:rsidRPr="00143E51">
                        <w:rPr>
                          <w:rFonts w:ascii="メイリオ" w:eastAsia="メイリオ"/>
                          <w:color w:val="000000" w:themeColor="text1"/>
                        </w:rPr>
                        <w:t>職員</w:t>
                      </w:r>
                      <w:r>
                        <w:rPr>
                          <w:rFonts w:ascii="メイリオ" w:eastAsia="メイリオ" w:hint="eastAsia"/>
                          <w:color w:val="000000" w:themeColor="text1"/>
                        </w:rPr>
                        <w:t>が開錠</w:t>
                      </w:r>
                    </w:p>
                  </w:txbxContent>
                </v:textbox>
              </v:rect>
            </w:pict>
          </mc:Fallback>
        </mc:AlternateContent>
      </w:r>
    </w:p>
    <w:p w14:paraId="7322EF34" w14:textId="680E914D" w:rsidR="00787629" w:rsidRDefault="00787629" w:rsidP="00675355">
      <w:pPr>
        <w:snapToGrid w:val="0"/>
        <w:rPr>
          <w:rFonts w:ascii="メイリオ" w:eastAsia="メイリオ"/>
        </w:rPr>
      </w:pPr>
    </w:p>
    <w:p w14:paraId="18847D88" w14:textId="7F20DD67" w:rsidR="00415E79" w:rsidRDefault="00D85132" w:rsidP="00675355">
      <w:pPr>
        <w:snapToGrid w:val="0"/>
        <w:rPr>
          <w:rFonts w:ascii="メイリオ" w:eastAsia="メイリオ"/>
        </w:rPr>
      </w:pPr>
      <w:r w:rsidRPr="00FC6214">
        <w:rPr>
          <w:rFonts w:ascii="メイリオ" w:eastAsia="メイリオ"/>
          <w:noProof/>
        </w:rPr>
        <mc:AlternateContent>
          <mc:Choice Requires="wps">
            <w:drawing>
              <wp:anchor distT="0" distB="0" distL="114300" distR="114300" simplePos="0" relativeHeight="251777024" behindDoc="0" locked="0" layoutInCell="1" allowOverlap="1" wp14:anchorId="3C640413" wp14:editId="1E5E10AC">
                <wp:simplePos x="0" y="0"/>
                <wp:positionH relativeFrom="column">
                  <wp:posOffset>2752725</wp:posOffset>
                </wp:positionH>
                <wp:positionV relativeFrom="paragraph">
                  <wp:posOffset>115834</wp:posOffset>
                </wp:positionV>
                <wp:extent cx="295275" cy="257175"/>
                <wp:effectExtent l="0" t="0" r="9525" b="9525"/>
                <wp:wrapNone/>
                <wp:docPr id="202" name="二等辺三角形 202"/>
                <wp:cNvGraphicFramePr/>
                <a:graphic xmlns:a="http://schemas.openxmlformats.org/drawingml/2006/main">
                  <a:graphicData uri="http://schemas.microsoft.com/office/word/2010/wordprocessingShape">
                    <wps:wsp>
                      <wps:cNvSpPr/>
                      <wps:spPr>
                        <a:xfrm rot="10800000">
                          <a:off x="0" y="0"/>
                          <a:ext cx="295275" cy="257175"/>
                        </a:xfrm>
                        <a:prstGeom prst="triangle">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70CFB2FA" id="二等辺三角形 202" o:spid="_x0000_s1026" type="#_x0000_t5" style="position:absolute;left:0;text-align:left;margin-left:216.75pt;margin-top:9.1pt;width:23.25pt;height:20.25pt;rotation:180;z-index:2517770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" fillcolor="black [3213]" stroked="f" strokeweight="1pt"/>
            </w:pict>
          </mc:Fallback>
        </mc:AlternateContent>
      </w:r>
    </w:p>
    <w:p w14:paraId="35516F0F" w14:textId="3E3B24BF" w:rsidR="00415E79" w:rsidRDefault="00D85132" w:rsidP="00675355">
      <w:pPr>
        <w:snapToGrid w:val="0"/>
        <w:rPr>
          <w:rFonts w:ascii="メイリオ" w:eastAsia="メイリオ"/>
        </w:rPr>
      </w:pPr>
      <w:r w:rsidRPr="00787629">
        <w:rPr>
          <w:rFonts w:ascii="メイリオ" w:eastAsia="メイリオ"/>
          <w:noProof/>
        </w:rPr>
        <mc:AlternateContent>
          <mc:Choice Requires="wps">
            <w:drawing>
              <wp:anchor distT="0" distB="0" distL="114300" distR="114300" simplePos="0" relativeHeight="251776000" behindDoc="0" locked="0" layoutInCell="1" allowOverlap="1" wp14:anchorId="454600C3" wp14:editId="19B2549A">
                <wp:simplePos x="0" y="0"/>
                <wp:positionH relativeFrom="column">
                  <wp:posOffset>21590</wp:posOffset>
                </wp:positionH>
                <wp:positionV relativeFrom="paragraph">
                  <wp:posOffset>120279</wp:posOffset>
                </wp:positionV>
                <wp:extent cx="5759450" cy="359410"/>
                <wp:effectExtent l="0" t="0" r="12700" b="21590"/>
                <wp:wrapNone/>
                <wp:docPr id="198" name="正方形/長方形 198"/>
                <wp:cNvGraphicFramePr/>
                <a:graphic xmlns:a="http://schemas.openxmlformats.org/drawingml/2006/main">
                  <a:graphicData uri="http://schemas.microsoft.com/office/word/2010/wordprocessingShape">
                    <wps:wsp>
                      <wps:cNvSpPr/>
                      <wps:spPr>
                        <a:xfrm>
                          <a:off x="0" y="0"/>
                          <a:ext cx="5759450" cy="359410"/>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FA7B447" w14:textId="26005F39" w:rsidR="002A1CB8" w:rsidRPr="009A3205" w:rsidRDefault="002A1CB8" w:rsidP="00787629">
                            <w:pPr>
                              <w:snapToGrid w:val="0"/>
                              <w:jc w:val="center"/>
                              <w:rPr>
                                <w:rFonts w:ascii="メイリオ" w:eastAsia="メイリオ"/>
                                <w:b/>
                                <w:color w:val="FFFFFF" w:themeColor="background1"/>
                                <w:sz w:val="24"/>
                              </w:rPr>
                            </w:pPr>
                            <w:r>
                              <w:rPr>
                                <w:rFonts w:ascii="メイリオ" w:eastAsia="メイリオ" w:hint="eastAsia"/>
                                <w:b/>
                                <w:color w:val="FFFFFF" w:themeColor="background1"/>
                                <w:sz w:val="24"/>
                              </w:rPr>
                              <w:t>避難所施設内の安全点検の実施</w:t>
                            </w: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noAutofit/>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454600C3" id="正方形/長方形 198" o:spid="_x0000_s1188" style="position:absolute;left:0;text-align:left;margin-left:1.7pt;margin-top:9.45pt;width:453.5pt;height:28.3pt;z-index:2517760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" fillcolor="black [3213]" strokecolor="black [3213]" strokeweight="1pt">
                <v:textbox inset="1mm,1mm,1mm,1mm">
                  <w:txbxContent>
                    <w:p w14:paraId="5FA7B447" w14:textId="26005F39" w:rsidR="002A1CB8" w:rsidRPr="009A3205" w:rsidRDefault="002A1CB8" w:rsidP="00787629">
                      <w:pPr>
                        <w:snapToGrid w:val="0"/>
                        <w:jc w:val="center"/>
                        <w:rPr>
                          <w:rFonts w:ascii="メイリオ" w:eastAsia="メイリオ"/>
                          <w:b/>
                          <w:color w:val="FFFFFF" w:themeColor="background1"/>
                          <w:sz w:val="24"/>
                        </w:rPr>
                      </w:pPr>
                      <w:r>
                        <w:rPr>
                          <w:rFonts w:ascii="メイリオ" w:eastAsia="メイリオ" w:hint="eastAsia"/>
                          <w:b/>
                          <w:color w:val="FFFFFF" w:themeColor="background1"/>
                          <w:sz w:val="24"/>
                        </w:rPr>
                        <w:t>避難所施設内の安全点検の実施</w:t>
                      </w:r>
                    </w:p>
                  </w:txbxContent>
                </v:textbox>
              </v:rect>
            </w:pict>
          </mc:Fallback>
        </mc:AlternateContent>
      </w:r>
    </w:p>
    <w:p w14:paraId="4C89FDCC" w14:textId="741CBA7D" w:rsidR="00415E79" w:rsidRDefault="00D85132" w:rsidP="00675355">
      <w:pPr>
        <w:snapToGrid w:val="0"/>
        <w:rPr>
          <w:rFonts w:ascii="メイリオ" w:eastAsia="メイリオ"/>
        </w:rPr>
      </w:pPr>
      <w:r w:rsidRPr="00787629">
        <w:rPr>
          <w:rFonts w:ascii="メイリオ" w:eastAsia="メイリオ"/>
          <w:noProof/>
        </w:rPr>
        <mc:AlternateContent>
          <mc:Choice Requires="wps">
            <w:drawing>
              <wp:anchor distT="0" distB="0" distL="114300" distR="114300" simplePos="0" relativeHeight="251774976" behindDoc="0" locked="0" layoutInCell="1" allowOverlap="1" wp14:anchorId="2766E308" wp14:editId="696461AC">
                <wp:simplePos x="0" y="0"/>
                <wp:positionH relativeFrom="column">
                  <wp:posOffset>23495</wp:posOffset>
                </wp:positionH>
                <wp:positionV relativeFrom="paragraph">
                  <wp:posOffset>214259</wp:posOffset>
                </wp:positionV>
                <wp:extent cx="5759450" cy="1400810"/>
                <wp:effectExtent l="0" t="0" r="12700" b="27940"/>
                <wp:wrapNone/>
                <wp:docPr id="193" name="正方形/長方形 193"/>
                <wp:cNvGraphicFramePr/>
                <a:graphic xmlns:a="http://schemas.openxmlformats.org/drawingml/2006/main">
                  <a:graphicData uri="http://schemas.microsoft.com/office/word/2010/wordprocessingShape">
                    <wps:wsp>
                      <wps:cNvSpPr/>
                      <wps:spPr>
                        <a:xfrm>
                          <a:off x="0" y="0"/>
                          <a:ext cx="5759450" cy="1400810"/>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D310DAA" w14:textId="440863BB" w:rsidR="002A1CB8" w:rsidRDefault="002A1CB8" w:rsidP="00787629">
                            <w:pPr>
                              <w:snapToGrid w:val="0"/>
                              <w:ind w:firstLineChars="100" w:firstLine="210"/>
                              <w:rPr>
                                <w:rFonts w:ascii="メイリオ" w:eastAsia="メイリオ"/>
                                <w:color w:val="000000" w:themeColor="text1"/>
                              </w:rPr>
                            </w:pPr>
                            <w:r w:rsidRPr="00BA0F80">
                              <w:rPr>
                                <w:rFonts w:ascii="メイリオ" w:eastAsia="メイリオ" w:hint="eastAsia"/>
                                <w:color w:val="000000" w:themeColor="text1"/>
                              </w:rPr>
                              <w:t>避難所派遣職員は避難</w:t>
                            </w:r>
                            <w:r>
                              <w:rPr>
                                <w:rFonts w:ascii="メイリオ" w:eastAsia="メイリオ" w:hint="eastAsia"/>
                                <w:color w:val="000000" w:themeColor="text1"/>
                              </w:rPr>
                              <w:t>所施設内の安全点検の実施</w:t>
                            </w:r>
                          </w:p>
                          <w:p w14:paraId="4DE5F61E" w14:textId="77777777" w:rsidR="002A1CB8" w:rsidRDefault="002A1CB8" w:rsidP="00787629">
                            <w:pPr>
                              <w:snapToGrid w:val="0"/>
                              <w:ind w:firstLineChars="200" w:firstLine="420"/>
                              <w:rPr>
                                <w:rFonts w:ascii="メイリオ" w:eastAsia="メイリオ"/>
                                <w:color w:val="000000" w:themeColor="text1"/>
                              </w:rPr>
                            </w:pPr>
                            <w:r>
                              <w:rPr>
                                <w:rFonts w:ascii="メイリオ" w:eastAsia="メイリオ" w:hint="eastAsia"/>
                                <w:color w:val="000000" w:themeColor="text1"/>
                              </w:rPr>
                              <w:t>・天井、壁、窓、ドアの破損、ガス漏れの確認</w:t>
                            </w:r>
                          </w:p>
                          <w:p w14:paraId="0A1FC20E" w14:textId="77777777" w:rsidR="002A1CB8" w:rsidRDefault="002A1CB8" w:rsidP="00787629">
                            <w:pPr>
                              <w:snapToGrid w:val="0"/>
                              <w:ind w:firstLineChars="200" w:firstLine="420"/>
                              <w:rPr>
                                <w:rFonts w:ascii="メイリオ" w:eastAsia="メイリオ"/>
                                <w:color w:val="000000" w:themeColor="text1"/>
                              </w:rPr>
                            </w:pPr>
                            <w:r>
                              <w:rPr>
                                <w:rFonts w:ascii="メイリオ" w:eastAsia="メイリオ" w:hint="eastAsia"/>
                                <w:color w:val="000000" w:themeColor="text1"/>
                              </w:rPr>
                              <w:t>→避難所としての安全性が確保できない場合は、教室等の利用検討</w:t>
                            </w:r>
                          </w:p>
                          <w:p w14:paraId="7F644ECD" w14:textId="1F91036C" w:rsidR="002A1CB8" w:rsidRDefault="002A1CB8" w:rsidP="00787629">
                            <w:pPr>
                              <w:snapToGrid w:val="0"/>
                              <w:ind w:firstLineChars="200" w:firstLine="420"/>
                              <w:rPr>
                                <w:rFonts w:ascii="メイリオ" w:eastAsia="メイリオ"/>
                                <w:color w:val="000000" w:themeColor="text1"/>
                              </w:rPr>
                            </w:pPr>
                            <w:r>
                              <w:rPr>
                                <w:rFonts w:ascii="メイリオ" w:eastAsia="メイリオ" w:hint="eastAsia"/>
                                <w:color w:val="000000" w:themeColor="text1"/>
                              </w:rPr>
                              <w:t>・水道、照明などの確認</w:t>
                            </w:r>
                          </w:p>
                          <w:p w14:paraId="407EE86F" w14:textId="45F5FE85" w:rsidR="002A1CB8" w:rsidRPr="00787629" w:rsidRDefault="002A1CB8" w:rsidP="00787629">
                            <w:pPr>
                              <w:snapToGrid w:val="0"/>
                              <w:ind w:firstLineChars="200" w:firstLine="420"/>
                              <w:rPr>
                                <w:rFonts w:ascii="メイリオ" w:eastAsia="メイリオ"/>
                                <w:color w:val="000000" w:themeColor="text1"/>
                              </w:rPr>
                            </w:pPr>
                            <w:r>
                              <w:rPr>
                                <w:rFonts w:ascii="メイリオ" w:eastAsia="メイリオ" w:hint="eastAsia"/>
                                <w:color w:val="000000" w:themeColor="text1"/>
                              </w:rPr>
                              <w:t>→停電等の場合は防災倉庫内の懐中電灯、ろうそくなどの活用</w:t>
                            </w: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2766E308" id="正方形/長方形 193" o:spid="_x0000_s1189" style="position:absolute;left:0;text-align:left;margin-left:1.85pt;margin-top:16.85pt;width:453.5pt;height:110.3pt;z-index:2517749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" fillcolor="white [3212]" strokecolor="black [3213]" strokeweight="1pt">
                <v:textbox inset="1mm,1mm,1mm,1mm">
                  <w:txbxContent>
                    <w:p w14:paraId="2D310DAA" w14:textId="440863BB" w:rsidR="002A1CB8" w:rsidRDefault="002A1CB8" w:rsidP="00787629">
                      <w:pPr>
                        <w:snapToGrid w:val="0"/>
                        <w:ind w:firstLineChars="100" w:firstLine="210"/>
                        <w:rPr>
                          <w:rFonts w:ascii="メイリオ" w:eastAsia="メイリオ"/>
                          <w:color w:val="000000" w:themeColor="text1"/>
                        </w:rPr>
                      </w:pPr>
                      <w:r w:rsidRPr="00BA0F80">
                        <w:rPr>
                          <w:rFonts w:ascii="メイリオ" w:eastAsia="メイリオ" w:hint="eastAsia"/>
                          <w:color w:val="000000" w:themeColor="text1"/>
                        </w:rPr>
                        <w:t>避難所派遣職員は避難</w:t>
                      </w:r>
                      <w:r>
                        <w:rPr>
                          <w:rFonts w:ascii="メイリオ" w:eastAsia="メイリオ" w:hint="eastAsia"/>
                          <w:color w:val="000000" w:themeColor="text1"/>
                        </w:rPr>
                        <w:t>所施設内の安全点検の実施</w:t>
                      </w:r>
                    </w:p>
                    <w:p w14:paraId="4DE5F61E" w14:textId="77777777" w:rsidR="002A1CB8" w:rsidRDefault="002A1CB8" w:rsidP="00787629">
                      <w:pPr>
                        <w:snapToGrid w:val="0"/>
                        <w:ind w:firstLineChars="200" w:firstLine="420"/>
                        <w:rPr>
                          <w:rFonts w:ascii="メイリオ" w:eastAsia="メイリオ"/>
                          <w:color w:val="000000" w:themeColor="text1"/>
                        </w:rPr>
                      </w:pPr>
                      <w:r>
                        <w:rPr>
                          <w:rFonts w:ascii="メイリオ" w:eastAsia="メイリオ" w:hint="eastAsia"/>
                          <w:color w:val="000000" w:themeColor="text1"/>
                        </w:rPr>
                        <w:t>・天井、壁、窓、ドアの破損、ガス漏れの確認</w:t>
                      </w:r>
                    </w:p>
                    <w:p w14:paraId="0A1FC20E" w14:textId="77777777" w:rsidR="002A1CB8" w:rsidRDefault="002A1CB8" w:rsidP="00787629">
                      <w:pPr>
                        <w:snapToGrid w:val="0"/>
                        <w:ind w:firstLineChars="200" w:firstLine="420"/>
                        <w:rPr>
                          <w:rFonts w:ascii="メイリオ" w:eastAsia="メイリオ"/>
                          <w:color w:val="000000" w:themeColor="text1"/>
                        </w:rPr>
                      </w:pPr>
                      <w:r>
                        <w:rPr>
                          <w:rFonts w:ascii="メイリオ" w:eastAsia="メイリオ" w:hint="eastAsia"/>
                          <w:color w:val="000000" w:themeColor="text1"/>
                        </w:rPr>
                        <w:t>→避難所としての安全性が確保できない場合は、教室等の利用検討</w:t>
                      </w:r>
                    </w:p>
                    <w:p w14:paraId="7F644ECD" w14:textId="1F91036C" w:rsidR="002A1CB8" w:rsidRDefault="002A1CB8" w:rsidP="00787629">
                      <w:pPr>
                        <w:snapToGrid w:val="0"/>
                        <w:ind w:firstLineChars="200" w:firstLine="420"/>
                        <w:rPr>
                          <w:rFonts w:ascii="メイリオ" w:eastAsia="メイリオ"/>
                          <w:color w:val="000000" w:themeColor="text1"/>
                        </w:rPr>
                      </w:pPr>
                      <w:r>
                        <w:rPr>
                          <w:rFonts w:ascii="メイリオ" w:eastAsia="メイリオ" w:hint="eastAsia"/>
                          <w:color w:val="000000" w:themeColor="text1"/>
                        </w:rPr>
                        <w:t>・水道、照明などの確認</w:t>
                      </w:r>
                    </w:p>
                    <w:p w14:paraId="407EE86F" w14:textId="45F5FE85" w:rsidR="002A1CB8" w:rsidRPr="00787629" w:rsidRDefault="002A1CB8" w:rsidP="00787629">
                      <w:pPr>
                        <w:snapToGrid w:val="0"/>
                        <w:ind w:firstLineChars="200" w:firstLine="420"/>
                        <w:rPr>
                          <w:rFonts w:ascii="メイリオ" w:eastAsia="メイリオ"/>
                          <w:color w:val="000000" w:themeColor="text1"/>
                        </w:rPr>
                      </w:pPr>
                      <w:r>
                        <w:rPr>
                          <w:rFonts w:ascii="メイリオ" w:eastAsia="メイリオ" w:hint="eastAsia"/>
                          <w:color w:val="000000" w:themeColor="text1"/>
                        </w:rPr>
                        <w:t>→停電等の場合は防災倉庫内の懐中電灯、ろうそくなどの活用</w:t>
                      </w:r>
                    </w:p>
                  </w:txbxContent>
                </v:textbox>
              </v:rect>
            </w:pict>
          </mc:Fallback>
        </mc:AlternateContent>
      </w:r>
    </w:p>
    <w:p w14:paraId="4C458F1C" w14:textId="3A122C61" w:rsidR="005A7193" w:rsidRDefault="005A7193" w:rsidP="00675355">
      <w:pPr>
        <w:snapToGrid w:val="0"/>
        <w:rPr>
          <w:rFonts w:ascii="メイリオ" w:eastAsia="メイリオ"/>
        </w:rPr>
      </w:pPr>
    </w:p>
    <w:p w14:paraId="2EEBFA71" w14:textId="66400B09" w:rsidR="005A7193" w:rsidRDefault="005A7193" w:rsidP="00675355">
      <w:pPr>
        <w:snapToGrid w:val="0"/>
        <w:rPr>
          <w:rFonts w:ascii="メイリオ" w:eastAsia="メイリオ"/>
        </w:rPr>
      </w:pPr>
    </w:p>
    <w:p w14:paraId="7619A808" w14:textId="1523C97E" w:rsidR="005A7193" w:rsidRDefault="005A7193" w:rsidP="00675355">
      <w:pPr>
        <w:snapToGrid w:val="0"/>
        <w:rPr>
          <w:rFonts w:ascii="メイリオ" w:eastAsia="メイリオ"/>
        </w:rPr>
      </w:pPr>
    </w:p>
    <w:p w14:paraId="0BC50C45" w14:textId="68C2B6DC" w:rsidR="005A7193" w:rsidRDefault="005A7193" w:rsidP="00675355">
      <w:pPr>
        <w:snapToGrid w:val="0"/>
        <w:rPr>
          <w:rFonts w:ascii="メイリオ" w:eastAsia="メイリオ"/>
        </w:rPr>
      </w:pPr>
    </w:p>
    <w:p w14:paraId="0AD9454D" w14:textId="53028646" w:rsidR="005A7193" w:rsidRDefault="005A7193" w:rsidP="00675355">
      <w:pPr>
        <w:snapToGrid w:val="0"/>
        <w:rPr>
          <w:rFonts w:ascii="メイリオ" w:eastAsia="メイリオ"/>
        </w:rPr>
      </w:pPr>
    </w:p>
    <w:p w14:paraId="7168DBA1" w14:textId="253CA9A0" w:rsidR="005A7193" w:rsidRDefault="00D85132" w:rsidP="00675355">
      <w:pPr>
        <w:snapToGrid w:val="0"/>
        <w:rPr>
          <w:rFonts w:ascii="メイリオ" w:eastAsia="メイリオ"/>
        </w:rPr>
      </w:pPr>
      <w:r w:rsidRPr="00D85132">
        <w:rPr>
          <w:rFonts w:ascii="メイリオ" w:eastAsia="メイリオ"/>
          <w:noProof/>
        </w:rPr>
        <mc:AlternateContent>
          <mc:Choice Requires="wps">
            <w:drawing>
              <wp:anchor distT="0" distB="0" distL="114300" distR="114300" simplePos="0" relativeHeight="251785216" behindDoc="0" locked="0" layoutInCell="1" allowOverlap="1" wp14:anchorId="63A3F782" wp14:editId="4B03F97F">
                <wp:simplePos x="0" y="0"/>
                <wp:positionH relativeFrom="column">
                  <wp:posOffset>2730500</wp:posOffset>
                </wp:positionH>
                <wp:positionV relativeFrom="paragraph">
                  <wp:posOffset>80171</wp:posOffset>
                </wp:positionV>
                <wp:extent cx="295275" cy="257175"/>
                <wp:effectExtent l="0" t="0" r="9525" b="9525"/>
                <wp:wrapNone/>
                <wp:docPr id="204" name="二等辺三角形 204"/>
                <wp:cNvGraphicFramePr/>
                <a:graphic xmlns:a="http://schemas.openxmlformats.org/drawingml/2006/main">
                  <a:graphicData uri="http://schemas.microsoft.com/office/word/2010/wordprocessingShape">
                    <wps:wsp>
                      <wps:cNvSpPr/>
                      <wps:spPr>
                        <a:xfrm rot="10800000">
                          <a:off x="0" y="0"/>
                          <a:ext cx="295275" cy="257175"/>
                        </a:xfrm>
                        <a:prstGeom prst="triangle">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76E79CF" id="二等辺三角形 204" o:spid="_x0000_s1026" type="#_x0000_t5" style="position:absolute;left:0;text-align:left;margin-left:215pt;margin-top:6.3pt;width:23.25pt;height:20.25pt;rotation:180;z-index:2517852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" fillcolor="black [3213]" stroked="f" strokeweight="1pt"/>
            </w:pict>
          </mc:Fallback>
        </mc:AlternateContent>
      </w:r>
      <w:r>
        <w:rPr>
          <w:rFonts w:ascii="メイリオ" w:eastAsia="メイリオ" w:hint="eastAsia"/>
          <w:noProof/>
        </w:rPr>
        <mc:AlternateContent>
          <mc:Choice Requires="wps">
            <w:drawing>
              <wp:anchor distT="0" distB="0" distL="114300" distR="114300" simplePos="0" relativeHeight="251792384" behindDoc="0" locked="0" layoutInCell="1" allowOverlap="1" wp14:anchorId="6D15D2C2" wp14:editId="72875A32">
                <wp:simplePos x="0" y="0"/>
                <wp:positionH relativeFrom="column">
                  <wp:posOffset>3106420</wp:posOffset>
                </wp:positionH>
                <wp:positionV relativeFrom="paragraph">
                  <wp:posOffset>35560</wp:posOffset>
                </wp:positionV>
                <wp:extent cx="2441051" cy="325507"/>
                <wp:effectExtent l="0" t="0" r="0" b="0"/>
                <wp:wrapNone/>
                <wp:docPr id="210" name="テキスト ボックス 210"/>
                <wp:cNvGraphicFramePr/>
                <a:graphic xmlns:a="http://schemas.openxmlformats.org/drawingml/2006/main">
                  <a:graphicData uri="http://schemas.microsoft.com/office/word/2010/wordprocessingShape">
                    <wps:wsp>
                      <wps:cNvSpPr txBox="1"/>
                      <wps:spPr>
                        <a:xfrm>
                          <a:off x="0" y="0"/>
                          <a:ext cx="2441051" cy="325507"/>
                        </a:xfrm>
                        <a:prstGeom prst="rect">
                          <a:avLst/>
                        </a:prstGeom>
                        <a:noFill/>
                        <a:ln w="6350">
                          <a:noFill/>
                        </a:ln>
                      </wps:spPr>
                      <wps:txbx>
                        <w:txbxContent>
                          <w:p w14:paraId="6338C539" w14:textId="0F7D2C2B" w:rsidR="002A1CB8" w:rsidRPr="00B937AC" w:rsidRDefault="002A1CB8" w:rsidP="00D85132">
                            <w:pPr>
                              <w:snapToGrid w:val="0"/>
                              <w:rPr>
                                <w:rFonts w:ascii="メイリオ" w:eastAsia="メイリオ"/>
                                <w:b/>
                              </w:rPr>
                            </w:pPr>
                            <w:r>
                              <w:rPr>
                                <w:rFonts w:ascii="メイリオ" w:eastAsia="メイリオ" w:hint="eastAsia"/>
                                <w:b/>
                              </w:rPr>
                              <w:t>危険箇所がある場合は、別の避難所へ</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6D15D2C2" id="テキスト ボックス 210" o:spid="_x0000_s1190" type="#_x0000_t202" style="position:absolute;left:0;text-align:left;margin-left:244.6pt;margin-top:2.8pt;width:192.2pt;height:25.65pt;z-index:25179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" filled="f" stroked="f" strokeweight=".5pt">
                <v:textbox>
                  <w:txbxContent>
                    <w:p w14:paraId="6338C539" w14:textId="0F7D2C2B" w:rsidR="002A1CB8" w:rsidRPr="00B937AC" w:rsidRDefault="002A1CB8" w:rsidP="00D85132">
                      <w:pPr>
                        <w:snapToGrid w:val="0"/>
                        <w:rPr>
                          <w:rFonts w:ascii="メイリオ" w:eastAsia="メイリオ"/>
                          <w:b/>
                        </w:rPr>
                      </w:pPr>
                      <w:r>
                        <w:rPr>
                          <w:rFonts w:ascii="メイリオ" w:eastAsia="メイリオ" w:hint="eastAsia"/>
                          <w:b/>
                        </w:rPr>
                        <w:t>危険箇所がある場合は、別の避難所へ</w:t>
                      </w:r>
                    </w:p>
                  </w:txbxContent>
                </v:textbox>
              </v:shape>
            </w:pict>
          </mc:Fallback>
        </mc:AlternateContent>
      </w:r>
    </w:p>
    <w:p w14:paraId="54D70614" w14:textId="5FA0D451" w:rsidR="005A7193" w:rsidRDefault="00D85132" w:rsidP="00675355">
      <w:pPr>
        <w:snapToGrid w:val="0"/>
        <w:rPr>
          <w:rFonts w:ascii="メイリオ" w:eastAsia="メイリオ"/>
        </w:rPr>
      </w:pPr>
      <w:r w:rsidRPr="00D85132">
        <w:rPr>
          <w:rFonts w:ascii="メイリオ" w:eastAsia="メイリオ"/>
          <w:noProof/>
        </w:rPr>
        <mc:AlternateContent>
          <mc:Choice Requires="wps">
            <w:drawing>
              <wp:anchor distT="0" distB="0" distL="114300" distR="114300" simplePos="0" relativeHeight="251791360" behindDoc="0" locked="0" layoutInCell="1" allowOverlap="1" wp14:anchorId="06A9CF2E" wp14:editId="4D9C20EE">
                <wp:simplePos x="0" y="0"/>
                <wp:positionH relativeFrom="column">
                  <wp:posOffset>0</wp:posOffset>
                </wp:positionH>
                <wp:positionV relativeFrom="paragraph">
                  <wp:posOffset>85886</wp:posOffset>
                </wp:positionV>
                <wp:extent cx="5759450" cy="359410"/>
                <wp:effectExtent l="0" t="0" r="12700" b="21590"/>
                <wp:wrapNone/>
                <wp:docPr id="209" name="正方形/長方形 209"/>
                <wp:cNvGraphicFramePr/>
                <a:graphic xmlns:a="http://schemas.openxmlformats.org/drawingml/2006/main">
                  <a:graphicData uri="http://schemas.microsoft.com/office/word/2010/wordprocessingShape">
                    <wps:wsp>
                      <wps:cNvSpPr/>
                      <wps:spPr>
                        <a:xfrm>
                          <a:off x="0" y="0"/>
                          <a:ext cx="5759450" cy="359410"/>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3100EFF" w14:textId="3C47C499" w:rsidR="002A1CB8" w:rsidRPr="009A3205" w:rsidRDefault="002A1CB8" w:rsidP="00D85132">
                            <w:pPr>
                              <w:snapToGrid w:val="0"/>
                              <w:jc w:val="center"/>
                              <w:rPr>
                                <w:rFonts w:ascii="メイリオ" w:eastAsia="メイリオ"/>
                                <w:b/>
                                <w:color w:val="FFFFFF" w:themeColor="background1"/>
                                <w:sz w:val="24"/>
                              </w:rPr>
                            </w:pPr>
                            <w:r>
                              <w:rPr>
                                <w:rFonts w:ascii="メイリオ" w:eastAsia="メイリオ" w:hint="eastAsia"/>
                                <w:b/>
                                <w:color w:val="FFFFFF" w:themeColor="background1"/>
                                <w:sz w:val="24"/>
                              </w:rPr>
                              <w:t>避難者の受入れ準備</w:t>
                            </w: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06A9CF2E" id="正方形/長方形 209" o:spid="_x0000_s1191" style="position:absolute;left:0;text-align:left;margin-left:0;margin-top:6.75pt;width:453.5pt;height:28.3pt;z-index:2517913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" fillcolor="black [3213]" strokecolor="black [3213]" strokeweight="1pt">
                <v:textbox inset="1mm,1mm,1mm,1mm">
                  <w:txbxContent>
                    <w:p w14:paraId="23100EFF" w14:textId="3C47C499" w:rsidR="002A1CB8" w:rsidRPr="009A3205" w:rsidRDefault="002A1CB8" w:rsidP="00D85132">
                      <w:pPr>
                        <w:snapToGrid w:val="0"/>
                        <w:jc w:val="center"/>
                        <w:rPr>
                          <w:rFonts w:ascii="メイリオ" w:eastAsia="メイリオ"/>
                          <w:b/>
                          <w:color w:val="FFFFFF" w:themeColor="background1"/>
                          <w:sz w:val="24"/>
                        </w:rPr>
                      </w:pPr>
                      <w:r>
                        <w:rPr>
                          <w:rFonts w:ascii="メイリオ" w:eastAsia="メイリオ" w:hint="eastAsia"/>
                          <w:b/>
                          <w:color w:val="FFFFFF" w:themeColor="background1"/>
                          <w:sz w:val="24"/>
                        </w:rPr>
                        <w:t>避難者の受入れ準備</w:t>
                      </w:r>
                    </w:p>
                  </w:txbxContent>
                </v:textbox>
              </v:rect>
            </w:pict>
          </mc:Fallback>
        </mc:AlternateContent>
      </w:r>
    </w:p>
    <w:p w14:paraId="2138FDC0" w14:textId="7EFD491C" w:rsidR="005A7193" w:rsidRDefault="00D85132" w:rsidP="00675355">
      <w:pPr>
        <w:snapToGrid w:val="0"/>
        <w:rPr>
          <w:rFonts w:ascii="メイリオ" w:eastAsia="メイリオ"/>
        </w:rPr>
      </w:pPr>
      <w:r w:rsidRPr="00D85132">
        <w:rPr>
          <w:rFonts w:ascii="メイリオ" w:eastAsia="メイリオ"/>
          <w:noProof/>
        </w:rPr>
        <mc:AlternateContent>
          <mc:Choice Requires="wps">
            <w:drawing>
              <wp:anchor distT="0" distB="0" distL="114300" distR="114300" simplePos="0" relativeHeight="251789312" behindDoc="0" locked="0" layoutInCell="1" allowOverlap="1" wp14:anchorId="5991B3A6" wp14:editId="7376B780">
                <wp:simplePos x="0" y="0"/>
                <wp:positionH relativeFrom="column">
                  <wp:posOffset>0</wp:posOffset>
                </wp:positionH>
                <wp:positionV relativeFrom="paragraph">
                  <wp:posOffset>186690</wp:posOffset>
                </wp:positionV>
                <wp:extent cx="5759450" cy="612000"/>
                <wp:effectExtent l="0" t="0" r="12700" b="17145"/>
                <wp:wrapNone/>
                <wp:docPr id="206" name="正方形/長方形 206"/>
                <wp:cNvGraphicFramePr/>
                <a:graphic xmlns:a="http://schemas.openxmlformats.org/drawingml/2006/main">
                  <a:graphicData uri="http://schemas.microsoft.com/office/word/2010/wordprocessingShape">
                    <wps:wsp>
                      <wps:cNvSpPr/>
                      <wps:spPr>
                        <a:xfrm>
                          <a:off x="0" y="0"/>
                          <a:ext cx="5759450" cy="612000"/>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A261C13" w14:textId="65B846A3" w:rsidR="002A1CB8" w:rsidRDefault="002A1CB8" w:rsidP="00D85132">
                            <w:pPr>
                              <w:snapToGrid w:val="0"/>
                              <w:ind w:firstLineChars="100" w:firstLine="210"/>
                              <w:rPr>
                                <w:rFonts w:ascii="メイリオ" w:eastAsia="メイリオ"/>
                                <w:color w:val="000000" w:themeColor="text1"/>
                              </w:rPr>
                            </w:pPr>
                            <w:r>
                              <w:rPr>
                                <w:rFonts w:ascii="メイリオ" w:eastAsia="メイリオ" w:hint="eastAsia"/>
                                <w:color w:val="000000" w:themeColor="text1"/>
                              </w:rPr>
                              <w:t>ライフラインの状況を確認。また、ラジオなど、避難所必要物品の準備</w:t>
                            </w:r>
                          </w:p>
                          <w:p w14:paraId="265C5ADD" w14:textId="659260C2" w:rsidR="002A1CB8" w:rsidRPr="002A779A" w:rsidRDefault="002A1CB8" w:rsidP="002A779A">
                            <w:pPr>
                              <w:snapToGrid w:val="0"/>
                              <w:ind w:right="722" w:firstLineChars="100" w:firstLine="210"/>
                              <w:jc w:val="right"/>
                              <w:rPr>
                                <w:rFonts w:ascii="メイリオ" w:eastAsia="メイリオ"/>
                                <w:color w:val="000000" w:themeColor="text1"/>
                              </w:rPr>
                            </w:pPr>
                            <w:r>
                              <w:rPr>
                                <w:rFonts w:ascii="メイリオ" w:eastAsia="メイリオ" w:hint="eastAsia"/>
                                <w:color w:val="000000" w:themeColor="text1"/>
                              </w:rPr>
                              <w:t>避難者と連携して、避難所の落下物、散乱物等を除去し、避難スペースを確保　など</w:t>
                            </w: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5991B3A6" id="正方形/長方形 206" o:spid="_x0000_s1192" style="position:absolute;left:0;text-align:left;margin-left:0;margin-top:14.7pt;width:453.5pt;height:48.2pt;z-index:25178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" fillcolor="white [3212]" strokecolor="black [3213]" strokeweight="1pt">
                <v:textbox inset="1mm,1mm,1mm,1mm">
                  <w:txbxContent>
                    <w:p w14:paraId="7A261C13" w14:textId="65B846A3" w:rsidR="002A1CB8" w:rsidRDefault="002A1CB8" w:rsidP="00D85132">
                      <w:pPr>
                        <w:snapToGrid w:val="0"/>
                        <w:ind w:firstLineChars="100" w:firstLine="210"/>
                        <w:rPr>
                          <w:rFonts w:ascii="メイリオ" w:eastAsia="メイリオ"/>
                          <w:color w:val="000000" w:themeColor="text1"/>
                        </w:rPr>
                      </w:pPr>
                      <w:r>
                        <w:rPr>
                          <w:rFonts w:ascii="メイリオ" w:eastAsia="メイリオ" w:hint="eastAsia"/>
                          <w:color w:val="000000" w:themeColor="text1"/>
                        </w:rPr>
                        <w:t>ライフラインの状況を確認。また、ラジオなど、避難所必要物品の準備</w:t>
                      </w:r>
                    </w:p>
                    <w:p w14:paraId="265C5ADD" w14:textId="659260C2" w:rsidR="002A1CB8" w:rsidRPr="002A779A" w:rsidRDefault="002A1CB8" w:rsidP="002A779A">
                      <w:pPr>
                        <w:snapToGrid w:val="0"/>
                        <w:ind w:right="722" w:firstLineChars="100" w:firstLine="210"/>
                        <w:jc w:val="right"/>
                        <w:rPr>
                          <w:rFonts w:ascii="メイリオ" w:eastAsia="メイリオ"/>
                          <w:color w:val="000000" w:themeColor="text1"/>
                        </w:rPr>
                      </w:pPr>
                      <w:r>
                        <w:rPr>
                          <w:rFonts w:ascii="メイリオ" w:eastAsia="メイリオ" w:hint="eastAsia"/>
                          <w:color w:val="000000" w:themeColor="text1"/>
                        </w:rPr>
                        <w:t>避難者と連携して、避難所の落下物、散乱物等を除去し、避難スペースを確保　など</w:t>
                      </w:r>
                    </w:p>
                  </w:txbxContent>
                </v:textbox>
              </v:rect>
            </w:pict>
          </mc:Fallback>
        </mc:AlternateContent>
      </w:r>
    </w:p>
    <w:p w14:paraId="0D0E77F6" w14:textId="694B0B4C" w:rsidR="005A7193" w:rsidRDefault="005A7193" w:rsidP="00675355">
      <w:pPr>
        <w:snapToGrid w:val="0"/>
        <w:rPr>
          <w:rFonts w:ascii="メイリオ" w:eastAsia="メイリオ"/>
        </w:rPr>
      </w:pPr>
    </w:p>
    <w:p w14:paraId="0ACABA4F" w14:textId="115EBC24" w:rsidR="00FD3A10" w:rsidRDefault="00FD3A10" w:rsidP="00787629">
      <w:pPr>
        <w:snapToGrid w:val="0"/>
        <w:rPr>
          <w:rFonts w:ascii="メイリオ" w:eastAsia="メイリオ"/>
        </w:rPr>
      </w:pPr>
      <w:r>
        <w:rPr>
          <w:rFonts w:ascii="メイリオ" w:eastAsia="メイリオ"/>
        </w:rPr>
        <w:br w:type="page"/>
      </w:r>
    </w:p>
    <w:p w14:paraId="454F7AC5" w14:textId="57792C4A" w:rsidR="009906E7" w:rsidRPr="00874458" w:rsidRDefault="00C96A25" w:rsidP="00874458">
      <w:pPr>
        <w:snapToGrid w:val="0"/>
        <w:outlineLvl w:val="1"/>
        <w:rPr>
          <w:rFonts w:ascii="メイリオ" w:eastAsia="メイリオ"/>
          <w:b/>
          <w:sz w:val="24"/>
          <w:szCs w:val="24"/>
        </w:rPr>
      </w:pPr>
      <w:bookmarkStart w:id="21" w:name="_Toc35882804"/>
      <w:r>
        <w:rPr>
          <w:rFonts w:ascii="メイリオ" w:eastAsia="メイリオ" w:hint="eastAsia"/>
          <w:b/>
          <w:sz w:val="24"/>
          <w:szCs w:val="24"/>
        </w:rPr>
        <w:t>２</w:t>
      </w:r>
      <w:r w:rsidRPr="00C96A25">
        <w:rPr>
          <w:rFonts w:ascii="メイリオ" w:eastAsia="メイリオ" w:hint="eastAsia"/>
          <w:b/>
          <w:sz w:val="24"/>
          <w:szCs w:val="24"/>
        </w:rPr>
        <w:t>－</w:t>
      </w:r>
      <w:r>
        <w:rPr>
          <w:rFonts w:ascii="メイリオ" w:eastAsia="メイリオ" w:hint="eastAsia"/>
          <w:b/>
          <w:sz w:val="24"/>
          <w:szCs w:val="24"/>
        </w:rPr>
        <w:t>３</w:t>
      </w:r>
      <w:r w:rsidR="009906E7" w:rsidRPr="00B3639C">
        <w:rPr>
          <w:rFonts w:ascii="メイリオ" w:eastAsia="メイリオ" w:hint="eastAsia"/>
          <w:b/>
          <w:sz w:val="24"/>
          <w:szCs w:val="24"/>
        </w:rPr>
        <w:t xml:space="preserve">　</w:t>
      </w:r>
      <w:r w:rsidR="00874458">
        <w:rPr>
          <w:rFonts w:ascii="メイリオ" w:eastAsia="メイリオ" w:hint="eastAsia"/>
          <w:b/>
          <w:sz w:val="24"/>
          <w:szCs w:val="24"/>
        </w:rPr>
        <w:t>建物の安全点検</w:t>
      </w:r>
      <w:bookmarkEnd w:id="21"/>
    </w:p>
    <w:p w14:paraId="2061F6DD" w14:textId="6CFD1D07" w:rsidR="00751747" w:rsidRDefault="00FD3A10" w:rsidP="00874458">
      <w:pPr>
        <w:snapToGrid w:val="0"/>
        <w:jc w:val="center"/>
        <w:rPr>
          <w:rFonts w:ascii="メイリオ" w:eastAsia="メイリオ"/>
        </w:rPr>
      </w:pPr>
      <w:r>
        <w:rPr>
          <w:rFonts w:ascii="メイリオ" w:eastAsia="メイリオ" w:hint="eastAsia"/>
        </w:rPr>
        <w:t>建物被災状況チェックシート</w:t>
      </w:r>
      <w:r w:rsidR="00221249">
        <w:rPr>
          <w:rFonts w:ascii="メイリオ" w:eastAsia="メイリオ" w:hint="eastAsia"/>
        </w:rPr>
        <w:t>（地震時）</w:t>
      </w:r>
    </w:p>
    <w:tbl>
      <w:tblPr>
        <w:tblStyle w:val="a8"/>
        <w:tblW w:w="0" w:type="auto"/>
        <w:tblLook w:val="04A0" w:firstRow="1" w:lastRow="0" w:firstColumn="1" w:lastColumn="0" w:noHBand="0" w:noVBand="1"/>
      </w:tblPr>
      <w:tblGrid>
        <w:gridCol w:w="640"/>
        <w:gridCol w:w="489"/>
        <w:gridCol w:w="6293"/>
        <w:gridCol w:w="823"/>
        <w:gridCol w:w="816"/>
      </w:tblGrid>
      <w:tr w:rsidR="00253FAB" w14:paraId="45C4DB14" w14:textId="77777777" w:rsidTr="00253FAB">
        <w:tc>
          <w:tcPr>
            <w:tcW w:w="640" w:type="dxa"/>
            <w:vMerge w:val="restart"/>
            <w:shd w:val="clear" w:color="auto" w:fill="BFBFBF" w:themeFill="background1" w:themeFillShade="BF"/>
            <w:textDirection w:val="tbRlV"/>
          </w:tcPr>
          <w:p w14:paraId="21CC8AC5" w14:textId="790A7001" w:rsidR="00FD3A10" w:rsidRDefault="00FD3A10" w:rsidP="00553878">
            <w:pPr>
              <w:snapToGrid w:val="0"/>
              <w:spacing w:line="320" w:lineRule="exact"/>
              <w:ind w:left="113" w:right="113"/>
              <w:jc w:val="center"/>
              <w:rPr>
                <w:rFonts w:ascii="メイリオ" w:eastAsia="メイリオ"/>
              </w:rPr>
            </w:pPr>
            <w:r w:rsidRPr="00874D1F">
              <w:rPr>
                <w:rFonts w:ascii="メイリオ" w:eastAsia="メイリオ" w:hint="eastAsia"/>
                <w:shd w:val="clear" w:color="auto" w:fill="BFBFBF" w:themeFill="background1" w:themeFillShade="BF"/>
              </w:rPr>
              <w:t>建物自体や周辺状</w:t>
            </w:r>
            <w:r>
              <w:rPr>
                <w:rFonts w:ascii="メイリオ" w:eastAsia="メイリオ" w:hint="eastAsia"/>
              </w:rPr>
              <w:t>況に係る安全性のチェック</w:t>
            </w:r>
          </w:p>
        </w:tc>
        <w:tc>
          <w:tcPr>
            <w:tcW w:w="6782" w:type="dxa"/>
            <w:gridSpan w:val="2"/>
            <w:tcBorders>
              <w:right w:val="single" w:sz="18" w:space="0" w:color="auto"/>
            </w:tcBorders>
            <w:shd w:val="clear" w:color="auto" w:fill="BFBFBF" w:themeFill="background1" w:themeFillShade="BF"/>
          </w:tcPr>
          <w:p w14:paraId="3FFC3F2B" w14:textId="556E185A" w:rsidR="00FD3A10" w:rsidRDefault="00FD3A10" w:rsidP="00553878">
            <w:pPr>
              <w:snapToGrid w:val="0"/>
              <w:spacing w:line="320" w:lineRule="exact"/>
              <w:rPr>
                <w:rFonts w:ascii="メイリオ" w:eastAsia="メイリオ"/>
              </w:rPr>
            </w:pPr>
            <w:r w:rsidRPr="00FD3A10">
              <w:rPr>
                <w:rFonts w:ascii="メイリオ" w:eastAsia="メイリオ" w:hint="eastAsia"/>
              </w:rPr>
              <w:t>チェック</w:t>
            </w:r>
            <w:r w:rsidR="00B40D9C">
              <w:rPr>
                <w:rFonts w:ascii="メイリオ" w:eastAsia="メイリオ" w:hint="eastAsia"/>
              </w:rPr>
              <w:t xml:space="preserve">　</w:t>
            </w:r>
            <w:r w:rsidRPr="00FD3A10">
              <w:rPr>
                <w:rFonts w:ascii="メイリオ" w:eastAsia="メイリオ" w:hint="eastAsia"/>
              </w:rPr>
              <w:t>１建物周囲，全体</w:t>
            </w:r>
          </w:p>
        </w:tc>
        <w:tc>
          <w:tcPr>
            <w:tcW w:w="823" w:type="dxa"/>
            <w:tcBorders>
              <w:top w:val="single" w:sz="18" w:space="0" w:color="auto"/>
              <w:left w:val="single" w:sz="18" w:space="0" w:color="auto"/>
              <w:right w:val="single" w:sz="18" w:space="0" w:color="auto"/>
            </w:tcBorders>
            <w:shd w:val="clear" w:color="auto" w:fill="BFBFBF" w:themeFill="background1" w:themeFillShade="BF"/>
          </w:tcPr>
          <w:p w14:paraId="4B10252B" w14:textId="69A3142A" w:rsidR="00FD3A10" w:rsidRDefault="00FD3A10" w:rsidP="00553878">
            <w:pPr>
              <w:snapToGrid w:val="0"/>
              <w:spacing w:line="320" w:lineRule="exact"/>
              <w:jc w:val="center"/>
              <w:rPr>
                <w:rFonts w:ascii="メイリオ" w:eastAsia="メイリオ"/>
              </w:rPr>
            </w:pPr>
            <w:r>
              <w:rPr>
                <w:rFonts w:ascii="メイリオ" w:eastAsia="メイリオ" w:hint="eastAsia"/>
              </w:rPr>
              <w:t>ない</w:t>
            </w:r>
          </w:p>
        </w:tc>
        <w:tc>
          <w:tcPr>
            <w:tcW w:w="816" w:type="dxa"/>
            <w:tcBorders>
              <w:left w:val="single" w:sz="18" w:space="0" w:color="auto"/>
            </w:tcBorders>
            <w:shd w:val="clear" w:color="auto" w:fill="BFBFBF" w:themeFill="background1" w:themeFillShade="BF"/>
          </w:tcPr>
          <w:p w14:paraId="456EC693" w14:textId="4453662D" w:rsidR="00FD3A10" w:rsidRDefault="00FD3A10" w:rsidP="00553878">
            <w:pPr>
              <w:snapToGrid w:val="0"/>
              <w:spacing w:line="320" w:lineRule="exact"/>
              <w:jc w:val="center"/>
              <w:rPr>
                <w:rFonts w:ascii="メイリオ" w:eastAsia="メイリオ"/>
              </w:rPr>
            </w:pPr>
            <w:r>
              <w:rPr>
                <w:rFonts w:ascii="メイリオ" w:eastAsia="メイリオ" w:hint="eastAsia"/>
              </w:rPr>
              <w:t>ある</w:t>
            </w:r>
          </w:p>
        </w:tc>
      </w:tr>
      <w:tr w:rsidR="00874D1F" w14:paraId="6E723DB4" w14:textId="77777777" w:rsidTr="00B123B2">
        <w:tc>
          <w:tcPr>
            <w:tcW w:w="640" w:type="dxa"/>
            <w:vMerge/>
            <w:shd w:val="clear" w:color="auto" w:fill="BFBFBF" w:themeFill="background1" w:themeFillShade="BF"/>
          </w:tcPr>
          <w:p w14:paraId="2C157AC3" w14:textId="77777777" w:rsidR="00FD3A10" w:rsidRDefault="00FD3A10" w:rsidP="00553878">
            <w:pPr>
              <w:snapToGrid w:val="0"/>
              <w:spacing w:line="320" w:lineRule="exact"/>
              <w:rPr>
                <w:rFonts w:ascii="メイリオ" w:eastAsia="メイリオ"/>
              </w:rPr>
            </w:pPr>
          </w:p>
        </w:tc>
        <w:tc>
          <w:tcPr>
            <w:tcW w:w="489" w:type="dxa"/>
            <w:vAlign w:val="center"/>
          </w:tcPr>
          <w:p w14:paraId="4F136547" w14:textId="5717B736" w:rsidR="00FD3A10" w:rsidRDefault="00FD3A10" w:rsidP="00553878">
            <w:pPr>
              <w:snapToGrid w:val="0"/>
              <w:spacing w:line="320" w:lineRule="exact"/>
              <w:jc w:val="center"/>
              <w:rPr>
                <w:rFonts w:ascii="メイリオ" w:eastAsia="メイリオ"/>
              </w:rPr>
            </w:pPr>
            <w:r>
              <w:rPr>
                <w:rFonts w:ascii="メイリオ" w:eastAsia="メイリオ" w:hint="eastAsia"/>
              </w:rPr>
              <w:t>①</w:t>
            </w:r>
          </w:p>
        </w:tc>
        <w:tc>
          <w:tcPr>
            <w:tcW w:w="6293" w:type="dxa"/>
            <w:tcBorders>
              <w:right w:val="single" w:sz="18" w:space="0" w:color="auto"/>
            </w:tcBorders>
          </w:tcPr>
          <w:p w14:paraId="362137D9" w14:textId="39621EFD" w:rsidR="00FD3A10" w:rsidRDefault="00FD3A10" w:rsidP="00553878">
            <w:pPr>
              <w:snapToGrid w:val="0"/>
              <w:spacing w:line="320" w:lineRule="exact"/>
              <w:rPr>
                <w:rFonts w:ascii="メイリオ" w:eastAsia="メイリオ"/>
              </w:rPr>
            </w:pPr>
            <w:r w:rsidRPr="00FD3A10">
              <w:rPr>
                <w:rFonts w:ascii="メイリオ" w:eastAsia="メイリオ" w:hint="eastAsia"/>
              </w:rPr>
              <w:t>周辺の建物、擁壁，塀及び地盤等に危険はありませんか？（周辺の建物が倒れてきそう。地盤が沈下しそう。地割れがある。など）</w:t>
            </w:r>
          </w:p>
        </w:tc>
        <w:tc>
          <w:tcPr>
            <w:tcW w:w="823" w:type="dxa"/>
            <w:tcBorders>
              <w:left w:val="single" w:sz="18" w:space="0" w:color="auto"/>
              <w:right w:val="single" w:sz="18" w:space="0" w:color="auto"/>
            </w:tcBorders>
          </w:tcPr>
          <w:p w14:paraId="33685E9E" w14:textId="77777777" w:rsidR="00FD3A10" w:rsidRDefault="00FD3A10" w:rsidP="00553878">
            <w:pPr>
              <w:snapToGrid w:val="0"/>
              <w:spacing w:line="320" w:lineRule="exact"/>
              <w:rPr>
                <w:rFonts w:ascii="メイリオ" w:eastAsia="メイリオ"/>
              </w:rPr>
            </w:pPr>
          </w:p>
        </w:tc>
        <w:tc>
          <w:tcPr>
            <w:tcW w:w="816" w:type="dxa"/>
            <w:tcBorders>
              <w:left w:val="single" w:sz="18" w:space="0" w:color="auto"/>
            </w:tcBorders>
          </w:tcPr>
          <w:p w14:paraId="4602A49F" w14:textId="77777777" w:rsidR="00FD3A10" w:rsidRDefault="00FD3A10" w:rsidP="00553878">
            <w:pPr>
              <w:snapToGrid w:val="0"/>
              <w:spacing w:line="320" w:lineRule="exact"/>
              <w:rPr>
                <w:rFonts w:ascii="メイリオ" w:eastAsia="メイリオ"/>
              </w:rPr>
            </w:pPr>
          </w:p>
        </w:tc>
      </w:tr>
      <w:tr w:rsidR="00874D1F" w14:paraId="00E20AC7" w14:textId="77777777" w:rsidTr="00B123B2">
        <w:tc>
          <w:tcPr>
            <w:tcW w:w="640" w:type="dxa"/>
            <w:vMerge/>
            <w:shd w:val="clear" w:color="auto" w:fill="BFBFBF" w:themeFill="background1" w:themeFillShade="BF"/>
          </w:tcPr>
          <w:p w14:paraId="2FB60958" w14:textId="77777777" w:rsidR="00FD3A10" w:rsidRDefault="00FD3A10" w:rsidP="00553878">
            <w:pPr>
              <w:snapToGrid w:val="0"/>
              <w:spacing w:line="320" w:lineRule="exact"/>
              <w:rPr>
                <w:rFonts w:ascii="メイリオ" w:eastAsia="メイリオ"/>
              </w:rPr>
            </w:pPr>
          </w:p>
        </w:tc>
        <w:tc>
          <w:tcPr>
            <w:tcW w:w="489" w:type="dxa"/>
            <w:vAlign w:val="center"/>
          </w:tcPr>
          <w:p w14:paraId="75913E9F" w14:textId="740FDA42" w:rsidR="00FD3A10" w:rsidRDefault="00FD3A10" w:rsidP="00553878">
            <w:pPr>
              <w:snapToGrid w:val="0"/>
              <w:spacing w:line="320" w:lineRule="exact"/>
              <w:jc w:val="center"/>
              <w:rPr>
                <w:rFonts w:ascii="メイリオ" w:eastAsia="メイリオ"/>
              </w:rPr>
            </w:pPr>
            <w:r>
              <w:rPr>
                <w:rFonts w:ascii="メイリオ" w:eastAsia="メイリオ" w:hint="eastAsia"/>
              </w:rPr>
              <w:t>②</w:t>
            </w:r>
          </w:p>
        </w:tc>
        <w:tc>
          <w:tcPr>
            <w:tcW w:w="6293" w:type="dxa"/>
            <w:tcBorders>
              <w:right w:val="single" w:sz="18" w:space="0" w:color="auto"/>
            </w:tcBorders>
          </w:tcPr>
          <w:p w14:paraId="601C48CE" w14:textId="54A4525A" w:rsidR="00FD3A10" w:rsidRDefault="00FD3A10" w:rsidP="00553878">
            <w:pPr>
              <w:snapToGrid w:val="0"/>
              <w:spacing w:line="320" w:lineRule="exact"/>
              <w:rPr>
                <w:rFonts w:ascii="メイリオ" w:eastAsia="メイリオ"/>
              </w:rPr>
            </w:pPr>
            <w:r w:rsidRPr="00FD3A10">
              <w:rPr>
                <w:rFonts w:ascii="メイリオ" w:eastAsia="メイリオ" w:hint="eastAsia"/>
              </w:rPr>
              <w:t>建物の形が大きく変わっていませんか？（建物の一部が崩れている。階がつぶれている。など）</w:t>
            </w:r>
          </w:p>
        </w:tc>
        <w:tc>
          <w:tcPr>
            <w:tcW w:w="823" w:type="dxa"/>
            <w:tcBorders>
              <w:left w:val="single" w:sz="18" w:space="0" w:color="auto"/>
              <w:right w:val="single" w:sz="18" w:space="0" w:color="auto"/>
            </w:tcBorders>
          </w:tcPr>
          <w:p w14:paraId="3821E82B" w14:textId="77777777" w:rsidR="00FD3A10" w:rsidRDefault="00FD3A10" w:rsidP="00553878">
            <w:pPr>
              <w:snapToGrid w:val="0"/>
              <w:spacing w:line="320" w:lineRule="exact"/>
              <w:rPr>
                <w:rFonts w:ascii="メイリオ" w:eastAsia="メイリオ"/>
              </w:rPr>
            </w:pPr>
          </w:p>
        </w:tc>
        <w:tc>
          <w:tcPr>
            <w:tcW w:w="816" w:type="dxa"/>
            <w:tcBorders>
              <w:left w:val="single" w:sz="18" w:space="0" w:color="auto"/>
            </w:tcBorders>
          </w:tcPr>
          <w:p w14:paraId="07D49197" w14:textId="77777777" w:rsidR="00FD3A10" w:rsidRDefault="00FD3A10" w:rsidP="00553878">
            <w:pPr>
              <w:snapToGrid w:val="0"/>
              <w:spacing w:line="320" w:lineRule="exact"/>
              <w:rPr>
                <w:rFonts w:ascii="メイリオ" w:eastAsia="メイリオ"/>
              </w:rPr>
            </w:pPr>
          </w:p>
        </w:tc>
      </w:tr>
      <w:tr w:rsidR="00874D1F" w14:paraId="638E5C6F" w14:textId="77777777" w:rsidTr="00B123B2">
        <w:tc>
          <w:tcPr>
            <w:tcW w:w="640" w:type="dxa"/>
            <w:vMerge/>
            <w:shd w:val="clear" w:color="auto" w:fill="BFBFBF" w:themeFill="background1" w:themeFillShade="BF"/>
          </w:tcPr>
          <w:p w14:paraId="7AC41B41" w14:textId="77777777" w:rsidR="00FD3A10" w:rsidRDefault="00FD3A10" w:rsidP="00553878">
            <w:pPr>
              <w:snapToGrid w:val="0"/>
              <w:spacing w:line="320" w:lineRule="exact"/>
              <w:rPr>
                <w:rFonts w:ascii="メイリオ" w:eastAsia="メイリオ"/>
              </w:rPr>
            </w:pPr>
          </w:p>
        </w:tc>
        <w:tc>
          <w:tcPr>
            <w:tcW w:w="489" w:type="dxa"/>
            <w:vAlign w:val="center"/>
          </w:tcPr>
          <w:p w14:paraId="505677D6" w14:textId="429F702F" w:rsidR="00FD3A10" w:rsidRDefault="00FD3A10" w:rsidP="00553878">
            <w:pPr>
              <w:snapToGrid w:val="0"/>
              <w:spacing w:line="320" w:lineRule="exact"/>
              <w:jc w:val="center"/>
              <w:rPr>
                <w:rFonts w:ascii="メイリオ" w:eastAsia="メイリオ"/>
              </w:rPr>
            </w:pPr>
            <w:r>
              <w:rPr>
                <w:rFonts w:ascii="メイリオ" w:eastAsia="メイリオ" w:hint="eastAsia"/>
              </w:rPr>
              <w:t>③</w:t>
            </w:r>
          </w:p>
        </w:tc>
        <w:tc>
          <w:tcPr>
            <w:tcW w:w="6293" w:type="dxa"/>
            <w:tcBorders>
              <w:right w:val="single" w:sz="18" w:space="0" w:color="auto"/>
            </w:tcBorders>
          </w:tcPr>
          <w:p w14:paraId="20402F6D" w14:textId="3CF0C588" w:rsidR="00FD3A10" w:rsidRDefault="00FD3A10" w:rsidP="00553878">
            <w:pPr>
              <w:snapToGrid w:val="0"/>
              <w:spacing w:line="320" w:lineRule="exact"/>
              <w:rPr>
                <w:rFonts w:ascii="メイリオ" w:eastAsia="メイリオ"/>
              </w:rPr>
            </w:pPr>
            <w:r w:rsidRPr="00FD3A10">
              <w:rPr>
                <w:rFonts w:ascii="メイリオ" w:eastAsia="メイリオ" w:hint="eastAsia"/>
              </w:rPr>
              <w:t>建物が傾いたり、建物が沈んでいませんか？</w:t>
            </w:r>
          </w:p>
        </w:tc>
        <w:tc>
          <w:tcPr>
            <w:tcW w:w="823" w:type="dxa"/>
            <w:tcBorders>
              <w:left w:val="single" w:sz="18" w:space="0" w:color="auto"/>
              <w:right w:val="single" w:sz="18" w:space="0" w:color="auto"/>
            </w:tcBorders>
          </w:tcPr>
          <w:p w14:paraId="5968248A" w14:textId="77777777" w:rsidR="00FD3A10" w:rsidRDefault="00FD3A10" w:rsidP="00553878">
            <w:pPr>
              <w:snapToGrid w:val="0"/>
              <w:spacing w:line="320" w:lineRule="exact"/>
              <w:rPr>
                <w:rFonts w:ascii="メイリオ" w:eastAsia="メイリオ"/>
              </w:rPr>
            </w:pPr>
          </w:p>
        </w:tc>
        <w:tc>
          <w:tcPr>
            <w:tcW w:w="816" w:type="dxa"/>
            <w:tcBorders>
              <w:left w:val="single" w:sz="18" w:space="0" w:color="auto"/>
            </w:tcBorders>
          </w:tcPr>
          <w:p w14:paraId="0B4EA7F7" w14:textId="77777777" w:rsidR="00FD3A10" w:rsidRDefault="00FD3A10" w:rsidP="00553878">
            <w:pPr>
              <w:snapToGrid w:val="0"/>
              <w:spacing w:line="320" w:lineRule="exact"/>
              <w:rPr>
                <w:rFonts w:ascii="メイリオ" w:eastAsia="メイリオ"/>
              </w:rPr>
            </w:pPr>
          </w:p>
        </w:tc>
      </w:tr>
      <w:tr w:rsidR="00FD3A10" w14:paraId="50D6A345" w14:textId="77777777" w:rsidTr="00253FAB">
        <w:tc>
          <w:tcPr>
            <w:tcW w:w="640" w:type="dxa"/>
            <w:vMerge/>
            <w:shd w:val="clear" w:color="auto" w:fill="BFBFBF" w:themeFill="background1" w:themeFillShade="BF"/>
          </w:tcPr>
          <w:p w14:paraId="677D06E2" w14:textId="77777777" w:rsidR="00FD3A10" w:rsidRDefault="00FD3A10" w:rsidP="00553878">
            <w:pPr>
              <w:snapToGrid w:val="0"/>
              <w:spacing w:line="320" w:lineRule="exact"/>
              <w:rPr>
                <w:rFonts w:ascii="メイリオ" w:eastAsia="メイリオ"/>
              </w:rPr>
            </w:pPr>
          </w:p>
        </w:tc>
        <w:tc>
          <w:tcPr>
            <w:tcW w:w="6782" w:type="dxa"/>
            <w:gridSpan w:val="2"/>
            <w:tcBorders>
              <w:right w:val="single" w:sz="18" w:space="0" w:color="auto"/>
            </w:tcBorders>
            <w:shd w:val="clear" w:color="auto" w:fill="BFBFBF" w:themeFill="background1" w:themeFillShade="BF"/>
          </w:tcPr>
          <w:p w14:paraId="74696F05" w14:textId="7BA910A1" w:rsidR="00FD3A10" w:rsidRDefault="00FD3A10" w:rsidP="00553878">
            <w:pPr>
              <w:snapToGrid w:val="0"/>
              <w:spacing w:line="320" w:lineRule="exact"/>
              <w:rPr>
                <w:rFonts w:ascii="メイリオ" w:eastAsia="メイリオ"/>
              </w:rPr>
            </w:pPr>
            <w:r w:rsidRPr="00FD3A10">
              <w:rPr>
                <w:rFonts w:ascii="メイリオ" w:eastAsia="メイリオ" w:hint="eastAsia"/>
              </w:rPr>
              <w:t>チェック</w:t>
            </w:r>
            <w:r w:rsidR="00B40D9C">
              <w:rPr>
                <w:rFonts w:ascii="メイリオ" w:eastAsia="メイリオ" w:hint="eastAsia"/>
              </w:rPr>
              <w:t xml:space="preserve">　</w:t>
            </w:r>
            <w:r w:rsidRPr="00FD3A10">
              <w:rPr>
                <w:rFonts w:ascii="メイリオ" w:eastAsia="メイリオ" w:hint="eastAsia"/>
              </w:rPr>
              <w:t>２基礎，構造体</w:t>
            </w:r>
          </w:p>
        </w:tc>
        <w:tc>
          <w:tcPr>
            <w:tcW w:w="823" w:type="dxa"/>
            <w:tcBorders>
              <w:left w:val="single" w:sz="18" w:space="0" w:color="auto"/>
              <w:right w:val="single" w:sz="18" w:space="0" w:color="auto"/>
            </w:tcBorders>
            <w:shd w:val="clear" w:color="auto" w:fill="BFBFBF" w:themeFill="background1" w:themeFillShade="BF"/>
          </w:tcPr>
          <w:p w14:paraId="0BD5078F" w14:textId="14E68104" w:rsidR="00FD3A10" w:rsidRDefault="00FD3A10" w:rsidP="00553878">
            <w:pPr>
              <w:snapToGrid w:val="0"/>
              <w:spacing w:line="320" w:lineRule="exact"/>
              <w:jc w:val="center"/>
              <w:rPr>
                <w:rFonts w:ascii="メイリオ" w:eastAsia="メイリオ"/>
              </w:rPr>
            </w:pPr>
            <w:r>
              <w:rPr>
                <w:rFonts w:ascii="メイリオ" w:eastAsia="メイリオ" w:hint="eastAsia"/>
              </w:rPr>
              <w:t>ない</w:t>
            </w:r>
          </w:p>
        </w:tc>
        <w:tc>
          <w:tcPr>
            <w:tcW w:w="816" w:type="dxa"/>
            <w:tcBorders>
              <w:left w:val="single" w:sz="18" w:space="0" w:color="auto"/>
            </w:tcBorders>
            <w:shd w:val="clear" w:color="auto" w:fill="BFBFBF" w:themeFill="background1" w:themeFillShade="BF"/>
          </w:tcPr>
          <w:p w14:paraId="068FAC6E" w14:textId="69F04606" w:rsidR="00FD3A10" w:rsidRDefault="00FD3A10" w:rsidP="00553878">
            <w:pPr>
              <w:snapToGrid w:val="0"/>
              <w:spacing w:line="320" w:lineRule="exact"/>
              <w:jc w:val="center"/>
              <w:rPr>
                <w:rFonts w:ascii="メイリオ" w:eastAsia="メイリオ"/>
              </w:rPr>
            </w:pPr>
            <w:r>
              <w:rPr>
                <w:rFonts w:ascii="メイリオ" w:eastAsia="メイリオ" w:hint="eastAsia"/>
              </w:rPr>
              <w:t>ある</w:t>
            </w:r>
          </w:p>
        </w:tc>
      </w:tr>
      <w:tr w:rsidR="00874D1F" w14:paraId="53B55F3D" w14:textId="77777777" w:rsidTr="00B123B2">
        <w:tc>
          <w:tcPr>
            <w:tcW w:w="640" w:type="dxa"/>
            <w:vMerge/>
            <w:shd w:val="clear" w:color="auto" w:fill="BFBFBF" w:themeFill="background1" w:themeFillShade="BF"/>
          </w:tcPr>
          <w:p w14:paraId="55426774" w14:textId="77777777" w:rsidR="00FD3A10" w:rsidRDefault="00FD3A10" w:rsidP="00553878">
            <w:pPr>
              <w:snapToGrid w:val="0"/>
              <w:spacing w:line="320" w:lineRule="exact"/>
              <w:rPr>
                <w:rFonts w:ascii="メイリオ" w:eastAsia="メイリオ"/>
              </w:rPr>
            </w:pPr>
          </w:p>
        </w:tc>
        <w:tc>
          <w:tcPr>
            <w:tcW w:w="489" w:type="dxa"/>
            <w:vAlign w:val="center"/>
          </w:tcPr>
          <w:p w14:paraId="6F87C1BA" w14:textId="49AC14E5" w:rsidR="00FD3A10" w:rsidRDefault="00FD3A10" w:rsidP="00553878">
            <w:pPr>
              <w:snapToGrid w:val="0"/>
              <w:spacing w:line="320" w:lineRule="exact"/>
              <w:jc w:val="center"/>
              <w:rPr>
                <w:rFonts w:ascii="メイリオ" w:eastAsia="メイリオ"/>
              </w:rPr>
            </w:pPr>
            <w:r>
              <w:rPr>
                <w:rFonts w:ascii="メイリオ" w:eastAsia="メイリオ" w:hint="eastAsia"/>
              </w:rPr>
              <w:t>①</w:t>
            </w:r>
          </w:p>
        </w:tc>
        <w:tc>
          <w:tcPr>
            <w:tcW w:w="6293" w:type="dxa"/>
            <w:tcBorders>
              <w:right w:val="single" w:sz="18" w:space="0" w:color="auto"/>
            </w:tcBorders>
          </w:tcPr>
          <w:p w14:paraId="461FEEB0" w14:textId="307B4F37" w:rsidR="00FD3A10" w:rsidRDefault="00B40D9C" w:rsidP="00553878">
            <w:pPr>
              <w:snapToGrid w:val="0"/>
              <w:spacing w:line="320" w:lineRule="exact"/>
              <w:rPr>
                <w:rFonts w:ascii="メイリオ" w:eastAsia="メイリオ"/>
              </w:rPr>
            </w:pPr>
            <w:r w:rsidRPr="00B40D9C">
              <w:rPr>
                <w:rFonts w:ascii="メイリオ" w:eastAsia="メイリオ" w:hint="eastAsia"/>
              </w:rPr>
              <w:t>【鉄骨造】鉄骨の骨組みが壊れていたり、大きな変形はありませんか？（柱の一番下、柱と梁の接合部など）</w:t>
            </w:r>
          </w:p>
        </w:tc>
        <w:tc>
          <w:tcPr>
            <w:tcW w:w="823" w:type="dxa"/>
            <w:tcBorders>
              <w:left w:val="single" w:sz="18" w:space="0" w:color="auto"/>
              <w:right w:val="single" w:sz="18" w:space="0" w:color="auto"/>
            </w:tcBorders>
          </w:tcPr>
          <w:p w14:paraId="5214A1FD" w14:textId="77777777" w:rsidR="00FD3A10" w:rsidRDefault="00FD3A10" w:rsidP="00553878">
            <w:pPr>
              <w:snapToGrid w:val="0"/>
              <w:spacing w:line="320" w:lineRule="exact"/>
              <w:rPr>
                <w:rFonts w:ascii="メイリオ" w:eastAsia="メイリオ"/>
              </w:rPr>
            </w:pPr>
          </w:p>
        </w:tc>
        <w:tc>
          <w:tcPr>
            <w:tcW w:w="816" w:type="dxa"/>
            <w:tcBorders>
              <w:left w:val="single" w:sz="18" w:space="0" w:color="auto"/>
            </w:tcBorders>
          </w:tcPr>
          <w:p w14:paraId="7C974EC2" w14:textId="77777777" w:rsidR="00FD3A10" w:rsidRDefault="00FD3A10" w:rsidP="00553878">
            <w:pPr>
              <w:snapToGrid w:val="0"/>
              <w:spacing w:line="320" w:lineRule="exact"/>
              <w:rPr>
                <w:rFonts w:ascii="メイリオ" w:eastAsia="メイリオ"/>
              </w:rPr>
            </w:pPr>
          </w:p>
        </w:tc>
      </w:tr>
      <w:tr w:rsidR="00874D1F" w14:paraId="7C33107F" w14:textId="77777777" w:rsidTr="00B123B2">
        <w:tc>
          <w:tcPr>
            <w:tcW w:w="640" w:type="dxa"/>
            <w:vMerge/>
            <w:shd w:val="clear" w:color="auto" w:fill="BFBFBF" w:themeFill="background1" w:themeFillShade="BF"/>
          </w:tcPr>
          <w:p w14:paraId="70137D40" w14:textId="77777777" w:rsidR="00FD3A10" w:rsidRDefault="00FD3A10" w:rsidP="00553878">
            <w:pPr>
              <w:snapToGrid w:val="0"/>
              <w:spacing w:line="320" w:lineRule="exact"/>
              <w:rPr>
                <w:rFonts w:ascii="メイリオ" w:eastAsia="メイリオ"/>
              </w:rPr>
            </w:pPr>
          </w:p>
        </w:tc>
        <w:tc>
          <w:tcPr>
            <w:tcW w:w="489" w:type="dxa"/>
            <w:vAlign w:val="center"/>
          </w:tcPr>
          <w:p w14:paraId="36B8F524" w14:textId="69AA82F6" w:rsidR="00FD3A10" w:rsidRDefault="00FD3A10" w:rsidP="00553878">
            <w:pPr>
              <w:snapToGrid w:val="0"/>
              <w:spacing w:line="320" w:lineRule="exact"/>
              <w:jc w:val="center"/>
              <w:rPr>
                <w:rFonts w:ascii="メイリオ" w:eastAsia="メイリオ"/>
              </w:rPr>
            </w:pPr>
            <w:r>
              <w:rPr>
                <w:rFonts w:ascii="メイリオ" w:eastAsia="メイリオ" w:hint="eastAsia"/>
              </w:rPr>
              <w:t>②</w:t>
            </w:r>
          </w:p>
        </w:tc>
        <w:tc>
          <w:tcPr>
            <w:tcW w:w="6293" w:type="dxa"/>
            <w:tcBorders>
              <w:right w:val="single" w:sz="18" w:space="0" w:color="auto"/>
            </w:tcBorders>
          </w:tcPr>
          <w:p w14:paraId="70A12757" w14:textId="7B90C633" w:rsidR="00FD3A10" w:rsidRDefault="00874D1F" w:rsidP="00553878">
            <w:pPr>
              <w:snapToGrid w:val="0"/>
              <w:spacing w:line="320" w:lineRule="exact"/>
              <w:rPr>
                <w:rFonts w:ascii="メイリオ" w:eastAsia="メイリオ"/>
              </w:rPr>
            </w:pPr>
            <w:r w:rsidRPr="00874D1F">
              <w:rPr>
                <w:rFonts w:ascii="メイリオ" w:eastAsia="メイリオ" w:hint="eastAsia"/>
              </w:rPr>
              <w:t>【鉄筋コンクリート造】柱、梁が壊れていたり、大きなひび割れ（概ね幅２㎜以上）がありませんか？</w:t>
            </w:r>
          </w:p>
        </w:tc>
        <w:tc>
          <w:tcPr>
            <w:tcW w:w="823" w:type="dxa"/>
            <w:tcBorders>
              <w:left w:val="single" w:sz="18" w:space="0" w:color="auto"/>
              <w:right w:val="single" w:sz="18" w:space="0" w:color="auto"/>
            </w:tcBorders>
          </w:tcPr>
          <w:p w14:paraId="716F1676" w14:textId="77777777" w:rsidR="00FD3A10" w:rsidRDefault="00FD3A10" w:rsidP="00553878">
            <w:pPr>
              <w:snapToGrid w:val="0"/>
              <w:spacing w:line="320" w:lineRule="exact"/>
              <w:rPr>
                <w:rFonts w:ascii="メイリオ" w:eastAsia="メイリオ"/>
              </w:rPr>
            </w:pPr>
          </w:p>
        </w:tc>
        <w:tc>
          <w:tcPr>
            <w:tcW w:w="816" w:type="dxa"/>
            <w:tcBorders>
              <w:left w:val="single" w:sz="18" w:space="0" w:color="auto"/>
            </w:tcBorders>
          </w:tcPr>
          <w:p w14:paraId="4DBD8F66" w14:textId="77777777" w:rsidR="00FD3A10" w:rsidRDefault="00FD3A10" w:rsidP="00553878">
            <w:pPr>
              <w:snapToGrid w:val="0"/>
              <w:spacing w:line="320" w:lineRule="exact"/>
              <w:rPr>
                <w:rFonts w:ascii="メイリオ" w:eastAsia="メイリオ"/>
              </w:rPr>
            </w:pPr>
          </w:p>
        </w:tc>
      </w:tr>
      <w:tr w:rsidR="00874D1F" w14:paraId="19FEDF3B" w14:textId="77777777" w:rsidTr="00B123B2">
        <w:tc>
          <w:tcPr>
            <w:tcW w:w="640" w:type="dxa"/>
            <w:vMerge/>
            <w:shd w:val="clear" w:color="auto" w:fill="BFBFBF" w:themeFill="background1" w:themeFillShade="BF"/>
          </w:tcPr>
          <w:p w14:paraId="4E0CCD2D" w14:textId="77777777" w:rsidR="00FD3A10" w:rsidRDefault="00FD3A10" w:rsidP="00553878">
            <w:pPr>
              <w:snapToGrid w:val="0"/>
              <w:spacing w:line="320" w:lineRule="exact"/>
              <w:rPr>
                <w:rFonts w:ascii="メイリオ" w:eastAsia="メイリオ"/>
              </w:rPr>
            </w:pPr>
          </w:p>
        </w:tc>
        <w:tc>
          <w:tcPr>
            <w:tcW w:w="489" w:type="dxa"/>
            <w:vAlign w:val="center"/>
          </w:tcPr>
          <w:p w14:paraId="5C2806B2" w14:textId="4D6EF52D" w:rsidR="00FD3A10" w:rsidRDefault="00FD3A10" w:rsidP="00553878">
            <w:pPr>
              <w:snapToGrid w:val="0"/>
              <w:spacing w:line="320" w:lineRule="exact"/>
              <w:jc w:val="center"/>
              <w:rPr>
                <w:rFonts w:ascii="メイリオ" w:eastAsia="メイリオ"/>
              </w:rPr>
            </w:pPr>
            <w:r>
              <w:rPr>
                <w:rFonts w:ascii="メイリオ" w:eastAsia="メイリオ" w:hint="eastAsia"/>
              </w:rPr>
              <w:t>③</w:t>
            </w:r>
          </w:p>
        </w:tc>
        <w:tc>
          <w:tcPr>
            <w:tcW w:w="6293" w:type="dxa"/>
            <w:tcBorders>
              <w:right w:val="single" w:sz="18" w:space="0" w:color="auto"/>
            </w:tcBorders>
          </w:tcPr>
          <w:p w14:paraId="0695C238" w14:textId="53059AF7" w:rsidR="00FD3A10" w:rsidRDefault="00874D1F" w:rsidP="00553878">
            <w:pPr>
              <w:snapToGrid w:val="0"/>
              <w:spacing w:line="320" w:lineRule="exact"/>
              <w:rPr>
                <w:rFonts w:ascii="メイリオ" w:eastAsia="メイリオ"/>
              </w:rPr>
            </w:pPr>
            <w:r w:rsidRPr="00874D1F">
              <w:rPr>
                <w:rFonts w:ascii="メイリオ" w:eastAsia="メイリオ" w:hint="eastAsia"/>
              </w:rPr>
              <w:t>【木造】壁に大きなひび割れや、亀裂などはありませんか？</w:t>
            </w:r>
          </w:p>
        </w:tc>
        <w:tc>
          <w:tcPr>
            <w:tcW w:w="823" w:type="dxa"/>
            <w:tcBorders>
              <w:left w:val="single" w:sz="18" w:space="0" w:color="auto"/>
              <w:right w:val="single" w:sz="18" w:space="0" w:color="auto"/>
            </w:tcBorders>
          </w:tcPr>
          <w:p w14:paraId="3A4892DF" w14:textId="77777777" w:rsidR="00FD3A10" w:rsidRDefault="00FD3A10" w:rsidP="00553878">
            <w:pPr>
              <w:snapToGrid w:val="0"/>
              <w:spacing w:line="320" w:lineRule="exact"/>
              <w:rPr>
                <w:rFonts w:ascii="メイリオ" w:eastAsia="メイリオ"/>
              </w:rPr>
            </w:pPr>
          </w:p>
        </w:tc>
        <w:tc>
          <w:tcPr>
            <w:tcW w:w="816" w:type="dxa"/>
            <w:tcBorders>
              <w:left w:val="single" w:sz="18" w:space="0" w:color="auto"/>
            </w:tcBorders>
          </w:tcPr>
          <w:p w14:paraId="0D373527" w14:textId="77777777" w:rsidR="00FD3A10" w:rsidRDefault="00FD3A10" w:rsidP="00553878">
            <w:pPr>
              <w:snapToGrid w:val="0"/>
              <w:spacing w:line="320" w:lineRule="exact"/>
              <w:rPr>
                <w:rFonts w:ascii="メイリオ" w:eastAsia="メイリオ"/>
              </w:rPr>
            </w:pPr>
          </w:p>
        </w:tc>
      </w:tr>
      <w:tr w:rsidR="00874D1F" w14:paraId="0FB55929" w14:textId="77777777" w:rsidTr="00B123B2">
        <w:tc>
          <w:tcPr>
            <w:tcW w:w="640" w:type="dxa"/>
            <w:vMerge/>
            <w:shd w:val="clear" w:color="auto" w:fill="BFBFBF" w:themeFill="background1" w:themeFillShade="BF"/>
          </w:tcPr>
          <w:p w14:paraId="45CE51AB" w14:textId="77777777" w:rsidR="00FD3A10" w:rsidRDefault="00FD3A10" w:rsidP="00553878">
            <w:pPr>
              <w:snapToGrid w:val="0"/>
              <w:spacing w:line="320" w:lineRule="exact"/>
              <w:rPr>
                <w:rFonts w:ascii="メイリオ" w:eastAsia="メイリオ"/>
              </w:rPr>
            </w:pPr>
          </w:p>
        </w:tc>
        <w:tc>
          <w:tcPr>
            <w:tcW w:w="489" w:type="dxa"/>
            <w:vAlign w:val="center"/>
          </w:tcPr>
          <w:p w14:paraId="171FDF2C" w14:textId="0DFDC20B" w:rsidR="00FD3A10" w:rsidRDefault="00FD3A10" w:rsidP="00553878">
            <w:pPr>
              <w:snapToGrid w:val="0"/>
              <w:spacing w:line="320" w:lineRule="exact"/>
              <w:jc w:val="center"/>
              <w:rPr>
                <w:rFonts w:ascii="メイリオ" w:eastAsia="メイリオ"/>
              </w:rPr>
            </w:pPr>
            <w:r>
              <w:rPr>
                <w:rFonts w:ascii="メイリオ" w:eastAsia="メイリオ" w:hint="eastAsia"/>
              </w:rPr>
              <w:t>④</w:t>
            </w:r>
          </w:p>
        </w:tc>
        <w:tc>
          <w:tcPr>
            <w:tcW w:w="6293" w:type="dxa"/>
            <w:tcBorders>
              <w:right w:val="single" w:sz="18" w:space="0" w:color="auto"/>
            </w:tcBorders>
          </w:tcPr>
          <w:p w14:paraId="3CC14A7D" w14:textId="5BF29A7E" w:rsidR="00FD3A10" w:rsidRDefault="00874D1F" w:rsidP="00553878">
            <w:pPr>
              <w:snapToGrid w:val="0"/>
              <w:spacing w:line="320" w:lineRule="exact"/>
              <w:rPr>
                <w:rFonts w:ascii="メイリオ" w:eastAsia="メイリオ"/>
              </w:rPr>
            </w:pPr>
            <w:r w:rsidRPr="00874D1F">
              <w:rPr>
                <w:rFonts w:ascii="メイリオ" w:eastAsia="メイリオ" w:hint="eastAsia"/>
              </w:rPr>
              <w:t>【共通】建物の基礎の一部が崩れていたり、基礎に大きなひび割れがありませんか？</w:t>
            </w:r>
          </w:p>
        </w:tc>
        <w:tc>
          <w:tcPr>
            <w:tcW w:w="823" w:type="dxa"/>
            <w:tcBorders>
              <w:left w:val="single" w:sz="18" w:space="0" w:color="auto"/>
              <w:right w:val="single" w:sz="18" w:space="0" w:color="auto"/>
            </w:tcBorders>
          </w:tcPr>
          <w:p w14:paraId="5E537D64" w14:textId="77777777" w:rsidR="00FD3A10" w:rsidRDefault="00FD3A10" w:rsidP="00553878">
            <w:pPr>
              <w:snapToGrid w:val="0"/>
              <w:spacing w:line="320" w:lineRule="exact"/>
              <w:rPr>
                <w:rFonts w:ascii="メイリオ" w:eastAsia="メイリオ"/>
              </w:rPr>
            </w:pPr>
          </w:p>
        </w:tc>
        <w:tc>
          <w:tcPr>
            <w:tcW w:w="816" w:type="dxa"/>
            <w:tcBorders>
              <w:left w:val="single" w:sz="18" w:space="0" w:color="auto"/>
            </w:tcBorders>
          </w:tcPr>
          <w:p w14:paraId="43FE5951" w14:textId="77777777" w:rsidR="00FD3A10" w:rsidRDefault="00FD3A10" w:rsidP="00553878">
            <w:pPr>
              <w:snapToGrid w:val="0"/>
              <w:spacing w:line="320" w:lineRule="exact"/>
              <w:rPr>
                <w:rFonts w:ascii="メイリオ" w:eastAsia="メイリオ"/>
              </w:rPr>
            </w:pPr>
          </w:p>
        </w:tc>
      </w:tr>
      <w:tr w:rsidR="00874D1F" w14:paraId="302B3EF8" w14:textId="77777777" w:rsidTr="00B123B2">
        <w:tc>
          <w:tcPr>
            <w:tcW w:w="640" w:type="dxa"/>
            <w:vMerge/>
            <w:shd w:val="clear" w:color="auto" w:fill="BFBFBF" w:themeFill="background1" w:themeFillShade="BF"/>
          </w:tcPr>
          <w:p w14:paraId="3B2A407A" w14:textId="77777777" w:rsidR="00FD3A10" w:rsidRDefault="00FD3A10" w:rsidP="00553878">
            <w:pPr>
              <w:snapToGrid w:val="0"/>
              <w:spacing w:line="320" w:lineRule="exact"/>
              <w:rPr>
                <w:rFonts w:ascii="メイリオ" w:eastAsia="メイリオ"/>
              </w:rPr>
            </w:pPr>
          </w:p>
        </w:tc>
        <w:tc>
          <w:tcPr>
            <w:tcW w:w="489" w:type="dxa"/>
            <w:vAlign w:val="center"/>
          </w:tcPr>
          <w:p w14:paraId="5EF86634" w14:textId="43A6EFDD" w:rsidR="00FD3A10" w:rsidRDefault="00FD3A10" w:rsidP="00553878">
            <w:pPr>
              <w:snapToGrid w:val="0"/>
              <w:spacing w:line="320" w:lineRule="exact"/>
              <w:jc w:val="center"/>
              <w:rPr>
                <w:rFonts w:ascii="メイリオ" w:eastAsia="メイリオ"/>
              </w:rPr>
            </w:pPr>
            <w:r>
              <w:rPr>
                <w:rFonts w:ascii="メイリオ" w:eastAsia="メイリオ" w:hint="eastAsia"/>
              </w:rPr>
              <w:t>⑤</w:t>
            </w:r>
          </w:p>
        </w:tc>
        <w:tc>
          <w:tcPr>
            <w:tcW w:w="6293" w:type="dxa"/>
            <w:tcBorders>
              <w:right w:val="single" w:sz="18" w:space="0" w:color="auto"/>
            </w:tcBorders>
          </w:tcPr>
          <w:p w14:paraId="7A75C994" w14:textId="22084CD3" w:rsidR="00FD3A10" w:rsidRDefault="00874D1F" w:rsidP="00553878">
            <w:pPr>
              <w:snapToGrid w:val="0"/>
              <w:spacing w:line="320" w:lineRule="exact"/>
              <w:rPr>
                <w:rFonts w:ascii="メイリオ" w:eastAsia="メイリオ"/>
              </w:rPr>
            </w:pPr>
            <w:r w:rsidRPr="00874D1F">
              <w:rPr>
                <w:rFonts w:ascii="メイリオ" w:eastAsia="メイリオ" w:hint="eastAsia"/>
              </w:rPr>
              <w:t>【共通】基礎と基礎の上の建物にずれがありませんか？</w:t>
            </w:r>
          </w:p>
        </w:tc>
        <w:tc>
          <w:tcPr>
            <w:tcW w:w="823" w:type="dxa"/>
            <w:tcBorders>
              <w:left w:val="single" w:sz="18" w:space="0" w:color="auto"/>
              <w:bottom w:val="single" w:sz="18" w:space="0" w:color="auto"/>
              <w:right w:val="single" w:sz="18" w:space="0" w:color="auto"/>
            </w:tcBorders>
          </w:tcPr>
          <w:p w14:paraId="13C33A2A" w14:textId="77777777" w:rsidR="00FD3A10" w:rsidRDefault="00FD3A10" w:rsidP="00553878">
            <w:pPr>
              <w:snapToGrid w:val="0"/>
              <w:spacing w:line="320" w:lineRule="exact"/>
              <w:rPr>
                <w:rFonts w:ascii="メイリオ" w:eastAsia="メイリオ"/>
              </w:rPr>
            </w:pPr>
          </w:p>
        </w:tc>
        <w:tc>
          <w:tcPr>
            <w:tcW w:w="816" w:type="dxa"/>
            <w:tcBorders>
              <w:left w:val="single" w:sz="18" w:space="0" w:color="auto"/>
            </w:tcBorders>
          </w:tcPr>
          <w:p w14:paraId="439B196D" w14:textId="77777777" w:rsidR="00FD3A10" w:rsidRDefault="00FD3A10" w:rsidP="00553878">
            <w:pPr>
              <w:snapToGrid w:val="0"/>
              <w:spacing w:line="320" w:lineRule="exact"/>
              <w:rPr>
                <w:rFonts w:ascii="メイリオ" w:eastAsia="メイリオ"/>
              </w:rPr>
            </w:pPr>
          </w:p>
        </w:tc>
      </w:tr>
    </w:tbl>
    <w:p w14:paraId="63134FA3" w14:textId="46960D24" w:rsidR="00FD3A10" w:rsidRDefault="00AE1987" w:rsidP="0084164F">
      <w:pPr>
        <w:snapToGrid w:val="0"/>
        <w:ind w:firstLineChars="100" w:firstLine="210"/>
        <w:rPr>
          <w:rFonts w:ascii="メイリオ" w:eastAsia="メイリオ"/>
        </w:rPr>
      </w:pPr>
      <w:r w:rsidRPr="00AE1987">
        <w:rPr>
          <w:rFonts w:ascii="メイリオ" w:eastAsia="メイリオ" w:hint="eastAsia"/>
        </w:rPr>
        <w:t>※全ての項目が、「ない」であることを確認してください。</w:t>
      </w:r>
    </w:p>
    <w:tbl>
      <w:tblPr>
        <w:tblStyle w:val="a8"/>
        <w:tblW w:w="0" w:type="auto"/>
        <w:tblLook w:val="04A0" w:firstRow="1" w:lastRow="0" w:firstColumn="1" w:lastColumn="0" w:noHBand="0" w:noVBand="1"/>
      </w:tblPr>
      <w:tblGrid>
        <w:gridCol w:w="640"/>
        <w:gridCol w:w="489"/>
        <w:gridCol w:w="6293"/>
        <w:gridCol w:w="823"/>
        <w:gridCol w:w="816"/>
      </w:tblGrid>
      <w:tr w:rsidR="00AE1987" w14:paraId="269E02B3" w14:textId="77777777" w:rsidTr="00CB73A5">
        <w:tc>
          <w:tcPr>
            <w:tcW w:w="640" w:type="dxa"/>
            <w:vMerge w:val="restart"/>
            <w:shd w:val="clear" w:color="auto" w:fill="BFBFBF" w:themeFill="background1" w:themeFillShade="BF"/>
            <w:textDirection w:val="tbRlV"/>
          </w:tcPr>
          <w:p w14:paraId="4C4E495C" w14:textId="431B5652" w:rsidR="00AE1987" w:rsidRDefault="00DB4EB4" w:rsidP="00553878">
            <w:pPr>
              <w:snapToGrid w:val="0"/>
              <w:spacing w:line="320" w:lineRule="exact"/>
              <w:ind w:left="113" w:right="113"/>
              <w:jc w:val="center"/>
              <w:rPr>
                <w:rFonts w:ascii="メイリオ" w:eastAsia="メイリオ"/>
              </w:rPr>
            </w:pPr>
            <w:bookmarkStart w:id="22" w:name="_Hlk11920089"/>
            <w:r w:rsidRPr="00DB4EB4">
              <w:rPr>
                <w:rFonts w:ascii="メイリオ" w:eastAsia="メイリオ" w:hint="eastAsia"/>
                <w:shd w:val="clear" w:color="auto" w:fill="BFBFBF" w:themeFill="background1" w:themeFillShade="BF"/>
              </w:rPr>
              <w:t>避難所として使用するうえでの安全性のチェック</w:t>
            </w:r>
          </w:p>
        </w:tc>
        <w:tc>
          <w:tcPr>
            <w:tcW w:w="6782" w:type="dxa"/>
            <w:gridSpan w:val="2"/>
            <w:tcBorders>
              <w:right w:val="single" w:sz="18" w:space="0" w:color="auto"/>
            </w:tcBorders>
            <w:shd w:val="clear" w:color="auto" w:fill="BFBFBF" w:themeFill="background1" w:themeFillShade="BF"/>
          </w:tcPr>
          <w:p w14:paraId="72611EAB" w14:textId="601C8CED" w:rsidR="00AE1987" w:rsidRDefault="00DB4EB4" w:rsidP="00553878">
            <w:pPr>
              <w:snapToGrid w:val="0"/>
              <w:spacing w:line="320" w:lineRule="exact"/>
              <w:rPr>
                <w:rFonts w:ascii="メイリオ" w:eastAsia="メイリオ"/>
              </w:rPr>
            </w:pPr>
            <w:r w:rsidRPr="00DB4EB4">
              <w:rPr>
                <w:rFonts w:ascii="メイリオ" w:eastAsia="メイリオ" w:hint="eastAsia"/>
              </w:rPr>
              <w:t>チェック１</w:t>
            </w:r>
            <w:r>
              <w:rPr>
                <w:rFonts w:ascii="メイリオ" w:eastAsia="メイリオ" w:hint="eastAsia"/>
              </w:rPr>
              <w:t xml:space="preserve">　</w:t>
            </w:r>
            <w:r w:rsidRPr="00DB4EB4">
              <w:rPr>
                <w:rFonts w:ascii="メイリオ" w:eastAsia="メイリオ" w:hint="eastAsia"/>
              </w:rPr>
              <w:t>避難ルート</w:t>
            </w:r>
          </w:p>
        </w:tc>
        <w:tc>
          <w:tcPr>
            <w:tcW w:w="823" w:type="dxa"/>
            <w:tcBorders>
              <w:top w:val="single" w:sz="18" w:space="0" w:color="auto"/>
              <w:left w:val="single" w:sz="18" w:space="0" w:color="auto"/>
              <w:right w:val="single" w:sz="18" w:space="0" w:color="auto"/>
            </w:tcBorders>
            <w:shd w:val="clear" w:color="auto" w:fill="BFBFBF" w:themeFill="background1" w:themeFillShade="BF"/>
          </w:tcPr>
          <w:p w14:paraId="12E27492" w14:textId="77777777" w:rsidR="00AE1987" w:rsidRDefault="00AE1987" w:rsidP="00553878">
            <w:pPr>
              <w:snapToGrid w:val="0"/>
              <w:spacing w:line="320" w:lineRule="exact"/>
              <w:jc w:val="center"/>
              <w:rPr>
                <w:rFonts w:ascii="メイリオ" w:eastAsia="メイリオ"/>
              </w:rPr>
            </w:pPr>
            <w:r>
              <w:rPr>
                <w:rFonts w:ascii="メイリオ" w:eastAsia="メイリオ" w:hint="eastAsia"/>
              </w:rPr>
              <w:t>ない</w:t>
            </w:r>
          </w:p>
        </w:tc>
        <w:tc>
          <w:tcPr>
            <w:tcW w:w="816" w:type="dxa"/>
            <w:tcBorders>
              <w:left w:val="single" w:sz="18" w:space="0" w:color="auto"/>
            </w:tcBorders>
            <w:shd w:val="clear" w:color="auto" w:fill="BFBFBF" w:themeFill="background1" w:themeFillShade="BF"/>
          </w:tcPr>
          <w:p w14:paraId="149EAEA1" w14:textId="77777777" w:rsidR="00AE1987" w:rsidRDefault="00AE1987" w:rsidP="00553878">
            <w:pPr>
              <w:snapToGrid w:val="0"/>
              <w:spacing w:line="320" w:lineRule="exact"/>
              <w:jc w:val="center"/>
              <w:rPr>
                <w:rFonts w:ascii="メイリオ" w:eastAsia="メイリオ"/>
              </w:rPr>
            </w:pPr>
            <w:r>
              <w:rPr>
                <w:rFonts w:ascii="メイリオ" w:eastAsia="メイリオ" w:hint="eastAsia"/>
              </w:rPr>
              <w:t>ある</w:t>
            </w:r>
          </w:p>
        </w:tc>
      </w:tr>
      <w:tr w:rsidR="00AE1987" w14:paraId="37D0E263" w14:textId="77777777" w:rsidTr="00CB73A5">
        <w:tc>
          <w:tcPr>
            <w:tcW w:w="640" w:type="dxa"/>
            <w:vMerge/>
            <w:shd w:val="clear" w:color="auto" w:fill="BFBFBF" w:themeFill="background1" w:themeFillShade="BF"/>
          </w:tcPr>
          <w:p w14:paraId="16DA46F3" w14:textId="77777777" w:rsidR="00AE1987" w:rsidRDefault="00AE1987" w:rsidP="00553878">
            <w:pPr>
              <w:snapToGrid w:val="0"/>
              <w:spacing w:line="320" w:lineRule="exact"/>
              <w:rPr>
                <w:rFonts w:ascii="メイリオ" w:eastAsia="メイリオ"/>
              </w:rPr>
            </w:pPr>
          </w:p>
        </w:tc>
        <w:tc>
          <w:tcPr>
            <w:tcW w:w="489" w:type="dxa"/>
            <w:vAlign w:val="center"/>
          </w:tcPr>
          <w:p w14:paraId="4EE09B6A" w14:textId="77777777" w:rsidR="00AE1987" w:rsidRDefault="00AE1987" w:rsidP="00553878">
            <w:pPr>
              <w:snapToGrid w:val="0"/>
              <w:spacing w:line="320" w:lineRule="exact"/>
              <w:jc w:val="center"/>
              <w:rPr>
                <w:rFonts w:ascii="メイリオ" w:eastAsia="メイリオ"/>
              </w:rPr>
            </w:pPr>
            <w:r>
              <w:rPr>
                <w:rFonts w:ascii="メイリオ" w:eastAsia="メイリオ" w:hint="eastAsia"/>
              </w:rPr>
              <w:t>①</w:t>
            </w:r>
          </w:p>
        </w:tc>
        <w:tc>
          <w:tcPr>
            <w:tcW w:w="6293" w:type="dxa"/>
            <w:tcBorders>
              <w:right w:val="single" w:sz="18" w:space="0" w:color="auto"/>
            </w:tcBorders>
          </w:tcPr>
          <w:p w14:paraId="19B701C2" w14:textId="55EFFCE6" w:rsidR="00AE1987" w:rsidRDefault="00DB4EB4" w:rsidP="00553878">
            <w:pPr>
              <w:snapToGrid w:val="0"/>
              <w:spacing w:line="320" w:lineRule="exact"/>
              <w:rPr>
                <w:rFonts w:ascii="メイリオ" w:eastAsia="メイリオ"/>
              </w:rPr>
            </w:pPr>
            <w:r w:rsidRPr="00DB4EB4">
              <w:rPr>
                <w:rFonts w:ascii="メイリオ" w:eastAsia="メイリオ" w:hint="eastAsia"/>
              </w:rPr>
              <w:t>避難所利用者の避難ルートを複数確保するうえで、危険と判断される部分がありませんか？（避難ルートの出入口が開閉できない。避難ルートの床にガラスの破片が散乱している。など）</w:t>
            </w:r>
          </w:p>
        </w:tc>
        <w:tc>
          <w:tcPr>
            <w:tcW w:w="823" w:type="dxa"/>
            <w:tcBorders>
              <w:left w:val="single" w:sz="18" w:space="0" w:color="auto"/>
              <w:right w:val="single" w:sz="18" w:space="0" w:color="auto"/>
            </w:tcBorders>
          </w:tcPr>
          <w:p w14:paraId="1CCB378F" w14:textId="77777777" w:rsidR="00AE1987" w:rsidRDefault="00AE1987" w:rsidP="00553878">
            <w:pPr>
              <w:snapToGrid w:val="0"/>
              <w:spacing w:line="320" w:lineRule="exact"/>
              <w:rPr>
                <w:rFonts w:ascii="メイリオ" w:eastAsia="メイリオ"/>
              </w:rPr>
            </w:pPr>
          </w:p>
        </w:tc>
        <w:tc>
          <w:tcPr>
            <w:tcW w:w="816" w:type="dxa"/>
            <w:tcBorders>
              <w:left w:val="single" w:sz="18" w:space="0" w:color="auto"/>
            </w:tcBorders>
          </w:tcPr>
          <w:p w14:paraId="3B1F38C0" w14:textId="77777777" w:rsidR="00AE1987" w:rsidRDefault="00AE1987" w:rsidP="00553878">
            <w:pPr>
              <w:snapToGrid w:val="0"/>
              <w:spacing w:line="320" w:lineRule="exact"/>
              <w:rPr>
                <w:rFonts w:ascii="メイリオ" w:eastAsia="メイリオ"/>
              </w:rPr>
            </w:pPr>
          </w:p>
        </w:tc>
      </w:tr>
      <w:tr w:rsidR="00AE1987" w14:paraId="73B7426E" w14:textId="77777777" w:rsidTr="00CB73A5">
        <w:tc>
          <w:tcPr>
            <w:tcW w:w="640" w:type="dxa"/>
            <w:vMerge/>
            <w:shd w:val="clear" w:color="auto" w:fill="BFBFBF" w:themeFill="background1" w:themeFillShade="BF"/>
          </w:tcPr>
          <w:p w14:paraId="7B5DAAAF" w14:textId="77777777" w:rsidR="00AE1987" w:rsidRDefault="00AE1987" w:rsidP="00553878">
            <w:pPr>
              <w:snapToGrid w:val="0"/>
              <w:spacing w:line="320" w:lineRule="exact"/>
              <w:rPr>
                <w:rFonts w:ascii="メイリオ" w:eastAsia="メイリオ"/>
              </w:rPr>
            </w:pPr>
          </w:p>
        </w:tc>
        <w:tc>
          <w:tcPr>
            <w:tcW w:w="6782" w:type="dxa"/>
            <w:gridSpan w:val="2"/>
            <w:tcBorders>
              <w:right w:val="single" w:sz="18" w:space="0" w:color="auto"/>
            </w:tcBorders>
            <w:shd w:val="clear" w:color="auto" w:fill="BFBFBF" w:themeFill="background1" w:themeFillShade="BF"/>
          </w:tcPr>
          <w:p w14:paraId="5369F003" w14:textId="6261DAEC" w:rsidR="00AE1987" w:rsidRDefault="00DB4EB4" w:rsidP="00553878">
            <w:pPr>
              <w:snapToGrid w:val="0"/>
              <w:spacing w:line="320" w:lineRule="exact"/>
              <w:rPr>
                <w:rFonts w:ascii="メイリオ" w:eastAsia="メイリオ"/>
              </w:rPr>
            </w:pPr>
            <w:r w:rsidRPr="00DB4EB4">
              <w:rPr>
                <w:rFonts w:ascii="メイリオ" w:eastAsia="メイリオ" w:hint="eastAsia"/>
              </w:rPr>
              <w:t>チェック２</w:t>
            </w:r>
            <w:r>
              <w:rPr>
                <w:rFonts w:ascii="メイリオ" w:eastAsia="メイリオ" w:hint="eastAsia"/>
              </w:rPr>
              <w:t xml:space="preserve">　</w:t>
            </w:r>
            <w:r w:rsidRPr="00DB4EB4">
              <w:rPr>
                <w:rFonts w:ascii="メイリオ" w:eastAsia="メイリオ" w:hint="eastAsia"/>
              </w:rPr>
              <w:t>落下・転倒・飛散</w:t>
            </w:r>
          </w:p>
        </w:tc>
        <w:tc>
          <w:tcPr>
            <w:tcW w:w="823" w:type="dxa"/>
            <w:tcBorders>
              <w:left w:val="single" w:sz="18" w:space="0" w:color="auto"/>
              <w:right w:val="single" w:sz="18" w:space="0" w:color="auto"/>
            </w:tcBorders>
            <w:shd w:val="clear" w:color="auto" w:fill="BFBFBF" w:themeFill="background1" w:themeFillShade="BF"/>
          </w:tcPr>
          <w:p w14:paraId="2229876C" w14:textId="77777777" w:rsidR="00AE1987" w:rsidRDefault="00AE1987" w:rsidP="00553878">
            <w:pPr>
              <w:snapToGrid w:val="0"/>
              <w:spacing w:line="320" w:lineRule="exact"/>
              <w:jc w:val="center"/>
              <w:rPr>
                <w:rFonts w:ascii="メイリオ" w:eastAsia="メイリオ"/>
              </w:rPr>
            </w:pPr>
            <w:r>
              <w:rPr>
                <w:rFonts w:ascii="メイリオ" w:eastAsia="メイリオ" w:hint="eastAsia"/>
              </w:rPr>
              <w:t>ない</w:t>
            </w:r>
          </w:p>
        </w:tc>
        <w:tc>
          <w:tcPr>
            <w:tcW w:w="816" w:type="dxa"/>
            <w:tcBorders>
              <w:left w:val="single" w:sz="18" w:space="0" w:color="auto"/>
            </w:tcBorders>
            <w:shd w:val="clear" w:color="auto" w:fill="BFBFBF" w:themeFill="background1" w:themeFillShade="BF"/>
          </w:tcPr>
          <w:p w14:paraId="2E3CF607" w14:textId="77777777" w:rsidR="00AE1987" w:rsidRDefault="00AE1987" w:rsidP="00553878">
            <w:pPr>
              <w:snapToGrid w:val="0"/>
              <w:spacing w:line="320" w:lineRule="exact"/>
              <w:jc w:val="center"/>
              <w:rPr>
                <w:rFonts w:ascii="メイリオ" w:eastAsia="メイリオ"/>
              </w:rPr>
            </w:pPr>
            <w:r>
              <w:rPr>
                <w:rFonts w:ascii="メイリオ" w:eastAsia="メイリオ" w:hint="eastAsia"/>
              </w:rPr>
              <w:t>ある</w:t>
            </w:r>
          </w:p>
        </w:tc>
      </w:tr>
      <w:tr w:rsidR="00DB4EB4" w14:paraId="7F16D1CC" w14:textId="77777777" w:rsidTr="00AD1CFE">
        <w:tc>
          <w:tcPr>
            <w:tcW w:w="640" w:type="dxa"/>
            <w:vMerge/>
            <w:shd w:val="clear" w:color="auto" w:fill="BFBFBF" w:themeFill="background1" w:themeFillShade="BF"/>
          </w:tcPr>
          <w:p w14:paraId="587C78A2" w14:textId="77777777" w:rsidR="00DB4EB4" w:rsidRDefault="00DB4EB4" w:rsidP="00553878">
            <w:pPr>
              <w:snapToGrid w:val="0"/>
              <w:spacing w:line="320" w:lineRule="exact"/>
              <w:rPr>
                <w:rFonts w:ascii="メイリオ" w:eastAsia="メイリオ"/>
              </w:rPr>
            </w:pPr>
          </w:p>
        </w:tc>
        <w:tc>
          <w:tcPr>
            <w:tcW w:w="489" w:type="dxa"/>
            <w:vMerge w:val="restart"/>
            <w:vAlign w:val="center"/>
          </w:tcPr>
          <w:p w14:paraId="3A2CD6AA" w14:textId="77777777" w:rsidR="00DB4EB4" w:rsidRDefault="00DB4EB4" w:rsidP="00553878">
            <w:pPr>
              <w:snapToGrid w:val="0"/>
              <w:spacing w:line="320" w:lineRule="exact"/>
              <w:jc w:val="center"/>
              <w:rPr>
                <w:rFonts w:ascii="メイリオ" w:eastAsia="メイリオ"/>
              </w:rPr>
            </w:pPr>
            <w:r>
              <w:rPr>
                <w:rFonts w:ascii="メイリオ" w:eastAsia="メイリオ" w:hint="eastAsia"/>
              </w:rPr>
              <w:t>①</w:t>
            </w:r>
          </w:p>
        </w:tc>
        <w:tc>
          <w:tcPr>
            <w:tcW w:w="6293" w:type="dxa"/>
            <w:tcBorders>
              <w:bottom w:val="dashSmallGap" w:sz="4" w:space="0" w:color="auto"/>
              <w:right w:val="single" w:sz="18" w:space="0" w:color="auto"/>
            </w:tcBorders>
          </w:tcPr>
          <w:p w14:paraId="6533FC3E" w14:textId="27AD7706" w:rsidR="00DB4EB4" w:rsidRDefault="00DB4EB4" w:rsidP="00553878">
            <w:pPr>
              <w:snapToGrid w:val="0"/>
              <w:spacing w:line="320" w:lineRule="exact"/>
              <w:rPr>
                <w:rFonts w:ascii="メイリオ" w:eastAsia="メイリオ"/>
              </w:rPr>
            </w:pPr>
            <w:r w:rsidRPr="00DB4EB4">
              <w:rPr>
                <w:rFonts w:ascii="メイリオ" w:eastAsia="メイリオ" w:hint="eastAsia"/>
              </w:rPr>
              <w:t>以下の部位が、地震により落下・転倒していませんか？または、大きな余震等により落下・転倒する危険がありませんか？</w:t>
            </w:r>
          </w:p>
        </w:tc>
        <w:tc>
          <w:tcPr>
            <w:tcW w:w="823" w:type="dxa"/>
            <w:tcBorders>
              <w:left w:val="single" w:sz="18" w:space="0" w:color="auto"/>
              <w:bottom w:val="dashSmallGap" w:sz="4" w:space="0" w:color="auto"/>
              <w:right w:val="single" w:sz="18" w:space="0" w:color="auto"/>
            </w:tcBorders>
            <w:vAlign w:val="center"/>
          </w:tcPr>
          <w:p w14:paraId="1660B11D" w14:textId="1E57FDFD" w:rsidR="00DB4EB4" w:rsidRDefault="00DB4EB4" w:rsidP="00553878">
            <w:pPr>
              <w:snapToGrid w:val="0"/>
              <w:spacing w:line="320" w:lineRule="exact"/>
              <w:jc w:val="center"/>
              <w:rPr>
                <w:rFonts w:ascii="メイリオ" w:eastAsia="メイリオ"/>
              </w:rPr>
            </w:pPr>
            <w:r>
              <w:rPr>
                <w:rFonts w:ascii="メイリオ" w:eastAsia="メイリオ" w:hint="eastAsia"/>
              </w:rPr>
              <w:t>－</w:t>
            </w:r>
          </w:p>
        </w:tc>
        <w:tc>
          <w:tcPr>
            <w:tcW w:w="816" w:type="dxa"/>
            <w:tcBorders>
              <w:left w:val="single" w:sz="18" w:space="0" w:color="auto"/>
              <w:bottom w:val="dashSmallGap" w:sz="4" w:space="0" w:color="auto"/>
            </w:tcBorders>
            <w:vAlign w:val="center"/>
          </w:tcPr>
          <w:p w14:paraId="1677702B" w14:textId="674E03E9" w:rsidR="00DB4EB4" w:rsidRDefault="00DB4EB4" w:rsidP="00553878">
            <w:pPr>
              <w:snapToGrid w:val="0"/>
              <w:spacing w:line="320" w:lineRule="exact"/>
              <w:jc w:val="center"/>
              <w:rPr>
                <w:rFonts w:ascii="メイリオ" w:eastAsia="メイリオ"/>
              </w:rPr>
            </w:pPr>
            <w:r>
              <w:rPr>
                <w:rFonts w:ascii="メイリオ" w:eastAsia="メイリオ" w:hint="eastAsia"/>
              </w:rPr>
              <w:t>－</w:t>
            </w:r>
          </w:p>
        </w:tc>
      </w:tr>
      <w:tr w:rsidR="00DB4EB4" w14:paraId="2B979BD8" w14:textId="77777777" w:rsidTr="00AD1CFE">
        <w:tc>
          <w:tcPr>
            <w:tcW w:w="640" w:type="dxa"/>
            <w:vMerge/>
            <w:shd w:val="clear" w:color="auto" w:fill="BFBFBF" w:themeFill="background1" w:themeFillShade="BF"/>
          </w:tcPr>
          <w:p w14:paraId="297B7772" w14:textId="77777777" w:rsidR="00DB4EB4" w:rsidRDefault="00DB4EB4" w:rsidP="00553878">
            <w:pPr>
              <w:snapToGrid w:val="0"/>
              <w:spacing w:line="320" w:lineRule="exact"/>
              <w:rPr>
                <w:rFonts w:ascii="メイリオ" w:eastAsia="メイリオ"/>
              </w:rPr>
            </w:pPr>
          </w:p>
        </w:tc>
        <w:tc>
          <w:tcPr>
            <w:tcW w:w="489" w:type="dxa"/>
            <w:vMerge/>
            <w:vAlign w:val="center"/>
          </w:tcPr>
          <w:p w14:paraId="00A21F78" w14:textId="5F18685F" w:rsidR="00DB4EB4" w:rsidRDefault="00DB4EB4" w:rsidP="00553878">
            <w:pPr>
              <w:snapToGrid w:val="0"/>
              <w:spacing w:line="320" w:lineRule="exact"/>
              <w:jc w:val="center"/>
              <w:rPr>
                <w:rFonts w:ascii="メイリオ" w:eastAsia="メイリオ"/>
              </w:rPr>
            </w:pPr>
          </w:p>
        </w:tc>
        <w:tc>
          <w:tcPr>
            <w:tcW w:w="6293" w:type="dxa"/>
            <w:tcBorders>
              <w:top w:val="dashSmallGap" w:sz="4" w:space="0" w:color="auto"/>
              <w:bottom w:val="dashSmallGap" w:sz="4" w:space="0" w:color="auto"/>
              <w:right w:val="single" w:sz="18" w:space="0" w:color="auto"/>
            </w:tcBorders>
          </w:tcPr>
          <w:p w14:paraId="669DE3E8" w14:textId="4D391436" w:rsidR="00DB4EB4" w:rsidRDefault="00DB4EB4" w:rsidP="00553878">
            <w:pPr>
              <w:snapToGrid w:val="0"/>
              <w:spacing w:line="320" w:lineRule="exact"/>
              <w:rPr>
                <w:rFonts w:ascii="メイリオ" w:eastAsia="メイリオ"/>
              </w:rPr>
            </w:pPr>
            <w:r w:rsidRPr="00DB4EB4">
              <w:rPr>
                <w:rFonts w:ascii="メイリオ" w:eastAsia="メイリオ" w:hint="eastAsia"/>
              </w:rPr>
              <w:t>ア）屋根の材料（瓦など）</w:t>
            </w:r>
          </w:p>
        </w:tc>
        <w:tc>
          <w:tcPr>
            <w:tcW w:w="823" w:type="dxa"/>
            <w:tcBorders>
              <w:top w:val="dashSmallGap" w:sz="4" w:space="0" w:color="auto"/>
              <w:left w:val="single" w:sz="18" w:space="0" w:color="auto"/>
              <w:bottom w:val="dashSmallGap" w:sz="4" w:space="0" w:color="auto"/>
              <w:right w:val="single" w:sz="18" w:space="0" w:color="auto"/>
            </w:tcBorders>
          </w:tcPr>
          <w:p w14:paraId="523D26A7" w14:textId="62DA5ACC" w:rsidR="00DB4EB4" w:rsidRDefault="00DB4EB4" w:rsidP="00553878">
            <w:pPr>
              <w:snapToGrid w:val="0"/>
              <w:spacing w:line="320" w:lineRule="exact"/>
              <w:rPr>
                <w:rFonts w:ascii="メイリオ" w:eastAsia="メイリオ"/>
              </w:rPr>
            </w:pPr>
          </w:p>
        </w:tc>
        <w:tc>
          <w:tcPr>
            <w:tcW w:w="816" w:type="dxa"/>
            <w:tcBorders>
              <w:top w:val="dashSmallGap" w:sz="4" w:space="0" w:color="auto"/>
              <w:left w:val="single" w:sz="18" w:space="0" w:color="auto"/>
              <w:bottom w:val="dashSmallGap" w:sz="4" w:space="0" w:color="auto"/>
            </w:tcBorders>
          </w:tcPr>
          <w:p w14:paraId="0F00C523" w14:textId="77777777" w:rsidR="00DB4EB4" w:rsidRDefault="00DB4EB4" w:rsidP="00553878">
            <w:pPr>
              <w:snapToGrid w:val="0"/>
              <w:spacing w:line="320" w:lineRule="exact"/>
              <w:rPr>
                <w:rFonts w:ascii="メイリオ" w:eastAsia="メイリオ"/>
              </w:rPr>
            </w:pPr>
          </w:p>
        </w:tc>
      </w:tr>
      <w:tr w:rsidR="00DB4EB4" w14:paraId="5F35A524" w14:textId="77777777" w:rsidTr="00AD1CFE">
        <w:tc>
          <w:tcPr>
            <w:tcW w:w="640" w:type="dxa"/>
            <w:vMerge/>
            <w:shd w:val="clear" w:color="auto" w:fill="BFBFBF" w:themeFill="background1" w:themeFillShade="BF"/>
          </w:tcPr>
          <w:p w14:paraId="724275EC" w14:textId="77777777" w:rsidR="00DB4EB4" w:rsidRDefault="00DB4EB4" w:rsidP="00553878">
            <w:pPr>
              <w:snapToGrid w:val="0"/>
              <w:spacing w:line="320" w:lineRule="exact"/>
              <w:rPr>
                <w:rFonts w:ascii="メイリオ" w:eastAsia="メイリオ"/>
              </w:rPr>
            </w:pPr>
          </w:p>
        </w:tc>
        <w:tc>
          <w:tcPr>
            <w:tcW w:w="489" w:type="dxa"/>
            <w:vMerge/>
            <w:vAlign w:val="center"/>
          </w:tcPr>
          <w:p w14:paraId="7AB2D15F" w14:textId="46690025" w:rsidR="00DB4EB4" w:rsidRDefault="00DB4EB4" w:rsidP="00553878">
            <w:pPr>
              <w:snapToGrid w:val="0"/>
              <w:spacing w:line="320" w:lineRule="exact"/>
              <w:jc w:val="center"/>
              <w:rPr>
                <w:rFonts w:ascii="メイリオ" w:eastAsia="メイリオ"/>
              </w:rPr>
            </w:pPr>
          </w:p>
        </w:tc>
        <w:tc>
          <w:tcPr>
            <w:tcW w:w="6293" w:type="dxa"/>
            <w:tcBorders>
              <w:top w:val="dashSmallGap" w:sz="4" w:space="0" w:color="auto"/>
              <w:bottom w:val="dashSmallGap" w:sz="4" w:space="0" w:color="auto"/>
              <w:right w:val="single" w:sz="18" w:space="0" w:color="auto"/>
            </w:tcBorders>
          </w:tcPr>
          <w:p w14:paraId="3917266B" w14:textId="50E2C58B" w:rsidR="00DB4EB4" w:rsidRDefault="00DB4EB4" w:rsidP="00553878">
            <w:pPr>
              <w:snapToGrid w:val="0"/>
              <w:spacing w:line="320" w:lineRule="exact"/>
              <w:rPr>
                <w:rFonts w:ascii="メイリオ" w:eastAsia="メイリオ"/>
              </w:rPr>
            </w:pPr>
            <w:r w:rsidRPr="00DB4EB4">
              <w:rPr>
                <w:rFonts w:ascii="メイリオ" w:eastAsia="メイリオ" w:hint="eastAsia"/>
              </w:rPr>
              <w:t>イ）窓枠、窓ガラス</w:t>
            </w:r>
          </w:p>
        </w:tc>
        <w:tc>
          <w:tcPr>
            <w:tcW w:w="823" w:type="dxa"/>
            <w:tcBorders>
              <w:top w:val="dashSmallGap" w:sz="4" w:space="0" w:color="auto"/>
              <w:left w:val="single" w:sz="18" w:space="0" w:color="auto"/>
              <w:bottom w:val="dashSmallGap" w:sz="4" w:space="0" w:color="auto"/>
              <w:right w:val="single" w:sz="18" w:space="0" w:color="auto"/>
            </w:tcBorders>
          </w:tcPr>
          <w:p w14:paraId="4829A8EB" w14:textId="77777777" w:rsidR="00DB4EB4" w:rsidRDefault="00DB4EB4" w:rsidP="00553878">
            <w:pPr>
              <w:snapToGrid w:val="0"/>
              <w:spacing w:line="320" w:lineRule="exact"/>
              <w:rPr>
                <w:rFonts w:ascii="メイリオ" w:eastAsia="メイリオ"/>
              </w:rPr>
            </w:pPr>
          </w:p>
        </w:tc>
        <w:tc>
          <w:tcPr>
            <w:tcW w:w="816" w:type="dxa"/>
            <w:tcBorders>
              <w:top w:val="dashSmallGap" w:sz="4" w:space="0" w:color="auto"/>
              <w:left w:val="single" w:sz="18" w:space="0" w:color="auto"/>
              <w:bottom w:val="dashSmallGap" w:sz="4" w:space="0" w:color="auto"/>
            </w:tcBorders>
          </w:tcPr>
          <w:p w14:paraId="0142153E" w14:textId="77777777" w:rsidR="00DB4EB4" w:rsidRDefault="00DB4EB4" w:rsidP="00553878">
            <w:pPr>
              <w:snapToGrid w:val="0"/>
              <w:spacing w:line="320" w:lineRule="exact"/>
              <w:rPr>
                <w:rFonts w:ascii="メイリオ" w:eastAsia="メイリオ"/>
              </w:rPr>
            </w:pPr>
          </w:p>
        </w:tc>
      </w:tr>
      <w:tr w:rsidR="00DB4EB4" w14:paraId="0705D35F" w14:textId="77777777" w:rsidTr="00AD1CFE">
        <w:tc>
          <w:tcPr>
            <w:tcW w:w="640" w:type="dxa"/>
            <w:vMerge/>
            <w:shd w:val="clear" w:color="auto" w:fill="BFBFBF" w:themeFill="background1" w:themeFillShade="BF"/>
          </w:tcPr>
          <w:p w14:paraId="280D4A12" w14:textId="77777777" w:rsidR="00DB4EB4" w:rsidRDefault="00DB4EB4" w:rsidP="00553878">
            <w:pPr>
              <w:snapToGrid w:val="0"/>
              <w:spacing w:line="320" w:lineRule="exact"/>
              <w:rPr>
                <w:rFonts w:ascii="メイリオ" w:eastAsia="メイリオ"/>
              </w:rPr>
            </w:pPr>
          </w:p>
        </w:tc>
        <w:tc>
          <w:tcPr>
            <w:tcW w:w="489" w:type="dxa"/>
            <w:vMerge/>
            <w:vAlign w:val="center"/>
          </w:tcPr>
          <w:p w14:paraId="20DF5A60" w14:textId="45375A0B" w:rsidR="00DB4EB4" w:rsidRDefault="00DB4EB4" w:rsidP="00553878">
            <w:pPr>
              <w:snapToGrid w:val="0"/>
              <w:spacing w:line="320" w:lineRule="exact"/>
              <w:jc w:val="center"/>
              <w:rPr>
                <w:rFonts w:ascii="メイリオ" w:eastAsia="メイリオ"/>
              </w:rPr>
            </w:pPr>
          </w:p>
        </w:tc>
        <w:tc>
          <w:tcPr>
            <w:tcW w:w="6293" w:type="dxa"/>
            <w:tcBorders>
              <w:top w:val="dashSmallGap" w:sz="4" w:space="0" w:color="auto"/>
              <w:bottom w:val="dashSmallGap" w:sz="4" w:space="0" w:color="auto"/>
              <w:right w:val="single" w:sz="18" w:space="0" w:color="auto"/>
            </w:tcBorders>
          </w:tcPr>
          <w:p w14:paraId="339AD371" w14:textId="7228D6F0" w:rsidR="00DB4EB4" w:rsidRDefault="00DB4EB4" w:rsidP="00553878">
            <w:pPr>
              <w:snapToGrid w:val="0"/>
              <w:spacing w:line="320" w:lineRule="exact"/>
              <w:rPr>
                <w:rFonts w:ascii="メイリオ" w:eastAsia="メイリオ"/>
              </w:rPr>
            </w:pPr>
            <w:r w:rsidRPr="00DB4EB4">
              <w:rPr>
                <w:rFonts w:ascii="メイリオ" w:eastAsia="メイリオ" w:hint="eastAsia"/>
              </w:rPr>
              <w:t>ウ）壁（外壁の一部や室内の壁、ブロック塀など）</w:t>
            </w:r>
          </w:p>
        </w:tc>
        <w:tc>
          <w:tcPr>
            <w:tcW w:w="823" w:type="dxa"/>
            <w:tcBorders>
              <w:top w:val="dashSmallGap" w:sz="4" w:space="0" w:color="auto"/>
              <w:left w:val="single" w:sz="18" w:space="0" w:color="auto"/>
              <w:bottom w:val="dashSmallGap" w:sz="4" w:space="0" w:color="auto"/>
              <w:right w:val="single" w:sz="18" w:space="0" w:color="auto"/>
            </w:tcBorders>
          </w:tcPr>
          <w:p w14:paraId="55AE633A" w14:textId="4BC0E56E" w:rsidR="00DB4EB4" w:rsidRDefault="00DB4EB4" w:rsidP="00553878">
            <w:pPr>
              <w:snapToGrid w:val="0"/>
              <w:spacing w:line="320" w:lineRule="exact"/>
              <w:rPr>
                <w:rFonts w:ascii="メイリオ" w:eastAsia="メイリオ"/>
              </w:rPr>
            </w:pPr>
          </w:p>
        </w:tc>
        <w:tc>
          <w:tcPr>
            <w:tcW w:w="816" w:type="dxa"/>
            <w:tcBorders>
              <w:top w:val="dashSmallGap" w:sz="4" w:space="0" w:color="auto"/>
              <w:left w:val="single" w:sz="18" w:space="0" w:color="auto"/>
              <w:bottom w:val="dashSmallGap" w:sz="4" w:space="0" w:color="auto"/>
            </w:tcBorders>
          </w:tcPr>
          <w:p w14:paraId="1E21855C" w14:textId="77777777" w:rsidR="00DB4EB4" w:rsidRDefault="00DB4EB4" w:rsidP="00553878">
            <w:pPr>
              <w:snapToGrid w:val="0"/>
              <w:spacing w:line="320" w:lineRule="exact"/>
              <w:rPr>
                <w:rFonts w:ascii="メイリオ" w:eastAsia="メイリオ"/>
              </w:rPr>
            </w:pPr>
          </w:p>
        </w:tc>
      </w:tr>
      <w:tr w:rsidR="00DB4EB4" w14:paraId="6AE44C91" w14:textId="77777777" w:rsidTr="00AD1CFE">
        <w:tc>
          <w:tcPr>
            <w:tcW w:w="640" w:type="dxa"/>
            <w:vMerge/>
            <w:shd w:val="clear" w:color="auto" w:fill="BFBFBF" w:themeFill="background1" w:themeFillShade="BF"/>
          </w:tcPr>
          <w:p w14:paraId="226FEA11" w14:textId="77777777" w:rsidR="00DB4EB4" w:rsidRDefault="00DB4EB4" w:rsidP="00553878">
            <w:pPr>
              <w:snapToGrid w:val="0"/>
              <w:spacing w:line="320" w:lineRule="exact"/>
              <w:rPr>
                <w:rFonts w:ascii="メイリオ" w:eastAsia="メイリオ"/>
              </w:rPr>
            </w:pPr>
          </w:p>
        </w:tc>
        <w:tc>
          <w:tcPr>
            <w:tcW w:w="489" w:type="dxa"/>
            <w:vMerge/>
            <w:vAlign w:val="center"/>
          </w:tcPr>
          <w:p w14:paraId="3A734A7F" w14:textId="77777777" w:rsidR="00DB4EB4" w:rsidRDefault="00DB4EB4" w:rsidP="00553878">
            <w:pPr>
              <w:snapToGrid w:val="0"/>
              <w:spacing w:line="320" w:lineRule="exact"/>
              <w:jc w:val="center"/>
              <w:rPr>
                <w:rFonts w:ascii="メイリオ" w:eastAsia="メイリオ"/>
              </w:rPr>
            </w:pPr>
          </w:p>
        </w:tc>
        <w:tc>
          <w:tcPr>
            <w:tcW w:w="6293" w:type="dxa"/>
            <w:tcBorders>
              <w:top w:val="dashSmallGap" w:sz="4" w:space="0" w:color="auto"/>
              <w:bottom w:val="dashSmallGap" w:sz="4" w:space="0" w:color="auto"/>
              <w:right w:val="single" w:sz="18" w:space="0" w:color="auto"/>
            </w:tcBorders>
          </w:tcPr>
          <w:p w14:paraId="73FDBD14" w14:textId="69D89EAE" w:rsidR="00DB4EB4" w:rsidRPr="00874D1F" w:rsidRDefault="00DB4EB4" w:rsidP="00553878">
            <w:pPr>
              <w:snapToGrid w:val="0"/>
              <w:spacing w:line="320" w:lineRule="exact"/>
              <w:rPr>
                <w:rFonts w:ascii="メイリオ" w:eastAsia="メイリオ"/>
              </w:rPr>
            </w:pPr>
            <w:r w:rsidRPr="00DB4EB4">
              <w:rPr>
                <w:rFonts w:ascii="メイリオ" w:eastAsia="メイリオ" w:hint="eastAsia"/>
              </w:rPr>
              <w:t>エ）看板や機械類（屋外機など）</w:t>
            </w:r>
          </w:p>
        </w:tc>
        <w:tc>
          <w:tcPr>
            <w:tcW w:w="823" w:type="dxa"/>
            <w:tcBorders>
              <w:top w:val="dashSmallGap" w:sz="4" w:space="0" w:color="auto"/>
              <w:left w:val="single" w:sz="18" w:space="0" w:color="auto"/>
              <w:bottom w:val="dashSmallGap" w:sz="4" w:space="0" w:color="auto"/>
              <w:right w:val="single" w:sz="18" w:space="0" w:color="auto"/>
            </w:tcBorders>
          </w:tcPr>
          <w:p w14:paraId="684BAB63" w14:textId="77777777" w:rsidR="00DB4EB4" w:rsidRDefault="00DB4EB4" w:rsidP="00553878">
            <w:pPr>
              <w:snapToGrid w:val="0"/>
              <w:spacing w:line="320" w:lineRule="exact"/>
              <w:rPr>
                <w:rFonts w:ascii="メイリオ" w:eastAsia="メイリオ"/>
              </w:rPr>
            </w:pPr>
          </w:p>
        </w:tc>
        <w:tc>
          <w:tcPr>
            <w:tcW w:w="816" w:type="dxa"/>
            <w:tcBorders>
              <w:top w:val="dashSmallGap" w:sz="4" w:space="0" w:color="auto"/>
              <w:left w:val="single" w:sz="18" w:space="0" w:color="auto"/>
              <w:bottom w:val="dashSmallGap" w:sz="4" w:space="0" w:color="auto"/>
            </w:tcBorders>
          </w:tcPr>
          <w:p w14:paraId="39FAF05F" w14:textId="77777777" w:rsidR="00DB4EB4" w:rsidRDefault="00DB4EB4" w:rsidP="00553878">
            <w:pPr>
              <w:snapToGrid w:val="0"/>
              <w:spacing w:line="320" w:lineRule="exact"/>
              <w:rPr>
                <w:rFonts w:ascii="メイリオ" w:eastAsia="メイリオ"/>
              </w:rPr>
            </w:pPr>
          </w:p>
        </w:tc>
      </w:tr>
      <w:tr w:rsidR="00DB4EB4" w14:paraId="2597B5E9" w14:textId="77777777" w:rsidTr="00AD1CFE">
        <w:tc>
          <w:tcPr>
            <w:tcW w:w="640" w:type="dxa"/>
            <w:vMerge/>
            <w:shd w:val="clear" w:color="auto" w:fill="BFBFBF" w:themeFill="background1" w:themeFillShade="BF"/>
          </w:tcPr>
          <w:p w14:paraId="48642B39" w14:textId="77777777" w:rsidR="00DB4EB4" w:rsidRDefault="00DB4EB4" w:rsidP="00553878">
            <w:pPr>
              <w:snapToGrid w:val="0"/>
              <w:spacing w:line="320" w:lineRule="exact"/>
              <w:rPr>
                <w:rFonts w:ascii="メイリオ" w:eastAsia="メイリオ"/>
              </w:rPr>
            </w:pPr>
          </w:p>
        </w:tc>
        <w:tc>
          <w:tcPr>
            <w:tcW w:w="489" w:type="dxa"/>
            <w:vMerge/>
            <w:vAlign w:val="center"/>
          </w:tcPr>
          <w:p w14:paraId="45DB0C50" w14:textId="77777777" w:rsidR="00DB4EB4" w:rsidRDefault="00DB4EB4" w:rsidP="00553878">
            <w:pPr>
              <w:snapToGrid w:val="0"/>
              <w:spacing w:line="320" w:lineRule="exact"/>
              <w:jc w:val="center"/>
              <w:rPr>
                <w:rFonts w:ascii="メイリオ" w:eastAsia="メイリオ"/>
              </w:rPr>
            </w:pPr>
          </w:p>
        </w:tc>
        <w:tc>
          <w:tcPr>
            <w:tcW w:w="6293" w:type="dxa"/>
            <w:tcBorders>
              <w:top w:val="dashSmallGap" w:sz="4" w:space="0" w:color="auto"/>
              <w:bottom w:val="dashSmallGap" w:sz="4" w:space="0" w:color="auto"/>
              <w:right w:val="single" w:sz="18" w:space="0" w:color="auto"/>
            </w:tcBorders>
          </w:tcPr>
          <w:p w14:paraId="7F743466" w14:textId="12DE6C53" w:rsidR="00DB4EB4" w:rsidRPr="00874D1F" w:rsidRDefault="00DB4EB4" w:rsidP="00553878">
            <w:pPr>
              <w:snapToGrid w:val="0"/>
              <w:spacing w:line="320" w:lineRule="exact"/>
              <w:rPr>
                <w:rFonts w:ascii="メイリオ" w:eastAsia="メイリオ"/>
              </w:rPr>
            </w:pPr>
            <w:r w:rsidRPr="00DB4EB4">
              <w:rPr>
                <w:rFonts w:ascii="メイリオ" w:eastAsia="メイリオ" w:hint="eastAsia"/>
              </w:rPr>
              <w:t>オ）天井、照明器具</w:t>
            </w:r>
          </w:p>
        </w:tc>
        <w:tc>
          <w:tcPr>
            <w:tcW w:w="823" w:type="dxa"/>
            <w:tcBorders>
              <w:top w:val="dashSmallGap" w:sz="4" w:space="0" w:color="auto"/>
              <w:left w:val="single" w:sz="18" w:space="0" w:color="auto"/>
              <w:bottom w:val="dashSmallGap" w:sz="4" w:space="0" w:color="auto"/>
              <w:right w:val="single" w:sz="18" w:space="0" w:color="auto"/>
            </w:tcBorders>
          </w:tcPr>
          <w:p w14:paraId="280B1701" w14:textId="77777777" w:rsidR="00DB4EB4" w:rsidRDefault="00DB4EB4" w:rsidP="00553878">
            <w:pPr>
              <w:snapToGrid w:val="0"/>
              <w:spacing w:line="320" w:lineRule="exact"/>
              <w:rPr>
                <w:rFonts w:ascii="メイリオ" w:eastAsia="メイリオ"/>
              </w:rPr>
            </w:pPr>
          </w:p>
        </w:tc>
        <w:tc>
          <w:tcPr>
            <w:tcW w:w="816" w:type="dxa"/>
            <w:tcBorders>
              <w:top w:val="dashSmallGap" w:sz="4" w:space="0" w:color="auto"/>
              <w:left w:val="single" w:sz="18" w:space="0" w:color="auto"/>
              <w:bottom w:val="dashSmallGap" w:sz="4" w:space="0" w:color="auto"/>
            </w:tcBorders>
          </w:tcPr>
          <w:p w14:paraId="4C7E5535" w14:textId="77777777" w:rsidR="00DB4EB4" w:rsidRDefault="00DB4EB4" w:rsidP="00553878">
            <w:pPr>
              <w:snapToGrid w:val="0"/>
              <w:spacing w:line="320" w:lineRule="exact"/>
              <w:rPr>
                <w:rFonts w:ascii="メイリオ" w:eastAsia="メイリオ"/>
              </w:rPr>
            </w:pPr>
          </w:p>
        </w:tc>
      </w:tr>
      <w:tr w:rsidR="00DB4EB4" w14:paraId="178CAAD3" w14:textId="77777777" w:rsidTr="00AD1CFE">
        <w:tc>
          <w:tcPr>
            <w:tcW w:w="640" w:type="dxa"/>
            <w:vMerge/>
            <w:shd w:val="clear" w:color="auto" w:fill="BFBFBF" w:themeFill="background1" w:themeFillShade="BF"/>
          </w:tcPr>
          <w:p w14:paraId="482A7573" w14:textId="77777777" w:rsidR="00DB4EB4" w:rsidRDefault="00DB4EB4" w:rsidP="00553878">
            <w:pPr>
              <w:snapToGrid w:val="0"/>
              <w:spacing w:line="320" w:lineRule="exact"/>
              <w:rPr>
                <w:rFonts w:ascii="メイリオ" w:eastAsia="メイリオ"/>
              </w:rPr>
            </w:pPr>
          </w:p>
        </w:tc>
        <w:tc>
          <w:tcPr>
            <w:tcW w:w="489" w:type="dxa"/>
            <w:vMerge/>
            <w:vAlign w:val="center"/>
          </w:tcPr>
          <w:p w14:paraId="1FE89366" w14:textId="77777777" w:rsidR="00DB4EB4" w:rsidRDefault="00DB4EB4" w:rsidP="00553878">
            <w:pPr>
              <w:snapToGrid w:val="0"/>
              <w:spacing w:line="320" w:lineRule="exact"/>
              <w:jc w:val="center"/>
              <w:rPr>
                <w:rFonts w:ascii="メイリオ" w:eastAsia="メイリオ"/>
              </w:rPr>
            </w:pPr>
          </w:p>
        </w:tc>
        <w:tc>
          <w:tcPr>
            <w:tcW w:w="6293" w:type="dxa"/>
            <w:tcBorders>
              <w:top w:val="dashSmallGap" w:sz="4" w:space="0" w:color="auto"/>
              <w:bottom w:val="dashSmallGap" w:sz="4" w:space="0" w:color="auto"/>
              <w:right w:val="single" w:sz="18" w:space="0" w:color="auto"/>
            </w:tcBorders>
          </w:tcPr>
          <w:p w14:paraId="386B62A2" w14:textId="23AAC0DF" w:rsidR="00DB4EB4" w:rsidRPr="00874D1F" w:rsidRDefault="00DB4EB4" w:rsidP="00553878">
            <w:pPr>
              <w:snapToGrid w:val="0"/>
              <w:spacing w:line="320" w:lineRule="exact"/>
              <w:rPr>
                <w:rFonts w:ascii="メイリオ" w:eastAsia="メイリオ"/>
              </w:rPr>
            </w:pPr>
            <w:r w:rsidRPr="00DB4EB4">
              <w:rPr>
                <w:rFonts w:ascii="メイリオ" w:eastAsia="メイリオ" w:hint="eastAsia"/>
              </w:rPr>
              <w:t>カ）屋外階段</w:t>
            </w:r>
          </w:p>
        </w:tc>
        <w:tc>
          <w:tcPr>
            <w:tcW w:w="823" w:type="dxa"/>
            <w:tcBorders>
              <w:top w:val="dashSmallGap" w:sz="4" w:space="0" w:color="auto"/>
              <w:left w:val="single" w:sz="18" w:space="0" w:color="auto"/>
              <w:bottom w:val="dashSmallGap" w:sz="4" w:space="0" w:color="auto"/>
              <w:right w:val="single" w:sz="18" w:space="0" w:color="auto"/>
            </w:tcBorders>
          </w:tcPr>
          <w:p w14:paraId="0AB3ABA2" w14:textId="77777777" w:rsidR="00DB4EB4" w:rsidRDefault="00DB4EB4" w:rsidP="00553878">
            <w:pPr>
              <w:snapToGrid w:val="0"/>
              <w:spacing w:line="320" w:lineRule="exact"/>
              <w:rPr>
                <w:rFonts w:ascii="メイリオ" w:eastAsia="メイリオ"/>
              </w:rPr>
            </w:pPr>
          </w:p>
        </w:tc>
        <w:tc>
          <w:tcPr>
            <w:tcW w:w="816" w:type="dxa"/>
            <w:tcBorders>
              <w:top w:val="dashSmallGap" w:sz="4" w:space="0" w:color="auto"/>
              <w:left w:val="single" w:sz="18" w:space="0" w:color="auto"/>
              <w:bottom w:val="dashSmallGap" w:sz="4" w:space="0" w:color="auto"/>
            </w:tcBorders>
          </w:tcPr>
          <w:p w14:paraId="29CC23F8" w14:textId="77777777" w:rsidR="00DB4EB4" w:rsidRDefault="00DB4EB4" w:rsidP="00553878">
            <w:pPr>
              <w:snapToGrid w:val="0"/>
              <w:spacing w:line="320" w:lineRule="exact"/>
              <w:rPr>
                <w:rFonts w:ascii="メイリオ" w:eastAsia="メイリオ"/>
              </w:rPr>
            </w:pPr>
          </w:p>
        </w:tc>
      </w:tr>
      <w:tr w:rsidR="00DB4EB4" w14:paraId="5060285D" w14:textId="77777777" w:rsidTr="00AD1CFE">
        <w:tc>
          <w:tcPr>
            <w:tcW w:w="640" w:type="dxa"/>
            <w:vMerge/>
            <w:shd w:val="clear" w:color="auto" w:fill="BFBFBF" w:themeFill="background1" w:themeFillShade="BF"/>
          </w:tcPr>
          <w:p w14:paraId="04311862" w14:textId="77777777" w:rsidR="00DB4EB4" w:rsidRDefault="00DB4EB4" w:rsidP="00553878">
            <w:pPr>
              <w:snapToGrid w:val="0"/>
              <w:spacing w:line="320" w:lineRule="exact"/>
              <w:rPr>
                <w:rFonts w:ascii="メイリオ" w:eastAsia="メイリオ"/>
              </w:rPr>
            </w:pPr>
          </w:p>
        </w:tc>
        <w:tc>
          <w:tcPr>
            <w:tcW w:w="489" w:type="dxa"/>
            <w:vMerge/>
            <w:vAlign w:val="center"/>
          </w:tcPr>
          <w:p w14:paraId="6A8109B1" w14:textId="77777777" w:rsidR="00DB4EB4" w:rsidRDefault="00DB4EB4" w:rsidP="00553878">
            <w:pPr>
              <w:snapToGrid w:val="0"/>
              <w:spacing w:line="320" w:lineRule="exact"/>
              <w:jc w:val="center"/>
              <w:rPr>
                <w:rFonts w:ascii="メイリオ" w:eastAsia="メイリオ"/>
              </w:rPr>
            </w:pPr>
          </w:p>
        </w:tc>
        <w:tc>
          <w:tcPr>
            <w:tcW w:w="6293" w:type="dxa"/>
            <w:tcBorders>
              <w:top w:val="dashSmallGap" w:sz="4" w:space="0" w:color="auto"/>
              <w:bottom w:val="dashSmallGap" w:sz="4" w:space="0" w:color="auto"/>
              <w:right w:val="single" w:sz="18" w:space="0" w:color="auto"/>
            </w:tcBorders>
          </w:tcPr>
          <w:p w14:paraId="735DBDF0" w14:textId="76BB4BDA" w:rsidR="00DB4EB4" w:rsidRPr="00874D1F" w:rsidRDefault="00DB4EB4" w:rsidP="00553878">
            <w:pPr>
              <w:snapToGrid w:val="0"/>
              <w:spacing w:line="320" w:lineRule="exact"/>
              <w:rPr>
                <w:rFonts w:ascii="メイリオ" w:eastAsia="メイリオ"/>
              </w:rPr>
            </w:pPr>
            <w:r w:rsidRPr="00DB4EB4">
              <w:rPr>
                <w:rFonts w:ascii="メイリオ" w:eastAsia="メイリオ" w:hint="eastAsia"/>
              </w:rPr>
              <w:t>キ）屋外、屋上等に設置してある倉庫など</w:t>
            </w:r>
          </w:p>
        </w:tc>
        <w:tc>
          <w:tcPr>
            <w:tcW w:w="823" w:type="dxa"/>
            <w:tcBorders>
              <w:top w:val="dashSmallGap" w:sz="4" w:space="0" w:color="auto"/>
              <w:left w:val="single" w:sz="18" w:space="0" w:color="auto"/>
              <w:bottom w:val="dashSmallGap" w:sz="4" w:space="0" w:color="auto"/>
              <w:right w:val="single" w:sz="18" w:space="0" w:color="auto"/>
            </w:tcBorders>
          </w:tcPr>
          <w:p w14:paraId="6E4C9CF1" w14:textId="77777777" w:rsidR="00DB4EB4" w:rsidRDefault="00DB4EB4" w:rsidP="00553878">
            <w:pPr>
              <w:snapToGrid w:val="0"/>
              <w:spacing w:line="320" w:lineRule="exact"/>
              <w:rPr>
                <w:rFonts w:ascii="メイリオ" w:eastAsia="メイリオ"/>
              </w:rPr>
            </w:pPr>
          </w:p>
        </w:tc>
        <w:tc>
          <w:tcPr>
            <w:tcW w:w="816" w:type="dxa"/>
            <w:tcBorders>
              <w:top w:val="dashSmallGap" w:sz="4" w:space="0" w:color="auto"/>
              <w:left w:val="single" w:sz="18" w:space="0" w:color="auto"/>
              <w:bottom w:val="dashSmallGap" w:sz="4" w:space="0" w:color="auto"/>
            </w:tcBorders>
          </w:tcPr>
          <w:p w14:paraId="0C2DB407" w14:textId="77777777" w:rsidR="00DB4EB4" w:rsidRDefault="00DB4EB4" w:rsidP="00553878">
            <w:pPr>
              <w:snapToGrid w:val="0"/>
              <w:spacing w:line="320" w:lineRule="exact"/>
              <w:rPr>
                <w:rFonts w:ascii="メイリオ" w:eastAsia="メイリオ"/>
              </w:rPr>
            </w:pPr>
          </w:p>
        </w:tc>
      </w:tr>
      <w:tr w:rsidR="00DB4EB4" w14:paraId="37C725B1" w14:textId="77777777" w:rsidTr="00AD1CFE">
        <w:tc>
          <w:tcPr>
            <w:tcW w:w="640" w:type="dxa"/>
            <w:vMerge/>
            <w:shd w:val="clear" w:color="auto" w:fill="BFBFBF" w:themeFill="background1" w:themeFillShade="BF"/>
          </w:tcPr>
          <w:p w14:paraId="13F95DFE" w14:textId="77777777" w:rsidR="00DB4EB4" w:rsidRDefault="00DB4EB4" w:rsidP="00553878">
            <w:pPr>
              <w:snapToGrid w:val="0"/>
              <w:spacing w:line="320" w:lineRule="exact"/>
              <w:rPr>
                <w:rFonts w:ascii="メイリオ" w:eastAsia="メイリオ"/>
              </w:rPr>
            </w:pPr>
          </w:p>
        </w:tc>
        <w:tc>
          <w:tcPr>
            <w:tcW w:w="489" w:type="dxa"/>
            <w:vMerge/>
            <w:vAlign w:val="center"/>
          </w:tcPr>
          <w:p w14:paraId="60978375" w14:textId="77777777" w:rsidR="00DB4EB4" w:rsidRDefault="00DB4EB4" w:rsidP="00553878">
            <w:pPr>
              <w:snapToGrid w:val="0"/>
              <w:spacing w:line="320" w:lineRule="exact"/>
              <w:jc w:val="center"/>
              <w:rPr>
                <w:rFonts w:ascii="メイリオ" w:eastAsia="メイリオ"/>
              </w:rPr>
            </w:pPr>
          </w:p>
        </w:tc>
        <w:tc>
          <w:tcPr>
            <w:tcW w:w="6293" w:type="dxa"/>
            <w:tcBorders>
              <w:top w:val="dashSmallGap" w:sz="4" w:space="0" w:color="auto"/>
              <w:bottom w:val="dashSmallGap" w:sz="4" w:space="0" w:color="auto"/>
              <w:right w:val="single" w:sz="18" w:space="0" w:color="auto"/>
            </w:tcBorders>
          </w:tcPr>
          <w:p w14:paraId="2F9B0376" w14:textId="3F9E45FF" w:rsidR="00DB4EB4" w:rsidRPr="00874D1F" w:rsidRDefault="00DB4EB4" w:rsidP="00553878">
            <w:pPr>
              <w:snapToGrid w:val="0"/>
              <w:spacing w:line="320" w:lineRule="exact"/>
              <w:rPr>
                <w:rFonts w:ascii="メイリオ" w:eastAsia="メイリオ"/>
              </w:rPr>
            </w:pPr>
            <w:r w:rsidRPr="00DB4EB4">
              <w:rPr>
                <w:rFonts w:ascii="メイリオ" w:eastAsia="メイリオ" w:hint="eastAsia"/>
              </w:rPr>
              <w:t>ク）その他設置物（棚、スクリーンなど）</w:t>
            </w:r>
          </w:p>
        </w:tc>
        <w:tc>
          <w:tcPr>
            <w:tcW w:w="823" w:type="dxa"/>
            <w:tcBorders>
              <w:top w:val="dashSmallGap" w:sz="4" w:space="0" w:color="auto"/>
              <w:left w:val="single" w:sz="18" w:space="0" w:color="auto"/>
              <w:bottom w:val="dashSmallGap" w:sz="4" w:space="0" w:color="auto"/>
              <w:right w:val="single" w:sz="18" w:space="0" w:color="auto"/>
            </w:tcBorders>
          </w:tcPr>
          <w:p w14:paraId="68E0852E" w14:textId="77777777" w:rsidR="00DB4EB4" w:rsidRDefault="00DB4EB4" w:rsidP="00553878">
            <w:pPr>
              <w:snapToGrid w:val="0"/>
              <w:spacing w:line="320" w:lineRule="exact"/>
              <w:rPr>
                <w:rFonts w:ascii="メイリオ" w:eastAsia="メイリオ"/>
              </w:rPr>
            </w:pPr>
          </w:p>
        </w:tc>
        <w:tc>
          <w:tcPr>
            <w:tcW w:w="816" w:type="dxa"/>
            <w:tcBorders>
              <w:top w:val="dashSmallGap" w:sz="4" w:space="0" w:color="auto"/>
              <w:left w:val="single" w:sz="18" w:space="0" w:color="auto"/>
              <w:bottom w:val="dashSmallGap" w:sz="4" w:space="0" w:color="auto"/>
            </w:tcBorders>
          </w:tcPr>
          <w:p w14:paraId="08622236" w14:textId="77777777" w:rsidR="00DB4EB4" w:rsidRDefault="00DB4EB4" w:rsidP="00553878">
            <w:pPr>
              <w:snapToGrid w:val="0"/>
              <w:spacing w:line="320" w:lineRule="exact"/>
              <w:rPr>
                <w:rFonts w:ascii="メイリオ" w:eastAsia="メイリオ"/>
              </w:rPr>
            </w:pPr>
          </w:p>
        </w:tc>
      </w:tr>
      <w:tr w:rsidR="00DB4EB4" w14:paraId="2DD3791B" w14:textId="77777777" w:rsidTr="00AD1CFE">
        <w:tc>
          <w:tcPr>
            <w:tcW w:w="640" w:type="dxa"/>
            <w:vMerge/>
            <w:shd w:val="clear" w:color="auto" w:fill="BFBFBF" w:themeFill="background1" w:themeFillShade="BF"/>
          </w:tcPr>
          <w:p w14:paraId="6DFDDA5A" w14:textId="77777777" w:rsidR="00DB4EB4" w:rsidRDefault="00DB4EB4" w:rsidP="00553878">
            <w:pPr>
              <w:snapToGrid w:val="0"/>
              <w:spacing w:line="320" w:lineRule="exact"/>
              <w:rPr>
                <w:rFonts w:ascii="メイリオ" w:eastAsia="メイリオ"/>
              </w:rPr>
            </w:pPr>
          </w:p>
        </w:tc>
        <w:tc>
          <w:tcPr>
            <w:tcW w:w="489" w:type="dxa"/>
            <w:vMerge/>
            <w:vAlign w:val="center"/>
          </w:tcPr>
          <w:p w14:paraId="3EAEB3D8" w14:textId="77777777" w:rsidR="00DB4EB4" w:rsidRDefault="00DB4EB4" w:rsidP="00553878">
            <w:pPr>
              <w:snapToGrid w:val="0"/>
              <w:spacing w:line="320" w:lineRule="exact"/>
              <w:jc w:val="center"/>
              <w:rPr>
                <w:rFonts w:ascii="メイリオ" w:eastAsia="メイリオ"/>
              </w:rPr>
            </w:pPr>
          </w:p>
        </w:tc>
        <w:tc>
          <w:tcPr>
            <w:tcW w:w="6293" w:type="dxa"/>
            <w:tcBorders>
              <w:top w:val="dashSmallGap" w:sz="4" w:space="0" w:color="auto"/>
              <w:bottom w:val="dashSmallGap" w:sz="4" w:space="0" w:color="auto"/>
              <w:right w:val="single" w:sz="18" w:space="0" w:color="auto"/>
            </w:tcBorders>
          </w:tcPr>
          <w:p w14:paraId="4F3636C4" w14:textId="6184B965" w:rsidR="00DB4EB4" w:rsidRPr="00874D1F" w:rsidRDefault="00DB4EB4" w:rsidP="00553878">
            <w:pPr>
              <w:snapToGrid w:val="0"/>
              <w:spacing w:line="320" w:lineRule="exact"/>
              <w:rPr>
                <w:rFonts w:ascii="メイリオ" w:eastAsia="メイリオ"/>
              </w:rPr>
            </w:pPr>
            <w:r>
              <w:rPr>
                <w:rFonts w:ascii="メイリオ" w:eastAsia="メイリオ" w:hint="eastAsia"/>
              </w:rPr>
              <w:t>（　　　　　　　　　　　　　　　　　　　　　　　　　　）</w:t>
            </w:r>
          </w:p>
        </w:tc>
        <w:tc>
          <w:tcPr>
            <w:tcW w:w="823" w:type="dxa"/>
            <w:tcBorders>
              <w:top w:val="dashSmallGap" w:sz="4" w:space="0" w:color="auto"/>
              <w:left w:val="single" w:sz="18" w:space="0" w:color="auto"/>
              <w:bottom w:val="dashSmallGap" w:sz="4" w:space="0" w:color="auto"/>
              <w:right w:val="single" w:sz="18" w:space="0" w:color="auto"/>
            </w:tcBorders>
          </w:tcPr>
          <w:p w14:paraId="6DDFDA1D" w14:textId="77777777" w:rsidR="00DB4EB4" w:rsidRDefault="00DB4EB4" w:rsidP="00553878">
            <w:pPr>
              <w:snapToGrid w:val="0"/>
              <w:spacing w:line="320" w:lineRule="exact"/>
              <w:rPr>
                <w:rFonts w:ascii="メイリオ" w:eastAsia="メイリオ"/>
              </w:rPr>
            </w:pPr>
          </w:p>
        </w:tc>
        <w:tc>
          <w:tcPr>
            <w:tcW w:w="816" w:type="dxa"/>
            <w:tcBorders>
              <w:top w:val="dashSmallGap" w:sz="4" w:space="0" w:color="auto"/>
              <w:left w:val="single" w:sz="18" w:space="0" w:color="auto"/>
              <w:bottom w:val="dashSmallGap" w:sz="4" w:space="0" w:color="auto"/>
            </w:tcBorders>
          </w:tcPr>
          <w:p w14:paraId="3FBF6D5E" w14:textId="77777777" w:rsidR="00DB4EB4" w:rsidRDefault="00DB4EB4" w:rsidP="00553878">
            <w:pPr>
              <w:snapToGrid w:val="0"/>
              <w:spacing w:line="320" w:lineRule="exact"/>
              <w:rPr>
                <w:rFonts w:ascii="メイリオ" w:eastAsia="メイリオ"/>
              </w:rPr>
            </w:pPr>
          </w:p>
        </w:tc>
      </w:tr>
      <w:tr w:rsidR="00DB4EB4" w14:paraId="6C17CEFB" w14:textId="77777777" w:rsidTr="00AD1CFE">
        <w:tc>
          <w:tcPr>
            <w:tcW w:w="640" w:type="dxa"/>
            <w:vMerge/>
            <w:shd w:val="clear" w:color="auto" w:fill="BFBFBF" w:themeFill="background1" w:themeFillShade="BF"/>
          </w:tcPr>
          <w:p w14:paraId="058A98CA" w14:textId="77777777" w:rsidR="00DB4EB4" w:rsidRDefault="00DB4EB4" w:rsidP="00553878">
            <w:pPr>
              <w:snapToGrid w:val="0"/>
              <w:spacing w:line="320" w:lineRule="exact"/>
              <w:rPr>
                <w:rFonts w:ascii="メイリオ" w:eastAsia="メイリオ"/>
              </w:rPr>
            </w:pPr>
          </w:p>
        </w:tc>
        <w:tc>
          <w:tcPr>
            <w:tcW w:w="489" w:type="dxa"/>
            <w:vMerge/>
            <w:vAlign w:val="center"/>
          </w:tcPr>
          <w:p w14:paraId="3114367B" w14:textId="77862039" w:rsidR="00DB4EB4" w:rsidRDefault="00DB4EB4" w:rsidP="00553878">
            <w:pPr>
              <w:snapToGrid w:val="0"/>
              <w:spacing w:line="320" w:lineRule="exact"/>
              <w:jc w:val="center"/>
              <w:rPr>
                <w:rFonts w:ascii="メイリオ" w:eastAsia="メイリオ"/>
              </w:rPr>
            </w:pPr>
          </w:p>
        </w:tc>
        <w:tc>
          <w:tcPr>
            <w:tcW w:w="6293" w:type="dxa"/>
            <w:tcBorders>
              <w:top w:val="dashSmallGap" w:sz="4" w:space="0" w:color="auto"/>
              <w:right w:val="single" w:sz="18" w:space="0" w:color="auto"/>
            </w:tcBorders>
          </w:tcPr>
          <w:p w14:paraId="6F7ACFE4" w14:textId="37AE9E89" w:rsidR="00DB4EB4" w:rsidRDefault="00DB4EB4" w:rsidP="00553878">
            <w:pPr>
              <w:snapToGrid w:val="0"/>
              <w:spacing w:line="320" w:lineRule="exact"/>
              <w:rPr>
                <w:rFonts w:ascii="メイリオ" w:eastAsia="メイリオ"/>
              </w:rPr>
            </w:pPr>
            <w:r>
              <w:rPr>
                <w:rFonts w:ascii="メイリオ" w:eastAsia="メイリオ" w:hint="eastAsia"/>
              </w:rPr>
              <w:t>（　　　　　　　　　　　　　　　　　　　　　　　　　　）</w:t>
            </w:r>
          </w:p>
        </w:tc>
        <w:tc>
          <w:tcPr>
            <w:tcW w:w="823" w:type="dxa"/>
            <w:tcBorders>
              <w:top w:val="dashSmallGap" w:sz="4" w:space="0" w:color="auto"/>
              <w:left w:val="single" w:sz="18" w:space="0" w:color="auto"/>
              <w:bottom w:val="single" w:sz="18" w:space="0" w:color="auto"/>
              <w:right w:val="single" w:sz="18" w:space="0" w:color="auto"/>
            </w:tcBorders>
          </w:tcPr>
          <w:p w14:paraId="55865B68" w14:textId="77777777" w:rsidR="00DB4EB4" w:rsidRDefault="00DB4EB4" w:rsidP="00553878">
            <w:pPr>
              <w:snapToGrid w:val="0"/>
              <w:spacing w:line="320" w:lineRule="exact"/>
              <w:rPr>
                <w:rFonts w:ascii="メイリオ" w:eastAsia="メイリオ"/>
              </w:rPr>
            </w:pPr>
          </w:p>
        </w:tc>
        <w:tc>
          <w:tcPr>
            <w:tcW w:w="816" w:type="dxa"/>
            <w:tcBorders>
              <w:top w:val="dashSmallGap" w:sz="4" w:space="0" w:color="auto"/>
              <w:left w:val="single" w:sz="18" w:space="0" w:color="auto"/>
            </w:tcBorders>
          </w:tcPr>
          <w:p w14:paraId="1E6D8F1B" w14:textId="77777777" w:rsidR="00DB4EB4" w:rsidRDefault="00DB4EB4" w:rsidP="00553878">
            <w:pPr>
              <w:snapToGrid w:val="0"/>
              <w:spacing w:line="320" w:lineRule="exact"/>
              <w:rPr>
                <w:rFonts w:ascii="メイリオ" w:eastAsia="メイリオ"/>
              </w:rPr>
            </w:pPr>
          </w:p>
        </w:tc>
      </w:tr>
    </w:tbl>
    <w:bookmarkEnd w:id="22"/>
    <w:p w14:paraId="01FDF161" w14:textId="3BF6EF89" w:rsidR="00DB4EB4" w:rsidRDefault="00DB4EB4" w:rsidP="00553878">
      <w:pPr>
        <w:snapToGrid w:val="0"/>
        <w:ind w:firstLineChars="100" w:firstLine="210"/>
        <w:rPr>
          <w:rFonts w:ascii="メイリオ" w:eastAsia="メイリオ"/>
        </w:rPr>
      </w:pPr>
      <w:r w:rsidRPr="00DB4EB4">
        <w:rPr>
          <w:rFonts w:ascii="メイリオ" w:eastAsia="メイリオ" w:hint="eastAsia"/>
        </w:rPr>
        <w:t>※使用する部分について、全ての項目が「ない」であることを確認してください。</w:t>
      </w:r>
    </w:p>
    <w:tbl>
      <w:tblPr>
        <w:tblStyle w:val="a8"/>
        <w:tblW w:w="0" w:type="auto"/>
        <w:tblLook w:val="04A0" w:firstRow="1" w:lastRow="0" w:firstColumn="1" w:lastColumn="0" w:noHBand="0" w:noVBand="1"/>
      </w:tblPr>
      <w:tblGrid>
        <w:gridCol w:w="640"/>
        <w:gridCol w:w="489"/>
        <w:gridCol w:w="6293"/>
        <w:gridCol w:w="823"/>
        <w:gridCol w:w="816"/>
      </w:tblGrid>
      <w:tr w:rsidR="00DB4EB4" w14:paraId="49FADE9E" w14:textId="77777777" w:rsidTr="00AD1CFE">
        <w:tc>
          <w:tcPr>
            <w:tcW w:w="640" w:type="dxa"/>
            <w:vMerge w:val="restart"/>
            <w:shd w:val="clear" w:color="auto" w:fill="BFBFBF" w:themeFill="background1" w:themeFillShade="BF"/>
            <w:textDirection w:val="tbRlV"/>
          </w:tcPr>
          <w:p w14:paraId="38860E35" w14:textId="70052EF0" w:rsidR="00DB4EB4" w:rsidRDefault="00AD1CFE" w:rsidP="00553878">
            <w:pPr>
              <w:snapToGrid w:val="0"/>
              <w:spacing w:line="320" w:lineRule="exact"/>
              <w:ind w:left="113" w:right="113"/>
              <w:rPr>
                <w:rFonts w:ascii="メイリオ" w:eastAsia="メイリオ"/>
              </w:rPr>
            </w:pPr>
            <w:r w:rsidRPr="00AD1CFE">
              <w:rPr>
                <w:rFonts w:ascii="メイリオ" w:eastAsia="メイリオ" w:hint="eastAsia"/>
              </w:rPr>
              <w:t>その他</w:t>
            </w:r>
          </w:p>
        </w:tc>
        <w:tc>
          <w:tcPr>
            <w:tcW w:w="6782" w:type="dxa"/>
            <w:gridSpan w:val="2"/>
            <w:tcBorders>
              <w:right w:val="single" w:sz="18" w:space="0" w:color="auto"/>
            </w:tcBorders>
            <w:shd w:val="clear" w:color="auto" w:fill="BFBFBF" w:themeFill="background1" w:themeFillShade="BF"/>
          </w:tcPr>
          <w:p w14:paraId="09DBDA47" w14:textId="1EB76CA5" w:rsidR="00DB4EB4" w:rsidRDefault="00AD1CFE" w:rsidP="00553878">
            <w:pPr>
              <w:snapToGrid w:val="0"/>
              <w:spacing w:line="320" w:lineRule="exact"/>
              <w:rPr>
                <w:rFonts w:ascii="メイリオ" w:eastAsia="メイリオ"/>
              </w:rPr>
            </w:pPr>
            <w:r w:rsidRPr="00AD1CFE">
              <w:rPr>
                <w:rFonts w:ascii="メイリオ" w:eastAsia="メイリオ" w:hint="eastAsia"/>
              </w:rPr>
              <w:t>チェック１</w:t>
            </w:r>
            <w:r>
              <w:rPr>
                <w:rFonts w:ascii="メイリオ" w:eastAsia="メイリオ" w:hint="eastAsia"/>
              </w:rPr>
              <w:t xml:space="preserve">　</w:t>
            </w:r>
            <w:r w:rsidRPr="00AD1CFE">
              <w:rPr>
                <w:rFonts w:ascii="メイリオ" w:eastAsia="メイリオ" w:hint="eastAsia"/>
              </w:rPr>
              <w:t>その他</w:t>
            </w:r>
          </w:p>
        </w:tc>
        <w:tc>
          <w:tcPr>
            <w:tcW w:w="823" w:type="dxa"/>
            <w:tcBorders>
              <w:top w:val="single" w:sz="18" w:space="0" w:color="auto"/>
              <w:left w:val="single" w:sz="18" w:space="0" w:color="auto"/>
              <w:right w:val="single" w:sz="18" w:space="0" w:color="auto"/>
            </w:tcBorders>
            <w:shd w:val="clear" w:color="auto" w:fill="BFBFBF" w:themeFill="background1" w:themeFillShade="BF"/>
          </w:tcPr>
          <w:p w14:paraId="52519329" w14:textId="77777777" w:rsidR="00DB4EB4" w:rsidRDefault="00DB4EB4" w:rsidP="00553878">
            <w:pPr>
              <w:snapToGrid w:val="0"/>
              <w:spacing w:line="320" w:lineRule="exact"/>
              <w:jc w:val="center"/>
              <w:rPr>
                <w:rFonts w:ascii="メイリオ" w:eastAsia="メイリオ"/>
              </w:rPr>
            </w:pPr>
            <w:r>
              <w:rPr>
                <w:rFonts w:ascii="メイリオ" w:eastAsia="メイリオ" w:hint="eastAsia"/>
              </w:rPr>
              <w:t>ない</w:t>
            </w:r>
          </w:p>
        </w:tc>
        <w:tc>
          <w:tcPr>
            <w:tcW w:w="816" w:type="dxa"/>
            <w:tcBorders>
              <w:left w:val="single" w:sz="18" w:space="0" w:color="auto"/>
            </w:tcBorders>
            <w:shd w:val="clear" w:color="auto" w:fill="BFBFBF" w:themeFill="background1" w:themeFillShade="BF"/>
          </w:tcPr>
          <w:p w14:paraId="1E875CAB" w14:textId="77777777" w:rsidR="00DB4EB4" w:rsidRDefault="00DB4EB4" w:rsidP="00553878">
            <w:pPr>
              <w:snapToGrid w:val="0"/>
              <w:spacing w:line="320" w:lineRule="exact"/>
              <w:jc w:val="center"/>
              <w:rPr>
                <w:rFonts w:ascii="メイリオ" w:eastAsia="メイリオ"/>
              </w:rPr>
            </w:pPr>
            <w:r>
              <w:rPr>
                <w:rFonts w:ascii="メイリオ" w:eastAsia="メイリオ" w:hint="eastAsia"/>
              </w:rPr>
              <w:t>ある</w:t>
            </w:r>
          </w:p>
        </w:tc>
      </w:tr>
      <w:tr w:rsidR="00AD1CFE" w14:paraId="2307CE22" w14:textId="77777777" w:rsidTr="00AD1CFE">
        <w:tc>
          <w:tcPr>
            <w:tcW w:w="640" w:type="dxa"/>
            <w:vMerge/>
            <w:shd w:val="clear" w:color="auto" w:fill="BFBFBF" w:themeFill="background1" w:themeFillShade="BF"/>
          </w:tcPr>
          <w:p w14:paraId="383B2CB7" w14:textId="77777777" w:rsidR="00AD1CFE" w:rsidRDefault="00AD1CFE" w:rsidP="00553878">
            <w:pPr>
              <w:snapToGrid w:val="0"/>
              <w:spacing w:line="320" w:lineRule="exact"/>
              <w:rPr>
                <w:rFonts w:ascii="メイリオ" w:eastAsia="メイリオ"/>
              </w:rPr>
            </w:pPr>
          </w:p>
        </w:tc>
        <w:tc>
          <w:tcPr>
            <w:tcW w:w="489" w:type="dxa"/>
            <w:vMerge w:val="restart"/>
            <w:vAlign w:val="center"/>
          </w:tcPr>
          <w:p w14:paraId="512F2FBD" w14:textId="77777777" w:rsidR="00AD1CFE" w:rsidRDefault="00AD1CFE" w:rsidP="00553878">
            <w:pPr>
              <w:snapToGrid w:val="0"/>
              <w:spacing w:line="320" w:lineRule="exact"/>
              <w:jc w:val="center"/>
              <w:rPr>
                <w:rFonts w:ascii="メイリオ" w:eastAsia="メイリオ"/>
              </w:rPr>
            </w:pPr>
            <w:r>
              <w:rPr>
                <w:rFonts w:ascii="メイリオ" w:eastAsia="メイリオ" w:hint="eastAsia"/>
              </w:rPr>
              <w:t>①</w:t>
            </w:r>
          </w:p>
        </w:tc>
        <w:tc>
          <w:tcPr>
            <w:tcW w:w="6293" w:type="dxa"/>
            <w:tcBorders>
              <w:bottom w:val="dashSmallGap" w:sz="4" w:space="0" w:color="auto"/>
              <w:right w:val="single" w:sz="18" w:space="0" w:color="auto"/>
            </w:tcBorders>
          </w:tcPr>
          <w:p w14:paraId="1A473589" w14:textId="4E3452E7" w:rsidR="00AD1CFE" w:rsidRPr="00AD1CFE" w:rsidRDefault="00AD1CFE" w:rsidP="00553878">
            <w:pPr>
              <w:snapToGrid w:val="0"/>
              <w:spacing w:line="320" w:lineRule="exact"/>
              <w:rPr>
                <w:rFonts w:ascii="メイリオ" w:eastAsia="メイリオ"/>
              </w:rPr>
            </w:pPr>
            <w:r w:rsidRPr="00AD1CFE">
              <w:rPr>
                <w:rFonts w:ascii="メイリオ" w:eastAsia="メイリオ" w:hint="eastAsia"/>
              </w:rPr>
              <w:t>その他、危険と判断される状況はありますか？</w:t>
            </w:r>
            <w:r w:rsidRPr="00AD1CFE">
              <w:rPr>
                <w:rFonts w:ascii="メイリオ" w:eastAsia="メイリオ"/>
              </w:rPr>
              <w:t>:(</w:t>
            </w:r>
            <w:r>
              <w:rPr>
                <w:rFonts w:ascii="メイリオ" w:eastAsia="メイリオ" w:hint="eastAsia"/>
              </w:rPr>
              <w:t xml:space="preserve">　　　　　　)</w:t>
            </w:r>
          </w:p>
        </w:tc>
        <w:tc>
          <w:tcPr>
            <w:tcW w:w="823" w:type="dxa"/>
            <w:tcBorders>
              <w:left w:val="single" w:sz="18" w:space="0" w:color="auto"/>
              <w:bottom w:val="dashSmallGap" w:sz="4" w:space="0" w:color="auto"/>
              <w:right w:val="single" w:sz="18" w:space="0" w:color="auto"/>
            </w:tcBorders>
          </w:tcPr>
          <w:p w14:paraId="38DD945F" w14:textId="17D0F6AE" w:rsidR="00AD1CFE" w:rsidRDefault="00AD1CFE" w:rsidP="00553878">
            <w:pPr>
              <w:snapToGrid w:val="0"/>
              <w:spacing w:line="320" w:lineRule="exact"/>
              <w:rPr>
                <w:rFonts w:ascii="メイリオ" w:eastAsia="メイリオ"/>
              </w:rPr>
            </w:pPr>
          </w:p>
        </w:tc>
        <w:tc>
          <w:tcPr>
            <w:tcW w:w="816" w:type="dxa"/>
            <w:tcBorders>
              <w:left w:val="single" w:sz="18" w:space="0" w:color="auto"/>
              <w:bottom w:val="dashSmallGap" w:sz="4" w:space="0" w:color="auto"/>
            </w:tcBorders>
          </w:tcPr>
          <w:p w14:paraId="2791E4EB" w14:textId="46943CE3" w:rsidR="00AD1CFE" w:rsidRDefault="00AD1CFE" w:rsidP="00553878">
            <w:pPr>
              <w:snapToGrid w:val="0"/>
              <w:spacing w:line="320" w:lineRule="exact"/>
              <w:rPr>
                <w:rFonts w:ascii="メイリオ" w:eastAsia="メイリオ"/>
              </w:rPr>
            </w:pPr>
          </w:p>
        </w:tc>
      </w:tr>
      <w:tr w:rsidR="00DB4EB4" w14:paraId="0D376B27" w14:textId="77777777" w:rsidTr="00AD1CFE">
        <w:tc>
          <w:tcPr>
            <w:tcW w:w="640" w:type="dxa"/>
            <w:vMerge/>
            <w:shd w:val="clear" w:color="auto" w:fill="BFBFBF" w:themeFill="background1" w:themeFillShade="BF"/>
          </w:tcPr>
          <w:p w14:paraId="7D7BC21E" w14:textId="77777777" w:rsidR="00DB4EB4" w:rsidRDefault="00DB4EB4" w:rsidP="00553878">
            <w:pPr>
              <w:snapToGrid w:val="0"/>
              <w:spacing w:line="320" w:lineRule="exact"/>
              <w:rPr>
                <w:rFonts w:ascii="メイリオ" w:eastAsia="メイリオ"/>
              </w:rPr>
            </w:pPr>
          </w:p>
        </w:tc>
        <w:tc>
          <w:tcPr>
            <w:tcW w:w="489" w:type="dxa"/>
            <w:vMerge/>
            <w:vAlign w:val="center"/>
          </w:tcPr>
          <w:p w14:paraId="0FD2FBF4" w14:textId="77777777" w:rsidR="00DB4EB4" w:rsidRDefault="00DB4EB4" w:rsidP="00553878">
            <w:pPr>
              <w:snapToGrid w:val="0"/>
              <w:spacing w:line="320" w:lineRule="exact"/>
              <w:jc w:val="center"/>
              <w:rPr>
                <w:rFonts w:ascii="メイリオ" w:eastAsia="メイリオ"/>
              </w:rPr>
            </w:pPr>
          </w:p>
        </w:tc>
        <w:tc>
          <w:tcPr>
            <w:tcW w:w="6293" w:type="dxa"/>
            <w:tcBorders>
              <w:top w:val="dashSmallGap" w:sz="4" w:space="0" w:color="auto"/>
              <w:right w:val="single" w:sz="18" w:space="0" w:color="auto"/>
            </w:tcBorders>
          </w:tcPr>
          <w:p w14:paraId="2C186747" w14:textId="2730A70A" w:rsidR="00DB4EB4" w:rsidRDefault="00AD1CFE" w:rsidP="00553878">
            <w:pPr>
              <w:snapToGrid w:val="0"/>
              <w:spacing w:line="320" w:lineRule="exact"/>
              <w:rPr>
                <w:rFonts w:ascii="メイリオ" w:eastAsia="メイリオ"/>
              </w:rPr>
            </w:pPr>
            <w:r>
              <w:rPr>
                <w:rFonts w:ascii="メイリオ" w:eastAsia="メイリオ" w:hint="eastAsia"/>
              </w:rPr>
              <w:t>（　　　　　　　　　　　　　　　　　　　　　　　　　　）</w:t>
            </w:r>
          </w:p>
        </w:tc>
        <w:tc>
          <w:tcPr>
            <w:tcW w:w="823" w:type="dxa"/>
            <w:tcBorders>
              <w:top w:val="dashSmallGap" w:sz="4" w:space="0" w:color="auto"/>
              <w:left w:val="single" w:sz="18" w:space="0" w:color="auto"/>
              <w:bottom w:val="single" w:sz="18" w:space="0" w:color="auto"/>
              <w:right w:val="single" w:sz="18" w:space="0" w:color="auto"/>
            </w:tcBorders>
          </w:tcPr>
          <w:p w14:paraId="3F3EEC01" w14:textId="77777777" w:rsidR="00DB4EB4" w:rsidRDefault="00DB4EB4" w:rsidP="00553878">
            <w:pPr>
              <w:snapToGrid w:val="0"/>
              <w:spacing w:line="320" w:lineRule="exact"/>
              <w:rPr>
                <w:rFonts w:ascii="メイリオ" w:eastAsia="メイリオ"/>
              </w:rPr>
            </w:pPr>
          </w:p>
        </w:tc>
        <w:tc>
          <w:tcPr>
            <w:tcW w:w="816" w:type="dxa"/>
            <w:tcBorders>
              <w:top w:val="dashSmallGap" w:sz="4" w:space="0" w:color="auto"/>
              <w:left w:val="single" w:sz="18" w:space="0" w:color="auto"/>
            </w:tcBorders>
          </w:tcPr>
          <w:p w14:paraId="6BF0BAB4" w14:textId="77777777" w:rsidR="00DB4EB4" w:rsidRDefault="00DB4EB4" w:rsidP="00553878">
            <w:pPr>
              <w:snapToGrid w:val="0"/>
              <w:spacing w:line="320" w:lineRule="exact"/>
              <w:rPr>
                <w:rFonts w:ascii="メイリオ" w:eastAsia="メイリオ"/>
              </w:rPr>
            </w:pPr>
          </w:p>
        </w:tc>
      </w:tr>
    </w:tbl>
    <w:p w14:paraId="199B6772" w14:textId="7944D653" w:rsidR="00BB395B" w:rsidRDefault="00AD1CFE" w:rsidP="00751747">
      <w:pPr>
        <w:snapToGrid w:val="0"/>
        <w:ind w:firstLineChars="100" w:firstLine="210"/>
        <w:rPr>
          <w:rFonts w:ascii="メイリオ" w:eastAsia="メイリオ"/>
        </w:rPr>
      </w:pPr>
      <w:r w:rsidRPr="00AD1CFE">
        <w:rPr>
          <w:rFonts w:ascii="メイリオ" w:eastAsia="メイリオ" w:hint="eastAsia"/>
        </w:rPr>
        <w:t>※全ての項目が、「ない」であることを確認してください。</w:t>
      </w:r>
      <w:r w:rsidR="00BB395B">
        <w:rPr>
          <w:rFonts w:ascii="メイリオ" w:eastAsia="メイリオ"/>
        </w:rPr>
        <w:br w:type="page"/>
      </w:r>
    </w:p>
    <w:p w14:paraId="25987A1A" w14:textId="523682BB" w:rsidR="00BB395B" w:rsidRPr="00874458" w:rsidRDefault="00C96A25" w:rsidP="00874458">
      <w:pPr>
        <w:snapToGrid w:val="0"/>
        <w:outlineLvl w:val="1"/>
        <w:rPr>
          <w:rFonts w:ascii="メイリオ" w:eastAsia="メイリオ"/>
          <w:b/>
          <w:sz w:val="24"/>
          <w:szCs w:val="24"/>
        </w:rPr>
      </w:pPr>
      <w:bookmarkStart w:id="23" w:name="_Toc35882805"/>
      <w:r>
        <w:rPr>
          <w:rFonts w:ascii="メイリオ" w:eastAsia="メイリオ" w:hint="eastAsia"/>
          <w:b/>
          <w:sz w:val="24"/>
          <w:szCs w:val="24"/>
        </w:rPr>
        <w:t>２</w:t>
      </w:r>
      <w:r w:rsidRPr="00C96A25">
        <w:rPr>
          <w:rFonts w:ascii="メイリオ" w:eastAsia="メイリオ" w:hint="eastAsia"/>
          <w:b/>
          <w:sz w:val="24"/>
          <w:szCs w:val="24"/>
        </w:rPr>
        <w:t>－</w:t>
      </w:r>
      <w:r>
        <w:rPr>
          <w:rFonts w:ascii="メイリオ" w:eastAsia="メイリオ" w:hint="eastAsia"/>
          <w:b/>
          <w:sz w:val="24"/>
          <w:szCs w:val="24"/>
        </w:rPr>
        <w:t>４</w:t>
      </w:r>
      <w:r w:rsidR="00874458" w:rsidRPr="00B3639C">
        <w:rPr>
          <w:rFonts w:ascii="メイリオ" w:eastAsia="メイリオ" w:hint="eastAsia"/>
          <w:b/>
          <w:sz w:val="24"/>
          <w:szCs w:val="24"/>
        </w:rPr>
        <w:t xml:space="preserve">　</w:t>
      </w:r>
      <w:r w:rsidR="00874458">
        <w:rPr>
          <w:rFonts w:ascii="メイリオ" w:eastAsia="メイリオ" w:hint="eastAsia"/>
          <w:b/>
          <w:sz w:val="24"/>
          <w:szCs w:val="24"/>
        </w:rPr>
        <w:t>施設のレイアウトづくり</w:t>
      </w:r>
      <w:bookmarkEnd w:id="23"/>
    </w:p>
    <w:p w14:paraId="70D4919F" w14:textId="01D65020" w:rsidR="00211C2B" w:rsidRDefault="00BB395B" w:rsidP="00324C6F">
      <w:pPr>
        <w:snapToGrid w:val="0"/>
        <w:ind w:firstLineChars="100" w:firstLine="210"/>
        <w:rPr>
          <w:rFonts w:ascii="メイリオ" w:eastAsia="メイリオ"/>
        </w:rPr>
      </w:pPr>
      <w:r>
        <w:rPr>
          <w:rFonts w:ascii="メイリオ" w:eastAsia="メイリオ" w:hint="eastAsia"/>
        </w:rPr>
        <w:t>避難所を運</w:t>
      </w:r>
      <w:r w:rsidRPr="00143E51">
        <w:rPr>
          <w:rFonts w:ascii="メイリオ" w:eastAsia="メイリオ" w:hint="eastAsia"/>
        </w:rPr>
        <w:t>営するために、</w:t>
      </w:r>
      <w:r w:rsidR="00211C2B" w:rsidRPr="00143E51">
        <w:rPr>
          <w:rFonts w:ascii="メイリオ" w:eastAsia="メイリオ" w:hint="eastAsia"/>
        </w:rPr>
        <w:t>避難者</w:t>
      </w:r>
      <w:r w:rsidR="00EE44C5" w:rsidRPr="00143E51">
        <w:rPr>
          <w:rFonts w:ascii="メイリオ" w:eastAsia="メイリオ" w:hint="eastAsia"/>
        </w:rPr>
        <w:t>を</w:t>
      </w:r>
      <w:r w:rsidR="00211C2B" w:rsidRPr="00143E51">
        <w:rPr>
          <w:rFonts w:ascii="メイリオ" w:eastAsia="メイリオ" w:hint="eastAsia"/>
        </w:rPr>
        <w:t>受入れ</w:t>
      </w:r>
      <w:r w:rsidR="00EE44C5" w:rsidRPr="00143E51">
        <w:rPr>
          <w:rFonts w:ascii="メイリオ" w:eastAsia="メイリオ" w:hint="eastAsia"/>
        </w:rPr>
        <w:t>る前</w:t>
      </w:r>
      <w:r w:rsidR="00211C2B" w:rsidRPr="00143E51">
        <w:rPr>
          <w:rFonts w:ascii="メイリオ" w:eastAsia="メイリオ" w:hint="eastAsia"/>
        </w:rPr>
        <w:t>に</w:t>
      </w:r>
      <w:r w:rsidR="00324C6F" w:rsidRPr="00143E51">
        <w:rPr>
          <w:rFonts w:ascii="メイリオ" w:eastAsia="メイリオ" w:hint="eastAsia"/>
        </w:rPr>
        <w:t>、</w:t>
      </w:r>
      <w:r w:rsidR="002F2608" w:rsidRPr="00143E51">
        <w:rPr>
          <w:rFonts w:ascii="メイリオ" w:eastAsia="メイリオ" w:hint="eastAsia"/>
        </w:rPr>
        <w:t>避難所レイアウトづくりを行い</w:t>
      </w:r>
      <w:r w:rsidRPr="00143E51">
        <w:rPr>
          <w:rFonts w:ascii="メイリオ" w:eastAsia="メイリオ" w:hint="eastAsia"/>
        </w:rPr>
        <w:t>ます。</w:t>
      </w:r>
      <w:r w:rsidR="00324C6F" w:rsidRPr="00143E51">
        <w:rPr>
          <w:rFonts w:ascii="メイリオ" w:eastAsia="メイリオ" w:hint="eastAsia"/>
        </w:rPr>
        <w:t>避難所レイアウトは</w:t>
      </w:r>
      <w:r w:rsidR="00324C6F" w:rsidRPr="00143E51">
        <w:rPr>
          <w:rFonts w:ascii="メイリオ" w:eastAsia="メイリオ" w:hint="eastAsia"/>
          <w:color w:val="000000" w:themeColor="text1"/>
        </w:rPr>
        <w:t>、</w:t>
      </w:r>
      <w:r w:rsidR="00C913E8" w:rsidRPr="00143E51">
        <w:rPr>
          <w:rFonts w:ascii="メイリオ" w:eastAsia="メイリオ" w:hint="eastAsia"/>
          <w:color w:val="000000" w:themeColor="text1"/>
        </w:rPr>
        <w:t>あらかじめ平常時に町・施設管理者・地域住民の三者で協議を行い、</w:t>
      </w:r>
      <w:r w:rsidR="00324C6F" w:rsidRPr="00143E51">
        <w:rPr>
          <w:rFonts w:ascii="メイリオ" w:eastAsia="メイリオ" w:hint="eastAsia"/>
          <w:color w:val="000000" w:themeColor="text1"/>
        </w:rPr>
        <w:t>災害発生時間</w:t>
      </w:r>
      <w:r w:rsidR="002F2608" w:rsidRPr="00143E51">
        <w:rPr>
          <w:rFonts w:ascii="メイリオ" w:eastAsia="メイリオ" w:hint="eastAsia"/>
          <w:color w:val="000000" w:themeColor="text1"/>
        </w:rPr>
        <w:t>・</w:t>
      </w:r>
      <w:r w:rsidR="00324C6F" w:rsidRPr="00143E51">
        <w:rPr>
          <w:rFonts w:ascii="メイリオ" w:eastAsia="メイリオ" w:hint="eastAsia"/>
          <w:color w:val="000000" w:themeColor="text1"/>
        </w:rPr>
        <w:t>被害状況</w:t>
      </w:r>
      <w:r w:rsidR="002F2608" w:rsidRPr="00143E51">
        <w:rPr>
          <w:rFonts w:ascii="メイリオ" w:eastAsia="メイリオ" w:hint="eastAsia"/>
          <w:color w:val="000000" w:themeColor="text1"/>
        </w:rPr>
        <w:t>・</w:t>
      </w:r>
      <w:r w:rsidR="00324C6F" w:rsidRPr="00143E51">
        <w:rPr>
          <w:rFonts w:ascii="メイリオ" w:eastAsia="メイリオ" w:hint="eastAsia"/>
          <w:color w:val="000000" w:themeColor="text1"/>
        </w:rPr>
        <w:t>避難状況</w:t>
      </w:r>
      <w:r w:rsidR="00E66177" w:rsidRPr="00143E51">
        <w:rPr>
          <w:rFonts w:ascii="メイリオ" w:eastAsia="メイリオ" w:hint="eastAsia"/>
          <w:color w:val="000000" w:themeColor="text1"/>
        </w:rPr>
        <w:t>を想定し、それ</w:t>
      </w:r>
      <w:r w:rsidR="00324C6F" w:rsidRPr="00143E51">
        <w:rPr>
          <w:rFonts w:ascii="メイリオ" w:eastAsia="メイリオ" w:hint="eastAsia"/>
          <w:color w:val="000000" w:themeColor="text1"/>
        </w:rPr>
        <w:t>に見合った</w:t>
      </w:r>
      <w:r w:rsidR="002F2608" w:rsidRPr="00143E51">
        <w:rPr>
          <w:rFonts w:ascii="メイリオ" w:eastAsia="メイリオ" w:hint="eastAsia"/>
          <w:color w:val="000000" w:themeColor="text1"/>
        </w:rPr>
        <w:t>ものとするとともに、</w:t>
      </w:r>
      <w:r w:rsidRPr="00143E51">
        <w:rPr>
          <w:rFonts w:ascii="メイリオ" w:eastAsia="メイリオ" w:hint="eastAsia"/>
          <w:color w:val="000000" w:themeColor="text1"/>
        </w:rPr>
        <w:t>要配慮者</w:t>
      </w:r>
      <w:r w:rsidR="002F2608" w:rsidRPr="00143E51">
        <w:rPr>
          <w:rFonts w:ascii="メイリオ" w:eastAsia="メイリオ" w:hint="eastAsia"/>
          <w:color w:val="000000" w:themeColor="text1"/>
        </w:rPr>
        <w:t>への</w:t>
      </w:r>
      <w:r w:rsidRPr="00143E51">
        <w:rPr>
          <w:rFonts w:ascii="メイリオ" w:eastAsia="メイリオ" w:hint="eastAsia"/>
          <w:color w:val="000000" w:themeColor="text1"/>
        </w:rPr>
        <w:t>配慮</w:t>
      </w:r>
      <w:r w:rsidR="002F2608" w:rsidRPr="00143E51">
        <w:rPr>
          <w:rFonts w:ascii="メイリオ" w:eastAsia="メイリオ" w:hint="eastAsia"/>
          <w:color w:val="000000" w:themeColor="text1"/>
        </w:rPr>
        <w:t>や</w:t>
      </w:r>
      <w:r w:rsidRPr="00143E51">
        <w:rPr>
          <w:rFonts w:ascii="メイリオ" w:eastAsia="メイリオ" w:hint="eastAsia"/>
          <w:color w:val="000000" w:themeColor="text1"/>
        </w:rPr>
        <w:t>、男女のニーズの違いも考慮することが</w:t>
      </w:r>
      <w:r w:rsidR="00211C2B" w:rsidRPr="00143E51">
        <w:rPr>
          <w:rFonts w:ascii="メイリオ" w:eastAsia="メイリオ" w:hint="eastAsia"/>
          <w:color w:val="000000" w:themeColor="text1"/>
        </w:rPr>
        <w:t>大切</w:t>
      </w:r>
      <w:r w:rsidRPr="00143E51">
        <w:rPr>
          <w:rFonts w:ascii="メイリオ" w:eastAsia="メイリオ" w:hint="eastAsia"/>
          <w:color w:val="000000" w:themeColor="text1"/>
        </w:rPr>
        <w:t>です。</w:t>
      </w:r>
      <w:r w:rsidR="00E66177" w:rsidRPr="00143E51">
        <w:rPr>
          <w:rFonts w:ascii="メイリオ" w:eastAsia="メイリオ" w:hint="eastAsia"/>
          <w:color w:val="000000" w:themeColor="text1"/>
        </w:rPr>
        <w:t>また、必要に応じて三者協議を開催し、適宜レイアウトの見直しを行います。</w:t>
      </w:r>
    </w:p>
    <w:p w14:paraId="109004B9" w14:textId="5D0FD9D1" w:rsidR="00324C6F" w:rsidRDefault="00324C6F" w:rsidP="00324C6F">
      <w:pPr>
        <w:snapToGrid w:val="0"/>
        <w:ind w:firstLineChars="100" w:firstLine="210"/>
        <w:rPr>
          <w:rFonts w:ascii="メイリオ" w:eastAsia="メイリオ"/>
        </w:rPr>
      </w:pPr>
    </w:p>
    <w:p w14:paraId="209B7ABA" w14:textId="6C8E364D" w:rsidR="00211C2B" w:rsidRDefault="00C41196" w:rsidP="00211C2B">
      <w:pPr>
        <w:snapToGrid w:val="0"/>
        <w:rPr>
          <w:rFonts w:ascii="メイリオ" w:eastAsia="メイリオ"/>
        </w:rPr>
      </w:pPr>
      <w:r w:rsidRPr="00C41196">
        <w:rPr>
          <w:noProof/>
        </w:rPr>
        <w:drawing>
          <wp:anchor distT="0" distB="0" distL="114300" distR="114300" simplePos="0" relativeHeight="251487231" behindDoc="0" locked="0" layoutInCell="1" allowOverlap="1" wp14:anchorId="7DDBE31D" wp14:editId="5D270B76">
            <wp:simplePos x="0" y="0"/>
            <wp:positionH relativeFrom="column">
              <wp:posOffset>-2540</wp:posOffset>
            </wp:positionH>
            <wp:positionV relativeFrom="paragraph">
              <wp:posOffset>261951</wp:posOffset>
            </wp:positionV>
            <wp:extent cx="5763600" cy="3931705"/>
            <wp:effectExtent l="0" t="0" r="8890" b="0"/>
            <wp:wrapNone/>
            <wp:docPr id="27" name="図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763600" cy="3931705"/>
                    </a:xfrm>
                    <a:prstGeom prst="rect">
                      <a:avLst/>
                    </a:prstGeom>
                    <a:noFill/>
                    <a:ln>
                      <a:noFill/>
                    </a:ln>
                  </pic:spPr>
                </pic:pic>
              </a:graphicData>
            </a:graphic>
            <wp14:sizeRelH relativeFrom="page">
              <wp14:pctWidth>0</wp14:pctWidth>
            </wp14:sizeRelH>
            <wp14:sizeRelV relativeFrom="page">
              <wp14:pctHeight>0</wp14:pctHeight>
            </wp14:sizeRelV>
          </wp:anchor>
        </w:drawing>
      </w:r>
      <w:r w:rsidR="00211C2B">
        <w:rPr>
          <w:rFonts w:ascii="メイリオ" w:eastAsia="メイリオ" w:hint="eastAsia"/>
        </w:rPr>
        <w:t>■避難所施設の配置図例（屋外レイアウト）</w:t>
      </w:r>
    </w:p>
    <w:p w14:paraId="639A06E2" w14:textId="3C263723" w:rsidR="00BB395B" w:rsidRDefault="00BB395B" w:rsidP="00BB395B">
      <w:pPr>
        <w:snapToGrid w:val="0"/>
        <w:ind w:firstLineChars="100" w:firstLine="210"/>
        <w:rPr>
          <w:rFonts w:ascii="メイリオ" w:eastAsia="メイリオ"/>
        </w:rPr>
      </w:pPr>
    </w:p>
    <w:p w14:paraId="2706EE2F" w14:textId="728AC446" w:rsidR="00BB395B" w:rsidRDefault="00BB395B" w:rsidP="00BB395B">
      <w:pPr>
        <w:snapToGrid w:val="0"/>
        <w:ind w:firstLineChars="100" w:firstLine="210"/>
        <w:rPr>
          <w:rFonts w:ascii="メイリオ" w:eastAsia="メイリオ"/>
        </w:rPr>
      </w:pPr>
    </w:p>
    <w:p w14:paraId="38128412" w14:textId="04F0004A" w:rsidR="00BB395B" w:rsidRDefault="00BB395B" w:rsidP="00BB395B">
      <w:pPr>
        <w:snapToGrid w:val="0"/>
        <w:ind w:firstLineChars="100" w:firstLine="210"/>
        <w:rPr>
          <w:rFonts w:ascii="メイリオ" w:eastAsia="メイリオ"/>
        </w:rPr>
      </w:pPr>
    </w:p>
    <w:p w14:paraId="3961779D" w14:textId="6F279C75" w:rsidR="00BB395B" w:rsidRDefault="00BB395B" w:rsidP="00BB395B">
      <w:pPr>
        <w:snapToGrid w:val="0"/>
        <w:ind w:firstLineChars="100" w:firstLine="210"/>
        <w:rPr>
          <w:rFonts w:ascii="メイリオ" w:eastAsia="メイリオ"/>
        </w:rPr>
      </w:pPr>
    </w:p>
    <w:p w14:paraId="6B368A0A" w14:textId="064605F9" w:rsidR="00BB395B" w:rsidRDefault="00BB395B" w:rsidP="00BB395B">
      <w:pPr>
        <w:snapToGrid w:val="0"/>
        <w:ind w:firstLineChars="100" w:firstLine="210"/>
        <w:rPr>
          <w:rFonts w:ascii="メイリオ" w:eastAsia="メイリオ"/>
        </w:rPr>
      </w:pPr>
    </w:p>
    <w:p w14:paraId="265A90D4" w14:textId="302A9476" w:rsidR="00BB395B" w:rsidRDefault="00BB395B" w:rsidP="00BB395B">
      <w:pPr>
        <w:snapToGrid w:val="0"/>
        <w:ind w:firstLineChars="100" w:firstLine="210"/>
        <w:rPr>
          <w:rFonts w:ascii="メイリオ" w:eastAsia="メイリオ"/>
        </w:rPr>
      </w:pPr>
    </w:p>
    <w:p w14:paraId="7B72DDC5" w14:textId="02F0FE92" w:rsidR="00BB395B" w:rsidRDefault="00BB395B" w:rsidP="00BB395B">
      <w:pPr>
        <w:snapToGrid w:val="0"/>
        <w:ind w:firstLineChars="100" w:firstLine="210"/>
        <w:rPr>
          <w:rFonts w:ascii="メイリオ" w:eastAsia="メイリオ"/>
        </w:rPr>
      </w:pPr>
    </w:p>
    <w:p w14:paraId="00B2B6B9" w14:textId="2273DAFF" w:rsidR="00BB395B" w:rsidRDefault="00BB395B" w:rsidP="00BB395B">
      <w:pPr>
        <w:snapToGrid w:val="0"/>
        <w:ind w:firstLineChars="100" w:firstLine="210"/>
        <w:rPr>
          <w:rFonts w:ascii="メイリオ" w:eastAsia="メイリオ"/>
        </w:rPr>
      </w:pPr>
    </w:p>
    <w:p w14:paraId="631876E6" w14:textId="42DABBA5" w:rsidR="00BB395B" w:rsidRDefault="00BB395B" w:rsidP="00BB395B">
      <w:pPr>
        <w:snapToGrid w:val="0"/>
        <w:ind w:firstLineChars="100" w:firstLine="210"/>
        <w:rPr>
          <w:rFonts w:ascii="メイリオ" w:eastAsia="メイリオ"/>
        </w:rPr>
      </w:pPr>
    </w:p>
    <w:p w14:paraId="3C964F64" w14:textId="53F58D00" w:rsidR="00BB395B" w:rsidRDefault="00BB395B" w:rsidP="00BB395B">
      <w:pPr>
        <w:snapToGrid w:val="0"/>
        <w:ind w:firstLineChars="100" w:firstLine="210"/>
        <w:rPr>
          <w:rFonts w:ascii="メイリオ" w:eastAsia="メイリオ"/>
        </w:rPr>
      </w:pPr>
    </w:p>
    <w:p w14:paraId="6D707B9A" w14:textId="3A78DB50" w:rsidR="00BB395B" w:rsidRDefault="00BB395B" w:rsidP="00BB395B">
      <w:pPr>
        <w:snapToGrid w:val="0"/>
        <w:ind w:firstLineChars="100" w:firstLine="210"/>
        <w:rPr>
          <w:rFonts w:ascii="メイリオ" w:eastAsia="メイリオ"/>
        </w:rPr>
      </w:pPr>
    </w:p>
    <w:p w14:paraId="0F42BFB4" w14:textId="318AE38E" w:rsidR="00BB395B" w:rsidRDefault="00BB395B" w:rsidP="00BB395B">
      <w:pPr>
        <w:snapToGrid w:val="0"/>
        <w:ind w:firstLineChars="100" w:firstLine="210"/>
        <w:rPr>
          <w:rFonts w:ascii="メイリオ" w:eastAsia="メイリオ"/>
        </w:rPr>
      </w:pPr>
    </w:p>
    <w:p w14:paraId="0EC12081" w14:textId="7A7A9DB3" w:rsidR="00BB395B" w:rsidRDefault="00BB395B" w:rsidP="00BB395B">
      <w:pPr>
        <w:snapToGrid w:val="0"/>
        <w:ind w:firstLineChars="100" w:firstLine="210"/>
        <w:rPr>
          <w:rFonts w:ascii="メイリオ" w:eastAsia="メイリオ"/>
        </w:rPr>
      </w:pPr>
    </w:p>
    <w:p w14:paraId="114A70CC" w14:textId="004BF612" w:rsidR="00211C2B" w:rsidRDefault="00211C2B" w:rsidP="00211C2B">
      <w:pPr>
        <w:snapToGrid w:val="0"/>
        <w:rPr>
          <w:rFonts w:ascii="メイリオ" w:eastAsia="メイリオ"/>
        </w:rPr>
      </w:pPr>
    </w:p>
    <w:p w14:paraId="3DD0C001" w14:textId="3D1E0F4C" w:rsidR="002F2608" w:rsidRDefault="002F2608" w:rsidP="002F2608">
      <w:pPr>
        <w:snapToGrid w:val="0"/>
        <w:rPr>
          <w:rFonts w:ascii="メイリオ" w:eastAsia="メイリオ"/>
        </w:rPr>
      </w:pPr>
    </w:p>
    <w:p w14:paraId="431580D5" w14:textId="453DB65E" w:rsidR="002F2608" w:rsidRDefault="00C41196" w:rsidP="002F2608">
      <w:pPr>
        <w:snapToGrid w:val="0"/>
        <w:rPr>
          <w:rFonts w:ascii="メイリオ" w:eastAsia="メイリオ"/>
        </w:rPr>
      </w:pPr>
      <w:r>
        <w:rPr>
          <w:rFonts w:ascii="メイリオ" w:eastAsia="メイリオ" w:hint="eastAsia"/>
          <w:noProof/>
        </w:rPr>
        <mc:AlternateContent>
          <mc:Choice Requires="wps">
            <w:drawing>
              <wp:anchor distT="0" distB="0" distL="114300" distR="114300" simplePos="0" relativeHeight="251800576" behindDoc="0" locked="0" layoutInCell="1" allowOverlap="1" wp14:anchorId="6F576250" wp14:editId="47FFDDE8">
                <wp:simplePos x="0" y="0"/>
                <wp:positionH relativeFrom="margin">
                  <wp:posOffset>4445</wp:posOffset>
                </wp:positionH>
                <wp:positionV relativeFrom="paragraph">
                  <wp:posOffset>128574</wp:posOffset>
                </wp:positionV>
                <wp:extent cx="5759450" cy="1943735"/>
                <wp:effectExtent l="0" t="0" r="12700" b="18415"/>
                <wp:wrapNone/>
                <wp:docPr id="252" name="テキスト ボックス 252"/>
                <wp:cNvGraphicFramePr/>
                <a:graphic xmlns:a="http://schemas.openxmlformats.org/drawingml/2006/main">
                  <a:graphicData uri="http://schemas.microsoft.com/office/word/2010/wordprocessingShape">
                    <wps:wsp>
                      <wps:cNvSpPr txBox="1"/>
                      <wps:spPr>
                        <a:xfrm>
                          <a:off x="0" y="0"/>
                          <a:ext cx="5759450" cy="1943735"/>
                        </a:xfrm>
                        <a:prstGeom prst="rect">
                          <a:avLst/>
                        </a:prstGeom>
                        <a:solidFill>
                          <a:schemeClr val="lt1"/>
                        </a:solidFill>
                        <a:ln w="12700">
                          <a:solidFill>
                            <a:prstClr val="black"/>
                          </a:solidFill>
                        </a:ln>
                      </wps:spPr>
                      <wps:txbx>
                        <w:txbxContent>
                          <w:p w14:paraId="53ADFE5C" w14:textId="601845B8" w:rsidR="002A1CB8" w:rsidRDefault="002A1CB8" w:rsidP="002F2608">
                            <w:pPr>
                              <w:snapToGrid w:val="0"/>
                              <w:spacing w:line="280" w:lineRule="exact"/>
                              <w:jc w:val="left"/>
                              <w:rPr>
                                <w:rFonts w:ascii="メイリオ" w:eastAsia="メイリオ" w:hAnsi="メイリオ"/>
                              </w:rPr>
                            </w:pPr>
                            <w:r>
                              <w:rPr>
                                <w:rFonts w:ascii="メイリオ" w:eastAsia="メイリオ" w:hAnsi="メイリオ" w:hint="eastAsia"/>
                              </w:rPr>
                              <w:t>●屋外での配慮事項</w:t>
                            </w:r>
                          </w:p>
                          <w:p w14:paraId="53089B70" w14:textId="47BFAA1F" w:rsidR="002A1CB8" w:rsidRPr="002F2608" w:rsidRDefault="002A1CB8" w:rsidP="002F2608">
                            <w:pPr>
                              <w:snapToGrid w:val="0"/>
                              <w:spacing w:line="280" w:lineRule="exact"/>
                              <w:ind w:firstLineChars="100" w:firstLine="210"/>
                              <w:jc w:val="left"/>
                              <w:rPr>
                                <w:rFonts w:ascii="メイリオ" w:eastAsia="メイリオ" w:hAnsi="メイリオ"/>
                              </w:rPr>
                            </w:pPr>
                            <w:r>
                              <w:rPr>
                                <w:rFonts w:ascii="メイリオ" w:eastAsia="メイリオ" w:hAnsi="メイリオ" w:hint="eastAsia"/>
                              </w:rPr>
                              <w:t>事前に避難所ごとに施設管理者等と話し合って、どこに設置するかを決めておきましょう。</w:t>
                            </w:r>
                          </w:p>
                          <w:p w14:paraId="5503FE77" w14:textId="0D21DB94" w:rsidR="002A1CB8" w:rsidRPr="002F2608" w:rsidRDefault="002A1CB8" w:rsidP="002F2608">
                            <w:pPr>
                              <w:snapToGrid w:val="0"/>
                              <w:spacing w:line="280" w:lineRule="exact"/>
                              <w:ind w:leftChars="100" w:left="210"/>
                              <w:jc w:val="left"/>
                              <w:rPr>
                                <w:rFonts w:ascii="メイリオ" w:eastAsia="メイリオ" w:hAnsi="メイリオ"/>
                              </w:rPr>
                            </w:pPr>
                            <w:r w:rsidRPr="002F2608">
                              <w:rPr>
                                <w:rFonts w:ascii="メイリオ" w:eastAsia="メイリオ" w:hAnsi="メイリオ" w:hint="eastAsia"/>
                              </w:rPr>
                              <w:t>・女性用の洗濯物干場</w:t>
                            </w:r>
                            <w:r>
                              <w:rPr>
                                <w:rFonts w:ascii="メイリオ" w:eastAsia="メイリオ" w:hAnsi="メイリオ" w:hint="eastAsia"/>
                              </w:rPr>
                              <w:t>の</w:t>
                            </w:r>
                            <w:r w:rsidRPr="002F2608">
                              <w:rPr>
                                <w:rFonts w:ascii="メイリオ" w:eastAsia="メイリオ" w:hAnsi="メイリオ" w:hint="eastAsia"/>
                              </w:rPr>
                              <w:t>確保</w:t>
                            </w:r>
                          </w:p>
                          <w:p w14:paraId="1545FC6A" w14:textId="6B98BA3E" w:rsidR="002A1CB8" w:rsidRPr="002F2608" w:rsidRDefault="002A1CB8" w:rsidP="002F2608">
                            <w:pPr>
                              <w:snapToGrid w:val="0"/>
                              <w:spacing w:line="280" w:lineRule="exact"/>
                              <w:ind w:leftChars="100" w:left="210"/>
                              <w:jc w:val="left"/>
                              <w:rPr>
                                <w:rFonts w:ascii="メイリオ" w:eastAsia="メイリオ" w:hAnsi="メイリオ"/>
                              </w:rPr>
                            </w:pPr>
                            <w:r w:rsidRPr="002F2608">
                              <w:rPr>
                                <w:rFonts w:ascii="メイリオ" w:eastAsia="メイリオ" w:hAnsi="メイリオ" w:hint="eastAsia"/>
                              </w:rPr>
                              <w:t>・ごみ集積場</w:t>
                            </w:r>
                            <w:r>
                              <w:rPr>
                                <w:rFonts w:ascii="メイリオ" w:eastAsia="メイリオ" w:hAnsi="メイリオ" w:hint="eastAsia"/>
                              </w:rPr>
                              <w:t>の</w:t>
                            </w:r>
                            <w:r w:rsidRPr="002F2608">
                              <w:rPr>
                                <w:rFonts w:ascii="メイリオ" w:eastAsia="メイリオ" w:hAnsi="メイリオ" w:hint="eastAsia"/>
                              </w:rPr>
                              <w:t>設置</w:t>
                            </w:r>
                          </w:p>
                          <w:p w14:paraId="38F1388A" w14:textId="77777777" w:rsidR="002A1CB8" w:rsidRPr="002F2608" w:rsidRDefault="002A1CB8" w:rsidP="002F2608">
                            <w:pPr>
                              <w:snapToGrid w:val="0"/>
                              <w:spacing w:line="280" w:lineRule="exact"/>
                              <w:ind w:leftChars="100" w:left="210"/>
                              <w:jc w:val="left"/>
                              <w:rPr>
                                <w:rFonts w:ascii="メイリオ" w:eastAsia="メイリオ" w:hAnsi="メイリオ"/>
                              </w:rPr>
                            </w:pPr>
                            <w:r w:rsidRPr="002F2608">
                              <w:rPr>
                                <w:rFonts w:ascii="メイリオ" w:eastAsia="メイリオ" w:hAnsi="メイリオ" w:hint="eastAsia"/>
                              </w:rPr>
                              <w:t>・仮設トイレ等の設置（目隠し等の配慮必要）</w:t>
                            </w:r>
                          </w:p>
                          <w:p w14:paraId="1912CB4B" w14:textId="479A2C63" w:rsidR="002A1CB8" w:rsidRPr="002F2608" w:rsidRDefault="002A1CB8" w:rsidP="002F2608">
                            <w:pPr>
                              <w:snapToGrid w:val="0"/>
                              <w:spacing w:line="280" w:lineRule="exact"/>
                              <w:ind w:leftChars="100" w:left="420" w:hangingChars="100" w:hanging="210"/>
                              <w:jc w:val="left"/>
                              <w:rPr>
                                <w:rFonts w:ascii="メイリオ" w:eastAsia="メイリオ" w:hAnsi="メイリオ"/>
                              </w:rPr>
                            </w:pPr>
                            <w:r w:rsidRPr="002F2608">
                              <w:rPr>
                                <w:rFonts w:ascii="メイリオ" w:eastAsia="メイリオ" w:hAnsi="メイリオ" w:hint="eastAsia"/>
                              </w:rPr>
                              <w:t>・給水所の設置（衛生上の観点から、ごみ集積場や仮設トイレ等から離れたところに設置</w:t>
                            </w:r>
                            <w:r>
                              <w:rPr>
                                <w:rFonts w:ascii="メイリオ" w:eastAsia="メイリオ" w:hAnsi="メイリオ" w:hint="eastAsia"/>
                              </w:rPr>
                              <w:t>しましょう</w:t>
                            </w:r>
                            <w:r w:rsidRPr="002F2608">
                              <w:rPr>
                                <w:rFonts w:ascii="メイリオ" w:eastAsia="メイリオ" w:hAnsi="メイリオ" w:hint="eastAsia"/>
                              </w:rPr>
                              <w:t>）</w:t>
                            </w:r>
                          </w:p>
                          <w:p w14:paraId="010DC8D4" w14:textId="77777777" w:rsidR="002A1CB8" w:rsidRPr="002F2608" w:rsidRDefault="002A1CB8" w:rsidP="002F2608">
                            <w:pPr>
                              <w:snapToGrid w:val="0"/>
                              <w:spacing w:line="280" w:lineRule="exact"/>
                              <w:ind w:leftChars="100" w:left="210"/>
                              <w:jc w:val="left"/>
                              <w:rPr>
                                <w:rFonts w:ascii="メイリオ" w:eastAsia="メイリオ" w:hAnsi="メイリオ"/>
                              </w:rPr>
                            </w:pPr>
                            <w:r w:rsidRPr="002F2608">
                              <w:rPr>
                                <w:rFonts w:ascii="メイリオ" w:eastAsia="メイリオ" w:hAnsi="メイリオ" w:hint="eastAsia"/>
                              </w:rPr>
                              <w:t>・ペット飼育場所の確保</w:t>
                            </w:r>
                          </w:p>
                          <w:p w14:paraId="298701A0" w14:textId="5F1C69EB" w:rsidR="002A1CB8" w:rsidRDefault="002A1CB8" w:rsidP="002F2608">
                            <w:pPr>
                              <w:snapToGrid w:val="0"/>
                              <w:spacing w:line="280" w:lineRule="exact"/>
                              <w:ind w:leftChars="100" w:left="210"/>
                              <w:jc w:val="left"/>
                              <w:rPr>
                                <w:rFonts w:ascii="メイリオ" w:eastAsia="メイリオ" w:hAnsi="メイリオ"/>
                              </w:rPr>
                            </w:pPr>
                            <w:r w:rsidRPr="002F2608">
                              <w:rPr>
                                <w:rFonts w:ascii="メイリオ" w:eastAsia="メイリオ" w:hAnsi="メイリオ" w:hint="eastAsia"/>
                              </w:rPr>
                              <w:t>・応急救護所の設置（必要に応じて）</w:t>
                            </w:r>
                          </w:p>
                          <w:p w14:paraId="5993B35D" w14:textId="7C77B675" w:rsidR="002A1CB8" w:rsidRPr="002F2608" w:rsidRDefault="002A1CB8" w:rsidP="002F2608">
                            <w:pPr>
                              <w:snapToGrid w:val="0"/>
                              <w:spacing w:line="280" w:lineRule="exact"/>
                              <w:ind w:leftChars="100" w:left="210" w:firstLineChars="1700" w:firstLine="3570"/>
                              <w:jc w:val="left"/>
                              <w:rPr>
                                <w:rFonts w:ascii="メイリオ" w:eastAsia="メイリオ" w:hAnsi="メイリオ"/>
                              </w:rPr>
                            </w:pPr>
                            <w:r>
                              <w:rPr>
                                <w:rFonts w:ascii="メイリオ" w:eastAsia="メイリオ" w:hAnsi="メイリオ" w:hint="eastAsia"/>
                              </w:rPr>
                              <w:t>など</w:t>
                            </w:r>
                          </w:p>
                        </w:txbxContent>
                      </wps:txbx>
                      <wps:bodyPr rot="0" spcFirstLastPara="0" vertOverflow="overflow" horzOverflow="overflow" vert="horz" wrap="square" lIns="91440" tIns="7200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6F576250" id="テキスト ボックス 252" o:spid="_x0000_s1193" type="#_x0000_t202" style="position:absolute;left:0;text-align:left;margin-left:.35pt;margin-top:10.1pt;width:453.5pt;height:153.05pt;z-index:2518005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" fillcolor="white [3201]" strokeweight="1pt">
                <v:textbox inset=",2mm">
                  <w:txbxContent>
                    <w:p w14:paraId="53ADFE5C" w14:textId="601845B8" w:rsidR="002A1CB8" w:rsidRDefault="002A1CB8" w:rsidP="002F2608">
                      <w:pPr>
                        <w:snapToGrid w:val="0"/>
                        <w:spacing w:line="280" w:lineRule="exact"/>
                        <w:jc w:val="left"/>
                        <w:rPr>
                          <w:rFonts w:ascii="メイリオ" w:eastAsia="メイリオ" w:hAnsi="メイリオ"/>
                        </w:rPr>
                      </w:pPr>
                      <w:r>
                        <w:rPr>
                          <w:rFonts w:ascii="メイリオ" w:eastAsia="メイリオ" w:hAnsi="メイリオ" w:hint="eastAsia"/>
                        </w:rPr>
                        <w:t>●屋外での配慮事項</w:t>
                      </w:r>
                    </w:p>
                    <w:p w14:paraId="53089B70" w14:textId="47BFAA1F" w:rsidR="002A1CB8" w:rsidRPr="002F2608" w:rsidRDefault="002A1CB8" w:rsidP="002F2608">
                      <w:pPr>
                        <w:snapToGrid w:val="0"/>
                        <w:spacing w:line="280" w:lineRule="exact"/>
                        <w:ind w:firstLineChars="100" w:firstLine="210"/>
                        <w:jc w:val="left"/>
                        <w:rPr>
                          <w:rFonts w:ascii="メイリオ" w:eastAsia="メイリオ" w:hAnsi="メイリオ"/>
                        </w:rPr>
                      </w:pPr>
                      <w:r>
                        <w:rPr>
                          <w:rFonts w:ascii="メイリオ" w:eastAsia="メイリオ" w:hAnsi="メイリオ" w:hint="eastAsia"/>
                        </w:rPr>
                        <w:t>事前に避難所ごとに施設管理者等と話し合って、どこに設置するかを決めておきましょう。</w:t>
                      </w:r>
                    </w:p>
                    <w:p w14:paraId="5503FE77" w14:textId="0D21DB94" w:rsidR="002A1CB8" w:rsidRPr="002F2608" w:rsidRDefault="002A1CB8" w:rsidP="002F2608">
                      <w:pPr>
                        <w:snapToGrid w:val="0"/>
                        <w:spacing w:line="280" w:lineRule="exact"/>
                        <w:ind w:leftChars="100" w:left="210"/>
                        <w:jc w:val="left"/>
                        <w:rPr>
                          <w:rFonts w:ascii="メイリオ" w:eastAsia="メイリオ" w:hAnsi="メイリオ"/>
                        </w:rPr>
                      </w:pPr>
                      <w:r w:rsidRPr="002F2608">
                        <w:rPr>
                          <w:rFonts w:ascii="メイリオ" w:eastAsia="メイリオ" w:hAnsi="メイリオ" w:hint="eastAsia"/>
                        </w:rPr>
                        <w:t>・女性用の洗濯物干場</w:t>
                      </w:r>
                      <w:r>
                        <w:rPr>
                          <w:rFonts w:ascii="メイリオ" w:eastAsia="メイリオ" w:hAnsi="メイリオ" w:hint="eastAsia"/>
                        </w:rPr>
                        <w:t>の</w:t>
                      </w:r>
                      <w:r w:rsidRPr="002F2608">
                        <w:rPr>
                          <w:rFonts w:ascii="メイリオ" w:eastAsia="メイリオ" w:hAnsi="メイリオ" w:hint="eastAsia"/>
                        </w:rPr>
                        <w:t>確保</w:t>
                      </w:r>
                    </w:p>
                    <w:p w14:paraId="1545FC6A" w14:textId="6B98BA3E" w:rsidR="002A1CB8" w:rsidRPr="002F2608" w:rsidRDefault="002A1CB8" w:rsidP="002F2608">
                      <w:pPr>
                        <w:snapToGrid w:val="0"/>
                        <w:spacing w:line="280" w:lineRule="exact"/>
                        <w:ind w:leftChars="100" w:left="210"/>
                        <w:jc w:val="left"/>
                        <w:rPr>
                          <w:rFonts w:ascii="メイリオ" w:eastAsia="メイリオ" w:hAnsi="メイリオ"/>
                        </w:rPr>
                      </w:pPr>
                      <w:r w:rsidRPr="002F2608">
                        <w:rPr>
                          <w:rFonts w:ascii="メイリオ" w:eastAsia="メイリオ" w:hAnsi="メイリオ" w:hint="eastAsia"/>
                        </w:rPr>
                        <w:t>・ごみ集積場</w:t>
                      </w:r>
                      <w:r>
                        <w:rPr>
                          <w:rFonts w:ascii="メイリオ" w:eastAsia="メイリオ" w:hAnsi="メイリオ" w:hint="eastAsia"/>
                        </w:rPr>
                        <w:t>の</w:t>
                      </w:r>
                      <w:r w:rsidRPr="002F2608">
                        <w:rPr>
                          <w:rFonts w:ascii="メイリオ" w:eastAsia="メイリオ" w:hAnsi="メイリオ" w:hint="eastAsia"/>
                        </w:rPr>
                        <w:t>設置</w:t>
                      </w:r>
                    </w:p>
                    <w:p w14:paraId="38F1388A" w14:textId="77777777" w:rsidR="002A1CB8" w:rsidRPr="002F2608" w:rsidRDefault="002A1CB8" w:rsidP="002F2608">
                      <w:pPr>
                        <w:snapToGrid w:val="0"/>
                        <w:spacing w:line="280" w:lineRule="exact"/>
                        <w:ind w:leftChars="100" w:left="210"/>
                        <w:jc w:val="left"/>
                        <w:rPr>
                          <w:rFonts w:ascii="メイリオ" w:eastAsia="メイリオ" w:hAnsi="メイリオ"/>
                        </w:rPr>
                      </w:pPr>
                      <w:r w:rsidRPr="002F2608">
                        <w:rPr>
                          <w:rFonts w:ascii="メイリオ" w:eastAsia="メイリオ" w:hAnsi="メイリオ" w:hint="eastAsia"/>
                        </w:rPr>
                        <w:t>・仮設トイレ等の設置（目隠し等の配慮必要）</w:t>
                      </w:r>
                    </w:p>
                    <w:p w14:paraId="1912CB4B" w14:textId="479A2C63" w:rsidR="002A1CB8" w:rsidRPr="002F2608" w:rsidRDefault="002A1CB8" w:rsidP="002F2608">
                      <w:pPr>
                        <w:snapToGrid w:val="0"/>
                        <w:spacing w:line="280" w:lineRule="exact"/>
                        <w:ind w:leftChars="100" w:left="420" w:hangingChars="100" w:hanging="210"/>
                        <w:jc w:val="left"/>
                        <w:rPr>
                          <w:rFonts w:ascii="メイリオ" w:eastAsia="メイリオ" w:hAnsi="メイリオ"/>
                        </w:rPr>
                      </w:pPr>
                      <w:r w:rsidRPr="002F2608">
                        <w:rPr>
                          <w:rFonts w:ascii="メイリオ" w:eastAsia="メイリオ" w:hAnsi="メイリオ" w:hint="eastAsia"/>
                        </w:rPr>
                        <w:t>・給水所の設置（衛生上の観点から、ごみ集積場や仮設トイレ等から離れたところに設置</w:t>
                      </w:r>
                      <w:r>
                        <w:rPr>
                          <w:rFonts w:ascii="メイリオ" w:eastAsia="メイリオ" w:hAnsi="メイリオ" w:hint="eastAsia"/>
                        </w:rPr>
                        <w:t>しましょう</w:t>
                      </w:r>
                      <w:r w:rsidRPr="002F2608">
                        <w:rPr>
                          <w:rFonts w:ascii="メイリオ" w:eastAsia="メイリオ" w:hAnsi="メイリオ" w:hint="eastAsia"/>
                        </w:rPr>
                        <w:t>）</w:t>
                      </w:r>
                    </w:p>
                    <w:p w14:paraId="010DC8D4" w14:textId="77777777" w:rsidR="002A1CB8" w:rsidRPr="002F2608" w:rsidRDefault="002A1CB8" w:rsidP="002F2608">
                      <w:pPr>
                        <w:snapToGrid w:val="0"/>
                        <w:spacing w:line="280" w:lineRule="exact"/>
                        <w:ind w:leftChars="100" w:left="210"/>
                        <w:jc w:val="left"/>
                        <w:rPr>
                          <w:rFonts w:ascii="メイリオ" w:eastAsia="メイリオ" w:hAnsi="メイリオ"/>
                        </w:rPr>
                      </w:pPr>
                      <w:r w:rsidRPr="002F2608">
                        <w:rPr>
                          <w:rFonts w:ascii="メイリオ" w:eastAsia="メイリオ" w:hAnsi="メイリオ" w:hint="eastAsia"/>
                        </w:rPr>
                        <w:t>・ペット飼育場所の確保</w:t>
                      </w:r>
                    </w:p>
                    <w:p w14:paraId="298701A0" w14:textId="5F1C69EB" w:rsidR="002A1CB8" w:rsidRDefault="002A1CB8" w:rsidP="002F2608">
                      <w:pPr>
                        <w:snapToGrid w:val="0"/>
                        <w:spacing w:line="280" w:lineRule="exact"/>
                        <w:ind w:leftChars="100" w:left="210"/>
                        <w:jc w:val="left"/>
                        <w:rPr>
                          <w:rFonts w:ascii="メイリオ" w:eastAsia="メイリオ" w:hAnsi="メイリオ"/>
                        </w:rPr>
                      </w:pPr>
                      <w:r w:rsidRPr="002F2608">
                        <w:rPr>
                          <w:rFonts w:ascii="メイリオ" w:eastAsia="メイリオ" w:hAnsi="メイリオ" w:hint="eastAsia"/>
                        </w:rPr>
                        <w:t>・応急救護所の設置（必要に応じて）</w:t>
                      </w:r>
                    </w:p>
                    <w:p w14:paraId="5993B35D" w14:textId="7C77B675" w:rsidR="002A1CB8" w:rsidRPr="002F2608" w:rsidRDefault="002A1CB8" w:rsidP="002F2608">
                      <w:pPr>
                        <w:snapToGrid w:val="0"/>
                        <w:spacing w:line="280" w:lineRule="exact"/>
                        <w:ind w:leftChars="100" w:left="210" w:firstLineChars="1700" w:firstLine="3570"/>
                        <w:jc w:val="left"/>
                        <w:rPr>
                          <w:rFonts w:ascii="メイリオ" w:eastAsia="メイリオ" w:hAnsi="メイリオ"/>
                        </w:rPr>
                      </w:pPr>
                      <w:r>
                        <w:rPr>
                          <w:rFonts w:ascii="メイリオ" w:eastAsia="メイリオ" w:hAnsi="メイリオ" w:hint="eastAsia"/>
                        </w:rPr>
                        <w:t>など</w:t>
                      </w:r>
                    </w:p>
                  </w:txbxContent>
                </v:textbox>
                <w10:wrap anchorx="margin"/>
              </v:shape>
            </w:pict>
          </mc:Fallback>
        </mc:AlternateContent>
      </w:r>
    </w:p>
    <w:p w14:paraId="284945ED" w14:textId="2FEA4844" w:rsidR="002F2608" w:rsidRDefault="002F2608" w:rsidP="002F2608">
      <w:pPr>
        <w:snapToGrid w:val="0"/>
        <w:rPr>
          <w:rFonts w:ascii="メイリオ" w:eastAsia="メイリオ"/>
        </w:rPr>
      </w:pPr>
    </w:p>
    <w:p w14:paraId="5C17753B" w14:textId="77777777" w:rsidR="002F2608" w:rsidRDefault="002F2608" w:rsidP="002F2608">
      <w:pPr>
        <w:snapToGrid w:val="0"/>
        <w:rPr>
          <w:rFonts w:ascii="メイリオ" w:eastAsia="メイリオ"/>
        </w:rPr>
      </w:pPr>
    </w:p>
    <w:p w14:paraId="1854B336" w14:textId="6485A9DE" w:rsidR="002F2608" w:rsidRDefault="002F2608" w:rsidP="002F2608">
      <w:pPr>
        <w:snapToGrid w:val="0"/>
        <w:rPr>
          <w:rFonts w:ascii="メイリオ" w:eastAsia="メイリオ"/>
        </w:rPr>
      </w:pPr>
    </w:p>
    <w:p w14:paraId="3A5BB261" w14:textId="77777777" w:rsidR="002F2608" w:rsidRDefault="002F2608" w:rsidP="002F2608">
      <w:pPr>
        <w:snapToGrid w:val="0"/>
        <w:rPr>
          <w:rFonts w:ascii="メイリオ" w:eastAsia="メイリオ"/>
        </w:rPr>
      </w:pPr>
    </w:p>
    <w:p w14:paraId="55997B65" w14:textId="77777777" w:rsidR="002F2608" w:rsidRDefault="002F2608" w:rsidP="002F2608">
      <w:pPr>
        <w:snapToGrid w:val="0"/>
        <w:rPr>
          <w:rFonts w:ascii="メイリオ" w:eastAsia="メイリオ"/>
        </w:rPr>
      </w:pPr>
    </w:p>
    <w:p w14:paraId="68D8B17C" w14:textId="2854AD40" w:rsidR="002F2608" w:rsidRDefault="002F2608" w:rsidP="002F2608">
      <w:pPr>
        <w:snapToGrid w:val="0"/>
        <w:rPr>
          <w:rFonts w:ascii="メイリオ" w:eastAsia="メイリオ"/>
        </w:rPr>
      </w:pPr>
    </w:p>
    <w:p w14:paraId="53874811" w14:textId="77777777" w:rsidR="00C41196" w:rsidRDefault="00C41196" w:rsidP="002F2608">
      <w:pPr>
        <w:snapToGrid w:val="0"/>
        <w:rPr>
          <w:rFonts w:ascii="メイリオ" w:eastAsia="メイリオ"/>
        </w:rPr>
      </w:pPr>
    </w:p>
    <w:p w14:paraId="41D2BBE8" w14:textId="7A820FC7" w:rsidR="00BB395B" w:rsidRDefault="00BB395B" w:rsidP="002F2608">
      <w:pPr>
        <w:snapToGrid w:val="0"/>
        <w:rPr>
          <w:rFonts w:ascii="メイリオ" w:eastAsia="メイリオ"/>
        </w:rPr>
      </w:pPr>
      <w:r>
        <w:rPr>
          <w:rFonts w:ascii="メイリオ" w:eastAsia="メイリオ"/>
        </w:rPr>
        <w:br w:type="page"/>
      </w:r>
    </w:p>
    <w:p w14:paraId="4C7F87F3" w14:textId="01033B55" w:rsidR="00BB395B" w:rsidRPr="00EE44C5" w:rsidRDefault="00C41196" w:rsidP="00BB395B">
      <w:pPr>
        <w:snapToGrid w:val="0"/>
        <w:ind w:firstLineChars="100" w:firstLine="210"/>
        <w:rPr>
          <w:rFonts w:ascii="メイリオ" w:eastAsia="メイリオ"/>
        </w:rPr>
      </w:pPr>
      <w:r w:rsidRPr="00C41196">
        <w:rPr>
          <w:noProof/>
        </w:rPr>
        <w:drawing>
          <wp:anchor distT="0" distB="0" distL="114300" distR="114300" simplePos="0" relativeHeight="251857920" behindDoc="0" locked="0" layoutInCell="1" allowOverlap="1" wp14:anchorId="25B7C52B" wp14:editId="5D31CBD8">
            <wp:simplePos x="0" y="0"/>
            <wp:positionH relativeFrom="margin">
              <wp:posOffset>0</wp:posOffset>
            </wp:positionH>
            <wp:positionV relativeFrom="margin">
              <wp:posOffset>251773</wp:posOffset>
            </wp:positionV>
            <wp:extent cx="5759450" cy="4439920"/>
            <wp:effectExtent l="0" t="0" r="0" b="0"/>
            <wp:wrapNone/>
            <wp:docPr id="32" name="図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759450" cy="4439920"/>
                    </a:xfrm>
                    <a:prstGeom prst="rect">
                      <a:avLst/>
                    </a:prstGeom>
                    <a:noFill/>
                    <a:ln>
                      <a:noFill/>
                    </a:ln>
                  </pic:spPr>
                </pic:pic>
              </a:graphicData>
            </a:graphic>
            <wp14:sizeRelH relativeFrom="page">
              <wp14:pctWidth>0</wp14:pctWidth>
            </wp14:sizeRelH>
            <wp14:sizeRelV relativeFrom="page">
              <wp14:pctHeight>0</wp14:pctHeight>
            </wp14:sizeRelV>
          </wp:anchor>
        </w:drawing>
      </w:r>
      <w:r w:rsidR="00EE44C5">
        <w:rPr>
          <w:rFonts w:ascii="メイリオ" w:eastAsia="メイリオ" w:hint="eastAsia"/>
        </w:rPr>
        <w:t>■避難所施設の配置図例（屋内レイアウト）</w:t>
      </w:r>
    </w:p>
    <w:p w14:paraId="538F58DB" w14:textId="0694440C" w:rsidR="00BB395B" w:rsidRDefault="00BB395B" w:rsidP="00BB395B">
      <w:pPr>
        <w:snapToGrid w:val="0"/>
        <w:ind w:firstLineChars="100" w:firstLine="210"/>
        <w:rPr>
          <w:rFonts w:ascii="メイリオ" w:eastAsia="メイリオ"/>
        </w:rPr>
      </w:pPr>
    </w:p>
    <w:p w14:paraId="3D50B2C2" w14:textId="727D6A6E" w:rsidR="00BB395B" w:rsidRDefault="00BB395B" w:rsidP="00BB395B">
      <w:pPr>
        <w:snapToGrid w:val="0"/>
        <w:ind w:firstLineChars="100" w:firstLine="210"/>
        <w:rPr>
          <w:rFonts w:ascii="メイリオ" w:eastAsia="メイリオ"/>
        </w:rPr>
      </w:pPr>
    </w:p>
    <w:p w14:paraId="5BE69737" w14:textId="7565F9CA" w:rsidR="00BB395B" w:rsidRDefault="00BB395B" w:rsidP="00BB395B">
      <w:pPr>
        <w:snapToGrid w:val="0"/>
        <w:ind w:firstLineChars="100" w:firstLine="210"/>
        <w:rPr>
          <w:rFonts w:ascii="メイリオ" w:eastAsia="メイリオ"/>
        </w:rPr>
      </w:pPr>
    </w:p>
    <w:p w14:paraId="3843F18C" w14:textId="7AF37148" w:rsidR="00BB395B" w:rsidRPr="00C41196" w:rsidRDefault="00BB395B" w:rsidP="00BB395B">
      <w:pPr>
        <w:snapToGrid w:val="0"/>
        <w:ind w:firstLineChars="100" w:firstLine="210"/>
        <w:rPr>
          <w:rFonts w:ascii="メイリオ" w:eastAsia="メイリオ"/>
        </w:rPr>
      </w:pPr>
    </w:p>
    <w:p w14:paraId="21965629" w14:textId="549EDDCC" w:rsidR="00BB395B" w:rsidRDefault="00BB395B" w:rsidP="00BB395B">
      <w:pPr>
        <w:snapToGrid w:val="0"/>
        <w:ind w:firstLineChars="100" w:firstLine="210"/>
        <w:rPr>
          <w:rFonts w:ascii="メイリオ" w:eastAsia="メイリオ"/>
        </w:rPr>
      </w:pPr>
    </w:p>
    <w:p w14:paraId="1F74359E" w14:textId="77777777" w:rsidR="00BB395B" w:rsidRDefault="00BB395B" w:rsidP="00BB395B">
      <w:pPr>
        <w:snapToGrid w:val="0"/>
        <w:ind w:firstLineChars="100" w:firstLine="210"/>
        <w:rPr>
          <w:rFonts w:ascii="メイリオ" w:eastAsia="メイリオ"/>
        </w:rPr>
      </w:pPr>
    </w:p>
    <w:p w14:paraId="4839B641" w14:textId="77777777" w:rsidR="00BB395B" w:rsidRDefault="00BB395B" w:rsidP="00BB395B">
      <w:pPr>
        <w:snapToGrid w:val="0"/>
        <w:ind w:firstLineChars="100" w:firstLine="210"/>
        <w:rPr>
          <w:rFonts w:ascii="メイリオ" w:eastAsia="メイリオ"/>
        </w:rPr>
      </w:pPr>
    </w:p>
    <w:p w14:paraId="6911BCDE" w14:textId="684D79F1" w:rsidR="00BB395B" w:rsidRDefault="00BB395B" w:rsidP="00BB395B">
      <w:pPr>
        <w:snapToGrid w:val="0"/>
        <w:ind w:firstLineChars="100" w:firstLine="210"/>
        <w:rPr>
          <w:rFonts w:ascii="メイリオ" w:eastAsia="メイリオ"/>
        </w:rPr>
      </w:pPr>
    </w:p>
    <w:p w14:paraId="68878802" w14:textId="0090A518" w:rsidR="00BB395B" w:rsidRDefault="00BB395B" w:rsidP="00BB395B">
      <w:pPr>
        <w:snapToGrid w:val="0"/>
        <w:ind w:firstLineChars="100" w:firstLine="210"/>
        <w:rPr>
          <w:rFonts w:ascii="メイリオ" w:eastAsia="メイリオ"/>
        </w:rPr>
      </w:pPr>
    </w:p>
    <w:p w14:paraId="32799C21" w14:textId="77777777" w:rsidR="00BB395B" w:rsidRDefault="00BB395B" w:rsidP="00BB395B">
      <w:pPr>
        <w:snapToGrid w:val="0"/>
        <w:ind w:firstLineChars="100" w:firstLine="210"/>
        <w:rPr>
          <w:rFonts w:ascii="メイリオ" w:eastAsia="メイリオ"/>
        </w:rPr>
      </w:pPr>
    </w:p>
    <w:p w14:paraId="7E676AF0" w14:textId="77777777" w:rsidR="00BB395B" w:rsidRDefault="00BB395B" w:rsidP="00BB395B">
      <w:pPr>
        <w:snapToGrid w:val="0"/>
        <w:ind w:firstLineChars="100" w:firstLine="210"/>
        <w:rPr>
          <w:rFonts w:ascii="メイリオ" w:eastAsia="メイリオ"/>
        </w:rPr>
      </w:pPr>
    </w:p>
    <w:p w14:paraId="607E67EE" w14:textId="77777777" w:rsidR="00BB395B" w:rsidRDefault="00BB395B" w:rsidP="00BB395B">
      <w:pPr>
        <w:snapToGrid w:val="0"/>
        <w:ind w:firstLineChars="100" w:firstLine="210"/>
        <w:rPr>
          <w:rFonts w:ascii="メイリオ" w:eastAsia="メイリオ"/>
        </w:rPr>
      </w:pPr>
    </w:p>
    <w:p w14:paraId="6C660148" w14:textId="77777777" w:rsidR="00BB395B" w:rsidRDefault="00BB395B" w:rsidP="00BB395B">
      <w:pPr>
        <w:snapToGrid w:val="0"/>
        <w:ind w:firstLineChars="100" w:firstLine="210"/>
        <w:rPr>
          <w:rFonts w:ascii="メイリオ" w:eastAsia="メイリオ"/>
        </w:rPr>
      </w:pPr>
    </w:p>
    <w:p w14:paraId="204C0F9C" w14:textId="5641A284" w:rsidR="00BB395B" w:rsidRDefault="00BB395B" w:rsidP="00BB395B">
      <w:pPr>
        <w:snapToGrid w:val="0"/>
        <w:ind w:firstLineChars="100" w:firstLine="210"/>
        <w:rPr>
          <w:rFonts w:ascii="メイリオ" w:eastAsia="メイリオ"/>
        </w:rPr>
      </w:pPr>
    </w:p>
    <w:p w14:paraId="20FF8F3E" w14:textId="39DC6C1A" w:rsidR="00BB395B" w:rsidRDefault="00BB395B" w:rsidP="00BB395B">
      <w:pPr>
        <w:snapToGrid w:val="0"/>
        <w:ind w:firstLineChars="100" w:firstLine="210"/>
        <w:rPr>
          <w:rFonts w:ascii="メイリオ" w:eastAsia="メイリオ"/>
        </w:rPr>
      </w:pPr>
    </w:p>
    <w:p w14:paraId="07270083" w14:textId="224AFFA0" w:rsidR="00BB395B" w:rsidRDefault="00BB395B" w:rsidP="00BB395B">
      <w:pPr>
        <w:snapToGrid w:val="0"/>
        <w:ind w:firstLineChars="100" w:firstLine="210"/>
        <w:rPr>
          <w:rFonts w:ascii="メイリオ" w:eastAsia="メイリオ"/>
        </w:rPr>
      </w:pPr>
    </w:p>
    <w:p w14:paraId="7E4B63E6" w14:textId="488D3BB6" w:rsidR="00BB395B" w:rsidRDefault="00BB395B" w:rsidP="00BB395B">
      <w:pPr>
        <w:snapToGrid w:val="0"/>
        <w:ind w:firstLineChars="100" w:firstLine="210"/>
        <w:rPr>
          <w:rFonts w:ascii="メイリオ" w:eastAsia="メイリオ"/>
        </w:rPr>
      </w:pPr>
    </w:p>
    <w:p w14:paraId="2D44653E" w14:textId="6D38886F" w:rsidR="00BB395B" w:rsidRDefault="00EE44C5" w:rsidP="00BB395B">
      <w:pPr>
        <w:snapToGrid w:val="0"/>
        <w:ind w:firstLineChars="100" w:firstLine="210"/>
        <w:rPr>
          <w:rFonts w:ascii="メイリオ" w:eastAsia="メイリオ"/>
        </w:rPr>
      </w:pPr>
      <w:r>
        <w:rPr>
          <w:rFonts w:ascii="メイリオ" w:eastAsia="メイリオ" w:hint="eastAsia"/>
          <w:noProof/>
        </w:rPr>
        <mc:AlternateContent>
          <mc:Choice Requires="wps">
            <w:drawing>
              <wp:anchor distT="0" distB="0" distL="114300" distR="114300" simplePos="0" relativeHeight="251797504" behindDoc="0" locked="0" layoutInCell="1" allowOverlap="1" wp14:anchorId="10D26FF9" wp14:editId="6CB4C4D1">
                <wp:simplePos x="0" y="0"/>
                <wp:positionH relativeFrom="margin">
                  <wp:posOffset>39887</wp:posOffset>
                </wp:positionH>
                <wp:positionV relativeFrom="paragraph">
                  <wp:posOffset>142875</wp:posOffset>
                </wp:positionV>
                <wp:extent cx="5760000" cy="1980000"/>
                <wp:effectExtent l="0" t="0" r="12700" b="20320"/>
                <wp:wrapNone/>
                <wp:docPr id="247" name="テキスト ボックス 247"/>
                <wp:cNvGraphicFramePr/>
                <a:graphic xmlns:a="http://schemas.openxmlformats.org/drawingml/2006/main">
                  <a:graphicData uri="http://schemas.microsoft.com/office/word/2010/wordprocessingShape">
                    <wps:wsp>
                      <wps:cNvSpPr txBox="1"/>
                      <wps:spPr>
                        <a:xfrm>
                          <a:off x="0" y="0"/>
                          <a:ext cx="5760000" cy="1980000"/>
                        </a:xfrm>
                        <a:prstGeom prst="rect">
                          <a:avLst/>
                        </a:prstGeom>
                        <a:solidFill>
                          <a:schemeClr val="lt1"/>
                        </a:solidFill>
                        <a:ln w="12700">
                          <a:solidFill>
                            <a:prstClr val="black"/>
                          </a:solidFill>
                        </a:ln>
                      </wps:spPr>
                      <wps:txbx>
                        <w:txbxContent>
                          <w:p w14:paraId="56AABBDC" w14:textId="30CD74F6" w:rsidR="002A1CB8" w:rsidRPr="007A78EA" w:rsidRDefault="002A1CB8" w:rsidP="00BB395B">
                            <w:pPr>
                              <w:snapToGrid w:val="0"/>
                              <w:spacing w:line="280" w:lineRule="exact"/>
                              <w:jc w:val="left"/>
                              <w:rPr>
                                <w:rFonts w:ascii="メイリオ" w:eastAsia="メイリオ" w:hAnsi="メイリオ"/>
                              </w:rPr>
                            </w:pPr>
                            <w:r w:rsidRPr="007A78EA">
                              <w:rPr>
                                <w:rFonts w:ascii="メイリオ" w:eastAsia="メイリオ" w:hAnsi="メイリオ" w:hint="eastAsia"/>
                              </w:rPr>
                              <w:t>●屋内での配慮事項</w:t>
                            </w:r>
                          </w:p>
                          <w:p w14:paraId="6BCE7D19" w14:textId="550CC254" w:rsidR="002A1CB8" w:rsidRPr="007A78EA" w:rsidRDefault="002A1CB8" w:rsidP="00BB395B">
                            <w:pPr>
                              <w:snapToGrid w:val="0"/>
                              <w:spacing w:line="280" w:lineRule="exact"/>
                              <w:ind w:leftChars="100" w:left="210"/>
                              <w:jc w:val="left"/>
                              <w:rPr>
                                <w:rFonts w:ascii="メイリオ" w:eastAsia="メイリオ" w:hAnsi="メイリオ"/>
                              </w:rPr>
                            </w:pPr>
                            <w:r w:rsidRPr="007A78EA">
                              <w:rPr>
                                <w:rFonts w:ascii="メイリオ" w:eastAsia="メイリオ" w:hAnsi="メイリオ" w:hint="eastAsia"/>
                              </w:rPr>
                              <w:t>・出入り口は原則1つ（防犯上の観点から）</w:t>
                            </w:r>
                          </w:p>
                          <w:p w14:paraId="6BA20BBC" w14:textId="77777777" w:rsidR="002A1CB8" w:rsidRPr="007A78EA" w:rsidRDefault="002A1CB8" w:rsidP="00BB395B">
                            <w:pPr>
                              <w:snapToGrid w:val="0"/>
                              <w:spacing w:line="280" w:lineRule="exact"/>
                              <w:ind w:leftChars="100" w:left="210"/>
                              <w:jc w:val="left"/>
                              <w:rPr>
                                <w:rFonts w:ascii="メイリオ" w:eastAsia="メイリオ" w:hAnsi="メイリオ"/>
                              </w:rPr>
                            </w:pPr>
                            <w:r w:rsidRPr="007A78EA">
                              <w:rPr>
                                <w:rFonts w:ascii="メイリオ" w:eastAsia="メイリオ" w:hAnsi="メイリオ" w:hint="eastAsia"/>
                              </w:rPr>
                              <w:t>・出入口等にスロープ配置</w:t>
                            </w:r>
                          </w:p>
                          <w:p w14:paraId="42A91B9D" w14:textId="77777777" w:rsidR="002A1CB8" w:rsidRPr="007A78EA" w:rsidRDefault="002A1CB8" w:rsidP="00BB395B">
                            <w:pPr>
                              <w:snapToGrid w:val="0"/>
                              <w:spacing w:line="280" w:lineRule="exact"/>
                              <w:ind w:leftChars="100" w:left="210"/>
                              <w:jc w:val="left"/>
                              <w:rPr>
                                <w:rFonts w:ascii="メイリオ" w:eastAsia="メイリオ" w:hAnsi="メイリオ"/>
                              </w:rPr>
                            </w:pPr>
                            <w:r w:rsidRPr="007A78EA">
                              <w:rPr>
                                <w:rFonts w:ascii="メイリオ" w:eastAsia="メイリオ" w:hAnsi="メイリオ" w:hint="eastAsia"/>
                              </w:rPr>
                              <w:t>・居住スペースはできる限り地域ごとで設定</w:t>
                            </w:r>
                          </w:p>
                          <w:p w14:paraId="6C953AA9" w14:textId="2C3F0EB2" w:rsidR="002A1CB8" w:rsidRDefault="002A1CB8" w:rsidP="00BB395B">
                            <w:pPr>
                              <w:snapToGrid w:val="0"/>
                              <w:spacing w:line="280" w:lineRule="exact"/>
                              <w:ind w:leftChars="100" w:left="420" w:hangingChars="100" w:hanging="210"/>
                              <w:jc w:val="left"/>
                              <w:rPr>
                                <w:rFonts w:ascii="メイリオ" w:eastAsia="メイリオ" w:hAnsi="メイリオ"/>
                              </w:rPr>
                            </w:pPr>
                            <w:r w:rsidRPr="007A78EA">
                              <w:rPr>
                                <w:rFonts w:ascii="メイリオ" w:eastAsia="メイリオ" w:hAnsi="メイリオ" w:hint="eastAsia"/>
                              </w:rPr>
                              <w:t>・他地域の方の受入など、地域外の方のスペース確保</w:t>
                            </w:r>
                          </w:p>
                          <w:p w14:paraId="0A238667" w14:textId="2EF43B50" w:rsidR="002A1CB8" w:rsidRDefault="002A1CB8" w:rsidP="00BB395B">
                            <w:pPr>
                              <w:snapToGrid w:val="0"/>
                              <w:spacing w:line="280" w:lineRule="exact"/>
                              <w:ind w:leftChars="100" w:left="420" w:hangingChars="100" w:hanging="210"/>
                              <w:jc w:val="left"/>
                              <w:rPr>
                                <w:rFonts w:ascii="メイリオ" w:eastAsia="メイリオ" w:hAnsi="メイリオ"/>
                              </w:rPr>
                            </w:pPr>
                            <w:r>
                              <w:rPr>
                                <w:rFonts w:ascii="メイリオ" w:eastAsia="メイリオ" w:hAnsi="メイリオ" w:hint="eastAsia"/>
                              </w:rPr>
                              <w:t>・女性専用の化粧スペースの確保</w:t>
                            </w:r>
                          </w:p>
                          <w:p w14:paraId="6A942B26" w14:textId="079B9ECC" w:rsidR="002A1CB8" w:rsidRPr="007A78EA" w:rsidRDefault="002A1CB8" w:rsidP="00BC35AF">
                            <w:pPr>
                              <w:snapToGrid w:val="0"/>
                              <w:spacing w:line="280" w:lineRule="exact"/>
                              <w:ind w:leftChars="200" w:left="420"/>
                              <w:jc w:val="left"/>
                              <w:rPr>
                                <w:rFonts w:ascii="メイリオ" w:eastAsia="メイリオ" w:hAnsi="メイリオ"/>
                              </w:rPr>
                            </w:pPr>
                            <w:r>
                              <w:rPr>
                                <w:rFonts w:ascii="メイリオ" w:eastAsia="メイリオ" w:hAnsi="メイリオ" w:hint="eastAsia"/>
                              </w:rPr>
                              <w:t>※授乳場所を兼ねた女性更衣室については、個室を確保</w:t>
                            </w:r>
                          </w:p>
                          <w:p w14:paraId="33F8636D" w14:textId="77777777" w:rsidR="002A1CB8" w:rsidRPr="007A78EA" w:rsidRDefault="002A1CB8" w:rsidP="00BB395B">
                            <w:pPr>
                              <w:snapToGrid w:val="0"/>
                              <w:spacing w:line="280" w:lineRule="exact"/>
                              <w:ind w:leftChars="100" w:left="210"/>
                              <w:jc w:val="left"/>
                              <w:rPr>
                                <w:rFonts w:ascii="メイリオ" w:eastAsia="メイリオ" w:hAnsi="メイリオ"/>
                              </w:rPr>
                            </w:pPr>
                            <w:r w:rsidRPr="007A78EA">
                              <w:rPr>
                                <w:rFonts w:ascii="メイリオ" w:eastAsia="メイリオ" w:hAnsi="メイリオ" w:hint="eastAsia"/>
                              </w:rPr>
                              <w:t>・盲導犬への配慮</w:t>
                            </w:r>
                          </w:p>
                          <w:p w14:paraId="5B0B1427" w14:textId="7A71BF9F" w:rsidR="002A1CB8" w:rsidRPr="007A78EA" w:rsidRDefault="002A1CB8" w:rsidP="00BB395B">
                            <w:pPr>
                              <w:snapToGrid w:val="0"/>
                              <w:spacing w:line="280" w:lineRule="exact"/>
                              <w:ind w:leftChars="100" w:left="210"/>
                              <w:jc w:val="left"/>
                              <w:rPr>
                                <w:rFonts w:ascii="メイリオ" w:eastAsia="メイリオ" w:hAnsi="メイリオ"/>
                              </w:rPr>
                            </w:pPr>
                            <w:r w:rsidRPr="007A78EA">
                              <w:rPr>
                                <w:rFonts w:ascii="メイリオ" w:eastAsia="メイリオ" w:hAnsi="メイリオ" w:hint="eastAsia"/>
                              </w:rPr>
                              <w:t>・1人当たりの居住スペ</w:t>
                            </w:r>
                            <w:r w:rsidRPr="00BA0F80">
                              <w:rPr>
                                <w:rFonts w:ascii="メイリオ" w:eastAsia="メイリオ" w:hAnsi="メイリオ" w:hint="eastAsia"/>
                                <w:color w:val="000000" w:themeColor="text1"/>
                              </w:rPr>
                              <w:t>ースの確保（長期化する場合は</w:t>
                            </w:r>
                            <w:r w:rsidRPr="00BA0F80">
                              <w:rPr>
                                <w:rFonts w:ascii="メイリオ" w:eastAsia="メイリオ" w:hAnsi="メイリオ"/>
                                <w:color w:val="000000" w:themeColor="text1"/>
                              </w:rPr>
                              <w:t>3m</w:t>
                            </w:r>
                            <w:r w:rsidRPr="00BA0F80">
                              <w:rPr>
                                <w:rFonts w:ascii="メイリオ" w:eastAsia="メイリオ" w:hAnsi="メイリオ"/>
                                <w:color w:val="000000" w:themeColor="text1"/>
                                <w:vertAlign w:val="superscript"/>
                              </w:rPr>
                              <w:t>2</w:t>
                            </w:r>
                            <w:r w:rsidRPr="007A78EA">
                              <w:rPr>
                                <w:rFonts w:ascii="メイリオ" w:eastAsia="メイリオ" w:hAnsi="メイリオ"/>
                              </w:rPr>
                              <w:t>/</w:t>
                            </w:r>
                            <w:r w:rsidRPr="007A78EA">
                              <w:rPr>
                                <w:rFonts w:ascii="メイリオ" w:eastAsia="メイリオ" w:hAnsi="メイリオ" w:hint="eastAsia"/>
                              </w:rPr>
                              <w:t>人以上の確保</w:t>
                            </w:r>
                            <w:r>
                              <w:rPr>
                                <w:rFonts w:ascii="メイリオ" w:eastAsia="メイリオ" w:hAnsi="メイリオ" w:hint="eastAsia"/>
                              </w:rPr>
                              <w:t>が目標</w:t>
                            </w:r>
                            <w:r w:rsidRPr="007A78EA">
                              <w:rPr>
                                <w:rFonts w:ascii="メイリオ" w:eastAsia="メイリオ" w:hAnsi="メイリオ" w:hint="eastAsia"/>
                              </w:rPr>
                              <w:t>）</w:t>
                            </w:r>
                          </w:p>
                          <w:p w14:paraId="531107EA" w14:textId="379CE316" w:rsidR="002A1CB8" w:rsidRPr="007A78EA" w:rsidRDefault="002A1CB8" w:rsidP="00876A66">
                            <w:pPr>
                              <w:snapToGrid w:val="0"/>
                              <w:spacing w:line="280" w:lineRule="exact"/>
                              <w:ind w:leftChars="100" w:left="420" w:rightChars="-80" w:right="-168" w:hangingChars="100" w:hanging="210"/>
                              <w:jc w:val="left"/>
                              <w:rPr>
                                <w:rFonts w:ascii="メイリオ" w:eastAsia="メイリオ" w:hAnsi="メイリオ"/>
                              </w:rPr>
                            </w:pPr>
                            <w:r w:rsidRPr="007A78EA">
                              <w:rPr>
                                <w:rFonts w:ascii="メイリオ" w:eastAsia="メイリオ" w:hAnsi="メイリオ" w:hint="eastAsia"/>
                              </w:rPr>
                              <w:t>・要配慮者スペースの通路幅の確保（車いすが通れるように1</w:t>
                            </w:r>
                            <w:r w:rsidRPr="007A78EA">
                              <w:rPr>
                                <w:rFonts w:ascii="メイリオ" w:eastAsia="メイリオ" w:hAnsi="メイリオ"/>
                              </w:rPr>
                              <w:t>.2m</w:t>
                            </w:r>
                            <w:r w:rsidRPr="007A78EA">
                              <w:rPr>
                                <w:rFonts w:ascii="メイリオ" w:eastAsia="メイリオ" w:hAnsi="メイリオ" w:hint="eastAsia"/>
                              </w:rPr>
                              <w:t>の通路幅の確保</w:t>
                            </w:r>
                            <w:r>
                              <w:rPr>
                                <w:rFonts w:ascii="メイリオ" w:eastAsia="メイリオ" w:hAnsi="メイリオ" w:hint="eastAsia"/>
                              </w:rPr>
                              <w:t>が目標</w:t>
                            </w:r>
                            <w:r w:rsidRPr="007A78EA">
                              <w:rPr>
                                <w:rFonts w:ascii="メイリオ" w:eastAsia="メイリオ" w:hAnsi="メイリオ" w:hint="eastAsia"/>
                              </w:rPr>
                              <w:t>）</w:t>
                            </w:r>
                          </w:p>
                        </w:txbxContent>
                      </wps:txbx>
                      <wps:bodyPr rot="0" spcFirstLastPara="0" vertOverflow="overflow" horzOverflow="overflow" vert="horz" wrap="square" lIns="91440" tIns="7200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10D26FF9" id="テキスト ボックス 247" o:spid="_x0000_s1194" type="#_x0000_t202" style="position:absolute;left:0;text-align:left;margin-left:3.15pt;margin-top:11.25pt;width:453.55pt;height:155.9pt;z-index:2517975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" fillcolor="white [3201]" strokeweight="1pt">
                <v:textbox inset=",2mm">
                  <w:txbxContent>
                    <w:p w14:paraId="56AABBDC" w14:textId="30CD74F6" w:rsidR="002A1CB8" w:rsidRPr="007A78EA" w:rsidRDefault="002A1CB8" w:rsidP="00BB395B">
                      <w:pPr>
                        <w:snapToGrid w:val="0"/>
                        <w:spacing w:line="280" w:lineRule="exact"/>
                        <w:jc w:val="left"/>
                        <w:rPr>
                          <w:rFonts w:ascii="メイリオ" w:eastAsia="メイリオ" w:hAnsi="メイリオ"/>
                        </w:rPr>
                      </w:pPr>
                      <w:r w:rsidRPr="007A78EA">
                        <w:rPr>
                          <w:rFonts w:ascii="メイリオ" w:eastAsia="メイリオ" w:hAnsi="メイリオ" w:hint="eastAsia"/>
                        </w:rPr>
                        <w:t>●屋内での配慮事項</w:t>
                      </w:r>
                    </w:p>
                    <w:p w14:paraId="6BCE7D19" w14:textId="550CC254" w:rsidR="002A1CB8" w:rsidRPr="007A78EA" w:rsidRDefault="002A1CB8" w:rsidP="00BB395B">
                      <w:pPr>
                        <w:snapToGrid w:val="0"/>
                        <w:spacing w:line="280" w:lineRule="exact"/>
                        <w:ind w:leftChars="100" w:left="210"/>
                        <w:jc w:val="left"/>
                        <w:rPr>
                          <w:rFonts w:ascii="メイリオ" w:eastAsia="メイリオ" w:hAnsi="メイリオ"/>
                        </w:rPr>
                      </w:pPr>
                      <w:r w:rsidRPr="007A78EA">
                        <w:rPr>
                          <w:rFonts w:ascii="メイリオ" w:eastAsia="メイリオ" w:hAnsi="メイリオ" w:hint="eastAsia"/>
                        </w:rPr>
                        <w:t>・出入り口は原則1つ（防犯上の観点から）</w:t>
                      </w:r>
                    </w:p>
                    <w:p w14:paraId="6BA20BBC" w14:textId="77777777" w:rsidR="002A1CB8" w:rsidRPr="007A78EA" w:rsidRDefault="002A1CB8" w:rsidP="00BB395B">
                      <w:pPr>
                        <w:snapToGrid w:val="0"/>
                        <w:spacing w:line="280" w:lineRule="exact"/>
                        <w:ind w:leftChars="100" w:left="210"/>
                        <w:jc w:val="left"/>
                        <w:rPr>
                          <w:rFonts w:ascii="メイリオ" w:eastAsia="メイリオ" w:hAnsi="メイリオ"/>
                        </w:rPr>
                      </w:pPr>
                      <w:r w:rsidRPr="007A78EA">
                        <w:rPr>
                          <w:rFonts w:ascii="メイリオ" w:eastAsia="メイリオ" w:hAnsi="メイリオ" w:hint="eastAsia"/>
                        </w:rPr>
                        <w:t>・出入口等にスロープ配置</w:t>
                      </w:r>
                    </w:p>
                    <w:p w14:paraId="42A91B9D" w14:textId="77777777" w:rsidR="002A1CB8" w:rsidRPr="007A78EA" w:rsidRDefault="002A1CB8" w:rsidP="00BB395B">
                      <w:pPr>
                        <w:snapToGrid w:val="0"/>
                        <w:spacing w:line="280" w:lineRule="exact"/>
                        <w:ind w:leftChars="100" w:left="210"/>
                        <w:jc w:val="left"/>
                        <w:rPr>
                          <w:rFonts w:ascii="メイリオ" w:eastAsia="メイリオ" w:hAnsi="メイリオ"/>
                        </w:rPr>
                      </w:pPr>
                      <w:r w:rsidRPr="007A78EA">
                        <w:rPr>
                          <w:rFonts w:ascii="メイリオ" w:eastAsia="メイリオ" w:hAnsi="メイリオ" w:hint="eastAsia"/>
                        </w:rPr>
                        <w:t>・居住スペースはできる限り地域ごとで設定</w:t>
                      </w:r>
                    </w:p>
                    <w:p w14:paraId="6C953AA9" w14:textId="2C3F0EB2" w:rsidR="002A1CB8" w:rsidRDefault="002A1CB8" w:rsidP="00BB395B">
                      <w:pPr>
                        <w:snapToGrid w:val="0"/>
                        <w:spacing w:line="280" w:lineRule="exact"/>
                        <w:ind w:leftChars="100" w:left="420" w:hangingChars="100" w:hanging="210"/>
                        <w:jc w:val="left"/>
                        <w:rPr>
                          <w:rFonts w:ascii="メイリオ" w:eastAsia="メイリオ" w:hAnsi="メイリオ"/>
                        </w:rPr>
                      </w:pPr>
                      <w:r w:rsidRPr="007A78EA">
                        <w:rPr>
                          <w:rFonts w:ascii="メイリオ" w:eastAsia="メイリオ" w:hAnsi="メイリオ" w:hint="eastAsia"/>
                        </w:rPr>
                        <w:t>・他地域の方の受入など、地域外の方のスペース確保</w:t>
                      </w:r>
                    </w:p>
                    <w:p w14:paraId="0A238667" w14:textId="2EF43B50" w:rsidR="002A1CB8" w:rsidRDefault="002A1CB8" w:rsidP="00BB395B">
                      <w:pPr>
                        <w:snapToGrid w:val="0"/>
                        <w:spacing w:line="280" w:lineRule="exact"/>
                        <w:ind w:leftChars="100" w:left="420" w:hangingChars="100" w:hanging="210"/>
                        <w:jc w:val="left"/>
                        <w:rPr>
                          <w:rFonts w:ascii="メイリオ" w:eastAsia="メイリオ" w:hAnsi="メイリオ"/>
                        </w:rPr>
                      </w:pPr>
                      <w:r>
                        <w:rPr>
                          <w:rFonts w:ascii="メイリオ" w:eastAsia="メイリオ" w:hAnsi="メイリオ" w:hint="eastAsia"/>
                        </w:rPr>
                        <w:t>・女性専用の化粧スペースの確保</w:t>
                      </w:r>
                    </w:p>
                    <w:p w14:paraId="6A942B26" w14:textId="079B9ECC" w:rsidR="002A1CB8" w:rsidRPr="007A78EA" w:rsidRDefault="002A1CB8" w:rsidP="00BC35AF">
                      <w:pPr>
                        <w:snapToGrid w:val="0"/>
                        <w:spacing w:line="280" w:lineRule="exact"/>
                        <w:ind w:leftChars="200" w:left="420"/>
                        <w:jc w:val="left"/>
                        <w:rPr>
                          <w:rFonts w:ascii="メイリオ" w:eastAsia="メイリオ" w:hAnsi="メイリオ"/>
                        </w:rPr>
                      </w:pPr>
                      <w:r>
                        <w:rPr>
                          <w:rFonts w:ascii="メイリオ" w:eastAsia="メイリオ" w:hAnsi="メイリオ" w:hint="eastAsia"/>
                        </w:rPr>
                        <w:t>※授乳場所を兼ねた女性更衣室については、個室を確保</w:t>
                      </w:r>
                    </w:p>
                    <w:p w14:paraId="33F8636D" w14:textId="77777777" w:rsidR="002A1CB8" w:rsidRPr="007A78EA" w:rsidRDefault="002A1CB8" w:rsidP="00BB395B">
                      <w:pPr>
                        <w:snapToGrid w:val="0"/>
                        <w:spacing w:line="280" w:lineRule="exact"/>
                        <w:ind w:leftChars="100" w:left="210"/>
                        <w:jc w:val="left"/>
                        <w:rPr>
                          <w:rFonts w:ascii="メイリオ" w:eastAsia="メイリオ" w:hAnsi="メイリオ"/>
                        </w:rPr>
                      </w:pPr>
                      <w:r w:rsidRPr="007A78EA">
                        <w:rPr>
                          <w:rFonts w:ascii="メイリオ" w:eastAsia="メイリオ" w:hAnsi="メイリオ" w:hint="eastAsia"/>
                        </w:rPr>
                        <w:t>・盲導犬への配慮</w:t>
                      </w:r>
                    </w:p>
                    <w:p w14:paraId="5B0B1427" w14:textId="7A71BF9F" w:rsidR="002A1CB8" w:rsidRPr="007A78EA" w:rsidRDefault="002A1CB8" w:rsidP="00BB395B">
                      <w:pPr>
                        <w:snapToGrid w:val="0"/>
                        <w:spacing w:line="280" w:lineRule="exact"/>
                        <w:ind w:leftChars="100" w:left="210"/>
                        <w:jc w:val="left"/>
                        <w:rPr>
                          <w:rFonts w:ascii="メイリオ" w:eastAsia="メイリオ" w:hAnsi="メイリオ"/>
                        </w:rPr>
                      </w:pPr>
                      <w:r w:rsidRPr="007A78EA">
                        <w:rPr>
                          <w:rFonts w:ascii="メイリオ" w:eastAsia="メイリオ" w:hAnsi="メイリオ" w:hint="eastAsia"/>
                        </w:rPr>
                        <w:t>・1人当たりの居住スペ</w:t>
                      </w:r>
                      <w:r w:rsidRPr="00BA0F80">
                        <w:rPr>
                          <w:rFonts w:ascii="メイリオ" w:eastAsia="メイリオ" w:hAnsi="メイリオ" w:hint="eastAsia"/>
                          <w:color w:val="000000" w:themeColor="text1"/>
                        </w:rPr>
                        <w:t>ースの確保（長期化する場合は</w:t>
                      </w:r>
                      <w:r w:rsidRPr="00BA0F80">
                        <w:rPr>
                          <w:rFonts w:ascii="メイリオ" w:eastAsia="メイリオ" w:hAnsi="メイリオ"/>
                          <w:color w:val="000000" w:themeColor="text1"/>
                        </w:rPr>
                        <w:t>3m</w:t>
                      </w:r>
                      <w:r w:rsidRPr="00BA0F80">
                        <w:rPr>
                          <w:rFonts w:ascii="メイリオ" w:eastAsia="メイリオ" w:hAnsi="メイリオ"/>
                          <w:color w:val="000000" w:themeColor="text1"/>
                          <w:vertAlign w:val="superscript"/>
                        </w:rPr>
                        <w:t>2</w:t>
                      </w:r>
                      <w:r w:rsidRPr="007A78EA">
                        <w:rPr>
                          <w:rFonts w:ascii="メイリオ" w:eastAsia="メイリオ" w:hAnsi="メイリオ"/>
                        </w:rPr>
                        <w:t>/</w:t>
                      </w:r>
                      <w:r w:rsidRPr="007A78EA">
                        <w:rPr>
                          <w:rFonts w:ascii="メイリオ" w:eastAsia="メイリオ" w:hAnsi="メイリオ" w:hint="eastAsia"/>
                        </w:rPr>
                        <w:t>人以上の確保</w:t>
                      </w:r>
                      <w:r>
                        <w:rPr>
                          <w:rFonts w:ascii="メイリオ" w:eastAsia="メイリオ" w:hAnsi="メイリオ" w:hint="eastAsia"/>
                        </w:rPr>
                        <w:t>が目標</w:t>
                      </w:r>
                      <w:r w:rsidRPr="007A78EA">
                        <w:rPr>
                          <w:rFonts w:ascii="メイリオ" w:eastAsia="メイリオ" w:hAnsi="メイリオ" w:hint="eastAsia"/>
                        </w:rPr>
                        <w:t>）</w:t>
                      </w:r>
                    </w:p>
                    <w:p w14:paraId="531107EA" w14:textId="379CE316" w:rsidR="002A1CB8" w:rsidRPr="007A78EA" w:rsidRDefault="002A1CB8" w:rsidP="00876A66">
                      <w:pPr>
                        <w:snapToGrid w:val="0"/>
                        <w:spacing w:line="280" w:lineRule="exact"/>
                        <w:ind w:leftChars="100" w:left="420" w:rightChars="-80" w:right="-168" w:hangingChars="100" w:hanging="210"/>
                        <w:jc w:val="left"/>
                        <w:rPr>
                          <w:rFonts w:ascii="メイリオ" w:eastAsia="メイリオ" w:hAnsi="メイリオ"/>
                        </w:rPr>
                      </w:pPr>
                      <w:r w:rsidRPr="007A78EA">
                        <w:rPr>
                          <w:rFonts w:ascii="メイリオ" w:eastAsia="メイリオ" w:hAnsi="メイリオ" w:hint="eastAsia"/>
                        </w:rPr>
                        <w:t>・要配慮者スペースの通路幅の確保（車いすが通れるように1</w:t>
                      </w:r>
                      <w:r w:rsidRPr="007A78EA">
                        <w:rPr>
                          <w:rFonts w:ascii="メイリオ" w:eastAsia="メイリオ" w:hAnsi="メイリオ"/>
                        </w:rPr>
                        <w:t>.2m</w:t>
                      </w:r>
                      <w:r w:rsidRPr="007A78EA">
                        <w:rPr>
                          <w:rFonts w:ascii="メイリオ" w:eastAsia="メイリオ" w:hAnsi="メイリオ" w:hint="eastAsia"/>
                        </w:rPr>
                        <w:t>の通路幅の確保</w:t>
                      </w:r>
                      <w:r>
                        <w:rPr>
                          <w:rFonts w:ascii="メイリオ" w:eastAsia="メイリオ" w:hAnsi="メイリオ" w:hint="eastAsia"/>
                        </w:rPr>
                        <w:t>が目標</w:t>
                      </w:r>
                      <w:r w:rsidRPr="007A78EA">
                        <w:rPr>
                          <w:rFonts w:ascii="メイリオ" w:eastAsia="メイリオ" w:hAnsi="メイリオ" w:hint="eastAsia"/>
                        </w:rPr>
                        <w:t>）</w:t>
                      </w:r>
                    </w:p>
                  </w:txbxContent>
                </v:textbox>
                <w10:wrap anchorx="margin"/>
              </v:shape>
            </w:pict>
          </mc:Fallback>
        </mc:AlternateContent>
      </w:r>
    </w:p>
    <w:p w14:paraId="33ECCA93" w14:textId="77777777" w:rsidR="00BB395B" w:rsidRDefault="00BB395B" w:rsidP="00BB395B">
      <w:pPr>
        <w:snapToGrid w:val="0"/>
        <w:ind w:firstLineChars="100" w:firstLine="210"/>
        <w:rPr>
          <w:rFonts w:ascii="メイリオ" w:eastAsia="メイリオ"/>
        </w:rPr>
      </w:pPr>
    </w:p>
    <w:p w14:paraId="1E243515" w14:textId="77777777" w:rsidR="00BB395B" w:rsidRDefault="00BB395B" w:rsidP="00BB395B">
      <w:pPr>
        <w:snapToGrid w:val="0"/>
        <w:ind w:right="840" w:firstLineChars="100" w:firstLine="210"/>
        <w:rPr>
          <w:rFonts w:ascii="メイリオ" w:eastAsia="メイリオ"/>
        </w:rPr>
      </w:pPr>
    </w:p>
    <w:p w14:paraId="6E152BA3" w14:textId="77777777" w:rsidR="00BB395B" w:rsidRDefault="00BB395B" w:rsidP="00BB395B">
      <w:pPr>
        <w:snapToGrid w:val="0"/>
        <w:ind w:right="-1"/>
        <w:rPr>
          <w:rFonts w:ascii="メイリオ" w:eastAsia="メイリオ"/>
        </w:rPr>
      </w:pPr>
    </w:p>
    <w:p w14:paraId="3D37F138" w14:textId="77777777" w:rsidR="00BB395B" w:rsidRDefault="00BB395B" w:rsidP="00BB395B">
      <w:pPr>
        <w:snapToGrid w:val="0"/>
        <w:rPr>
          <w:rFonts w:ascii="メイリオ" w:eastAsia="メイリオ"/>
        </w:rPr>
      </w:pPr>
    </w:p>
    <w:p w14:paraId="262DC57D" w14:textId="200394E5" w:rsidR="00BB395B" w:rsidRDefault="00BB395B" w:rsidP="00BB395B">
      <w:pPr>
        <w:snapToGrid w:val="0"/>
        <w:rPr>
          <w:rFonts w:ascii="メイリオ" w:eastAsia="メイリオ"/>
        </w:rPr>
      </w:pPr>
    </w:p>
    <w:p w14:paraId="4473DED9" w14:textId="2C38F384" w:rsidR="00703239" w:rsidRDefault="00703239" w:rsidP="00BB395B">
      <w:pPr>
        <w:snapToGrid w:val="0"/>
        <w:rPr>
          <w:rFonts w:ascii="メイリオ" w:eastAsia="メイリオ"/>
        </w:rPr>
      </w:pPr>
    </w:p>
    <w:p w14:paraId="1FE2C9C6" w14:textId="5A637AF5" w:rsidR="00703239" w:rsidRDefault="00703239" w:rsidP="00BB395B">
      <w:pPr>
        <w:snapToGrid w:val="0"/>
        <w:rPr>
          <w:rFonts w:ascii="メイリオ" w:eastAsia="メイリオ"/>
        </w:rPr>
      </w:pPr>
    </w:p>
    <w:p w14:paraId="3570F487" w14:textId="5C29EF37" w:rsidR="00703239" w:rsidRDefault="00DD09BC" w:rsidP="00BB395B">
      <w:pPr>
        <w:snapToGrid w:val="0"/>
        <w:rPr>
          <w:rFonts w:ascii="メイリオ" w:eastAsia="メイリオ"/>
        </w:rPr>
      </w:pPr>
      <w:r>
        <w:rPr>
          <w:rFonts w:ascii="メイリオ" w:eastAsia="メイリオ" w:hint="eastAsia"/>
          <w:noProof/>
        </w:rPr>
        <mc:AlternateContent>
          <mc:Choice Requires="wps">
            <w:drawing>
              <wp:anchor distT="0" distB="0" distL="114300" distR="114300" simplePos="0" relativeHeight="251555840" behindDoc="0" locked="0" layoutInCell="1" allowOverlap="1" wp14:anchorId="0055BB3B" wp14:editId="6DEF8441">
                <wp:simplePos x="0" y="0"/>
                <wp:positionH relativeFrom="margin">
                  <wp:posOffset>37465</wp:posOffset>
                </wp:positionH>
                <wp:positionV relativeFrom="paragraph">
                  <wp:posOffset>153670</wp:posOffset>
                </wp:positionV>
                <wp:extent cx="5760000" cy="1944000"/>
                <wp:effectExtent l="0" t="0" r="12700" b="18415"/>
                <wp:wrapNone/>
                <wp:docPr id="251" name="テキスト ボックス 251"/>
                <wp:cNvGraphicFramePr/>
                <a:graphic xmlns:a="http://schemas.openxmlformats.org/drawingml/2006/main">
                  <a:graphicData uri="http://schemas.microsoft.com/office/word/2010/wordprocessingShape">
                    <wps:wsp>
                      <wps:cNvSpPr txBox="1"/>
                      <wps:spPr>
                        <a:xfrm>
                          <a:off x="0" y="0"/>
                          <a:ext cx="5760000" cy="1944000"/>
                        </a:xfrm>
                        <a:prstGeom prst="rect">
                          <a:avLst/>
                        </a:prstGeom>
                        <a:solidFill>
                          <a:schemeClr val="lt1"/>
                        </a:solidFill>
                        <a:ln w="12700">
                          <a:solidFill>
                            <a:prstClr val="black"/>
                          </a:solidFill>
                        </a:ln>
                      </wps:spPr>
                      <wps:txbx>
                        <w:txbxContent>
                          <w:p w14:paraId="3AFF824A" w14:textId="4FE8A62D" w:rsidR="002A1CB8" w:rsidRPr="004957B4" w:rsidRDefault="002A1CB8" w:rsidP="00DD09BC">
                            <w:pPr>
                              <w:snapToGrid w:val="0"/>
                              <w:spacing w:line="280" w:lineRule="exact"/>
                              <w:jc w:val="left"/>
                              <w:rPr>
                                <w:rFonts w:ascii="メイリオ" w:eastAsia="メイリオ" w:hAnsi="メイリオ"/>
                              </w:rPr>
                            </w:pPr>
                            <w:r w:rsidRPr="004957B4">
                              <w:rPr>
                                <w:rFonts w:ascii="メイリオ" w:eastAsia="メイリオ" w:hAnsi="メイリオ" w:hint="eastAsia"/>
                              </w:rPr>
                              <w:t>○</w:t>
                            </w:r>
                            <w:r>
                              <w:rPr>
                                <w:rFonts w:ascii="メイリオ" w:eastAsia="メイリオ" w:hAnsi="メイリオ" w:hint="eastAsia"/>
                              </w:rPr>
                              <w:t xml:space="preserve">　医療救護所の設置について</w:t>
                            </w:r>
                          </w:p>
                          <w:p w14:paraId="77361D02" w14:textId="68EE14BA" w:rsidR="002A1CB8" w:rsidRDefault="002A1CB8" w:rsidP="00DD09BC">
                            <w:pPr>
                              <w:snapToGrid w:val="0"/>
                              <w:spacing w:line="320" w:lineRule="exact"/>
                              <w:ind w:leftChars="100" w:left="210" w:firstLineChars="100" w:firstLine="210"/>
                              <w:jc w:val="left"/>
                              <w:rPr>
                                <w:rFonts w:ascii="メイリオ" w:eastAsia="メイリオ" w:hAnsi="メイリオ"/>
                              </w:rPr>
                            </w:pPr>
                            <w:r w:rsidRPr="007A78EA">
                              <w:rPr>
                                <w:rFonts w:ascii="メイリオ" w:eastAsia="メイリオ" w:hAnsi="メイリオ" w:hint="eastAsia"/>
                              </w:rPr>
                              <w:t>避難所では、次の場合に医療救護所を設置し、医療サービスを提供することになります。</w:t>
                            </w:r>
                            <w:r>
                              <w:rPr>
                                <w:rFonts w:ascii="メイリオ" w:eastAsia="メイリオ" w:hAnsi="メイリオ" w:hint="eastAsia"/>
                              </w:rPr>
                              <w:t>救護所設置の場合は、救護テントの設置や医療活動ができる場所を設ける必要があります。</w:t>
                            </w:r>
                          </w:p>
                          <w:p w14:paraId="7203C48B" w14:textId="77777777" w:rsidR="002A1CB8" w:rsidRDefault="002A1CB8" w:rsidP="00DD09BC">
                            <w:pPr>
                              <w:snapToGrid w:val="0"/>
                              <w:spacing w:line="320" w:lineRule="exact"/>
                              <w:ind w:leftChars="100" w:left="420" w:hangingChars="100" w:hanging="210"/>
                              <w:jc w:val="left"/>
                              <w:rPr>
                                <w:rFonts w:ascii="メイリオ" w:eastAsia="メイリオ" w:hAnsi="メイリオ"/>
                              </w:rPr>
                            </w:pPr>
                            <w:r>
                              <w:rPr>
                                <w:rFonts w:ascii="メイリオ" w:eastAsia="メイリオ" w:hAnsi="メイリオ" w:hint="eastAsia"/>
                              </w:rPr>
                              <w:t>＜設置基準＞</w:t>
                            </w:r>
                          </w:p>
                          <w:p w14:paraId="1597FB37" w14:textId="77777777" w:rsidR="002A1CB8" w:rsidRDefault="002A1CB8" w:rsidP="00DD09BC">
                            <w:pPr>
                              <w:snapToGrid w:val="0"/>
                              <w:spacing w:line="320" w:lineRule="exact"/>
                              <w:ind w:leftChars="100" w:left="420" w:hangingChars="100" w:hanging="210"/>
                              <w:jc w:val="left"/>
                              <w:rPr>
                                <w:rFonts w:ascii="メイリオ" w:eastAsia="メイリオ" w:hAnsi="メイリオ"/>
                              </w:rPr>
                            </w:pPr>
                            <w:r>
                              <w:rPr>
                                <w:rFonts w:ascii="メイリオ" w:eastAsia="メイリオ" w:hAnsi="メイリオ" w:hint="eastAsia"/>
                              </w:rPr>
                              <w:t>・町内の医療機関が被災し、その機能が喪失又は低下したため、町内医療機関では対応しきれない場合</w:t>
                            </w:r>
                          </w:p>
                          <w:p w14:paraId="028D240F" w14:textId="77777777" w:rsidR="002A1CB8" w:rsidRDefault="002A1CB8" w:rsidP="00DD09BC">
                            <w:pPr>
                              <w:snapToGrid w:val="0"/>
                              <w:spacing w:line="320" w:lineRule="exact"/>
                              <w:ind w:leftChars="100" w:left="420" w:hangingChars="100" w:hanging="210"/>
                              <w:jc w:val="left"/>
                              <w:rPr>
                                <w:rFonts w:ascii="メイリオ" w:eastAsia="メイリオ" w:hAnsi="メイリオ"/>
                              </w:rPr>
                            </w:pPr>
                            <w:r>
                              <w:rPr>
                                <w:rFonts w:ascii="メイリオ" w:eastAsia="メイリオ" w:hAnsi="メイリオ" w:hint="eastAsia"/>
                              </w:rPr>
                              <w:t>・被災現場での患者が多数で、町内の医療機関のみでは対応しきれない場合</w:t>
                            </w:r>
                          </w:p>
                          <w:p w14:paraId="7BACF3F7" w14:textId="77777777" w:rsidR="002A1CB8" w:rsidRDefault="002A1CB8" w:rsidP="00DD09BC">
                            <w:pPr>
                              <w:snapToGrid w:val="0"/>
                              <w:spacing w:line="320" w:lineRule="exact"/>
                              <w:ind w:leftChars="100" w:left="420" w:hangingChars="100" w:hanging="210"/>
                              <w:jc w:val="left"/>
                              <w:rPr>
                                <w:rFonts w:ascii="メイリオ" w:eastAsia="メイリオ" w:hAnsi="メイリオ"/>
                              </w:rPr>
                            </w:pPr>
                            <w:r>
                              <w:rPr>
                                <w:rFonts w:ascii="メイリオ" w:eastAsia="メイリオ" w:hAnsi="メイリオ" w:hint="eastAsia"/>
                              </w:rPr>
                              <w:t>・避難所に傷病者が多く、避難所内に救護所の設置が必要な場合</w:t>
                            </w:r>
                          </w:p>
                          <w:p w14:paraId="3518447E" w14:textId="77777777" w:rsidR="002A1CB8" w:rsidRPr="00B67E2F" w:rsidRDefault="002A1CB8" w:rsidP="00DD09BC">
                            <w:pPr>
                              <w:snapToGrid w:val="0"/>
                              <w:spacing w:line="320" w:lineRule="exact"/>
                              <w:ind w:leftChars="100" w:left="420" w:hangingChars="100" w:hanging="210"/>
                              <w:jc w:val="left"/>
                              <w:rPr>
                                <w:rFonts w:ascii="メイリオ" w:eastAsia="メイリオ" w:hAnsi="メイリオ"/>
                              </w:rPr>
                            </w:pPr>
                            <w:r>
                              <w:rPr>
                                <w:rFonts w:ascii="メイリオ" w:eastAsia="メイリオ" w:hAnsi="メイリオ" w:hint="eastAsia"/>
                              </w:rPr>
                              <w:t>・被災地から医療機関への傷病者の移送に時間を要するため、被災地での対応が必要な場合</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0055BB3B" id="テキスト ボックス 251" o:spid="_x0000_s1195" type="#_x0000_t202" style="position:absolute;left:0;text-align:left;margin-left:2.95pt;margin-top:12.1pt;width:453.55pt;height:153.05pt;z-index:2515558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" fillcolor="white [3201]" strokeweight="1pt">
                <v:textbox>
                  <w:txbxContent>
                    <w:p w14:paraId="3AFF824A" w14:textId="4FE8A62D" w:rsidR="002A1CB8" w:rsidRPr="004957B4" w:rsidRDefault="002A1CB8" w:rsidP="00DD09BC">
                      <w:pPr>
                        <w:snapToGrid w:val="0"/>
                        <w:spacing w:line="280" w:lineRule="exact"/>
                        <w:jc w:val="left"/>
                        <w:rPr>
                          <w:rFonts w:ascii="メイリオ" w:eastAsia="メイリオ" w:hAnsi="メイリオ"/>
                        </w:rPr>
                      </w:pPr>
                      <w:r w:rsidRPr="004957B4">
                        <w:rPr>
                          <w:rFonts w:ascii="メイリオ" w:eastAsia="メイリオ" w:hAnsi="メイリオ" w:hint="eastAsia"/>
                        </w:rPr>
                        <w:t>○</w:t>
                      </w:r>
                      <w:r>
                        <w:rPr>
                          <w:rFonts w:ascii="メイリオ" w:eastAsia="メイリオ" w:hAnsi="メイリオ" w:hint="eastAsia"/>
                        </w:rPr>
                        <w:t xml:space="preserve">　医療救護所の設置について</w:t>
                      </w:r>
                    </w:p>
                    <w:p w14:paraId="77361D02" w14:textId="68EE14BA" w:rsidR="002A1CB8" w:rsidRDefault="002A1CB8" w:rsidP="00DD09BC">
                      <w:pPr>
                        <w:snapToGrid w:val="0"/>
                        <w:spacing w:line="320" w:lineRule="exact"/>
                        <w:ind w:leftChars="100" w:left="210" w:firstLineChars="100" w:firstLine="210"/>
                        <w:jc w:val="left"/>
                        <w:rPr>
                          <w:rFonts w:ascii="メイリオ" w:eastAsia="メイリオ" w:hAnsi="メイリオ"/>
                        </w:rPr>
                      </w:pPr>
                      <w:r w:rsidRPr="007A78EA">
                        <w:rPr>
                          <w:rFonts w:ascii="メイリオ" w:eastAsia="メイリオ" w:hAnsi="メイリオ" w:hint="eastAsia"/>
                        </w:rPr>
                        <w:t>避難所では、次の場合に医療救護所を設置し、医療サービスを提供することになります。</w:t>
                      </w:r>
                      <w:r>
                        <w:rPr>
                          <w:rFonts w:ascii="メイリオ" w:eastAsia="メイリオ" w:hAnsi="メイリオ" w:hint="eastAsia"/>
                        </w:rPr>
                        <w:t>救護所設置の場合は、救護テントの設置や医療活動ができる場所を設ける必要があります。</w:t>
                      </w:r>
                    </w:p>
                    <w:p w14:paraId="7203C48B" w14:textId="77777777" w:rsidR="002A1CB8" w:rsidRDefault="002A1CB8" w:rsidP="00DD09BC">
                      <w:pPr>
                        <w:snapToGrid w:val="0"/>
                        <w:spacing w:line="320" w:lineRule="exact"/>
                        <w:ind w:leftChars="100" w:left="420" w:hangingChars="100" w:hanging="210"/>
                        <w:jc w:val="left"/>
                        <w:rPr>
                          <w:rFonts w:ascii="メイリオ" w:eastAsia="メイリオ" w:hAnsi="メイリオ"/>
                        </w:rPr>
                      </w:pPr>
                      <w:r>
                        <w:rPr>
                          <w:rFonts w:ascii="メイリオ" w:eastAsia="メイリオ" w:hAnsi="メイリオ" w:hint="eastAsia"/>
                        </w:rPr>
                        <w:t>＜設置基準＞</w:t>
                      </w:r>
                    </w:p>
                    <w:p w14:paraId="1597FB37" w14:textId="77777777" w:rsidR="002A1CB8" w:rsidRDefault="002A1CB8" w:rsidP="00DD09BC">
                      <w:pPr>
                        <w:snapToGrid w:val="0"/>
                        <w:spacing w:line="320" w:lineRule="exact"/>
                        <w:ind w:leftChars="100" w:left="420" w:hangingChars="100" w:hanging="210"/>
                        <w:jc w:val="left"/>
                        <w:rPr>
                          <w:rFonts w:ascii="メイリオ" w:eastAsia="メイリオ" w:hAnsi="メイリオ"/>
                        </w:rPr>
                      </w:pPr>
                      <w:r>
                        <w:rPr>
                          <w:rFonts w:ascii="メイリオ" w:eastAsia="メイリオ" w:hAnsi="メイリオ" w:hint="eastAsia"/>
                        </w:rPr>
                        <w:t>・町内の医療機関が被災し、その機能が喪失又は低下したため、町内医療機関では対応しきれない場合</w:t>
                      </w:r>
                    </w:p>
                    <w:p w14:paraId="028D240F" w14:textId="77777777" w:rsidR="002A1CB8" w:rsidRDefault="002A1CB8" w:rsidP="00DD09BC">
                      <w:pPr>
                        <w:snapToGrid w:val="0"/>
                        <w:spacing w:line="320" w:lineRule="exact"/>
                        <w:ind w:leftChars="100" w:left="420" w:hangingChars="100" w:hanging="210"/>
                        <w:jc w:val="left"/>
                        <w:rPr>
                          <w:rFonts w:ascii="メイリオ" w:eastAsia="メイリオ" w:hAnsi="メイリオ"/>
                        </w:rPr>
                      </w:pPr>
                      <w:r>
                        <w:rPr>
                          <w:rFonts w:ascii="メイリオ" w:eastAsia="メイリオ" w:hAnsi="メイリオ" w:hint="eastAsia"/>
                        </w:rPr>
                        <w:t>・被災現場での患者が多数で、町内の医療機関のみでは対応しきれない場合</w:t>
                      </w:r>
                    </w:p>
                    <w:p w14:paraId="7BACF3F7" w14:textId="77777777" w:rsidR="002A1CB8" w:rsidRDefault="002A1CB8" w:rsidP="00DD09BC">
                      <w:pPr>
                        <w:snapToGrid w:val="0"/>
                        <w:spacing w:line="320" w:lineRule="exact"/>
                        <w:ind w:leftChars="100" w:left="420" w:hangingChars="100" w:hanging="210"/>
                        <w:jc w:val="left"/>
                        <w:rPr>
                          <w:rFonts w:ascii="メイリオ" w:eastAsia="メイリオ" w:hAnsi="メイリオ"/>
                        </w:rPr>
                      </w:pPr>
                      <w:r>
                        <w:rPr>
                          <w:rFonts w:ascii="メイリオ" w:eastAsia="メイリオ" w:hAnsi="メイリオ" w:hint="eastAsia"/>
                        </w:rPr>
                        <w:t>・避難所に傷病者が多く、避難所内に救護所の設置が必要な場合</w:t>
                      </w:r>
                    </w:p>
                    <w:p w14:paraId="3518447E" w14:textId="77777777" w:rsidR="002A1CB8" w:rsidRPr="00B67E2F" w:rsidRDefault="002A1CB8" w:rsidP="00DD09BC">
                      <w:pPr>
                        <w:snapToGrid w:val="0"/>
                        <w:spacing w:line="320" w:lineRule="exact"/>
                        <w:ind w:leftChars="100" w:left="420" w:hangingChars="100" w:hanging="210"/>
                        <w:jc w:val="left"/>
                        <w:rPr>
                          <w:rFonts w:ascii="メイリオ" w:eastAsia="メイリオ" w:hAnsi="メイリオ"/>
                        </w:rPr>
                      </w:pPr>
                      <w:r>
                        <w:rPr>
                          <w:rFonts w:ascii="メイリオ" w:eastAsia="メイリオ" w:hAnsi="メイリオ" w:hint="eastAsia"/>
                        </w:rPr>
                        <w:t>・被災地から医療機関への傷病者の移送に時間を要するため、被災地での対応が必要な場合</w:t>
                      </w:r>
                    </w:p>
                  </w:txbxContent>
                </v:textbox>
                <w10:wrap anchorx="margin"/>
              </v:shape>
            </w:pict>
          </mc:Fallback>
        </mc:AlternateContent>
      </w:r>
    </w:p>
    <w:p w14:paraId="4301BEAA" w14:textId="14AA1665" w:rsidR="00703239" w:rsidRDefault="00703239" w:rsidP="00BB395B">
      <w:pPr>
        <w:snapToGrid w:val="0"/>
        <w:rPr>
          <w:rFonts w:ascii="メイリオ" w:eastAsia="メイリオ"/>
        </w:rPr>
      </w:pPr>
    </w:p>
    <w:p w14:paraId="5008F420" w14:textId="028A44E6" w:rsidR="00703239" w:rsidRDefault="00703239" w:rsidP="00BB395B">
      <w:pPr>
        <w:snapToGrid w:val="0"/>
        <w:rPr>
          <w:rFonts w:ascii="メイリオ" w:eastAsia="メイリオ"/>
        </w:rPr>
      </w:pPr>
    </w:p>
    <w:p w14:paraId="0D81D3CB" w14:textId="48A6DAFB" w:rsidR="00703239" w:rsidRDefault="00703239" w:rsidP="00BB395B">
      <w:pPr>
        <w:snapToGrid w:val="0"/>
        <w:rPr>
          <w:rFonts w:ascii="メイリオ" w:eastAsia="メイリオ"/>
        </w:rPr>
      </w:pPr>
    </w:p>
    <w:p w14:paraId="442B9D8F" w14:textId="77777777" w:rsidR="00703239" w:rsidRDefault="00703239" w:rsidP="00BB395B">
      <w:pPr>
        <w:snapToGrid w:val="0"/>
        <w:rPr>
          <w:rFonts w:ascii="メイリオ" w:eastAsia="メイリオ"/>
        </w:rPr>
      </w:pPr>
    </w:p>
    <w:p w14:paraId="73D8635C" w14:textId="77777777" w:rsidR="00703239" w:rsidRDefault="00703239" w:rsidP="00BB395B">
      <w:pPr>
        <w:widowControl/>
        <w:jc w:val="left"/>
        <w:rPr>
          <w:rFonts w:ascii="メイリオ" w:eastAsia="メイリオ"/>
        </w:rPr>
      </w:pPr>
    </w:p>
    <w:p w14:paraId="6917F5AB" w14:textId="7E0BAF57" w:rsidR="00144F36" w:rsidRDefault="00BB395B">
      <w:pPr>
        <w:widowControl/>
        <w:jc w:val="left"/>
        <w:rPr>
          <w:rFonts w:ascii="メイリオ" w:eastAsia="メイリオ"/>
        </w:rPr>
      </w:pPr>
      <w:r>
        <w:rPr>
          <w:rFonts w:ascii="メイリオ" w:eastAsia="メイリオ"/>
        </w:rPr>
        <w:br w:type="page"/>
      </w:r>
    </w:p>
    <w:p w14:paraId="7B2DEDBC" w14:textId="02EC59FB" w:rsidR="00144F36" w:rsidRDefault="00144F36">
      <w:pPr>
        <w:widowControl/>
        <w:jc w:val="left"/>
        <w:rPr>
          <w:rFonts w:ascii="メイリオ" w:eastAsia="メイリオ"/>
        </w:rPr>
      </w:pPr>
      <w:r>
        <w:rPr>
          <w:rFonts w:ascii="メイリオ" w:eastAsia="メイリオ"/>
          <w:noProof/>
        </w:rPr>
        <mc:AlternateContent>
          <mc:Choice Requires="wps">
            <w:drawing>
              <wp:anchor distT="0" distB="0" distL="114300" distR="114300" simplePos="0" relativeHeight="251634688" behindDoc="0" locked="0" layoutInCell="1" allowOverlap="1" wp14:anchorId="4044B565" wp14:editId="18B1950C">
                <wp:simplePos x="0" y="0"/>
                <wp:positionH relativeFrom="margin">
                  <wp:posOffset>0</wp:posOffset>
                </wp:positionH>
                <wp:positionV relativeFrom="paragraph">
                  <wp:posOffset>-635</wp:posOffset>
                </wp:positionV>
                <wp:extent cx="5749925" cy="8847117"/>
                <wp:effectExtent l="0" t="0" r="22225" b="22860"/>
                <wp:wrapNone/>
                <wp:docPr id="33" name="テキスト ボックス 33"/>
                <wp:cNvGraphicFramePr/>
                <a:graphic xmlns:a="http://schemas.openxmlformats.org/drawingml/2006/main">
                  <a:graphicData uri="http://schemas.microsoft.com/office/word/2010/wordprocessingShape">
                    <wps:wsp>
                      <wps:cNvSpPr txBox="1"/>
                      <wps:spPr>
                        <a:xfrm>
                          <a:off x="0" y="0"/>
                          <a:ext cx="5749925" cy="8847117"/>
                        </a:xfrm>
                        <a:prstGeom prst="roundRect">
                          <a:avLst>
                            <a:gd name="adj" fmla="val 3822"/>
                          </a:avLst>
                        </a:prstGeom>
                        <a:solidFill>
                          <a:schemeClr val="lt1"/>
                        </a:solidFill>
                        <a:ln w="12700">
                          <a:solidFill>
                            <a:prstClr val="black"/>
                          </a:solidFill>
                        </a:ln>
                      </wps:spPr>
                      <wps:txbx>
                        <w:txbxContent>
                          <w:p w14:paraId="40A54493" w14:textId="6F4E0E5B" w:rsidR="002A1CB8" w:rsidRPr="003434ED" w:rsidRDefault="002A1CB8" w:rsidP="00144F36">
                            <w:pPr>
                              <w:snapToGrid w:val="0"/>
                              <w:spacing w:line="320" w:lineRule="exact"/>
                              <w:jc w:val="center"/>
                              <w:rPr>
                                <w:rFonts w:ascii="メイリオ" w:eastAsia="メイリオ" w:hAnsi="メイリオ"/>
                                <w:sz w:val="28"/>
                                <w:szCs w:val="28"/>
                              </w:rPr>
                            </w:pPr>
                            <w:r>
                              <w:rPr>
                                <w:rFonts w:ascii="メイリオ" w:eastAsia="メイリオ" w:hAnsi="メイリオ" w:hint="eastAsia"/>
                                <w:sz w:val="28"/>
                                <w:szCs w:val="28"/>
                              </w:rPr>
                              <w:t>避難所におけるペットの飼育・健康管理について</w:t>
                            </w:r>
                          </w:p>
                          <w:p w14:paraId="3DFBCB36" w14:textId="77777777" w:rsidR="002A1CB8" w:rsidRDefault="002A1CB8" w:rsidP="00144F36">
                            <w:pPr>
                              <w:snapToGrid w:val="0"/>
                              <w:spacing w:line="320" w:lineRule="exact"/>
                              <w:rPr>
                                <w:rFonts w:ascii="メイリオ" w:eastAsia="メイリオ" w:hAnsi="メイリオ"/>
                                <w:szCs w:val="28"/>
                              </w:rPr>
                            </w:pPr>
                          </w:p>
                          <w:p w14:paraId="238A124A" w14:textId="588D6FE3" w:rsidR="002A1CB8" w:rsidRDefault="002A1CB8" w:rsidP="005C274B">
                            <w:pPr>
                              <w:snapToGrid w:val="0"/>
                              <w:spacing w:line="320" w:lineRule="exact"/>
                              <w:ind w:firstLineChars="100" w:firstLine="210"/>
                              <w:rPr>
                                <w:rFonts w:ascii="メイリオ" w:eastAsia="メイリオ" w:hAnsi="メイリオ"/>
                                <w:szCs w:val="28"/>
                              </w:rPr>
                            </w:pPr>
                            <w:r>
                              <w:rPr>
                                <w:rFonts w:ascii="メイリオ" w:eastAsia="メイリオ" w:hAnsi="メイリオ" w:hint="eastAsia"/>
                                <w:szCs w:val="28"/>
                              </w:rPr>
                              <w:t>避難をする際には、飼い主はペットと一緒に避難する同行避難が原則となっています。しかし、避難所では、様々な人が集まり共同生活をするため、動物との暮らしが苦手な方やアレルギーの方がいることを認識しなければなりません。これまでの災害では、ペットがいることによってつらい避難生活の中での心の安らぎや支えとなったという声がある一方、咬傷事故や鳴き声への苦情、体毛や糞尿処理など衛生面でトラブルになることもあります。</w:t>
                            </w:r>
                          </w:p>
                          <w:p w14:paraId="51BD0DA5" w14:textId="016B1C01" w:rsidR="002A1CB8" w:rsidRDefault="002A1CB8" w:rsidP="005C274B">
                            <w:pPr>
                              <w:snapToGrid w:val="0"/>
                              <w:spacing w:line="320" w:lineRule="exact"/>
                              <w:ind w:firstLineChars="100" w:firstLine="210"/>
                              <w:rPr>
                                <w:rFonts w:ascii="メイリオ" w:eastAsia="メイリオ" w:hAnsi="メイリオ"/>
                                <w:szCs w:val="28"/>
                              </w:rPr>
                            </w:pPr>
                            <w:r>
                              <w:rPr>
                                <w:rFonts w:ascii="メイリオ" w:eastAsia="メイリオ" w:hAnsi="メイリオ" w:hint="eastAsia"/>
                                <w:szCs w:val="28"/>
                              </w:rPr>
                              <w:t>避難所では、ペットの飼育管理は飼い主の責任で行うこととし、衛生的な管理を行うとともに、飼い主同士等で周りの人に配慮したルールを作ることも必要です。</w:t>
                            </w:r>
                          </w:p>
                          <w:p w14:paraId="0702AAE1" w14:textId="051DF91B" w:rsidR="002A1CB8" w:rsidRDefault="002A1CB8" w:rsidP="005C274B">
                            <w:pPr>
                              <w:snapToGrid w:val="0"/>
                              <w:spacing w:line="320" w:lineRule="exact"/>
                              <w:ind w:firstLineChars="100" w:firstLine="210"/>
                              <w:rPr>
                                <w:rFonts w:ascii="メイリオ" w:eastAsia="メイリオ" w:hAnsi="メイリオ"/>
                                <w:szCs w:val="28"/>
                              </w:rPr>
                            </w:pPr>
                            <w:r>
                              <w:rPr>
                                <w:rFonts w:ascii="メイリオ" w:eastAsia="メイリオ" w:hAnsi="メイリオ" w:hint="eastAsia"/>
                                <w:szCs w:val="28"/>
                              </w:rPr>
                              <w:t>また、ペットは、ストレスから体調を崩したり、病気が発生しやすくなるため、飼い主はペットの体調に気を配り、不安を取り除くよう努める必要があります。</w:t>
                            </w:r>
                          </w:p>
                          <w:p w14:paraId="69EA30C3" w14:textId="6FDABE5F" w:rsidR="002A1CB8" w:rsidRDefault="002A1CB8" w:rsidP="005C274B">
                            <w:pPr>
                              <w:snapToGrid w:val="0"/>
                              <w:spacing w:line="320" w:lineRule="exact"/>
                              <w:ind w:firstLineChars="100" w:firstLine="210"/>
                              <w:rPr>
                                <w:rFonts w:ascii="メイリオ" w:eastAsia="メイリオ" w:hAnsi="メイリオ"/>
                                <w:szCs w:val="28"/>
                              </w:rPr>
                            </w:pPr>
                            <w:r>
                              <w:rPr>
                                <w:rFonts w:ascii="メイリオ" w:eastAsia="メイリオ" w:hAnsi="メイリオ" w:hint="eastAsia"/>
                                <w:szCs w:val="28"/>
                              </w:rPr>
                              <w:t>上記のことも踏まえ、あらかじめ地域で、平常時の対策（しつけ、各種ワクチン接種、不妊・去勢手術、マイクロチップ装着、ペットの避難用品や備蓄品の確保等）や、避難所におけるペットの取扱い（飼育場所等）を話し合っておくことが大切です。</w:t>
                            </w:r>
                          </w:p>
                          <w:p w14:paraId="5D16A5BC" w14:textId="48E103CC" w:rsidR="002A1CB8" w:rsidRDefault="002A1CB8" w:rsidP="005C274B">
                            <w:pPr>
                              <w:snapToGrid w:val="0"/>
                              <w:spacing w:line="320" w:lineRule="exact"/>
                              <w:ind w:firstLineChars="100" w:firstLine="210"/>
                              <w:rPr>
                                <w:rFonts w:ascii="メイリオ" w:eastAsia="メイリオ" w:hAnsi="メイリオ"/>
                                <w:szCs w:val="28"/>
                              </w:rPr>
                            </w:pPr>
                          </w:p>
                          <w:p w14:paraId="7B5B9587" w14:textId="6DCEEEBE" w:rsidR="002A1CB8" w:rsidRPr="005C274B" w:rsidRDefault="002A1CB8" w:rsidP="00522E5A">
                            <w:pPr>
                              <w:snapToGrid w:val="0"/>
                              <w:spacing w:line="320" w:lineRule="exact"/>
                              <w:rPr>
                                <w:rFonts w:ascii="メイリオ" w:eastAsia="メイリオ" w:hAnsi="メイリオ"/>
                                <w:szCs w:val="28"/>
                              </w:rPr>
                            </w:pPr>
                            <w:r>
                              <w:rPr>
                                <w:rFonts w:ascii="メイリオ" w:eastAsia="メイリオ" w:hAnsi="メイリオ" w:hint="eastAsia"/>
                                <w:szCs w:val="28"/>
                              </w:rPr>
                              <w:t>■避難所でのペットの飼育事例（東日本大震災）</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4044B565" id="テキスト ボックス 33" o:spid="_x0000_s1196" style="position:absolute;margin-left:0;margin-top:-.05pt;width:452.75pt;height:696.6pt;z-index:2516346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250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" fillcolor="white [3201]" strokeweight="1pt">
                <v:textbox>
                  <w:txbxContent>
                    <w:p w14:paraId="40A54493" w14:textId="6F4E0E5B" w:rsidR="002A1CB8" w:rsidRPr="003434ED" w:rsidRDefault="002A1CB8" w:rsidP="00144F36">
                      <w:pPr>
                        <w:snapToGrid w:val="0"/>
                        <w:spacing w:line="320" w:lineRule="exact"/>
                        <w:jc w:val="center"/>
                        <w:rPr>
                          <w:rFonts w:ascii="メイリオ" w:eastAsia="メイリオ" w:hAnsi="メイリオ"/>
                          <w:sz w:val="28"/>
                          <w:szCs w:val="28"/>
                        </w:rPr>
                      </w:pPr>
                      <w:r>
                        <w:rPr>
                          <w:rFonts w:ascii="メイリオ" w:eastAsia="メイリオ" w:hAnsi="メイリオ" w:hint="eastAsia"/>
                          <w:sz w:val="28"/>
                          <w:szCs w:val="28"/>
                        </w:rPr>
                        <w:t>避難所におけるペットの飼育・健康管理について</w:t>
                      </w:r>
                    </w:p>
                    <w:p w14:paraId="3DFBCB36" w14:textId="77777777" w:rsidR="002A1CB8" w:rsidRDefault="002A1CB8" w:rsidP="00144F36">
                      <w:pPr>
                        <w:snapToGrid w:val="0"/>
                        <w:spacing w:line="320" w:lineRule="exact"/>
                        <w:rPr>
                          <w:rFonts w:ascii="メイリオ" w:eastAsia="メイリオ" w:hAnsi="メイリオ"/>
                          <w:szCs w:val="28"/>
                        </w:rPr>
                      </w:pPr>
                    </w:p>
                    <w:p w14:paraId="238A124A" w14:textId="588D6FE3" w:rsidR="002A1CB8" w:rsidRDefault="002A1CB8" w:rsidP="005C274B">
                      <w:pPr>
                        <w:snapToGrid w:val="0"/>
                        <w:spacing w:line="320" w:lineRule="exact"/>
                        <w:ind w:firstLineChars="100" w:firstLine="210"/>
                        <w:rPr>
                          <w:rFonts w:ascii="メイリオ" w:eastAsia="メイリオ" w:hAnsi="メイリオ"/>
                          <w:szCs w:val="28"/>
                        </w:rPr>
                      </w:pPr>
                      <w:r>
                        <w:rPr>
                          <w:rFonts w:ascii="メイリオ" w:eastAsia="メイリオ" w:hAnsi="メイリオ" w:hint="eastAsia"/>
                          <w:szCs w:val="28"/>
                        </w:rPr>
                        <w:t>避難をする際には、飼い主はペットと一緒に避難する同行避難が原則となっています。しかし、避難所では、様々な人が集まり共同生活をするため、動物との暮らしが苦手な方やアレルギーの方がいることを認識しなければなりません。これまでの災害では、ペットがいることによってつらい避難生活の中での心の安らぎや支えとなったという声がある一方、咬傷事故や鳴き声への苦情、体毛や糞尿処理など衛生面でトラブルになることもあります。</w:t>
                      </w:r>
                    </w:p>
                    <w:p w14:paraId="51BD0DA5" w14:textId="016B1C01" w:rsidR="002A1CB8" w:rsidRDefault="002A1CB8" w:rsidP="005C274B">
                      <w:pPr>
                        <w:snapToGrid w:val="0"/>
                        <w:spacing w:line="320" w:lineRule="exact"/>
                        <w:ind w:firstLineChars="100" w:firstLine="210"/>
                        <w:rPr>
                          <w:rFonts w:ascii="メイリオ" w:eastAsia="メイリオ" w:hAnsi="メイリオ"/>
                          <w:szCs w:val="28"/>
                        </w:rPr>
                      </w:pPr>
                      <w:r>
                        <w:rPr>
                          <w:rFonts w:ascii="メイリオ" w:eastAsia="メイリオ" w:hAnsi="メイリオ" w:hint="eastAsia"/>
                          <w:szCs w:val="28"/>
                        </w:rPr>
                        <w:t>避難所では、ペットの飼育管理は飼い主の責任で行うこととし、衛生的な管理を行うとともに、飼い主同士等で周りの人に配慮したルールを作ることも必要です。</w:t>
                      </w:r>
                    </w:p>
                    <w:p w14:paraId="0702AAE1" w14:textId="051DF91B" w:rsidR="002A1CB8" w:rsidRDefault="002A1CB8" w:rsidP="005C274B">
                      <w:pPr>
                        <w:snapToGrid w:val="0"/>
                        <w:spacing w:line="320" w:lineRule="exact"/>
                        <w:ind w:firstLineChars="100" w:firstLine="210"/>
                        <w:rPr>
                          <w:rFonts w:ascii="メイリオ" w:eastAsia="メイリオ" w:hAnsi="メイリオ"/>
                          <w:szCs w:val="28"/>
                        </w:rPr>
                      </w:pPr>
                      <w:r>
                        <w:rPr>
                          <w:rFonts w:ascii="メイリオ" w:eastAsia="メイリオ" w:hAnsi="メイリオ" w:hint="eastAsia"/>
                          <w:szCs w:val="28"/>
                        </w:rPr>
                        <w:t>また、ペットは、ストレスから体調を崩したり、病気が発生しやすくなるため、飼い主はペットの体調に気を配り、不安を取り除くよう努める必要があります。</w:t>
                      </w:r>
                    </w:p>
                    <w:p w14:paraId="69EA30C3" w14:textId="6FDABE5F" w:rsidR="002A1CB8" w:rsidRDefault="002A1CB8" w:rsidP="005C274B">
                      <w:pPr>
                        <w:snapToGrid w:val="0"/>
                        <w:spacing w:line="320" w:lineRule="exact"/>
                        <w:ind w:firstLineChars="100" w:firstLine="210"/>
                        <w:rPr>
                          <w:rFonts w:ascii="メイリオ" w:eastAsia="メイリオ" w:hAnsi="メイリオ"/>
                          <w:szCs w:val="28"/>
                        </w:rPr>
                      </w:pPr>
                      <w:r>
                        <w:rPr>
                          <w:rFonts w:ascii="メイリオ" w:eastAsia="メイリオ" w:hAnsi="メイリオ" w:hint="eastAsia"/>
                          <w:szCs w:val="28"/>
                        </w:rPr>
                        <w:t>上記のことも踏まえ、あらかじめ地域で、平常時の対策（しつけ、各種ワクチン接種、不妊・去勢手術、マイクロチップ装着、ペットの避難用品や備蓄品の確保等）や、避難所におけるペットの取扱い（飼育場所等）を話し合っておくことが大切です。</w:t>
                      </w:r>
                    </w:p>
                    <w:p w14:paraId="5D16A5BC" w14:textId="48E103CC" w:rsidR="002A1CB8" w:rsidRDefault="002A1CB8" w:rsidP="005C274B">
                      <w:pPr>
                        <w:snapToGrid w:val="0"/>
                        <w:spacing w:line="320" w:lineRule="exact"/>
                        <w:ind w:firstLineChars="100" w:firstLine="210"/>
                        <w:rPr>
                          <w:rFonts w:ascii="メイリオ" w:eastAsia="メイリオ" w:hAnsi="メイリオ"/>
                          <w:szCs w:val="28"/>
                        </w:rPr>
                      </w:pPr>
                    </w:p>
                    <w:p w14:paraId="7B5B9587" w14:textId="6DCEEEBE" w:rsidR="002A1CB8" w:rsidRPr="005C274B" w:rsidRDefault="002A1CB8" w:rsidP="00522E5A">
                      <w:pPr>
                        <w:snapToGrid w:val="0"/>
                        <w:spacing w:line="320" w:lineRule="exact"/>
                        <w:rPr>
                          <w:rFonts w:ascii="メイリオ" w:eastAsia="メイリオ" w:hAnsi="メイリオ"/>
                          <w:szCs w:val="28"/>
                        </w:rPr>
                      </w:pPr>
                      <w:r>
                        <w:rPr>
                          <w:rFonts w:ascii="メイリオ" w:eastAsia="メイリオ" w:hAnsi="メイリオ" w:hint="eastAsia"/>
                          <w:szCs w:val="28"/>
                        </w:rPr>
                        <w:t>■避難所でのペットの飼育事例（東日本大震災）</w:t>
                      </w:r>
                    </w:p>
                  </w:txbxContent>
                </v:textbox>
                <w10:wrap anchorx="margin"/>
              </v:roundrect>
            </w:pict>
          </mc:Fallback>
        </mc:AlternateContent>
      </w:r>
    </w:p>
    <w:p w14:paraId="0512CEF1" w14:textId="77777777" w:rsidR="00144F36" w:rsidRDefault="00144F36">
      <w:pPr>
        <w:widowControl/>
        <w:jc w:val="left"/>
        <w:rPr>
          <w:rFonts w:ascii="メイリオ" w:eastAsia="メイリオ"/>
        </w:rPr>
      </w:pPr>
    </w:p>
    <w:p w14:paraId="4A61AC73" w14:textId="77777777" w:rsidR="00144F36" w:rsidRDefault="00144F36">
      <w:pPr>
        <w:widowControl/>
        <w:jc w:val="left"/>
        <w:rPr>
          <w:rFonts w:ascii="メイリオ" w:eastAsia="メイリオ"/>
        </w:rPr>
      </w:pPr>
    </w:p>
    <w:p w14:paraId="40FC21AB" w14:textId="77777777" w:rsidR="00144F36" w:rsidRDefault="00144F36">
      <w:pPr>
        <w:widowControl/>
        <w:jc w:val="left"/>
        <w:rPr>
          <w:rFonts w:ascii="メイリオ" w:eastAsia="メイリオ"/>
        </w:rPr>
      </w:pPr>
    </w:p>
    <w:p w14:paraId="770A31D2" w14:textId="77777777" w:rsidR="00144F36" w:rsidRDefault="00144F36">
      <w:pPr>
        <w:widowControl/>
        <w:jc w:val="left"/>
        <w:rPr>
          <w:rFonts w:ascii="メイリオ" w:eastAsia="メイリオ"/>
        </w:rPr>
      </w:pPr>
    </w:p>
    <w:p w14:paraId="200E26E8" w14:textId="0E6B4CDF" w:rsidR="00144F36" w:rsidRDefault="00144F36">
      <w:pPr>
        <w:widowControl/>
        <w:jc w:val="left"/>
        <w:rPr>
          <w:rFonts w:ascii="メイリオ" w:eastAsia="メイリオ"/>
        </w:rPr>
      </w:pPr>
    </w:p>
    <w:p w14:paraId="7E671334" w14:textId="2DE84D14" w:rsidR="00144F36" w:rsidRDefault="00144F36">
      <w:pPr>
        <w:widowControl/>
        <w:jc w:val="left"/>
        <w:rPr>
          <w:rFonts w:ascii="メイリオ" w:eastAsia="メイリオ"/>
        </w:rPr>
      </w:pPr>
    </w:p>
    <w:p w14:paraId="0EDFDB6F" w14:textId="4570CA86" w:rsidR="00144F36" w:rsidRDefault="00BC3DF8">
      <w:pPr>
        <w:widowControl/>
        <w:jc w:val="left"/>
        <w:rPr>
          <w:rFonts w:ascii="メイリオ" w:eastAsia="メイリオ"/>
        </w:rPr>
      </w:pPr>
      <w:r>
        <w:rPr>
          <w:noProof/>
        </w:rPr>
        <w:drawing>
          <wp:anchor distT="0" distB="0" distL="114300" distR="114300" simplePos="0" relativeHeight="251678720" behindDoc="0" locked="0" layoutInCell="1" allowOverlap="1" wp14:anchorId="027F1D67" wp14:editId="6FAFA255">
            <wp:simplePos x="0" y="0"/>
            <wp:positionH relativeFrom="column">
              <wp:posOffset>803497</wp:posOffset>
            </wp:positionH>
            <wp:positionV relativeFrom="paragraph">
              <wp:posOffset>167640</wp:posOffset>
            </wp:positionV>
            <wp:extent cx="4140000" cy="5394733"/>
            <wp:effectExtent l="19050" t="19050" r="13335" b="15875"/>
            <wp:wrapNone/>
            <wp:docPr id="40" name="図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140000" cy="5394733"/>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p>
    <w:p w14:paraId="285BED34" w14:textId="7C13CFA3" w:rsidR="00144F36" w:rsidRDefault="00144F36">
      <w:pPr>
        <w:widowControl/>
        <w:jc w:val="left"/>
        <w:rPr>
          <w:rFonts w:ascii="メイリオ" w:eastAsia="メイリオ"/>
        </w:rPr>
      </w:pPr>
    </w:p>
    <w:p w14:paraId="62AAE62A" w14:textId="77488249" w:rsidR="00144F36" w:rsidRDefault="00144F36">
      <w:pPr>
        <w:widowControl/>
        <w:jc w:val="left"/>
        <w:rPr>
          <w:rFonts w:ascii="メイリオ" w:eastAsia="メイリオ"/>
        </w:rPr>
      </w:pPr>
    </w:p>
    <w:p w14:paraId="09FD8F8A" w14:textId="71F05A2C" w:rsidR="00144F36" w:rsidRDefault="00144F36">
      <w:pPr>
        <w:widowControl/>
        <w:jc w:val="left"/>
        <w:rPr>
          <w:rFonts w:ascii="メイリオ" w:eastAsia="メイリオ"/>
        </w:rPr>
      </w:pPr>
    </w:p>
    <w:p w14:paraId="23E8B227" w14:textId="2B2908B0" w:rsidR="00144F36" w:rsidRDefault="00144F36">
      <w:pPr>
        <w:widowControl/>
        <w:jc w:val="left"/>
        <w:rPr>
          <w:rFonts w:ascii="メイリオ" w:eastAsia="メイリオ"/>
        </w:rPr>
      </w:pPr>
    </w:p>
    <w:p w14:paraId="7D1D670D" w14:textId="20A65325" w:rsidR="00144F36" w:rsidRDefault="00144F36">
      <w:pPr>
        <w:widowControl/>
        <w:jc w:val="left"/>
        <w:rPr>
          <w:rFonts w:ascii="メイリオ" w:eastAsia="メイリオ"/>
        </w:rPr>
      </w:pPr>
    </w:p>
    <w:p w14:paraId="6E0AA88A" w14:textId="2801FD05" w:rsidR="00144F36" w:rsidRDefault="00144F36">
      <w:pPr>
        <w:widowControl/>
        <w:jc w:val="left"/>
        <w:rPr>
          <w:rFonts w:ascii="メイリオ" w:eastAsia="メイリオ"/>
        </w:rPr>
      </w:pPr>
    </w:p>
    <w:p w14:paraId="10C3E7AF" w14:textId="77777777" w:rsidR="00144F36" w:rsidRDefault="00144F36">
      <w:pPr>
        <w:widowControl/>
        <w:jc w:val="left"/>
        <w:rPr>
          <w:rFonts w:ascii="メイリオ" w:eastAsia="メイリオ"/>
        </w:rPr>
      </w:pPr>
    </w:p>
    <w:p w14:paraId="65CA44BA" w14:textId="77777777" w:rsidR="00144F36" w:rsidRDefault="00144F36">
      <w:pPr>
        <w:widowControl/>
        <w:jc w:val="left"/>
        <w:rPr>
          <w:rFonts w:ascii="メイリオ" w:eastAsia="メイリオ"/>
        </w:rPr>
      </w:pPr>
    </w:p>
    <w:p w14:paraId="0246F0F7" w14:textId="77777777" w:rsidR="00144F36" w:rsidRDefault="00144F36">
      <w:pPr>
        <w:widowControl/>
        <w:jc w:val="left"/>
        <w:rPr>
          <w:rFonts w:ascii="メイリオ" w:eastAsia="メイリオ"/>
        </w:rPr>
      </w:pPr>
    </w:p>
    <w:p w14:paraId="153C58EC" w14:textId="77777777" w:rsidR="00144F36" w:rsidRDefault="00144F36">
      <w:pPr>
        <w:widowControl/>
        <w:jc w:val="left"/>
        <w:rPr>
          <w:rFonts w:ascii="メイリオ" w:eastAsia="メイリオ"/>
        </w:rPr>
      </w:pPr>
    </w:p>
    <w:p w14:paraId="23125483" w14:textId="67FCA0BA" w:rsidR="00144F36" w:rsidRDefault="00522E5A">
      <w:pPr>
        <w:widowControl/>
        <w:jc w:val="left"/>
        <w:rPr>
          <w:rFonts w:ascii="メイリオ" w:eastAsia="メイリオ"/>
        </w:rPr>
      </w:pPr>
      <w:r>
        <w:rPr>
          <w:rFonts w:ascii="メイリオ" w:eastAsia="メイリオ"/>
          <w:noProof/>
        </w:rPr>
        <mc:AlternateContent>
          <mc:Choice Requires="wps">
            <w:drawing>
              <wp:anchor distT="0" distB="0" distL="114300" distR="114300" simplePos="0" relativeHeight="251683840" behindDoc="0" locked="0" layoutInCell="1" allowOverlap="1" wp14:anchorId="61AEE612" wp14:editId="3FF380D4">
                <wp:simplePos x="0" y="0"/>
                <wp:positionH relativeFrom="column">
                  <wp:posOffset>2953</wp:posOffset>
                </wp:positionH>
                <wp:positionV relativeFrom="paragraph">
                  <wp:posOffset>539475</wp:posOffset>
                </wp:positionV>
                <wp:extent cx="5749925" cy="288000"/>
                <wp:effectExtent l="0" t="0" r="0" b="0"/>
                <wp:wrapNone/>
                <wp:docPr id="55" name="テキスト ボックス 55"/>
                <wp:cNvGraphicFramePr/>
                <a:graphic xmlns:a="http://schemas.openxmlformats.org/drawingml/2006/main">
                  <a:graphicData uri="http://schemas.microsoft.com/office/word/2010/wordprocessingShape">
                    <wps:wsp>
                      <wps:cNvSpPr txBox="1"/>
                      <wps:spPr>
                        <a:xfrm>
                          <a:off x="0" y="0"/>
                          <a:ext cx="5749925" cy="288000"/>
                        </a:xfrm>
                        <a:prstGeom prst="rect">
                          <a:avLst/>
                        </a:prstGeom>
                        <a:noFill/>
                        <a:ln w="6350">
                          <a:noFill/>
                        </a:ln>
                      </wps:spPr>
                      <wps:txbx>
                        <w:txbxContent>
                          <w:p w14:paraId="5F6163AE" w14:textId="17813FA7" w:rsidR="002A1CB8" w:rsidRPr="003434ED" w:rsidRDefault="002A1CB8" w:rsidP="00522E5A">
                            <w:pPr>
                              <w:snapToGrid w:val="0"/>
                              <w:rPr>
                                <w:rFonts w:ascii="メイリオ" w:eastAsia="メイリオ"/>
                              </w:rPr>
                            </w:pPr>
                            <w:r>
                              <w:rPr>
                                <w:rFonts w:ascii="メイリオ" w:eastAsia="メイリオ" w:hint="eastAsia"/>
                              </w:rPr>
                              <w:t>出典：環境省「災害時におけるペットの災害対策ガイドライン」（平成25年6月）</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61AEE612" id="テキスト ボックス 55" o:spid="_x0000_s1197" type="#_x0000_t202" style="position:absolute;margin-left:.25pt;margin-top:42.5pt;width:452.75pt;height:22.7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" filled="f" stroked="f" strokeweight=".5pt">
                <v:textbox>
                  <w:txbxContent>
                    <w:p w14:paraId="5F6163AE" w14:textId="17813FA7" w:rsidR="002A1CB8" w:rsidRPr="003434ED" w:rsidRDefault="002A1CB8" w:rsidP="00522E5A">
                      <w:pPr>
                        <w:snapToGrid w:val="0"/>
                        <w:rPr>
                          <w:rFonts w:ascii="メイリオ" w:eastAsia="メイリオ"/>
                        </w:rPr>
                      </w:pPr>
                      <w:r>
                        <w:rPr>
                          <w:rFonts w:ascii="メイリオ" w:eastAsia="メイリオ" w:hint="eastAsia"/>
                        </w:rPr>
                        <w:t>出典：環境省「災害時におけるペットの災害対策ガイドライン」（平成25年6月）</w:t>
                      </w:r>
                    </w:p>
                  </w:txbxContent>
                </v:textbox>
              </v:shape>
            </w:pict>
          </mc:Fallback>
        </mc:AlternateContent>
      </w:r>
      <w:r w:rsidR="00144F36">
        <w:rPr>
          <w:rFonts w:ascii="メイリオ" w:eastAsia="メイリオ"/>
        </w:rPr>
        <w:br w:type="page"/>
      </w:r>
    </w:p>
    <w:p w14:paraId="0B3508CD" w14:textId="7CA7E07D" w:rsidR="00FD3A10" w:rsidRDefault="00CB01B8" w:rsidP="0084164F">
      <w:pPr>
        <w:snapToGrid w:val="0"/>
        <w:ind w:firstLineChars="100" w:firstLine="210"/>
        <w:rPr>
          <w:rFonts w:ascii="メイリオ" w:eastAsia="メイリオ"/>
        </w:rPr>
      </w:pPr>
      <w:r>
        <w:rPr>
          <w:rFonts w:ascii="メイリオ" w:eastAsia="メイリオ"/>
          <w:noProof/>
        </w:rPr>
        <mc:AlternateContent>
          <mc:Choice Requires="wps">
            <w:drawing>
              <wp:anchor distT="0" distB="0" distL="114300" distR="114300" simplePos="0" relativeHeight="251612160" behindDoc="0" locked="0" layoutInCell="1" allowOverlap="1" wp14:anchorId="5337B6E4" wp14:editId="7BA218DB">
                <wp:simplePos x="0" y="0"/>
                <wp:positionH relativeFrom="margin">
                  <wp:align>left</wp:align>
                </wp:positionH>
                <wp:positionV relativeFrom="paragraph">
                  <wp:posOffset>-5080</wp:posOffset>
                </wp:positionV>
                <wp:extent cx="5749925" cy="8847117"/>
                <wp:effectExtent l="0" t="0" r="22225" b="22860"/>
                <wp:wrapNone/>
                <wp:docPr id="107" name="テキスト ボックス 107"/>
                <wp:cNvGraphicFramePr/>
                <a:graphic xmlns:a="http://schemas.openxmlformats.org/drawingml/2006/main">
                  <a:graphicData uri="http://schemas.microsoft.com/office/word/2010/wordprocessingShape">
                    <wps:wsp>
                      <wps:cNvSpPr txBox="1"/>
                      <wps:spPr>
                        <a:xfrm>
                          <a:off x="0" y="0"/>
                          <a:ext cx="5749925" cy="8847117"/>
                        </a:xfrm>
                        <a:prstGeom prst="roundRect">
                          <a:avLst>
                            <a:gd name="adj" fmla="val 3822"/>
                          </a:avLst>
                        </a:prstGeom>
                        <a:solidFill>
                          <a:schemeClr val="lt1"/>
                        </a:solidFill>
                        <a:ln w="12700">
                          <a:solidFill>
                            <a:prstClr val="black"/>
                          </a:solidFill>
                        </a:ln>
                      </wps:spPr>
                      <wps:txbx>
                        <w:txbxContent>
                          <w:p w14:paraId="6ECA0DDF" w14:textId="38C5666E" w:rsidR="002A1CB8" w:rsidRPr="003434ED" w:rsidRDefault="002A1CB8" w:rsidP="00CB01B8">
                            <w:pPr>
                              <w:snapToGrid w:val="0"/>
                              <w:spacing w:line="320" w:lineRule="exact"/>
                              <w:jc w:val="center"/>
                              <w:rPr>
                                <w:rFonts w:ascii="メイリオ" w:eastAsia="メイリオ" w:hAnsi="メイリオ"/>
                                <w:sz w:val="28"/>
                                <w:szCs w:val="28"/>
                              </w:rPr>
                            </w:pPr>
                            <w:r>
                              <w:rPr>
                                <w:rFonts w:ascii="メイリオ" w:eastAsia="メイリオ" w:hAnsi="メイリオ" w:hint="eastAsia"/>
                                <w:sz w:val="28"/>
                                <w:szCs w:val="28"/>
                              </w:rPr>
                              <w:t>熊取町</w:t>
                            </w:r>
                            <w:r w:rsidR="00E91ADE">
                              <w:rPr>
                                <w:rFonts w:ascii="メイリオ" w:eastAsia="メイリオ" w:hAnsi="メイリオ" w:hint="eastAsia"/>
                                <w:sz w:val="28"/>
                                <w:szCs w:val="28"/>
                              </w:rPr>
                              <w:t>まち</w:t>
                            </w:r>
                            <w:r>
                              <w:rPr>
                                <w:rFonts w:ascii="メイリオ" w:eastAsia="メイリオ" w:hAnsi="メイリオ" w:hint="eastAsia"/>
                                <w:sz w:val="28"/>
                                <w:szCs w:val="28"/>
                              </w:rPr>
                              <w:t>ぐるみ支援制度について</w:t>
                            </w:r>
                          </w:p>
                          <w:p w14:paraId="6C0006BF" w14:textId="2C64D2D4" w:rsidR="002A1CB8" w:rsidRPr="00AF6B86" w:rsidRDefault="002A1CB8" w:rsidP="00AF6B86">
                            <w:pPr>
                              <w:snapToGrid w:val="0"/>
                              <w:spacing w:line="320" w:lineRule="exact"/>
                              <w:rPr>
                                <w:rFonts w:ascii="メイリオ" w:eastAsia="メイリオ" w:hAnsi="メイリオ"/>
                                <w:szCs w:val="28"/>
                              </w:rPr>
                            </w:pPr>
                          </w:p>
                          <w:p w14:paraId="32F8E64F" w14:textId="450574E3" w:rsidR="002A1CB8" w:rsidRPr="00AF6B86" w:rsidRDefault="002A1CB8" w:rsidP="00AF6B86">
                            <w:pPr>
                              <w:snapToGrid w:val="0"/>
                              <w:spacing w:line="320" w:lineRule="exact"/>
                              <w:rPr>
                                <w:rFonts w:ascii="メイリオ" w:eastAsia="メイリオ" w:hAnsi="メイリオ"/>
                                <w:szCs w:val="28"/>
                              </w:rPr>
                            </w:pPr>
                            <w:r>
                              <w:rPr>
                                <w:rFonts w:ascii="メイリオ" w:eastAsia="メイリオ" w:hAnsi="メイリオ" w:hint="eastAsia"/>
                                <w:szCs w:val="28"/>
                              </w:rPr>
                              <w:t>■</w:t>
                            </w:r>
                            <w:r w:rsidRPr="00AF6B86">
                              <w:rPr>
                                <w:rFonts w:ascii="メイリオ" w:eastAsia="メイリオ" w:hAnsi="メイリオ" w:hint="eastAsia"/>
                                <w:szCs w:val="28"/>
                              </w:rPr>
                              <w:t>熊取町まちぐるみ支援制度とは？</w:t>
                            </w:r>
                          </w:p>
                          <w:p w14:paraId="588E59F0" w14:textId="50B70035" w:rsidR="002A1CB8" w:rsidRPr="00AF6B86" w:rsidRDefault="002A1CB8" w:rsidP="00AF6B86">
                            <w:pPr>
                              <w:snapToGrid w:val="0"/>
                              <w:spacing w:line="320" w:lineRule="exact"/>
                              <w:ind w:firstLineChars="100" w:firstLine="210"/>
                              <w:rPr>
                                <w:rFonts w:ascii="メイリオ" w:eastAsia="メイリオ" w:hAnsi="メイリオ"/>
                                <w:szCs w:val="28"/>
                              </w:rPr>
                            </w:pPr>
                            <w:r>
                              <w:rPr>
                                <w:rFonts w:ascii="メイリオ" w:eastAsia="メイリオ" w:hAnsi="メイリオ" w:hint="eastAsia"/>
                                <w:szCs w:val="28"/>
                              </w:rPr>
                              <w:t>集中豪雨や地震などの災害が起こったとき、要介護者や障がい者などの「避難行動要支援者（＝要支援者）」は、自力避難が困難となります。そこで、要支援者として地域に誰がいるかを把握し、要支援者を誰が避難所に誘導するかなどについて、あらかじめ地域住民で決めておいていただく『まちぐるみの助け合い（共助）』の制度です。</w:t>
                            </w:r>
                          </w:p>
                          <w:p w14:paraId="376846CE" w14:textId="77777777" w:rsidR="002A1CB8" w:rsidRDefault="002A1CB8" w:rsidP="00AF6B86">
                            <w:pPr>
                              <w:snapToGrid w:val="0"/>
                              <w:spacing w:line="320" w:lineRule="exact"/>
                              <w:rPr>
                                <w:rFonts w:ascii="メイリオ" w:eastAsia="メイリオ" w:hAnsi="メイリオ"/>
                                <w:szCs w:val="21"/>
                              </w:rPr>
                            </w:pPr>
                          </w:p>
                          <w:p w14:paraId="11271CE3" w14:textId="367124A7" w:rsidR="002A1CB8" w:rsidRDefault="002A1CB8" w:rsidP="00AF6B86">
                            <w:pPr>
                              <w:snapToGrid w:val="0"/>
                              <w:spacing w:line="320" w:lineRule="exact"/>
                              <w:rPr>
                                <w:rFonts w:ascii="メイリオ" w:eastAsia="メイリオ" w:hAnsi="メイリオ"/>
                                <w:szCs w:val="21"/>
                              </w:rPr>
                            </w:pPr>
                            <w:r>
                              <w:rPr>
                                <w:rFonts w:ascii="メイリオ" w:eastAsia="メイリオ" w:hAnsi="メイリオ" w:hint="eastAsia"/>
                                <w:szCs w:val="21"/>
                              </w:rPr>
                              <w:t>■対象者</w:t>
                            </w:r>
                          </w:p>
                          <w:p w14:paraId="2D97F003" w14:textId="2842C31A" w:rsidR="002A1CB8" w:rsidRDefault="002A1CB8" w:rsidP="00895F0C">
                            <w:pPr>
                              <w:snapToGrid w:val="0"/>
                              <w:spacing w:line="320" w:lineRule="exact"/>
                              <w:ind w:firstLineChars="100" w:firstLine="210"/>
                              <w:rPr>
                                <w:rFonts w:ascii="メイリオ" w:eastAsia="メイリオ" w:hAnsi="メイリオ"/>
                                <w:szCs w:val="21"/>
                              </w:rPr>
                            </w:pPr>
                            <w:r>
                              <w:rPr>
                                <w:rFonts w:ascii="メイリオ" w:eastAsia="メイリオ" w:hAnsi="メイリオ" w:hint="eastAsia"/>
                                <w:szCs w:val="21"/>
                              </w:rPr>
                              <w:t>在宅で生活している要介護者など次の(</w:t>
                            </w:r>
                            <w:r>
                              <w:rPr>
                                <w:rFonts w:ascii="メイリオ" w:eastAsia="メイリオ" w:hAnsi="メイリオ"/>
                                <w:szCs w:val="21"/>
                              </w:rPr>
                              <w:t>1)</w:t>
                            </w:r>
                            <w:r>
                              <w:rPr>
                                <w:rFonts w:ascii="メイリオ" w:eastAsia="メイリオ" w:hAnsi="メイリオ" w:hint="eastAsia"/>
                                <w:szCs w:val="21"/>
                              </w:rPr>
                              <w:t>～</w:t>
                            </w:r>
                            <w:r>
                              <w:rPr>
                                <w:rFonts w:ascii="メイリオ" w:eastAsia="メイリオ" w:hAnsi="メイリオ"/>
                                <w:szCs w:val="21"/>
                              </w:rPr>
                              <w:t>(7)</w:t>
                            </w:r>
                            <w:r>
                              <w:rPr>
                                <w:rFonts w:ascii="メイリオ" w:eastAsia="メイリオ" w:hAnsi="メイリオ" w:hint="eastAsia"/>
                                <w:szCs w:val="21"/>
                              </w:rPr>
                              <w:t>のいずれかに該当する方の中で、災害が起こった時、自力や家族の支援では避難が困難となる方です。町役場が関係機関から対象者の情報を収集して名簿にします。</w:t>
                            </w:r>
                          </w:p>
                          <w:p w14:paraId="62899E31" w14:textId="2D1647A3" w:rsidR="002A1CB8" w:rsidRDefault="002A1CB8" w:rsidP="00AF6B86">
                            <w:pPr>
                              <w:snapToGrid w:val="0"/>
                              <w:spacing w:line="320" w:lineRule="exact"/>
                              <w:rPr>
                                <w:rFonts w:ascii="メイリオ" w:eastAsia="メイリオ" w:hAnsi="メイリオ"/>
                                <w:szCs w:val="21"/>
                              </w:rPr>
                            </w:pPr>
                            <w:r>
                              <w:rPr>
                                <w:rFonts w:ascii="メイリオ" w:eastAsia="メイリオ" w:hAnsi="メイリオ" w:hint="eastAsia"/>
                                <w:szCs w:val="21"/>
                              </w:rPr>
                              <w:t>(</w:t>
                            </w:r>
                            <w:r>
                              <w:rPr>
                                <w:rFonts w:ascii="メイリオ" w:eastAsia="メイリオ" w:hAnsi="メイリオ"/>
                                <w:szCs w:val="21"/>
                              </w:rPr>
                              <w:t>1)</w:t>
                            </w:r>
                            <w:r>
                              <w:rPr>
                                <w:rFonts w:ascii="メイリオ" w:eastAsia="メイリオ" w:hAnsi="メイリオ" w:hint="eastAsia"/>
                                <w:szCs w:val="21"/>
                              </w:rPr>
                              <w:t>介護保険の要介護認定者（要介護3以上）　(</w:t>
                            </w:r>
                            <w:r>
                              <w:rPr>
                                <w:rFonts w:ascii="メイリオ" w:eastAsia="メイリオ" w:hAnsi="メイリオ"/>
                                <w:szCs w:val="21"/>
                              </w:rPr>
                              <w:t>2)</w:t>
                            </w:r>
                            <w:r>
                              <w:rPr>
                                <w:rFonts w:ascii="メイリオ" w:eastAsia="メイリオ" w:hAnsi="メイリオ" w:hint="eastAsia"/>
                                <w:szCs w:val="21"/>
                              </w:rPr>
                              <w:t>身体障がい者（1・2級）</w:t>
                            </w:r>
                          </w:p>
                          <w:p w14:paraId="5F7450CD" w14:textId="77777777" w:rsidR="002A1CB8" w:rsidRDefault="002A1CB8" w:rsidP="00AF6B86">
                            <w:pPr>
                              <w:snapToGrid w:val="0"/>
                              <w:spacing w:line="320" w:lineRule="exact"/>
                              <w:rPr>
                                <w:rFonts w:ascii="メイリオ" w:eastAsia="メイリオ" w:hAnsi="メイリオ"/>
                                <w:szCs w:val="21"/>
                              </w:rPr>
                            </w:pPr>
                            <w:r>
                              <w:rPr>
                                <w:rFonts w:ascii="メイリオ" w:eastAsia="メイリオ" w:hAnsi="メイリオ"/>
                                <w:szCs w:val="21"/>
                              </w:rPr>
                              <w:t>(3)</w:t>
                            </w:r>
                            <w:r>
                              <w:rPr>
                                <w:rFonts w:ascii="メイリオ" w:eastAsia="メイリオ" w:hAnsi="メイリオ" w:hint="eastAsia"/>
                                <w:szCs w:val="21"/>
                              </w:rPr>
                              <w:t>知的障がい者（A）　(</w:t>
                            </w:r>
                            <w:r>
                              <w:rPr>
                                <w:rFonts w:ascii="メイリオ" w:eastAsia="メイリオ" w:hAnsi="メイリオ"/>
                                <w:szCs w:val="21"/>
                              </w:rPr>
                              <w:t>4)</w:t>
                            </w:r>
                            <w:r>
                              <w:rPr>
                                <w:rFonts w:ascii="メイリオ" w:eastAsia="メイリオ" w:hAnsi="メイリオ" w:hint="eastAsia"/>
                                <w:szCs w:val="21"/>
                              </w:rPr>
                              <w:t>精神障がい者（1・2級）</w:t>
                            </w:r>
                          </w:p>
                          <w:p w14:paraId="4AC70910" w14:textId="3A8A9381" w:rsidR="002A1CB8" w:rsidRDefault="002A1CB8" w:rsidP="00AF6B86">
                            <w:pPr>
                              <w:snapToGrid w:val="0"/>
                              <w:spacing w:line="320" w:lineRule="exact"/>
                              <w:rPr>
                                <w:rFonts w:ascii="メイリオ" w:eastAsia="メイリオ" w:hAnsi="メイリオ"/>
                                <w:szCs w:val="21"/>
                              </w:rPr>
                            </w:pPr>
                            <w:r>
                              <w:rPr>
                                <w:rFonts w:ascii="メイリオ" w:eastAsia="メイリオ" w:hAnsi="メイリオ" w:hint="eastAsia"/>
                                <w:szCs w:val="21"/>
                              </w:rPr>
                              <w:t>(</w:t>
                            </w:r>
                            <w:r>
                              <w:rPr>
                                <w:rFonts w:ascii="メイリオ" w:eastAsia="メイリオ" w:hAnsi="メイリオ"/>
                                <w:szCs w:val="21"/>
                              </w:rPr>
                              <w:t>5)</w:t>
                            </w:r>
                            <w:r>
                              <w:rPr>
                                <w:rFonts w:ascii="メイリオ" w:eastAsia="メイリオ" w:hAnsi="メイリオ" w:hint="eastAsia"/>
                                <w:szCs w:val="21"/>
                              </w:rPr>
                              <w:t xml:space="preserve">町の生活支援を受けている難病患者　</w:t>
                            </w:r>
                            <w:r>
                              <w:rPr>
                                <w:rFonts w:ascii="メイリオ" w:eastAsia="メイリオ" w:hAnsi="メイリオ"/>
                                <w:szCs w:val="21"/>
                              </w:rPr>
                              <w:t>(6)</w:t>
                            </w:r>
                            <w:r>
                              <w:rPr>
                                <w:rFonts w:ascii="メイリオ" w:eastAsia="メイリオ" w:hAnsi="メイリオ" w:hint="eastAsia"/>
                                <w:szCs w:val="21"/>
                              </w:rPr>
                              <w:t>自治会が支援の必要を認めた方</w:t>
                            </w:r>
                          </w:p>
                          <w:p w14:paraId="7149A150" w14:textId="35EE2CA2" w:rsidR="002A1CB8" w:rsidRDefault="002A1CB8" w:rsidP="00AF6B86">
                            <w:pPr>
                              <w:snapToGrid w:val="0"/>
                              <w:spacing w:line="320" w:lineRule="exact"/>
                              <w:rPr>
                                <w:rFonts w:ascii="メイリオ" w:eastAsia="メイリオ" w:hAnsi="メイリオ"/>
                                <w:szCs w:val="21"/>
                              </w:rPr>
                            </w:pPr>
                            <w:r>
                              <w:rPr>
                                <w:rFonts w:ascii="メイリオ" w:eastAsia="メイリオ" w:hAnsi="メイリオ" w:hint="eastAsia"/>
                                <w:szCs w:val="21"/>
                              </w:rPr>
                              <w:t>(</w:t>
                            </w:r>
                            <w:r>
                              <w:rPr>
                                <w:rFonts w:ascii="メイリオ" w:eastAsia="メイリオ" w:hAnsi="メイリオ"/>
                                <w:szCs w:val="21"/>
                              </w:rPr>
                              <w:t>7)</w:t>
                            </w:r>
                            <w:r>
                              <w:rPr>
                                <w:rFonts w:ascii="メイリオ" w:eastAsia="メイリオ" w:hAnsi="メイリオ" w:hint="eastAsia"/>
                                <w:szCs w:val="21"/>
                              </w:rPr>
                              <w:t>その他避難に不安を抱く方で町長が必要と認めた方</w:t>
                            </w:r>
                          </w:p>
                          <w:p w14:paraId="0D3301DF" w14:textId="6FE82866" w:rsidR="002A1CB8" w:rsidRPr="00D70387" w:rsidRDefault="002A1CB8" w:rsidP="00AF6B86">
                            <w:pPr>
                              <w:snapToGrid w:val="0"/>
                              <w:spacing w:line="320" w:lineRule="exact"/>
                              <w:rPr>
                                <w:rFonts w:ascii="メイリオ" w:eastAsia="メイリオ" w:hAnsi="メイリオ"/>
                                <w:szCs w:val="21"/>
                              </w:rPr>
                            </w:pPr>
                            <w:r>
                              <w:rPr>
                                <w:rFonts w:ascii="メイリオ" w:eastAsia="メイリオ" w:hAnsi="メイリオ" w:hint="eastAsia"/>
                                <w:szCs w:val="21"/>
                              </w:rPr>
                              <w:t>※施設入所者は対象外となります。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337B6E4" id="テキスト ボックス 107" o:spid="_x0000_s1198" style="position:absolute;left:0;text-align:left;margin-left:0;margin-top:-.4pt;width:452.75pt;height:696.6pt;z-index:25161216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arcsize="250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" fillcolor="white [3201]" strokeweight="1pt">
                <v:textbox>
                  <w:txbxContent>
                    <w:p w14:paraId="6ECA0DDF" w14:textId="38C5666E" w:rsidR="002A1CB8" w:rsidRPr="003434ED" w:rsidRDefault="002A1CB8" w:rsidP="00CB01B8">
                      <w:pPr>
                        <w:snapToGrid w:val="0"/>
                        <w:spacing w:line="320" w:lineRule="exact"/>
                        <w:jc w:val="center"/>
                        <w:rPr>
                          <w:rFonts w:ascii="メイリオ" w:eastAsia="メイリオ" w:hAnsi="メイリオ"/>
                          <w:sz w:val="28"/>
                          <w:szCs w:val="28"/>
                        </w:rPr>
                      </w:pPr>
                      <w:r>
                        <w:rPr>
                          <w:rFonts w:ascii="メイリオ" w:eastAsia="メイリオ" w:hAnsi="メイリオ" w:hint="eastAsia"/>
                          <w:sz w:val="28"/>
                          <w:szCs w:val="28"/>
                        </w:rPr>
                        <w:t>熊取町</w:t>
                      </w:r>
                      <w:r w:rsidR="00E91ADE">
                        <w:rPr>
                          <w:rFonts w:ascii="メイリオ" w:eastAsia="メイリオ" w:hAnsi="メイリオ" w:hint="eastAsia"/>
                          <w:sz w:val="28"/>
                          <w:szCs w:val="28"/>
                        </w:rPr>
                        <w:t>まち</w:t>
                      </w:r>
                      <w:bookmarkStart w:id="24" w:name="_GoBack"/>
                      <w:bookmarkEnd w:id="24"/>
                      <w:r>
                        <w:rPr>
                          <w:rFonts w:ascii="メイリオ" w:eastAsia="メイリオ" w:hAnsi="メイリオ" w:hint="eastAsia"/>
                          <w:sz w:val="28"/>
                          <w:szCs w:val="28"/>
                        </w:rPr>
                        <w:t>ぐるみ支援制度について</w:t>
                      </w:r>
                    </w:p>
                    <w:p w14:paraId="6C0006BF" w14:textId="2C64D2D4" w:rsidR="002A1CB8" w:rsidRPr="00AF6B86" w:rsidRDefault="002A1CB8" w:rsidP="00AF6B86">
                      <w:pPr>
                        <w:snapToGrid w:val="0"/>
                        <w:spacing w:line="320" w:lineRule="exact"/>
                        <w:rPr>
                          <w:rFonts w:ascii="メイリオ" w:eastAsia="メイリオ" w:hAnsi="メイリオ"/>
                          <w:szCs w:val="28"/>
                        </w:rPr>
                      </w:pPr>
                    </w:p>
                    <w:p w14:paraId="32F8E64F" w14:textId="450574E3" w:rsidR="002A1CB8" w:rsidRPr="00AF6B86" w:rsidRDefault="002A1CB8" w:rsidP="00AF6B86">
                      <w:pPr>
                        <w:snapToGrid w:val="0"/>
                        <w:spacing w:line="320" w:lineRule="exact"/>
                        <w:rPr>
                          <w:rFonts w:ascii="メイリオ" w:eastAsia="メイリオ" w:hAnsi="メイリオ"/>
                          <w:szCs w:val="28"/>
                        </w:rPr>
                      </w:pPr>
                      <w:r>
                        <w:rPr>
                          <w:rFonts w:ascii="メイリオ" w:eastAsia="メイリオ" w:hAnsi="メイリオ" w:hint="eastAsia"/>
                          <w:szCs w:val="28"/>
                        </w:rPr>
                        <w:t>■</w:t>
                      </w:r>
                      <w:r w:rsidRPr="00AF6B86">
                        <w:rPr>
                          <w:rFonts w:ascii="メイリオ" w:eastAsia="メイリオ" w:hAnsi="メイリオ" w:hint="eastAsia"/>
                          <w:szCs w:val="28"/>
                        </w:rPr>
                        <w:t>熊取町まちぐるみ支援制度とは？</w:t>
                      </w:r>
                    </w:p>
                    <w:p w14:paraId="588E59F0" w14:textId="50B70035" w:rsidR="002A1CB8" w:rsidRPr="00AF6B86" w:rsidRDefault="002A1CB8" w:rsidP="00AF6B86">
                      <w:pPr>
                        <w:snapToGrid w:val="0"/>
                        <w:spacing w:line="320" w:lineRule="exact"/>
                        <w:ind w:firstLineChars="100" w:firstLine="210"/>
                        <w:rPr>
                          <w:rFonts w:ascii="メイリオ" w:eastAsia="メイリオ" w:hAnsi="メイリオ"/>
                          <w:szCs w:val="28"/>
                        </w:rPr>
                      </w:pPr>
                      <w:r>
                        <w:rPr>
                          <w:rFonts w:ascii="メイリオ" w:eastAsia="メイリオ" w:hAnsi="メイリオ" w:hint="eastAsia"/>
                          <w:szCs w:val="28"/>
                        </w:rPr>
                        <w:t>集中豪雨や地震などの災害が起こったとき、要介護者や障がい者などの「避難行動要支援者（＝要支援者）」は、自力避難が困難となります。そこで、要支援者として地域に誰がいるかを把握し、要支援者を誰が避難所に誘導するかなどについて、あらかじめ地域住民で決めておいていただく『まちぐるみの助け合い（共助）』の制度です。</w:t>
                      </w:r>
                    </w:p>
                    <w:p w14:paraId="376846CE" w14:textId="77777777" w:rsidR="002A1CB8" w:rsidRDefault="002A1CB8" w:rsidP="00AF6B86">
                      <w:pPr>
                        <w:snapToGrid w:val="0"/>
                        <w:spacing w:line="320" w:lineRule="exact"/>
                        <w:rPr>
                          <w:rFonts w:ascii="メイリオ" w:eastAsia="メイリオ" w:hAnsi="メイリオ"/>
                          <w:szCs w:val="21"/>
                        </w:rPr>
                      </w:pPr>
                    </w:p>
                    <w:p w14:paraId="11271CE3" w14:textId="367124A7" w:rsidR="002A1CB8" w:rsidRDefault="002A1CB8" w:rsidP="00AF6B86">
                      <w:pPr>
                        <w:snapToGrid w:val="0"/>
                        <w:spacing w:line="320" w:lineRule="exact"/>
                        <w:rPr>
                          <w:rFonts w:ascii="メイリオ" w:eastAsia="メイリオ" w:hAnsi="メイリオ"/>
                          <w:szCs w:val="21"/>
                        </w:rPr>
                      </w:pPr>
                      <w:r>
                        <w:rPr>
                          <w:rFonts w:ascii="メイリオ" w:eastAsia="メイリオ" w:hAnsi="メイリオ" w:hint="eastAsia"/>
                          <w:szCs w:val="21"/>
                        </w:rPr>
                        <w:t>■対象者</w:t>
                      </w:r>
                    </w:p>
                    <w:p w14:paraId="2D97F003" w14:textId="2842C31A" w:rsidR="002A1CB8" w:rsidRDefault="002A1CB8" w:rsidP="00895F0C">
                      <w:pPr>
                        <w:snapToGrid w:val="0"/>
                        <w:spacing w:line="320" w:lineRule="exact"/>
                        <w:ind w:firstLineChars="100" w:firstLine="210"/>
                        <w:rPr>
                          <w:rFonts w:ascii="メイリオ" w:eastAsia="メイリオ" w:hAnsi="メイリオ"/>
                          <w:szCs w:val="21"/>
                        </w:rPr>
                      </w:pPr>
                      <w:r>
                        <w:rPr>
                          <w:rFonts w:ascii="メイリオ" w:eastAsia="メイリオ" w:hAnsi="メイリオ" w:hint="eastAsia"/>
                          <w:szCs w:val="21"/>
                        </w:rPr>
                        <w:t>在宅で生活している要介護者など次の(</w:t>
                      </w:r>
                      <w:r>
                        <w:rPr>
                          <w:rFonts w:ascii="メイリオ" w:eastAsia="メイリオ" w:hAnsi="メイリオ"/>
                          <w:szCs w:val="21"/>
                        </w:rPr>
                        <w:t>1)</w:t>
                      </w:r>
                      <w:r>
                        <w:rPr>
                          <w:rFonts w:ascii="メイリオ" w:eastAsia="メイリオ" w:hAnsi="メイリオ" w:hint="eastAsia"/>
                          <w:szCs w:val="21"/>
                        </w:rPr>
                        <w:t>～</w:t>
                      </w:r>
                      <w:r>
                        <w:rPr>
                          <w:rFonts w:ascii="メイリオ" w:eastAsia="メイリオ" w:hAnsi="メイリオ"/>
                          <w:szCs w:val="21"/>
                        </w:rPr>
                        <w:t>(7)</w:t>
                      </w:r>
                      <w:r>
                        <w:rPr>
                          <w:rFonts w:ascii="メイリオ" w:eastAsia="メイリオ" w:hAnsi="メイリオ" w:hint="eastAsia"/>
                          <w:szCs w:val="21"/>
                        </w:rPr>
                        <w:t>のいずれかに該当する方の中で、災害が起こった時、自力や家族の支援では避難が困難となる方です。町役場が関係機関から対象者の情報を収集して名簿にします。</w:t>
                      </w:r>
                    </w:p>
                    <w:p w14:paraId="62899E31" w14:textId="2D1647A3" w:rsidR="002A1CB8" w:rsidRDefault="002A1CB8" w:rsidP="00AF6B86">
                      <w:pPr>
                        <w:snapToGrid w:val="0"/>
                        <w:spacing w:line="320" w:lineRule="exact"/>
                        <w:rPr>
                          <w:rFonts w:ascii="メイリオ" w:eastAsia="メイリオ" w:hAnsi="メイリオ"/>
                          <w:szCs w:val="21"/>
                        </w:rPr>
                      </w:pPr>
                      <w:r>
                        <w:rPr>
                          <w:rFonts w:ascii="メイリオ" w:eastAsia="メイリオ" w:hAnsi="メイリオ" w:hint="eastAsia"/>
                          <w:szCs w:val="21"/>
                        </w:rPr>
                        <w:t>(</w:t>
                      </w:r>
                      <w:r>
                        <w:rPr>
                          <w:rFonts w:ascii="メイリオ" w:eastAsia="メイリオ" w:hAnsi="メイリオ"/>
                          <w:szCs w:val="21"/>
                        </w:rPr>
                        <w:t>1)</w:t>
                      </w:r>
                      <w:r>
                        <w:rPr>
                          <w:rFonts w:ascii="メイリオ" w:eastAsia="メイリオ" w:hAnsi="メイリオ" w:hint="eastAsia"/>
                          <w:szCs w:val="21"/>
                        </w:rPr>
                        <w:t>介護保険の要介護認定者（要介護3以上）　(</w:t>
                      </w:r>
                      <w:r>
                        <w:rPr>
                          <w:rFonts w:ascii="メイリオ" w:eastAsia="メイリオ" w:hAnsi="メイリオ"/>
                          <w:szCs w:val="21"/>
                        </w:rPr>
                        <w:t>2)</w:t>
                      </w:r>
                      <w:r>
                        <w:rPr>
                          <w:rFonts w:ascii="メイリオ" w:eastAsia="メイリオ" w:hAnsi="メイリオ" w:hint="eastAsia"/>
                          <w:szCs w:val="21"/>
                        </w:rPr>
                        <w:t>身体障がい者（1・2級）</w:t>
                      </w:r>
                    </w:p>
                    <w:p w14:paraId="5F7450CD" w14:textId="77777777" w:rsidR="002A1CB8" w:rsidRDefault="002A1CB8" w:rsidP="00AF6B86">
                      <w:pPr>
                        <w:snapToGrid w:val="0"/>
                        <w:spacing w:line="320" w:lineRule="exact"/>
                        <w:rPr>
                          <w:rFonts w:ascii="メイリオ" w:eastAsia="メイリオ" w:hAnsi="メイリオ"/>
                          <w:szCs w:val="21"/>
                        </w:rPr>
                      </w:pPr>
                      <w:r>
                        <w:rPr>
                          <w:rFonts w:ascii="メイリオ" w:eastAsia="メイリオ" w:hAnsi="メイリオ"/>
                          <w:szCs w:val="21"/>
                        </w:rPr>
                        <w:t>(3)</w:t>
                      </w:r>
                      <w:r>
                        <w:rPr>
                          <w:rFonts w:ascii="メイリオ" w:eastAsia="メイリオ" w:hAnsi="メイリオ" w:hint="eastAsia"/>
                          <w:szCs w:val="21"/>
                        </w:rPr>
                        <w:t>知的障がい者（A）　(</w:t>
                      </w:r>
                      <w:r>
                        <w:rPr>
                          <w:rFonts w:ascii="メイリオ" w:eastAsia="メイリオ" w:hAnsi="メイリオ"/>
                          <w:szCs w:val="21"/>
                        </w:rPr>
                        <w:t>4)</w:t>
                      </w:r>
                      <w:r>
                        <w:rPr>
                          <w:rFonts w:ascii="メイリオ" w:eastAsia="メイリオ" w:hAnsi="メイリオ" w:hint="eastAsia"/>
                          <w:szCs w:val="21"/>
                        </w:rPr>
                        <w:t>精神障がい者（1・2級）</w:t>
                      </w:r>
                    </w:p>
                    <w:p w14:paraId="4AC70910" w14:textId="3A8A9381" w:rsidR="002A1CB8" w:rsidRDefault="002A1CB8" w:rsidP="00AF6B86">
                      <w:pPr>
                        <w:snapToGrid w:val="0"/>
                        <w:spacing w:line="320" w:lineRule="exact"/>
                        <w:rPr>
                          <w:rFonts w:ascii="メイリオ" w:eastAsia="メイリオ" w:hAnsi="メイリオ"/>
                          <w:szCs w:val="21"/>
                        </w:rPr>
                      </w:pPr>
                      <w:r>
                        <w:rPr>
                          <w:rFonts w:ascii="メイリオ" w:eastAsia="メイリオ" w:hAnsi="メイリオ" w:hint="eastAsia"/>
                          <w:szCs w:val="21"/>
                        </w:rPr>
                        <w:t>(</w:t>
                      </w:r>
                      <w:r>
                        <w:rPr>
                          <w:rFonts w:ascii="メイリオ" w:eastAsia="メイリオ" w:hAnsi="メイリオ"/>
                          <w:szCs w:val="21"/>
                        </w:rPr>
                        <w:t>5)</w:t>
                      </w:r>
                      <w:r>
                        <w:rPr>
                          <w:rFonts w:ascii="メイリオ" w:eastAsia="メイリオ" w:hAnsi="メイリオ" w:hint="eastAsia"/>
                          <w:szCs w:val="21"/>
                        </w:rPr>
                        <w:t xml:space="preserve">町の生活支援を受けている難病患者　</w:t>
                      </w:r>
                      <w:r>
                        <w:rPr>
                          <w:rFonts w:ascii="メイリオ" w:eastAsia="メイリオ" w:hAnsi="メイリオ"/>
                          <w:szCs w:val="21"/>
                        </w:rPr>
                        <w:t>(6)</w:t>
                      </w:r>
                      <w:r>
                        <w:rPr>
                          <w:rFonts w:ascii="メイリオ" w:eastAsia="メイリオ" w:hAnsi="メイリオ" w:hint="eastAsia"/>
                          <w:szCs w:val="21"/>
                        </w:rPr>
                        <w:t>自治会が支援の必要を認めた方</w:t>
                      </w:r>
                    </w:p>
                    <w:p w14:paraId="7149A150" w14:textId="35EE2CA2" w:rsidR="002A1CB8" w:rsidRDefault="002A1CB8" w:rsidP="00AF6B86">
                      <w:pPr>
                        <w:snapToGrid w:val="0"/>
                        <w:spacing w:line="320" w:lineRule="exact"/>
                        <w:rPr>
                          <w:rFonts w:ascii="メイリオ" w:eastAsia="メイリオ" w:hAnsi="メイリオ"/>
                          <w:szCs w:val="21"/>
                        </w:rPr>
                      </w:pPr>
                      <w:r>
                        <w:rPr>
                          <w:rFonts w:ascii="メイリオ" w:eastAsia="メイリオ" w:hAnsi="メイリオ" w:hint="eastAsia"/>
                          <w:szCs w:val="21"/>
                        </w:rPr>
                        <w:t>(</w:t>
                      </w:r>
                      <w:r>
                        <w:rPr>
                          <w:rFonts w:ascii="メイリオ" w:eastAsia="メイリオ" w:hAnsi="メイリオ"/>
                          <w:szCs w:val="21"/>
                        </w:rPr>
                        <w:t>7)</w:t>
                      </w:r>
                      <w:r>
                        <w:rPr>
                          <w:rFonts w:ascii="メイリオ" w:eastAsia="メイリオ" w:hAnsi="メイリオ" w:hint="eastAsia"/>
                          <w:szCs w:val="21"/>
                        </w:rPr>
                        <w:t>その他避難に不安を抱く方で町長が必要と認めた方</w:t>
                      </w:r>
                    </w:p>
                    <w:p w14:paraId="0D3301DF" w14:textId="6FE82866" w:rsidR="002A1CB8" w:rsidRPr="00D70387" w:rsidRDefault="002A1CB8" w:rsidP="00AF6B86">
                      <w:pPr>
                        <w:snapToGrid w:val="0"/>
                        <w:spacing w:line="320" w:lineRule="exact"/>
                        <w:rPr>
                          <w:rFonts w:ascii="メイリオ" w:eastAsia="メイリオ" w:hAnsi="メイリオ"/>
                          <w:szCs w:val="21"/>
                        </w:rPr>
                      </w:pPr>
                      <w:r>
                        <w:rPr>
                          <w:rFonts w:ascii="メイリオ" w:eastAsia="メイリオ" w:hAnsi="メイリオ" w:hint="eastAsia"/>
                          <w:szCs w:val="21"/>
                        </w:rPr>
                        <w:t>※施設入所者は対象外となります。</w:t>
                      </w:r>
                    </w:p>
                  </w:txbxContent>
                </v:textbox>
                <w10:wrap anchorx="margin"/>
              </v:roundrect>
            </w:pict>
          </mc:Fallback>
        </mc:AlternateContent>
      </w:r>
    </w:p>
    <w:p w14:paraId="0F0D4B85" w14:textId="4C9A5C39" w:rsidR="00FD3A10" w:rsidRDefault="00FD3A10" w:rsidP="0084164F">
      <w:pPr>
        <w:snapToGrid w:val="0"/>
        <w:ind w:firstLineChars="100" w:firstLine="210"/>
        <w:rPr>
          <w:rFonts w:ascii="メイリオ" w:eastAsia="メイリオ"/>
        </w:rPr>
      </w:pPr>
    </w:p>
    <w:p w14:paraId="6874F27B" w14:textId="639B9AF7" w:rsidR="00FD3A10" w:rsidRDefault="00FD3A10" w:rsidP="0084164F">
      <w:pPr>
        <w:snapToGrid w:val="0"/>
        <w:ind w:firstLineChars="100" w:firstLine="210"/>
        <w:rPr>
          <w:rFonts w:ascii="メイリオ" w:eastAsia="メイリオ"/>
        </w:rPr>
      </w:pPr>
    </w:p>
    <w:p w14:paraId="555EFA3A" w14:textId="74998641" w:rsidR="00CB01B8" w:rsidRDefault="00CB01B8" w:rsidP="0084164F">
      <w:pPr>
        <w:snapToGrid w:val="0"/>
        <w:ind w:firstLineChars="100" w:firstLine="210"/>
        <w:rPr>
          <w:rFonts w:ascii="メイリオ" w:eastAsia="メイリオ"/>
        </w:rPr>
      </w:pPr>
    </w:p>
    <w:p w14:paraId="528052D9" w14:textId="7AC5AAAB" w:rsidR="00CB01B8" w:rsidRDefault="00CB01B8" w:rsidP="0084164F">
      <w:pPr>
        <w:snapToGrid w:val="0"/>
        <w:ind w:firstLineChars="100" w:firstLine="210"/>
        <w:rPr>
          <w:rFonts w:ascii="メイリオ" w:eastAsia="メイリオ"/>
        </w:rPr>
      </w:pPr>
    </w:p>
    <w:p w14:paraId="68C615CF" w14:textId="37326A39" w:rsidR="00CB01B8" w:rsidRDefault="00CB01B8" w:rsidP="0084164F">
      <w:pPr>
        <w:snapToGrid w:val="0"/>
        <w:ind w:firstLineChars="100" w:firstLine="210"/>
        <w:rPr>
          <w:rFonts w:ascii="メイリオ" w:eastAsia="メイリオ"/>
        </w:rPr>
      </w:pPr>
    </w:p>
    <w:p w14:paraId="2B64772F" w14:textId="181644C4" w:rsidR="00CB01B8" w:rsidRDefault="00CB01B8" w:rsidP="0084164F">
      <w:pPr>
        <w:snapToGrid w:val="0"/>
        <w:ind w:firstLineChars="100" w:firstLine="210"/>
        <w:rPr>
          <w:rFonts w:ascii="メイリオ" w:eastAsia="メイリオ"/>
        </w:rPr>
      </w:pPr>
    </w:p>
    <w:p w14:paraId="67E7D4C1" w14:textId="1B1CF702" w:rsidR="00CB01B8" w:rsidRDefault="00CB01B8" w:rsidP="0084164F">
      <w:pPr>
        <w:snapToGrid w:val="0"/>
        <w:ind w:firstLineChars="100" w:firstLine="210"/>
        <w:rPr>
          <w:rFonts w:ascii="メイリオ" w:eastAsia="メイリオ"/>
        </w:rPr>
      </w:pPr>
    </w:p>
    <w:p w14:paraId="15A9A15E" w14:textId="548B737A" w:rsidR="00CB01B8" w:rsidRDefault="00CB01B8" w:rsidP="0084164F">
      <w:pPr>
        <w:snapToGrid w:val="0"/>
        <w:ind w:firstLineChars="100" w:firstLine="210"/>
        <w:rPr>
          <w:rFonts w:ascii="メイリオ" w:eastAsia="メイリオ"/>
        </w:rPr>
      </w:pPr>
    </w:p>
    <w:p w14:paraId="4B0736B1" w14:textId="27686134" w:rsidR="00CB01B8" w:rsidRDefault="00CB01B8" w:rsidP="0084164F">
      <w:pPr>
        <w:snapToGrid w:val="0"/>
        <w:ind w:firstLineChars="100" w:firstLine="210"/>
        <w:rPr>
          <w:rFonts w:ascii="メイリオ" w:eastAsia="メイリオ"/>
        </w:rPr>
      </w:pPr>
    </w:p>
    <w:p w14:paraId="04873AE3" w14:textId="7F5B179D" w:rsidR="00FD3A10" w:rsidRDefault="00FD3A10" w:rsidP="0084164F">
      <w:pPr>
        <w:snapToGrid w:val="0"/>
        <w:ind w:firstLineChars="100" w:firstLine="210"/>
        <w:rPr>
          <w:rFonts w:ascii="メイリオ" w:eastAsia="メイリオ"/>
        </w:rPr>
      </w:pPr>
    </w:p>
    <w:p w14:paraId="1537E9E1" w14:textId="64E48124" w:rsidR="00FD3A10" w:rsidRDefault="00FD3A10" w:rsidP="0084164F">
      <w:pPr>
        <w:snapToGrid w:val="0"/>
        <w:ind w:firstLineChars="100" w:firstLine="210"/>
        <w:rPr>
          <w:rFonts w:ascii="メイリオ" w:eastAsia="メイリオ"/>
        </w:rPr>
      </w:pPr>
    </w:p>
    <w:p w14:paraId="28038588" w14:textId="59FF93B9" w:rsidR="00FD3A10" w:rsidRDefault="00FD3A10" w:rsidP="0084164F">
      <w:pPr>
        <w:snapToGrid w:val="0"/>
        <w:ind w:firstLineChars="100" w:firstLine="210"/>
        <w:rPr>
          <w:rFonts w:ascii="メイリオ" w:eastAsia="メイリオ"/>
        </w:rPr>
      </w:pPr>
    </w:p>
    <w:p w14:paraId="1FC8CDA3" w14:textId="6F7AEDBE" w:rsidR="00FD3A10" w:rsidRDefault="00895F0C" w:rsidP="0084164F">
      <w:pPr>
        <w:snapToGrid w:val="0"/>
        <w:ind w:firstLineChars="100" w:firstLine="210"/>
        <w:rPr>
          <w:rFonts w:ascii="メイリオ" w:eastAsia="メイリオ"/>
        </w:rPr>
      </w:pPr>
      <w:r>
        <w:rPr>
          <w:noProof/>
        </w:rPr>
        <w:drawing>
          <wp:anchor distT="0" distB="0" distL="114300" distR="114300" simplePos="0" relativeHeight="251630592" behindDoc="0" locked="0" layoutInCell="1" allowOverlap="1" wp14:anchorId="0DF72CCB" wp14:editId="14A09394">
            <wp:simplePos x="0" y="0"/>
            <wp:positionH relativeFrom="column">
              <wp:posOffset>75565</wp:posOffset>
            </wp:positionH>
            <wp:positionV relativeFrom="paragraph">
              <wp:posOffset>195471</wp:posOffset>
            </wp:positionV>
            <wp:extent cx="5628960" cy="5135760"/>
            <wp:effectExtent l="0" t="0" r="0" b="8255"/>
            <wp:wrapNone/>
            <wp:docPr id="10" name="図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628960" cy="51357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1EA2707" w14:textId="50794282" w:rsidR="00FD3A10" w:rsidRDefault="00FD3A10" w:rsidP="0084164F">
      <w:pPr>
        <w:snapToGrid w:val="0"/>
        <w:ind w:firstLineChars="100" w:firstLine="210"/>
        <w:rPr>
          <w:rFonts w:ascii="メイリオ" w:eastAsia="メイリオ"/>
        </w:rPr>
      </w:pPr>
    </w:p>
    <w:p w14:paraId="1274ED63" w14:textId="21B8AA10" w:rsidR="00FD3A10" w:rsidRDefault="00FD3A10" w:rsidP="0084164F">
      <w:pPr>
        <w:snapToGrid w:val="0"/>
        <w:ind w:firstLineChars="100" w:firstLine="210"/>
        <w:rPr>
          <w:rFonts w:ascii="メイリオ" w:eastAsia="メイリオ"/>
        </w:rPr>
      </w:pPr>
    </w:p>
    <w:p w14:paraId="30973F91" w14:textId="2A2B2A68" w:rsidR="00FD3A10" w:rsidRDefault="00FD3A10" w:rsidP="0084164F">
      <w:pPr>
        <w:snapToGrid w:val="0"/>
        <w:ind w:firstLineChars="100" w:firstLine="210"/>
        <w:rPr>
          <w:rFonts w:ascii="メイリオ" w:eastAsia="メイリオ"/>
        </w:rPr>
      </w:pPr>
    </w:p>
    <w:p w14:paraId="66A47A63" w14:textId="2876CD30" w:rsidR="00FD3A10" w:rsidRDefault="00FD3A10" w:rsidP="0084164F">
      <w:pPr>
        <w:snapToGrid w:val="0"/>
        <w:ind w:firstLineChars="100" w:firstLine="210"/>
        <w:rPr>
          <w:rFonts w:ascii="メイリオ" w:eastAsia="メイリオ"/>
        </w:rPr>
      </w:pPr>
    </w:p>
    <w:p w14:paraId="1D7535F9" w14:textId="5BD67032" w:rsidR="00FD3A10" w:rsidRDefault="00FD3A10" w:rsidP="0084164F">
      <w:pPr>
        <w:snapToGrid w:val="0"/>
        <w:ind w:firstLineChars="100" w:firstLine="210"/>
        <w:rPr>
          <w:rFonts w:ascii="メイリオ" w:eastAsia="メイリオ"/>
        </w:rPr>
      </w:pPr>
    </w:p>
    <w:p w14:paraId="1F793988" w14:textId="0CBB182F" w:rsidR="00FD3A10" w:rsidRDefault="00FD3A10" w:rsidP="0084164F">
      <w:pPr>
        <w:snapToGrid w:val="0"/>
        <w:ind w:firstLineChars="100" w:firstLine="210"/>
        <w:rPr>
          <w:rFonts w:ascii="メイリオ" w:eastAsia="メイリオ"/>
        </w:rPr>
      </w:pPr>
    </w:p>
    <w:p w14:paraId="1B0079B1" w14:textId="2D07D175" w:rsidR="00FD3A10" w:rsidRDefault="00FD3A10" w:rsidP="0084164F">
      <w:pPr>
        <w:snapToGrid w:val="0"/>
        <w:ind w:firstLineChars="100" w:firstLine="210"/>
        <w:rPr>
          <w:rFonts w:ascii="メイリオ" w:eastAsia="メイリオ"/>
        </w:rPr>
      </w:pPr>
    </w:p>
    <w:p w14:paraId="1EFBD550" w14:textId="68049780" w:rsidR="00FD3A10" w:rsidRDefault="00FD3A10" w:rsidP="0084164F">
      <w:pPr>
        <w:snapToGrid w:val="0"/>
        <w:ind w:firstLineChars="100" w:firstLine="210"/>
        <w:rPr>
          <w:rFonts w:ascii="メイリオ" w:eastAsia="メイリオ"/>
        </w:rPr>
      </w:pPr>
    </w:p>
    <w:p w14:paraId="48ECA487" w14:textId="160D0C33" w:rsidR="00FD3A10" w:rsidRDefault="00FD3A10" w:rsidP="0084164F">
      <w:pPr>
        <w:snapToGrid w:val="0"/>
        <w:ind w:firstLineChars="100" w:firstLine="210"/>
        <w:rPr>
          <w:rFonts w:ascii="メイリオ" w:eastAsia="メイリオ"/>
        </w:rPr>
      </w:pPr>
    </w:p>
    <w:p w14:paraId="32B27046" w14:textId="0608C921" w:rsidR="00FD3A10" w:rsidRDefault="00FD3A10" w:rsidP="0084164F">
      <w:pPr>
        <w:snapToGrid w:val="0"/>
        <w:ind w:firstLineChars="100" w:firstLine="210"/>
        <w:rPr>
          <w:rFonts w:ascii="メイリオ" w:eastAsia="メイリオ"/>
        </w:rPr>
      </w:pPr>
    </w:p>
    <w:p w14:paraId="02E143C7" w14:textId="673C7BEB" w:rsidR="00FD3A10" w:rsidRDefault="00FD3A10" w:rsidP="0084164F">
      <w:pPr>
        <w:snapToGrid w:val="0"/>
        <w:ind w:firstLineChars="100" w:firstLine="210"/>
        <w:rPr>
          <w:rFonts w:ascii="メイリオ" w:eastAsia="メイリオ"/>
        </w:rPr>
      </w:pPr>
    </w:p>
    <w:p w14:paraId="597585CD" w14:textId="1289F576" w:rsidR="00FD3A10" w:rsidRDefault="00FD3A10" w:rsidP="0084164F">
      <w:pPr>
        <w:snapToGrid w:val="0"/>
        <w:ind w:firstLineChars="100" w:firstLine="210"/>
        <w:rPr>
          <w:rFonts w:ascii="メイリオ" w:eastAsia="メイリオ"/>
        </w:rPr>
      </w:pPr>
    </w:p>
    <w:p w14:paraId="5C5FE2CA" w14:textId="33937419" w:rsidR="001813C8" w:rsidRDefault="001813C8" w:rsidP="0036000D">
      <w:pPr>
        <w:snapToGrid w:val="0"/>
        <w:rPr>
          <w:rFonts w:ascii="メイリオ" w:eastAsia="メイリオ"/>
        </w:rPr>
      </w:pPr>
    </w:p>
    <w:p w14:paraId="77581E79" w14:textId="432D570B" w:rsidR="001813C8" w:rsidRDefault="001813C8">
      <w:pPr>
        <w:widowControl/>
        <w:jc w:val="left"/>
        <w:rPr>
          <w:rFonts w:ascii="メイリオ" w:eastAsia="メイリオ"/>
          <w:b/>
          <w:sz w:val="28"/>
          <w:szCs w:val="28"/>
        </w:rPr>
      </w:pPr>
      <w:r>
        <w:rPr>
          <w:rFonts w:ascii="メイリオ" w:eastAsia="メイリオ"/>
          <w:b/>
          <w:sz w:val="28"/>
          <w:szCs w:val="28"/>
        </w:rPr>
        <w:br w:type="page"/>
      </w:r>
    </w:p>
    <w:p w14:paraId="7C02DB5C" w14:textId="7CDD6B76" w:rsidR="00B3639C" w:rsidRDefault="00B3639C" w:rsidP="00B3639C">
      <w:pPr>
        <w:snapToGrid w:val="0"/>
        <w:outlineLvl w:val="0"/>
        <w:rPr>
          <w:rFonts w:ascii="メイリオ" w:eastAsia="メイリオ"/>
          <w:b/>
          <w:sz w:val="28"/>
          <w:szCs w:val="28"/>
        </w:rPr>
      </w:pPr>
      <w:bookmarkStart w:id="24" w:name="_Toc35882806"/>
      <w:r w:rsidRPr="00B3639C">
        <w:rPr>
          <w:rFonts w:ascii="メイリオ" w:eastAsia="メイリオ" w:hint="eastAsia"/>
          <w:b/>
          <w:sz w:val="28"/>
          <w:szCs w:val="28"/>
        </w:rPr>
        <w:t>第</w:t>
      </w:r>
      <w:r w:rsidR="00874458">
        <w:rPr>
          <w:rFonts w:ascii="メイリオ" w:eastAsia="メイリオ" w:hint="eastAsia"/>
          <w:b/>
          <w:sz w:val="28"/>
          <w:szCs w:val="28"/>
        </w:rPr>
        <w:t>３</w:t>
      </w:r>
      <w:r w:rsidRPr="00B3639C">
        <w:rPr>
          <w:rFonts w:ascii="メイリオ" w:eastAsia="メイリオ" w:hint="eastAsia"/>
          <w:b/>
          <w:sz w:val="28"/>
          <w:szCs w:val="28"/>
        </w:rPr>
        <w:t>章　避難所生活編</w:t>
      </w:r>
      <w:bookmarkEnd w:id="24"/>
    </w:p>
    <w:p w14:paraId="1E1085AB" w14:textId="7F847F38" w:rsidR="009D4104" w:rsidRDefault="009D4104" w:rsidP="009D4104">
      <w:pPr>
        <w:snapToGrid w:val="0"/>
        <w:ind w:firstLineChars="100" w:firstLine="210"/>
        <w:rPr>
          <w:rFonts w:ascii="メイリオ" w:eastAsia="メイリオ"/>
          <w:szCs w:val="21"/>
        </w:rPr>
      </w:pPr>
      <w:r w:rsidRPr="009D4104">
        <w:rPr>
          <w:rFonts w:ascii="メイリオ" w:eastAsia="メイリオ" w:hint="eastAsia"/>
          <w:szCs w:val="21"/>
        </w:rPr>
        <w:t>本章は、「第２章避難行動編」に続き、長期的な避難所生活が必要となる場合（被害が大きい浸水害や土砂災害、大規模地震の場合など）</w:t>
      </w:r>
      <w:r w:rsidR="00DB08F6">
        <w:rPr>
          <w:rFonts w:ascii="メイリオ" w:eastAsia="メイリオ" w:hint="eastAsia"/>
          <w:szCs w:val="21"/>
        </w:rPr>
        <w:t>の避難所の運営方法について、ポイントをまとめています。</w:t>
      </w:r>
    </w:p>
    <w:p w14:paraId="6222E0E5" w14:textId="4821E77B" w:rsidR="009D4104" w:rsidRDefault="0096290C" w:rsidP="000874F7">
      <w:pPr>
        <w:snapToGrid w:val="0"/>
        <w:ind w:firstLineChars="100" w:firstLine="210"/>
        <w:rPr>
          <w:rFonts w:ascii="メイリオ" w:eastAsia="メイリオ"/>
          <w:szCs w:val="21"/>
        </w:rPr>
      </w:pPr>
      <w:r>
        <w:rPr>
          <w:rFonts w:ascii="メイリオ" w:eastAsia="メイリオ" w:hint="eastAsia"/>
          <w:noProof/>
        </w:rPr>
        <mc:AlternateContent>
          <mc:Choice Requires="wps">
            <w:drawing>
              <wp:anchor distT="0" distB="0" distL="114300" distR="114300" simplePos="0" relativeHeight="251601920" behindDoc="0" locked="0" layoutInCell="1" allowOverlap="1" wp14:anchorId="54210A6E" wp14:editId="13209D67">
                <wp:simplePos x="0" y="0"/>
                <wp:positionH relativeFrom="column">
                  <wp:posOffset>13970</wp:posOffset>
                </wp:positionH>
                <wp:positionV relativeFrom="paragraph">
                  <wp:posOffset>254469</wp:posOffset>
                </wp:positionV>
                <wp:extent cx="5759450" cy="7052807"/>
                <wp:effectExtent l="0" t="0" r="12700" b="15240"/>
                <wp:wrapNone/>
                <wp:docPr id="1135" name="正方形/長方形 1135"/>
                <wp:cNvGraphicFramePr/>
                <a:graphic xmlns:a="http://schemas.openxmlformats.org/drawingml/2006/main">
                  <a:graphicData uri="http://schemas.microsoft.com/office/word/2010/wordprocessingShape">
                    <wps:wsp>
                      <wps:cNvSpPr/>
                      <wps:spPr>
                        <a:xfrm>
                          <a:off x="0" y="0"/>
                          <a:ext cx="5759450" cy="7052807"/>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44D75E4" w14:textId="13787F0F" w:rsidR="002A1CB8" w:rsidRPr="00A201B8" w:rsidRDefault="002A1CB8" w:rsidP="000874F7">
                            <w:pPr>
                              <w:snapToGrid w:val="0"/>
                              <w:jc w:val="center"/>
                              <w:rPr>
                                <w:rFonts w:ascii="メイリオ" w:eastAsia="メイリオ"/>
                                <w:color w:val="000000" w:themeColor="text1"/>
                                <w:sz w:val="24"/>
                                <w:szCs w:val="21"/>
                              </w:rPr>
                            </w:pPr>
                            <w:r w:rsidRPr="00A201B8">
                              <w:rPr>
                                <w:rFonts w:ascii="メイリオ" w:eastAsia="メイリオ" w:hint="eastAsia"/>
                                <w:color w:val="000000" w:themeColor="text1"/>
                                <w:sz w:val="24"/>
                                <w:szCs w:val="21"/>
                              </w:rPr>
                              <w:t>避難所開設</w:t>
                            </w:r>
                            <w:r>
                              <w:rPr>
                                <w:rFonts w:ascii="メイリオ" w:eastAsia="メイリオ" w:hint="eastAsia"/>
                                <w:color w:val="000000" w:themeColor="text1"/>
                                <w:sz w:val="24"/>
                                <w:szCs w:val="21"/>
                              </w:rPr>
                              <w:t>準備</w:t>
                            </w:r>
                            <w:r w:rsidRPr="00A201B8">
                              <w:rPr>
                                <w:rFonts w:ascii="メイリオ" w:eastAsia="メイリオ" w:hint="eastAsia"/>
                                <w:color w:val="000000" w:themeColor="text1"/>
                                <w:sz w:val="24"/>
                                <w:szCs w:val="21"/>
                              </w:rPr>
                              <w:t>～運営</w:t>
                            </w:r>
                            <w:r>
                              <w:rPr>
                                <w:rFonts w:ascii="メイリオ" w:eastAsia="メイリオ" w:hint="eastAsia"/>
                                <w:color w:val="000000" w:themeColor="text1"/>
                                <w:sz w:val="24"/>
                                <w:szCs w:val="21"/>
                              </w:rPr>
                              <w:t>・撤収</w:t>
                            </w:r>
                            <w:r w:rsidRPr="00A201B8">
                              <w:rPr>
                                <w:rFonts w:ascii="メイリオ" w:eastAsia="メイリオ" w:hint="eastAsia"/>
                                <w:color w:val="000000" w:themeColor="text1"/>
                                <w:sz w:val="24"/>
                                <w:szCs w:val="21"/>
                              </w:rPr>
                              <w:t>の流れ</w:t>
                            </w:r>
                          </w:p>
                          <w:p w14:paraId="70020E27" w14:textId="2C959B44" w:rsidR="002A1CB8" w:rsidRPr="00CC738D" w:rsidRDefault="002A1CB8" w:rsidP="000874F7">
                            <w:pPr>
                              <w:snapToGrid w:val="0"/>
                              <w:jc w:val="center"/>
                              <w:rPr>
                                <w:rFonts w:ascii="メイリオ" w:eastAsia="メイリオ"/>
                                <w:color w:val="000000" w:themeColor="text1"/>
                                <w:szCs w:val="21"/>
                              </w:rPr>
                            </w:pPr>
                            <w:r>
                              <w:rPr>
                                <w:rFonts w:ascii="メイリオ" w:eastAsia="メイリオ" w:hint="eastAsia"/>
                                <w:color w:val="000000" w:themeColor="text1"/>
                                <w:szCs w:val="21"/>
                              </w:rPr>
                              <w:t>避難所の開設が判断された後の避難者受入準備から運営・撤収の流れを確認しましょう。</w:t>
                            </w: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54210A6E" id="正方形/長方形 1135" o:spid="_x0000_s1199" style="position:absolute;left:0;text-align:left;margin-left:1.1pt;margin-top:20.05pt;width:453.5pt;height:555.35pt;z-index:251601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" filled="f" strokecolor="black [3213]" strokeweight="1pt">
                <v:textbox inset="1mm,1mm,1mm,1mm">
                  <w:txbxContent>
                    <w:p w14:paraId="644D75E4" w14:textId="13787F0F" w:rsidR="002A1CB8" w:rsidRPr="00A201B8" w:rsidRDefault="002A1CB8" w:rsidP="000874F7">
                      <w:pPr>
                        <w:snapToGrid w:val="0"/>
                        <w:jc w:val="center"/>
                        <w:rPr>
                          <w:rFonts w:ascii="メイリオ" w:eastAsia="メイリオ"/>
                          <w:color w:val="000000" w:themeColor="text1"/>
                          <w:sz w:val="24"/>
                          <w:szCs w:val="21"/>
                        </w:rPr>
                      </w:pPr>
                      <w:r w:rsidRPr="00A201B8">
                        <w:rPr>
                          <w:rFonts w:ascii="メイリオ" w:eastAsia="メイリオ" w:hint="eastAsia"/>
                          <w:color w:val="000000" w:themeColor="text1"/>
                          <w:sz w:val="24"/>
                          <w:szCs w:val="21"/>
                        </w:rPr>
                        <w:t>避難所開設</w:t>
                      </w:r>
                      <w:r>
                        <w:rPr>
                          <w:rFonts w:ascii="メイリオ" w:eastAsia="メイリオ" w:hint="eastAsia"/>
                          <w:color w:val="000000" w:themeColor="text1"/>
                          <w:sz w:val="24"/>
                          <w:szCs w:val="21"/>
                        </w:rPr>
                        <w:t>準備</w:t>
                      </w:r>
                      <w:r w:rsidRPr="00A201B8">
                        <w:rPr>
                          <w:rFonts w:ascii="メイリオ" w:eastAsia="メイリオ" w:hint="eastAsia"/>
                          <w:color w:val="000000" w:themeColor="text1"/>
                          <w:sz w:val="24"/>
                          <w:szCs w:val="21"/>
                        </w:rPr>
                        <w:t>～運営</w:t>
                      </w:r>
                      <w:r>
                        <w:rPr>
                          <w:rFonts w:ascii="メイリオ" w:eastAsia="メイリオ" w:hint="eastAsia"/>
                          <w:color w:val="000000" w:themeColor="text1"/>
                          <w:sz w:val="24"/>
                          <w:szCs w:val="21"/>
                        </w:rPr>
                        <w:t>・撤収</w:t>
                      </w:r>
                      <w:r w:rsidRPr="00A201B8">
                        <w:rPr>
                          <w:rFonts w:ascii="メイリオ" w:eastAsia="メイリオ" w:hint="eastAsia"/>
                          <w:color w:val="000000" w:themeColor="text1"/>
                          <w:sz w:val="24"/>
                          <w:szCs w:val="21"/>
                        </w:rPr>
                        <w:t>の流れ</w:t>
                      </w:r>
                    </w:p>
                    <w:p w14:paraId="70020E27" w14:textId="2C959B44" w:rsidR="002A1CB8" w:rsidRPr="00CC738D" w:rsidRDefault="002A1CB8" w:rsidP="000874F7">
                      <w:pPr>
                        <w:snapToGrid w:val="0"/>
                        <w:jc w:val="center"/>
                        <w:rPr>
                          <w:rFonts w:ascii="メイリオ" w:eastAsia="メイリオ"/>
                          <w:color w:val="000000" w:themeColor="text1"/>
                          <w:szCs w:val="21"/>
                        </w:rPr>
                      </w:pPr>
                      <w:r>
                        <w:rPr>
                          <w:rFonts w:ascii="メイリオ" w:eastAsia="メイリオ" w:hint="eastAsia"/>
                          <w:color w:val="000000" w:themeColor="text1"/>
                          <w:szCs w:val="21"/>
                        </w:rPr>
                        <w:t>避難所の開設が判断された後の避難者受入準備から運営・撤収の流れを確認しましょう。</w:t>
                      </w:r>
                    </w:p>
                  </w:txbxContent>
                </v:textbox>
              </v:rect>
            </w:pict>
          </mc:Fallback>
        </mc:AlternateContent>
      </w:r>
    </w:p>
    <w:p w14:paraId="2ED24C4C" w14:textId="3F7D2579" w:rsidR="000874F7" w:rsidRPr="00EE6D34" w:rsidRDefault="000874F7" w:rsidP="009D4104">
      <w:pPr>
        <w:snapToGrid w:val="0"/>
        <w:ind w:firstLineChars="100" w:firstLine="210"/>
        <w:rPr>
          <w:rFonts w:ascii="メイリオ" w:eastAsia="メイリオ"/>
          <w:szCs w:val="21"/>
        </w:rPr>
      </w:pPr>
    </w:p>
    <w:p w14:paraId="4211E688" w14:textId="6F8E432F" w:rsidR="000874F7" w:rsidRDefault="000874F7" w:rsidP="009D4104">
      <w:pPr>
        <w:snapToGrid w:val="0"/>
        <w:ind w:firstLineChars="100" w:firstLine="210"/>
        <w:rPr>
          <w:rFonts w:ascii="メイリオ" w:eastAsia="メイリオ"/>
          <w:szCs w:val="21"/>
        </w:rPr>
      </w:pPr>
    </w:p>
    <w:p w14:paraId="1589EA47" w14:textId="0CA14EBB" w:rsidR="000874F7" w:rsidRDefault="00E7070F" w:rsidP="009D4104">
      <w:pPr>
        <w:snapToGrid w:val="0"/>
        <w:ind w:firstLineChars="100" w:firstLine="210"/>
        <w:rPr>
          <w:rFonts w:ascii="メイリオ" w:eastAsia="メイリオ"/>
          <w:szCs w:val="21"/>
        </w:rPr>
      </w:pPr>
      <w:r>
        <w:rPr>
          <w:noProof/>
        </w:rPr>
        <mc:AlternateContent>
          <mc:Choice Requires="wps">
            <w:drawing>
              <wp:anchor distT="0" distB="0" distL="114300" distR="114300" simplePos="0" relativeHeight="251620352" behindDoc="0" locked="0" layoutInCell="1" allowOverlap="1" wp14:anchorId="3805CB57" wp14:editId="654322E6">
                <wp:simplePos x="0" y="0"/>
                <wp:positionH relativeFrom="column">
                  <wp:posOffset>1125220</wp:posOffset>
                </wp:positionH>
                <wp:positionV relativeFrom="paragraph">
                  <wp:posOffset>130337</wp:posOffset>
                </wp:positionV>
                <wp:extent cx="3599815" cy="359410"/>
                <wp:effectExtent l="0" t="0" r="19685" b="21590"/>
                <wp:wrapNone/>
                <wp:docPr id="230" name="正方形/長方形 230"/>
                <wp:cNvGraphicFramePr/>
                <a:graphic xmlns:a="http://schemas.openxmlformats.org/drawingml/2006/main">
                  <a:graphicData uri="http://schemas.microsoft.com/office/word/2010/wordprocessingShape">
                    <wps:wsp>
                      <wps:cNvSpPr/>
                      <wps:spPr>
                        <a:xfrm>
                          <a:off x="0" y="0"/>
                          <a:ext cx="3599815" cy="359410"/>
                        </a:xfrm>
                        <a:prstGeom prst="rect">
                          <a:avLst/>
                        </a:prstGeom>
                        <a:solidFill>
                          <a:schemeClr val="bg1">
                            <a:lumMod val="85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F39DCB7" w14:textId="26C7F409" w:rsidR="002A1CB8" w:rsidRPr="009A3205" w:rsidRDefault="002A1CB8" w:rsidP="00F117F0">
                            <w:pPr>
                              <w:snapToGrid w:val="0"/>
                              <w:spacing w:line="280" w:lineRule="exact"/>
                              <w:rPr>
                                <w:rFonts w:ascii="メイリオ" w:eastAsia="メイリオ"/>
                                <w:color w:val="000000" w:themeColor="text1"/>
                              </w:rPr>
                            </w:pPr>
                            <w:r>
                              <w:rPr>
                                <w:rFonts w:ascii="メイリオ" w:eastAsia="メイリオ" w:hint="eastAsia"/>
                                <w:color w:val="000000" w:themeColor="text1"/>
                              </w:rPr>
                              <w:t>開門・開錠</w:t>
                            </w:r>
                          </w:p>
                        </w:txbxContent>
                      </wps:txbx>
                      <wps:bodyPr rot="0" spcFirstLastPara="0" vertOverflow="overflow" horzOverflow="overflow" vert="horz" wrap="square" lIns="36000" tIns="36000" rIns="36000" bIns="360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3805CB57" id="正方形/長方形 230" o:spid="_x0000_s1200" style="position:absolute;left:0;text-align:left;margin-left:88.6pt;margin-top:10.25pt;width:283.45pt;height:28.3pt;z-index:251620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" fillcolor="#d8d8d8 [2732]" strokecolor="black [3213]" strokeweight="1pt">
                <v:textbox inset="1mm,1mm,1mm,1mm">
                  <w:txbxContent>
                    <w:p w14:paraId="7F39DCB7" w14:textId="26C7F409" w:rsidR="002A1CB8" w:rsidRPr="009A3205" w:rsidRDefault="002A1CB8" w:rsidP="00F117F0">
                      <w:pPr>
                        <w:snapToGrid w:val="0"/>
                        <w:spacing w:line="280" w:lineRule="exact"/>
                        <w:rPr>
                          <w:rFonts w:ascii="メイリオ" w:eastAsia="メイリオ"/>
                          <w:color w:val="000000" w:themeColor="text1"/>
                        </w:rPr>
                      </w:pPr>
                      <w:r>
                        <w:rPr>
                          <w:rFonts w:ascii="メイリオ" w:eastAsia="メイリオ" w:hint="eastAsia"/>
                          <w:color w:val="000000" w:themeColor="text1"/>
                        </w:rPr>
                        <w:t>開門・開錠</w:t>
                      </w:r>
                    </w:p>
                  </w:txbxContent>
                </v:textbox>
              </v:rect>
            </w:pict>
          </mc:Fallback>
        </mc:AlternateContent>
      </w:r>
    </w:p>
    <w:p w14:paraId="3BEDCD93" w14:textId="187C3617" w:rsidR="000874F7" w:rsidRDefault="000874F7" w:rsidP="009D4104">
      <w:pPr>
        <w:snapToGrid w:val="0"/>
        <w:ind w:firstLineChars="100" w:firstLine="210"/>
        <w:rPr>
          <w:rFonts w:ascii="メイリオ" w:eastAsia="メイリオ"/>
          <w:szCs w:val="21"/>
        </w:rPr>
      </w:pPr>
    </w:p>
    <w:p w14:paraId="32B00B4B" w14:textId="1A9F5686" w:rsidR="000874F7" w:rsidRDefault="00E7070F" w:rsidP="009D4104">
      <w:pPr>
        <w:snapToGrid w:val="0"/>
        <w:ind w:firstLineChars="100" w:firstLine="210"/>
        <w:rPr>
          <w:rFonts w:ascii="メイリオ" w:eastAsia="メイリオ"/>
          <w:szCs w:val="21"/>
        </w:rPr>
      </w:pPr>
      <w:r>
        <w:rPr>
          <w:noProof/>
        </w:rPr>
        <mc:AlternateContent>
          <mc:Choice Requires="wps">
            <w:drawing>
              <wp:anchor distT="0" distB="0" distL="114300" distR="114300" simplePos="0" relativeHeight="251625472" behindDoc="0" locked="0" layoutInCell="1" allowOverlap="1" wp14:anchorId="1636F4F1" wp14:editId="5B9ED162">
                <wp:simplePos x="0" y="0"/>
                <wp:positionH relativeFrom="column">
                  <wp:posOffset>1128395</wp:posOffset>
                </wp:positionH>
                <wp:positionV relativeFrom="paragraph">
                  <wp:posOffset>130972</wp:posOffset>
                </wp:positionV>
                <wp:extent cx="3599815" cy="359410"/>
                <wp:effectExtent l="0" t="0" r="19685" b="21590"/>
                <wp:wrapNone/>
                <wp:docPr id="232" name="正方形/長方形 232"/>
                <wp:cNvGraphicFramePr/>
                <a:graphic xmlns:a="http://schemas.openxmlformats.org/drawingml/2006/main">
                  <a:graphicData uri="http://schemas.microsoft.com/office/word/2010/wordprocessingShape">
                    <wps:wsp>
                      <wps:cNvSpPr/>
                      <wps:spPr>
                        <a:xfrm>
                          <a:off x="0" y="0"/>
                          <a:ext cx="3599815" cy="359410"/>
                        </a:xfrm>
                        <a:prstGeom prst="rect">
                          <a:avLst/>
                        </a:prstGeom>
                        <a:solidFill>
                          <a:schemeClr val="bg1">
                            <a:lumMod val="85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9D7CFB2" w14:textId="56E9F13D" w:rsidR="002A1CB8" w:rsidRPr="009A3205" w:rsidRDefault="002A1CB8" w:rsidP="00F117F0">
                            <w:pPr>
                              <w:snapToGrid w:val="0"/>
                              <w:spacing w:line="280" w:lineRule="exact"/>
                              <w:rPr>
                                <w:rFonts w:ascii="メイリオ" w:eastAsia="メイリオ"/>
                                <w:color w:val="000000" w:themeColor="text1"/>
                              </w:rPr>
                            </w:pPr>
                            <w:r>
                              <w:rPr>
                                <w:rFonts w:ascii="メイリオ" w:eastAsia="メイリオ" w:hint="eastAsia"/>
                                <w:color w:val="000000" w:themeColor="text1"/>
                              </w:rPr>
                              <w:t>施設の安全点検</w:t>
                            </w:r>
                          </w:p>
                        </w:txbxContent>
                      </wps:txbx>
                      <wps:bodyPr rot="0" spcFirstLastPara="0" vertOverflow="overflow" horzOverflow="overflow" vert="horz" wrap="square" lIns="36000" tIns="36000" rIns="36000" bIns="360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1636F4F1" id="正方形/長方形 232" o:spid="_x0000_s1201" style="position:absolute;left:0;text-align:left;margin-left:88.85pt;margin-top:10.3pt;width:283.45pt;height:28.3pt;z-index:251625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" fillcolor="#d8d8d8 [2732]" strokecolor="black [3213]" strokeweight="1pt">
                <v:textbox inset="1mm,1mm,1mm,1mm">
                  <w:txbxContent>
                    <w:p w14:paraId="49D7CFB2" w14:textId="56E9F13D" w:rsidR="002A1CB8" w:rsidRPr="009A3205" w:rsidRDefault="002A1CB8" w:rsidP="00F117F0">
                      <w:pPr>
                        <w:snapToGrid w:val="0"/>
                        <w:spacing w:line="280" w:lineRule="exact"/>
                        <w:rPr>
                          <w:rFonts w:ascii="メイリオ" w:eastAsia="メイリオ"/>
                          <w:color w:val="000000" w:themeColor="text1"/>
                        </w:rPr>
                      </w:pPr>
                      <w:r>
                        <w:rPr>
                          <w:rFonts w:ascii="メイリオ" w:eastAsia="メイリオ" w:hint="eastAsia"/>
                          <w:color w:val="000000" w:themeColor="text1"/>
                        </w:rPr>
                        <w:t>施設の安全点検</w:t>
                      </w:r>
                    </w:p>
                  </w:txbxContent>
                </v:textbox>
              </v:rect>
            </w:pict>
          </mc:Fallback>
        </mc:AlternateContent>
      </w:r>
      <w:r w:rsidR="00490CD3">
        <w:rPr>
          <w:rFonts w:ascii="メイリオ" w:eastAsia="メイリオ" w:hint="eastAsia"/>
          <w:noProof/>
        </w:rPr>
        <mc:AlternateContent>
          <mc:Choice Requires="wps">
            <w:drawing>
              <wp:anchor distT="0" distB="0" distL="114300" distR="114300" simplePos="0" relativeHeight="251608064" behindDoc="0" locked="0" layoutInCell="1" allowOverlap="1" wp14:anchorId="3B1FBE7A" wp14:editId="76D371CB">
                <wp:simplePos x="0" y="0"/>
                <wp:positionH relativeFrom="column">
                  <wp:posOffset>-660400</wp:posOffset>
                </wp:positionH>
                <wp:positionV relativeFrom="paragraph">
                  <wp:posOffset>316601</wp:posOffset>
                </wp:positionV>
                <wp:extent cx="1907540" cy="422910"/>
                <wp:effectExtent l="0" t="635" r="0" b="0"/>
                <wp:wrapNone/>
                <wp:docPr id="1143" name="矢印: 五方向 1143"/>
                <wp:cNvGraphicFramePr/>
                <a:graphic xmlns:a="http://schemas.openxmlformats.org/drawingml/2006/main">
                  <a:graphicData uri="http://schemas.microsoft.com/office/word/2010/wordprocessingShape">
                    <wps:wsp normalEastAsianFlow="1">
                      <wps:cNvSpPr/>
                      <wps:spPr>
                        <a:xfrm rot="5400000">
                          <a:off x="0" y="0"/>
                          <a:ext cx="1907540" cy="422910"/>
                        </a:xfrm>
                        <a:prstGeom prst="homePlate">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AB098B4" w14:textId="166D6651" w:rsidR="002A1CB8" w:rsidRPr="00E05852" w:rsidRDefault="002A1CB8" w:rsidP="00E7070F">
                            <w:pPr>
                              <w:spacing w:line="240" w:lineRule="exact"/>
                              <w:jc w:val="center"/>
                              <w:rPr>
                                <w:rFonts w:ascii="メイリオ" w:eastAsia="メイリオ"/>
                                <w:b/>
                                <w:sz w:val="24"/>
                                <w:szCs w:val="21"/>
                              </w:rPr>
                            </w:pPr>
                            <w:r>
                              <w:rPr>
                                <w:rFonts w:ascii="メイリオ" w:eastAsia="メイリオ" w:hint="eastAsia"/>
                                <w:b/>
                                <w:sz w:val="24"/>
                                <w:szCs w:val="21"/>
                              </w:rPr>
                              <w:t>避難所開設準備</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B1FBE7A" id="矢印: 五方向 1143" o:spid="_x0000_s1202" type="#_x0000_t15" style="position:absolute;left:0;text-align:left;margin-left:-52pt;margin-top:24.95pt;width:150.2pt;height:33.3pt;rotation:90;z-index:2516080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" adj="19206" fillcolor="black [3213]" stroked="f" strokeweight="1pt">
                <v:textbox style="layout-flow:horizontal-ideographic">
                  <w:txbxContent>
                    <w:p w14:paraId="0AB098B4" w14:textId="166D6651" w:rsidR="002A1CB8" w:rsidRPr="00E05852" w:rsidRDefault="002A1CB8" w:rsidP="00E7070F">
                      <w:pPr>
                        <w:spacing w:line="240" w:lineRule="exact"/>
                        <w:jc w:val="center"/>
                        <w:rPr>
                          <w:rFonts w:ascii="メイリオ" w:eastAsia="メイリオ"/>
                          <w:b/>
                          <w:sz w:val="24"/>
                          <w:szCs w:val="21"/>
                        </w:rPr>
                      </w:pPr>
                      <w:r>
                        <w:rPr>
                          <w:rFonts w:ascii="メイリオ" w:eastAsia="メイリオ" w:hint="eastAsia"/>
                          <w:b/>
                          <w:sz w:val="24"/>
                          <w:szCs w:val="21"/>
                        </w:rPr>
                        <w:t>避難所開設準備</w:t>
                      </w:r>
                    </w:p>
                  </w:txbxContent>
                </v:textbox>
              </v:shape>
            </w:pict>
          </mc:Fallback>
        </mc:AlternateContent>
      </w:r>
    </w:p>
    <w:p w14:paraId="007AF131" w14:textId="5DC50F12" w:rsidR="000874F7" w:rsidRDefault="000874F7" w:rsidP="009D4104">
      <w:pPr>
        <w:snapToGrid w:val="0"/>
        <w:ind w:firstLineChars="100" w:firstLine="210"/>
        <w:rPr>
          <w:rFonts w:ascii="メイリオ" w:eastAsia="メイリオ"/>
          <w:szCs w:val="21"/>
        </w:rPr>
      </w:pPr>
    </w:p>
    <w:p w14:paraId="601C3A74" w14:textId="2C177248" w:rsidR="000874F7" w:rsidRDefault="00E7070F" w:rsidP="009D4104">
      <w:pPr>
        <w:snapToGrid w:val="0"/>
        <w:ind w:firstLineChars="100" w:firstLine="210"/>
        <w:rPr>
          <w:rFonts w:ascii="メイリオ" w:eastAsia="メイリオ"/>
          <w:szCs w:val="21"/>
        </w:rPr>
      </w:pPr>
      <w:r>
        <w:rPr>
          <w:noProof/>
        </w:rPr>
        <mc:AlternateContent>
          <mc:Choice Requires="wps">
            <w:drawing>
              <wp:anchor distT="0" distB="0" distL="114300" distR="114300" simplePos="0" relativeHeight="251725824" behindDoc="0" locked="0" layoutInCell="1" allowOverlap="1" wp14:anchorId="675816EA" wp14:editId="6FF2884A">
                <wp:simplePos x="0" y="0"/>
                <wp:positionH relativeFrom="column">
                  <wp:posOffset>1129030</wp:posOffset>
                </wp:positionH>
                <wp:positionV relativeFrom="paragraph">
                  <wp:posOffset>126527</wp:posOffset>
                </wp:positionV>
                <wp:extent cx="3599815" cy="359410"/>
                <wp:effectExtent l="0" t="0" r="19685" b="21590"/>
                <wp:wrapNone/>
                <wp:docPr id="234" name="正方形/長方形 234"/>
                <wp:cNvGraphicFramePr/>
                <a:graphic xmlns:a="http://schemas.openxmlformats.org/drawingml/2006/main">
                  <a:graphicData uri="http://schemas.microsoft.com/office/word/2010/wordprocessingShape">
                    <wps:wsp>
                      <wps:cNvSpPr/>
                      <wps:spPr>
                        <a:xfrm>
                          <a:off x="0" y="0"/>
                          <a:ext cx="3599815" cy="359410"/>
                        </a:xfrm>
                        <a:prstGeom prst="rect">
                          <a:avLst/>
                        </a:prstGeom>
                        <a:solidFill>
                          <a:schemeClr val="bg1">
                            <a:lumMod val="85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5E1A648" w14:textId="469DE419" w:rsidR="002A1CB8" w:rsidRPr="009A3205" w:rsidRDefault="002A1CB8" w:rsidP="00F117F0">
                            <w:pPr>
                              <w:snapToGrid w:val="0"/>
                              <w:spacing w:line="280" w:lineRule="exact"/>
                              <w:rPr>
                                <w:rFonts w:ascii="メイリオ" w:eastAsia="メイリオ"/>
                                <w:color w:val="000000" w:themeColor="text1"/>
                              </w:rPr>
                            </w:pPr>
                            <w:r>
                              <w:rPr>
                                <w:rFonts w:ascii="メイリオ" w:eastAsia="メイリオ" w:hint="eastAsia"/>
                                <w:color w:val="000000" w:themeColor="text1"/>
                              </w:rPr>
                              <w:t>避難者の受入れ準備</w:t>
                            </w:r>
                          </w:p>
                        </w:txbxContent>
                      </wps:txbx>
                      <wps:bodyPr rot="0" spcFirstLastPara="0" vertOverflow="overflow" horzOverflow="overflow" vert="horz" wrap="square" lIns="36000" tIns="36000" rIns="36000" bIns="360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675816EA" id="正方形/長方形 234" o:spid="_x0000_s1203" style="position:absolute;left:0;text-align:left;margin-left:88.9pt;margin-top:9.95pt;width:283.45pt;height:28.3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" fillcolor="#d8d8d8 [2732]" strokecolor="black [3213]" strokeweight="1pt">
                <v:textbox inset="1mm,1mm,1mm,1mm">
                  <w:txbxContent>
                    <w:p w14:paraId="65E1A648" w14:textId="469DE419" w:rsidR="002A1CB8" w:rsidRPr="009A3205" w:rsidRDefault="002A1CB8" w:rsidP="00F117F0">
                      <w:pPr>
                        <w:snapToGrid w:val="0"/>
                        <w:spacing w:line="280" w:lineRule="exact"/>
                        <w:rPr>
                          <w:rFonts w:ascii="メイリオ" w:eastAsia="メイリオ"/>
                          <w:color w:val="000000" w:themeColor="text1"/>
                        </w:rPr>
                      </w:pPr>
                      <w:r>
                        <w:rPr>
                          <w:rFonts w:ascii="メイリオ" w:eastAsia="メイリオ" w:hint="eastAsia"/>
                          <w:color w:val="000000" w:themeColor="text1"/>
                        </w:rPr>
                        <w:t>避難者の受入れ準備</w:t>
                      </w:r>
                    </w:p>
                  </w:txbxContent>
                </v:textbox>
              </v:rect>
            </w:pict>
          </mc:Fallback>
        </mc:AlternateContent>
      </w:r>
    </w:p>
    <w:p w14:paraId="07C6F6E9" w14:textId="78B8DDDF" w:rsidR="000874F7" w:rsidRDefault="000874F7" w:rsidP="009D4104">
      <w:pPr>
        <w:snapToGrid w:val="0"/>
        <w:ind w:firstLineChars="100" w:firstLine="210"/>
        <w:rPr>
          <w:rFonts w:ascii="メイリオ" w:eastAsia="メイリオ"/>
          <w:szCs w:val="21"/>
        </w:rPr>
      </w:pPr>
    </w:p>
    <w:p w14:paraId="131D602A" w14:textId="49BA43DA" w:rsidR="000874F7" w:rsidRDefault="00E7070F" w:rsidP="009D4104">
      <w:pPr>
        <w:snapToGrid w:val="0"/>
        <w:ind w:firstLineChars="100" w:firstLine="210"/>
        <w:rPr>
          <w:rFonts w:ascii="メイリオ" w:eastAsia="メイリオ"/>
          <w:szCs w:val="21"/>
        </w:rPr>
      </w:pPr>
      <w:r w:rsidRPr="00D160C6">
        <w:rPr>
          <w:rFonts w:ascii="メイリオ" w:eastAsia="メイリオ"/>
          <w:noProof/>
        </w:rPr>
        <mc:AlternateContent>
          <mc:Choice Requires="wps">
            <w:drawing>
              <wp:anchor distT="0" distB="0" distL="114300" distR="114300" simplePos="0" relativeHeight="251727872" behindDoc="0" locked="0" layoutInCell="1" allowOverlap="1" wp14:anchorId="1919AF1A" wp14:editId="22B1786C">
                <wp:simplePos x="0" y="0"/>
                <wp:positionH relativeFrom="column">
                  <wp:posOffset>2208368</wp:posOffset>
                </wp:positionH>
                <wp:positionV relativeFrom="paragraph">
                  <wp:posOffset>123825</wp:posOffset>
                </wp:positionV>
                <wp:extent cx="1583690" cy="359410"/>
                <wp:effectExtent l="0" t="0" r="0" b="2540"/>
                <wp:wrapNone/>
                <wp:docPr id="1217" name="二等辺三角形 1217"/>
                <wp:cNvGraphicFramePr/>
                <a:graphic xmlns:a="http://schemas.openxmlformats.org/drawingml/2006/main">
                  <a:graphicData uri="http://schemas.microsoft.com/office/word/2010/wordprocessingShape">
                    <wps:wsp>
                      <wps:cNvSpPr/>
                      <wps:spPr>
                        <a:xfrm rot="10800000">
                          <a:off x="0" y="0"/>
                          <a:ext cx="1583690" cy="359410"/>
                        </a:xfrm>
                        <a:prstGeom prst="triangle">
                          <a:avLst>
                            <a:gd name="adj" fmla="val 50631"/>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4187A09A"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二等辺三角形 1217" o:spid="_x0000_s1026" type="#_x0000_t5" style="position:absolute;left:0;text-align:left;margin-left:173.9pt;margin-top:9.75pt;width:124.7pt;height:28.3pt;rotation:180;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" adj="10936" fillcolor="black [3213]" stroked="f" strokeweight="1pt"/>
            </w:pict>
          </mc:Fallback>
        </mc:AlternateContent>
      </w:r>
    </w:p>
    <w:p w14:paraId="163A9262" w14:textId="3DA169BB" w:rsidR="000874F7" w:rsidRDefault="0096290C" w:rsidP="009D4104">
      <w:pPr>
        <w:snapToGrid w:val="0"/>
        <w:ind w:firstLineChars="100" w:firstLine="210"/>
        <w:rPr>
          <w:rFonts w:ascii="メイリオ" w:eastAsia="メイリオ"/>
          <w:szCs w:val="21"/>
        </w:rPr>
      </w:pPr>
      <w:r>
        <w:rPr>
          <w:rFonts w:ascii="メイリオ" w:eastAsia="メイリオ" w:hint="eastAsia"/>
          <w:noProof/>
        </w:rPr>
        <mc:AlternateContent>
          <mc:Choice Requires="wps">
            <w:drawing>
              <wp:anchor distT="0" distB="0" distL="114300" distR="114300" simplePos="0" relativeHeight="251550720" behindDoc="0" locked="0" layoutInCell="1" allowOverlap="1" wp14:anchorId="55DB3676" wp14:editId="0BD3B0AF">
                <wp:simplePos x="0" y="0"/>
                <wp:positionH relativeFrom="column">
                  <wp:posOffset>488315</wp:posOffset>
                </wp:positionH>
                <wp:positionV relativeFrom="paragraph">
                  <wp:posOffset>209286</wp:posOffset>
                </wp:positionV>
                <wp:extent cx="5040000" cy="2070340"/>
                <wp:effectExtent l="0" t="0" r="27305" b="25400"/>
                <wp:wrapNone/>
                <wp:docPr id="1255" name="正方形/長方形 1255"/>
                <wp:cNvGraphicFramePr/>
                <a:graphic xmlns:a="http://schemas.openxmlformats.org/drawingml/2006/main">
                  <a:graphicData uri="http://schemas.microsoft.com/office/word/2010/wordprocessingShape">
                    <wps:wsp>
                      <wps:cNvSpPr/>
                      <wps:spPr>
                        <a:xfrm>
                          <a:off x="0" y="0"/>
                          <a:ext cx="5040000" cy="2070340"/>
                        </a:xfrm>
                        <a:prstGeom prst="rect">
                          <a:avLst/>
                        </a:prstGeom>
                        <a:noFill/>
                        <a:ln>
                          <a:solidFill>
                            <a:schemeClr val="tx1"/>
                          </a:solidFill>
                          <a:prstDash val="dash"/>
                        </a:ln>
                      </wps:spPr>
                      <wps:style>
                        <a:lnRef idx="2">
                          <a:schemeClr val="accent1">
                            <a:shade val="50000"/>
                          </a:schemeClr>
                        </a:lnRef>
                        <a:fillRef idx="1">
                          <a:schemeClr val="accent1"/>
                        </a:fillRef>
                        <a:effectRef idx="0">
                          <a:schemeClr val="accent1"/>
                        </a:effectRef>
                        <a:fontRef idx="minor">
                          <a:schemeClr val="lt1"/>
                        </a:fontRef>
                      </wps:style>
                      <wps:txbx>
                        <w:txbxContent>
                          <w:p w14:paraId="3EA9E117" w14:textId="61EE3C9E" w:rsidR="002A1CB8" w:rsidRPr="00CC738D" w:rsidRDefault="002A1CB8" w:rsidP="0096290C">
                            <w:pPr>
                              <w:snapToGrid w:val="0"/>
                              <w:jc w:val="center"/>
                              <w:rPr>
                                <w:rFonts w:ascii="メイリオ" w:eastAsia="メイリオ"/>
                                <w:color w:val="000000" w:themeColor="text1"/>
                                <w:szCs w:val="21"/>
                              </w:rPr>
                            </w:pP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55DB3676" id="正方形/長方形 1255" o:spid="_x0000_s1204" style="position:absolute;left:0;text-align:left;margin-left:38.45pt;margin-top:16.5pt;width:396.85pt;height:163pt;z-index:251550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" filled="f" strokecolor="black [3213]" strokeweight="1pt">
                <v:stroke dashstyle="dash"/>
                <v:textbox inset="1mm,1mm,1mm,1mm">
                  <w:txbxContent>
                    <w:p w14:paraId="3EA9E117" w14:textId="61EE3C9E" w:rsidR="002A1CB8" w:rsidRPr="00CC738D" w:rsidRDefault="002A1CB8" w:rsidP="0096290C">
                      <w:pPr>
                        <w:snapToGrid w:val="0"/>
                        <w:jc w:val="center"/>
                        <w:rPr>
                          <w:rFonts w:ascii="メイリオ" w:eastAsia="メイリオ"/>
                          <w:color w:val="000000" w:themeColor="text1"/>
                          <w:szCs w:val="21"/>
                        </w:rPr>
                      </w:pPr>
                    </w:p>
                  </w:txbxContent>
                </v:textbox>
              </v:rect>
            </w:pict>
          </mc:Fallback>
        </mc:AlternateContent>
      </w:r>
    </w:p>
    <w:p w14:paraId="26A910DA" w14:textId="3D793A45" w:rsidR="000874F7" w:rsidRDefault="00490CD3" w:rsidP="009D4104">
      <w:pPr>
        <w:snapToGrid w:val="0"/>
        <w:ind w:firstLineChars="100" w:firstLine="210"/>
        <w:rPr>
          <w:rFonts w:ascii="メイリオ" w:eastAsia="メイリオ"/>
          <w:szCs w:val="21"/>
        </w:rPr>
      </w:pPr>
      <w:r>
        <w:rPr>
          <w:noProof/>
        </w:rPr>
        <mc:AlternateContent>
          <mc:Choice Requires="wps">
            <w:drawing>
              <wp:anchor distT="0" distB="0" distL="114300" distR="114300" simplePos="0" relativeHeight="251650560" behindDoc="0" locked="0" layoutInCell="1" allowOverlap="1" wp14:anchorId="4731FF4B" wp14:editId="6EBD2DFF">
                <wp:simplePos x="0" y="0"/>
                <wp:positionH relativeFrom="column">
                  <wp:posOffset>898789</wp:posOffset>
                </wp:positionH>
                <wp:positionV relativeFrom="paragraph">
                  <wp:posOffset>95250</wp:posOffset>
                </wp:positionV>
                <wp:extent cx="4499610" cy="431800"/>
                <wp:effectExtent l="0" t="0" r="15240" b="25400"/>
                <wp:wrapNone/>
                <wp:docPr id="1246" name="正方形/長方形 1246"/>
                <wp:cNvGraphicFramePr/>
                <a:graphic xmlns:a="http://schemas.openxmlformats.org/drawingml/2006/main">
                  <a:graphicData uri="http://schemas.microsoft.com/office/word/2010/wordprocessingShape">
                    <wps:wsp>
                      <wps:cNvSpPr/>
                      <wps:spPr>
                        <a:xfrm>
                          <a:off x="0" y="0"/>
                          <a:ext cx="4499610" cy="431800"/>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D0A6296" w14:textId="32447504" w:rsidR="002A1CB8" w:rsidRPr="0096290C" w:rsidRDefault="002A1CB8" w:rsidP="0096290C">
                            <w:pPr>
                              <w:snapToGrid w:val="0"/>
                              <w:spacing w:line="320" w:lineRule="exact"/>
                              <w:jc w:val="left"/>
                              <w:rPr>
                                <w:rFonts w:ascii="メイリオ" w:eastAsia="メイリオ"/>
                                <w:b/>
                                <w:color w:val="FFFFFF" w:themeColor="background1"/>
                                <w:sz w:val="28"/>
                              </w:rPr>
                            </w:pPr>
                            <w:r>
                              <w:rPr>
                                <w:rFonts w:ascii="メイリオ" w:eastAsia="メイリオ" w:hint="eastAsia"/>
                                <w:b/>
                                <w:color w:val="FFFFFF" w:themeColor="background1"/>
                                <w:sz w:val="28"/>
                              </w:rPr>
                              <w:t>避難所開設</w:t>
                            </w:r>
                          </w:p>
                        </w:txbxContent>
                      </wps:txbx>
                      <wps:bodyPr rot="0" spcFirstLastPara="0" vertOverflow="overflow" horzOverflow="overflow" vert="horz" wrap="square" lIns="36000" tIns="36000" rIns="36000" bIns="360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4731FF4B" id="正方形/長方形 1246" o:spid="_x0000_s1205" style="position:absolute;left:0;text-align:left;margin-left:70.75pt;margin-top:7.5pt;width:354.3pt;height:34pt;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" fillcolor="black [3213]" strokecolor="black [3213]" strokeweight="1pt">
                <v:textbox inset="1mm,1mm,1mm,1mm">
                  <w:txbxContent>
                    <w:p w14:paraId="1D0A6296" w14:textId="32447504" w:rsidR="002A1CB8" w:rsidRPr="0096290C" w:rsidRDefault="002A1CB8" w:rsidP="0096290C">
                      <w:pPr>
                        <w:snapToGrid w:val="0"/>
                        <w:spacing w:line="320" w:lineRule="exact"/>
                        <w:jc w:val="left"/>
                        <w:rPr>
                          <w:rFonts w:ascii="メイリオ" w:eastAsia="メイリオ"/>
                          <w:b/>
                          <w:color w:val="FFFFFF" w:themeColor="background1"/>
                          <w:sz w:val="28"/>
                        </w:rPr>
                      </w:pPr>
                      <w:r>
                        <w:rPr>
                          <w:rFonts w:ascii="メイリオ" w:eastAsia="メイリオ" w:hint="eastAsia"/>
                          <w:b/>
                          <w:color w:val="FFFFFF" w:themeColor="background1"/>
                          <w:sz w:val="28"/>
                        </w:rPr>
                        <w:t>避難所開設</w:t>
                      </w:r>
                    </w:p>
                  </w:txbxContent>
                </v:textbox>
              </v:rect>
            </w:pict>
          </mc:Fallback>
        </mc:AlternateContent>
      </w:r>
    </w:p>
    <w:p w14:paraId="52FDC454" w14:textId="05EACD42" w:rsidR="000874F7" w:rsidRDefault="000874F7" w:rsidP="009D4104">
      <w:pPr>
        <w:snapToGrid w:val="0"/>
        <w:ind w:firstLineChars="100" w:firstLine="210"/>
        <w:rPr>
          <w:rFonts w:ascii="メイリオ" w:eastAsia="メイリオ"/>
          <w:szCs w:val="21"/>
        </w:rPr>
      </w:pPr>
    </w:p>
    <w:p w14:paraId="77E8545E" w14:textId="68365510" w:rsidR="000874F7" w:rsidRDefault="00E11E0D" w:rsidP="009D4104">
      <w:pPr>
        <w:snapToGrid w:val="0"/>
        <w:ind w:firstLineChars="100" w:firstLine="210"/>
        <w:rPr>
          <w:rFonts w:ascii="メイリオ" w:eastAsia="メイリオ"/>
          <w:szCs w:val="21"/>
        </w:rPr>
      </w:pPr>
      <w:r>
        <w:rPr>
          <w:rFonts w:ascii="メイリオ" w:eastAsia="メイリオ" w:hint="eastAsia"/>
          <w:noProof/>
        </w:rPr>
        <mc:AlternateContent>
          <mc:Choice Requires="wps">
            <w:drawing>
              <wp:anchor distT="0" distB="0" distL="114300" distR="114300" simplePos="0" relativeHeight="251656704" behindDoc="0" locked="0" layoutInCell="1" allowOverlap="1" wp14:anchorId="7178FD8F" wp14:editId="6CD04C55">
                <wp:simplePos x="0" y="0"/>
                <wp:positionH relativeFrom="column">
                  <wp:posOffset>-739916</wp:posOffset>
                </wp:positionH>
                <wp:positionV relativeFrom="paragraph">
                  <wp:posOffset>237403</wp:posOffset>
                </wp:positionV>
                <wp:extent cx="2070226" cy="422910"/>
                <wp:effectExtent l="4445" t="0" r="0" b="0"/>
                <wp:wrapNone/>
                <wp:docPr id="1091" name="矢印: 五方向 1091"/>
                <wp:cNvGraphicFramePr/>
                <a:graphic xmlns:a="http://schemas.openxmlformats.org/drawingml/2006/main">
                  <a:graphicData uri="http://schemas.microsoft.com/office/word/2010/wordprocessingShape">
                    <wps:wsp normalEastAsianFlow="1">
                      <wps:cNvSpPr/>
                      <wps:spPr>
                        <a:xfrm rot="5400000">
                          <a:off x="0" y="0"/>
                          <a:ext cx="2070226" cy="422910"/>
                        </a:xfrm>
                        <a:prstGeom prst="homePlate">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C7688DE" w14:textId="0749DD71" w:rsidR="002A1CB8" w:rsidRPr="00E05852" w:rsidRDefault="002A1CB8" w:rsidP="00E7070F">
                            <w:pPr>
                              <w:spacing w:line="240" w:lineRule="exact"/>
                              <w:jc w:val="center"/>
                              <w:rPr>
                                <w:rFonts w:ascii="メイリオ" w:eastAsia="メイリオ"/>
                                <w:b/>
                                <w:sz w:val="24"/>
                                <w:szCs w:val="21"/>
                              </w:rPr>
                            </w:pPr>
                            <w:r>
                              <w:rPr>
                                <w:rFonts w:ascii="メイリオ" w:eastAsia="メイリオ" w:hint="eastAsia"/>
                                <w:b/>
                                <w:sz w:val="24"/>
                                <w:szCs w:val="21"/>
                              </w:rPr>
                              <w:t>避難所開設</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7178FD8F" id="矢印: 五方向 1091" o:spid="_x0000_s1206" type="#_x0000_t15" style="position:absolute;left:0;text-align:left;margin-left:-58.25pt;margin-top:18.7pt;width:163pt;height:33.3pt;rotation:90;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" adj="19394" fillcolor="black [3213]" stroked="f" strokeweight="1pt">
                <v:textbox style="layout-flow:horizontal-ideographic">
                  <w:txbxContent>
                    <w:p w14:paraId="3C7688DE" w14:textId="0749DD71" w:rsidR="002A1CB8" w:rsidRPr="00E05852" w:rsidRDefault="002A1CB8" w:rsidP="00E7070F">
                      <w:pPr>
                        <w:spacing w:line="240" w:lineRule="exact"/>
                        <w:jc w:val="center"/>
                        <w:rPr>
                          <w:rFonts w:ascii="メイリオ" w:eastAsia="メイリオ"/>
                          <w:b/>
                          <w:sz w:val="24"/>
                          <w:szCs w:val="21"/>
                        </w:rPr>
                      </w:pPr>
                      <w:r>
                        <w:rPr>
                          <w:rFonts w:ascii="メイリオ" w:eastAsia="メイリオ" w:hint="eastAsia"/>
                          <w:b/>
                          <w:sz w:val="24"/>
                          <w:szCs w:val="21"/>
                        </w:rPr>
                        <w:t>避難所開設</w:t>
                      </w:r>
                    </w:p>
                  </w:txbxContent>
                </v:textbox>
              </v:shape>
            </w:pict>
          </mc:Fallback>
        </mc:AlternateContent>
      </w:r>
      <w:r w:rsidR="00490CD3">
        <w:rPr>
          <w:noProof/>
        </w:rPr>
        <mc:AlternateContent>
          <mc:Choice Requires="wps">
            <w:drawing>
              <wp:anchor distT="0" distB="0" distL="114300" distR="114300" simplePos="0" relativeHeight="251653632" behindDoc="0" locked="0" layoutInCell="1" allowOverlap="1" wp14:anchorId="77C4B3B8" wp14:editId="0E0D423B">
                <wp:simplePos x="0" y="0"/>
                <wp:positionH relativeFrom="column">
                  <wp:posOffset>1129665</wp:posOffset>
                </wp:positionH>
                <wp:positionV relativeFrom="paragraph">
                  <wp:posOffset>108321</wp:posOffset>
                </wp:positionV>
                <wp:extent cx="3599815" cy="359410"/>
                <wp:effectExtent l="0" t="0" r="19685" b="21590"/>
                <wp:wrapNone/>
                <wp:docPr id="1247" name="正方形/長方形 1247"/>
                <wp:cNvGraphicFramePr/>
                <a:graphic xmlns:a="http://schemas.openxmlformats.org/drawingml/2006/main">
                  <a:graphicData uri="http://schemas.microsoft.com/office/word/2010/wordprocessingShape">
                    <wps:wsp>
                      <wps:cNvSpPr/>
                      <wps:spPr>
                        <a:xfrm>
                          <a:off x="0" y="0"/>
                          <a:ext cx="3599815" cy="359410"/>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5DC8AC8" w14:textId="328CECAE" w:rsidR="002A1CB8" w:rsidRPr="00E94FAA" w:rsidRDefault="002A1CB8" w:rsidP="0096290C">
                            <w:pPr>
                              <w:snapToGrid w:val="0"/>
                              <w:spacing w:line="280" w:lineRule="exact"/>
                              <w:rPr>
                                <w:rFonts w:ascii="メイリオ" w:eastAsia="メイリオ"/>
                                <w:color w:val="000000" w:themeColor="text1"/>
                              </w:rPr>
                            </w:pPr>
                            <w:r>
                              <w:rPr>
                                <w:rFonts w:ascii="メイリオ" w:eastAsia="メイリオ" w:hint="eastAsia"/>
                                <w:color w:val="000000" w:themeColor="text1"/>
                              </w:rPr>
                              <w:t>受付・避難所看板（案内板）設置</w:t>
                            </w:r>
                          </w:p>
                        </w:txbxContent>
                      </wps:txbx>
                      <wps:bodyPr rot="0" spcFirstLastPara="0" vertOverflow="overflow" horzOverflow="overflow" vert="horz" wrap="square" lIns="36000" tIns="36000" rIns="36000" bIns="360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77C4B3B8" id="正方形/長方形 1247" o:spid="_x0000_s1207" style="position:absolute;left:0;text-align:left;margin-left:88.95pt;margin-top:8.55pt;width:283.45pt;height:28.3pt;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" fillcolor="white [3212]" strokecolor="black [3213]" strokeweight="1pt">
                <v:textbox inset="1mm,1mm,1mm,1mm">
                  <w:txbxContent>
                    <w:p w14:paraId="45DC8AC8" w14:textId="328CECAE" w:rsidR="002A1CB8" w:rsidRPr="00E94FAA" w:rsidRDefault="002A1CB8" w:rsidP="0096290C">
                      <w:pPr>
                        <w:snapToGrid w:val="0"/>
                        <w:spacing w:line="280" w:lineRule="exact"/>
                        <w:rPr>
                          <w:rFonts w:ascii="メイリオ" w:eastAsia="メイリオ"/>
                          <w:color w:val="000000" w:themeColor="text1"/>
                        </w:rPr>
                      </w:pPr>
                      <w:r>
                        <w:rPr>
                          <w:rFonts w:ascii="メイリオ" w:eastAsia="メイリオ" w:hint="eastAsia"/>
                          <w:color w:val="000000" w:themeColor="text1"/>
                        </w:rPr>
                        <w:t>受付・避難所看板（案内板）設置</w:t>
                      </w:r>
                    </w:p>
                  </w:txbxContent>
                </v:textbox>
              </v:rect>
            </w:pict>
          </mc:Fallback>
        </mc:AlternateContent>
      </w:r>
    </w:p>
    <w:p w14:paraId="4EA95734" w14:textId="27503A3B" w:rsidR="000874F7" w:rsidRDefault="000874F7" w:rsidP="009D4104">
      <w:pPr>
        <w:snapToGrid w:val="0"/>
        <w:ind w:firstLineChars="100" w:firstLine="210"/>
        <w:rPr>
          <w:rFonts w:ascii="メイリオ" w:eastAsia="メイリオ"/>
          <w:szCs w:val="21"/>
        </w:rPr>
      </w:pPr>
    </w:p>
    <w:p w14:paraId="33A0D590" w14:textId="4BD6AC32" w:rsidR="000874F7" w:rsidRDefault="00D442C6" w:rsidP="009D4104">
      <w:pPr>
        <w:snapToGrid w:val="0"/>
        <w:ind w:firstLineChars="100" w:firstLine="210"/>
        <w:rPr>
          <w:rFonts w:ascii="メイリオ" w:eastAsia="メイリオ"/>
          <w:szCs w:val="21"/>
        </w:rPr>
      </w:pPr>
      <w:r>
        <w:rPr>
          <w:noProof/>
        </w:rPr>
        <mc:AlternateContent>
          <mc:Choice Requires="wps">
            <w:drawing>
              <wp:anchor distT="0" distB="0" distL="114300" distR="114300" simplePos="0" relativeHeight="251657728" behindDoc="0" locked="0" layoutInCell="1" allowOverlap="1" wp14:anchorId="3317758B" wp14:editId="4EBF4EBF">
                <wp:simplePos x="0" y="0"/>
                <wp:positionH relativeFrom="column">
                  <wp:posOffset>1127760</wp:posOffset>
                </wp:positionH>
                <wp:positionV relativeFrom="paragraph">
                  <wp:posOffset>22860</wp:posOffset>
                </wp:positionV>
                <wp:extent cx="3599815" cy="359410"/>
                <wp:effectExtent l="0" t="0" r="19685" b="21590"/>
                <wp:wrapNone/>
                <wp:docPr id="76" name="正方形/長方形 76"/>
                <wp:cNvGraphicFramePr/>
                <a:graphic xmlns:a="http://schemas.openxmlformats.org/drawingml/2006/main">
                  <a:graphicData uri="http://schemas.microsoft.com/office/word/2010/wordprocessingShape">
                    <wps:wsp>
                      <wps:cNvSpPr/>
                      <wps:spPr>
                        <a:xfrm>
                          <a:off x="0" y="0"/>
                          <a:ext cx="3599815" cy="359410"/>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D0B2633" w14:textId="091818B4" w:rsidR="002A1CB8" w:rsidRPr="00BA0F80" w:rsidRDefault="002A1CB8" w:rsidP="003D796F">
                            <w:pPr>
                              <w:snapToGrid w:val="0"/>
                              <w:spacing w:line="280" w:lineRule="exact"/>
                              <w:rPr>
                                <w:rFonts w:ascii="メイリオ" w:eastAsia="メイリオ"/>
                                <w:color w:val="000000" w:themeColor="text1"/>
                              </w:rPr>
                            </w:pPr>
                            <w:r w:rsidRPr="00BA0F80">
                              <w:rPr>
                                <w:rFonts w:ascii="メイリオ" w:eastAsia="メイリオ" w:hint="eastAsia"/>
                                <w:color w:val="000000" w:themeColor="text1"/>
                              </w:rPr>
                              <w:t>避難者の受け入れ</w:t>
                            </w:r>
                          </w:p>
                        </w:txbxContent>
                      </wps:txbx>
                      <wps:bodyPr rot="0" spcFirstLastPara="0" vertOverflow="overflow" horzOverflow="overflow" vert="horz" wrap="square" lIns="36000" tIns="36000" rIns="36000" bIns="360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3317758B" id="正方形/長方形 76" o:spid="_x0000_s1208" style="position:absolute;left:0;text-align:left;margin-left:88.8pt;margin-top:1.8pt;width:283.45pt;height:28.3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" fillcolor="white [3212]" strokecolor="black [3213]" strokeweight="1pt">
                <v:textbox inset="1mm,1mm,1mm,1mm">
                  <w:txbxContent>
                    <w:p w14:paraId="6D0B2633" w14:textId="091818B4" w:rsidR="002A1CB8" w:rsidRPr="00BA0F80" w:rsidRDefault="002A1CB8" w:rsidP="003D796F">
                      <w:pPr>
                        <w:snapToGrid w:val="0"/>
                        <w:spacing w:line="280" w:lineRule="exact"/>
                        <w:rPr>
                          <w:rFonts w:ascii="メイリオ" w:eastAsia="メイリオ"/>
                          <w:color w:val="000000" w:themeColor="text1"/>
                        </w:rPr>
                      </w:pPr>
                      <w:r w:rsidRPr="00BA0F80">
                        <w:rPr>
                          <w:rFonts w:ascii="メイリオ" w:eastAsia="メイリオ" w:hint="eastAsia"/>
                          <w:color w:val="000000" w:themeColor="text1"/>
                        </w:rPr>
                        <w:t>避難者の受け入れ</w:t>
                      </w:r>
                    </w:p>
                  </w:txbxContent>
                </v:textbox>
              </v:rect>
            </w:pict>
          </mc:Fallback>
        </mc:AlternateContent>
      </w:r>
    </w:p>
    <w:p w14:paraId="4348CA29" w14:textId="3B92F31D" w:rsidR="000874F7" w:rsidRDefault="00D442C6" w:rsidP="009D4104">
      <w:pPr>
        <w:snapToGrid w:val="0"/>
        <w:ind w:firstLineChars="100" w:firstLine="210"/>
        <w:rPr>
          <w:rFonts w:ascii="メイリオ" w:eastAsia="メイリオ"/>
          <w:szCs w:val="21"/>
        </w:rPr>
      </w:pPr>
      <w:r>
        <w:rPr>
          <w:noProof/>
        </w:rPr>
        <mc:AlternateContent>
          <mc:Choice Requires="wps">
            <w:drawing>
              <wp:anchor distT="0" distB="0" distL="114300" distR="114300" simplePos="0" relativeHeight="251654656" behindDoc="0" locked="0" layoutInCell="1" allowOverlap="1" wp14:anchorId="75160955" wp14:editId="6AAC92C8">
                <wp:simplePos x="0" y="0"/>
                <wp:positionH relativeFrom="column">
                  <wp:posOffset>1142365</wp:posOffset>
                </wp:positionH>
                <wp:positionV relativeFrom="paragraph">
                  <wp:posOffset>219710</wp:posOffset>
                </wp:positionV>
                <wp:extent cx="3600000" cy="360000"/>
                <wp:effectExtent l="0" t="0" r="19685" b="21590"/>
                <wp:wrapNone/>
                <wp:docPr id="1253" name="正方形/長方形 1253"/>
                <wp:cNvGraphicFramePr/>
                <a:graphic xmlns:a="http://schemas.openxmlformats.org/drawingml/2006/main">
                  <a:graphicData uri="http://schemas.microsoft.com/office/word/2010/wordprocessingShape">
                    <wps:wsp>
                      <wps:cNvSpPr/>
                      <wps:spPr>
                        <a:xfrm>
                          <a:off x="0" y="0"/>
                          <a:ext cx="3600000" cy="360000"/>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02DF09E" w14:textId="7C78568D" w:rsidR="002A1CB8" w:rsidRPr="00BA0F80" w:rsidRDefault="002A1CB8" w:rsidP="0096290C">
                            <w:pPr>
                              <w:snapToGrid w:val="0"/>
                              <w:spacing w:line="280" w:lineRule="exact"/>
                              <w:rPr>
                                <w:rFonts w:ascii="メイリオ" w:eastAsia="メイリオ"/>
                                <w:color w:val="000000" w:themeColor="text1"/>
                              </w:rPr>
                            </w:pPr>
                            <w:r w:rsidRPr="00BA0F80">
                              <w:rPr>
                                <w:rFonts w:ascii="メイリオ" w:eastAsia="メイリオ" w:hint="eastAsia"/>
                                <w:color w:val="000000" w:themeColor="text1"/>
                              </w:rPr>
                              <w:t>備蓄物資等の配給準備</w:t>
                            </w:r>
                          </w:p>
                        </w:txbxContent>
                      </wps:txbx>
                      <wps:bodyPr rot="0" spcFirstLastPara="0" vertOverflow="overflow" horzOverflow="overflow" vert="horz" wrap="square" lIns="36000" tIns="36000" rIns="36000" bIns="360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75160955" id="正方形/長方形 1253" o:spid="_x0000_s1209" style="position:absolute;left:0;text-align:left;margin-left:89.95pt;margin-top:17.3pt;width:283.45pt;height:28.35pt;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" fillcolor="white [3212]" strokecolor="black [3213]" strokeweight="1pt">
                <v:textbox inset="1mm,1mm,1mm,1mm">
                  <w:txbxContent>
                    <w:p w14:paraId="702DF09E" w14:textId="7C78568D" w:rsidR="002A1CB8" w:rsidRPr="00BA0F80" w:rsidRDefault="002A1CB8" w:rsidP="0096290C">
                      <w:pPr>
                        <w:snapToGrid w:val="0"/>
                        <w:spacing w:line="280" w:lineRule="exact"/>
                        <w:rPr>
                          <w:rFonts w:ascii="メイリオ" w:eastAsia="メイリオ"/>
                          <w:color w:val="000000" w:themeColor="text1"/>
                        </w:rPr>
                      </w:pPr>
                      <w:r w:rsidRPr="00BA0F80">
                        <w:rPr>
                          <w:rFonts w:ascii="メイリオ" w:eastAsia="メイリオ" w:hint="eastAsia"/>
                          <w:color w:val="000000" w:themeColor="text1"/>
                        </w:rPr>
                        <w:t>備蓄物資等の配給準備</w:t>
                      </w:r>
                    </w:p>
                  </w:txbxContent>
                </v:textbox>
              </v:rect>
            </w:pict>
          </mc:Fallback>
        </mc:AlternateContent>
      </w:r>
    </w:p>
    <w:p w14:paraId="4A4274BF" w14:textId="31D460D1" w:rsidR="000874F7" w:rsidRDefault="000874F7" w:rsidP="009D4104">
      <w:pPr>
        <w:snapToGrid w:val="0"/>
        <w:ind w:firstLineChars="100" w:firstLine="210"/>
        <w:rPr>
          <w:rFonts w:ascii="メイリオ" w:eastAsia="メイリオ"/>
          <w:szCs w:val="21"/>
        </w:rPr>
      </w:pPr>
    </w:p>
    <w:p w14:paraId="0BD0A187" w14:textId="6DF02599" w:rsidR="000874F7" w:rsidRDefault="000874F7" w:rsidP="009D4104">
      <w:pPr>
        <w:snapToGrid w:val="0"/>
        <w:ind w:firstLineChars="100" w:firstLine="210"/>
        <w:rPr>
          <w:rFonts w:ascii="メイリオ" w:eastAsia="メイリオ"/>
          <w:szCs w:val="21"/>
        </w:rPr>
      </w:pPr>
    </w:p>
    <w:p w14:paraId="48FC3D9F" w14:textId="2FEB01C9" w:rsidR="000874F7" w:rsidRDefault="00E11E0D" w:rsidP="009D4104">
      <w:pPr>
        <w:snapToGrid w:val="0"/>
        <w:ind w:firstLineChars="100" w:firstLine="210"/>
        <w:rPr>
          <w:rFonts w:ascii="メイリオ" w:eastAsia="メイリオ"/>
          <w:szCs w:val="21"/>
        </w:rPr>
      </w:pPr>
      <w:r>
        <w:rPr>
          <w:rFonts w:ascii="メイリオ" w:eastAsia="メイリオ" w:hint="eastAsia"/>
          <w:noProof/>
        </w:rPr>
        <mc:AlternateContent>
          <mc:Choice Requires="wps">
            <w:drawing>
              <wp:anchor distT="0" distB="0" distL="114300" distR="114300" simplePos="0" relativeHeight="251652608" behindDoc="0" locked="0" layoutInCell="1" allowOverlap="1" wp14:anchorId="398E5CCD" wp14:editId="60F8A6F2">
                <wp:simplePos x="0" y="0"/>
                <wp:positionH relativeFrom="column">
                  <wp:posOffset>497049</wp:posOffset>
                </wp:positionH>
                <wp:positionV relativeFrom="paragraph">
                  <wp:posOffset>10280</wp:posOffset>
                </wp:positionV>
                <wp:extent cx="5039995" cy="1685997"/>
                <wp:effectExtent l="0" t="0" r="27305" b="28575"/>
                <wp:wrapNone/>
                <wp:docPr id="1262" name="正方形/長方形 1262"/>
                <wp:cNvGraphicFramePr/>
                <a:graphic xmlns:a="http://schemas.openxmlformats.org/drawingml/2006/main">
                  <a:graphicData uri="http://schemas.microsoft.com/office/word/2010/wordprocessingShape">
                    <wps:wsp>
                      <wps:cNvSpPr/>
                      <wps:spPr>
                        <a:xfrm>
                          <a:off x="0" y="0"/>
                          <a:ext cx="5039995" cy="1685997"/>
                        </a:xfrm>
                        <a:prstGeom prst="rect">
                          <a:avLst/>
                        </a:prstGeom>
                        <a:noFill/>
                        <a:ln>
                          <a:solidFill>
                            <a:schemeClr val="tx1"/>
                          </a:solidFill>
                          <a:prstDash val="dash"/>
                        </a:ln>
                      </wps:spPr>
                      <wps:style>
                        <a:lnRef idx="2">
                          <a:schemeClr val="accent1">
                            <a:shade val="50000"/>
                          </a:schemeClr>
                        </a:lnRef>
                        <a:fillRef idx="1">
                          <a:schemeClr val="accent1"/>
                        </a:fillRef>
                        <a:effectRef idx="0">
                          <a:schemeClr val="accent1"/>
                        </a:effectRef>
                        <a:fontRef idx="minor">
                          <a:schemeClr val="lt1"/>
                        </a:fontRef>
                      </wps:style>
                      <wps:txbx>
                        <w:txbxContent>
                          <w:p w14:paraId="1113A0CE" w14:textId="77777777" w:rsidR="002A1CB8" w:rsidRPr="00CC738D" w:rsidRDefault="002A1CB8" w:rsidP="00490CD3">
                            <w:pPr>
                              <w:snapToGrid w:val="0"/>
                              <w:jc w:val="center"/>
                              <w:rPr>
                                <w:rFonts w:ascii="メイリオ" w:eastAsia="メイリオ"/>
                                <w:color w:val="000000" w:themeColor="text1"/>
                                <w:szCs w:val="21"/>
                              </w:rPr>
                            </w:pP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398E5CCD" id="正方形/長方形 1262" o:spid="_x0000_s1210" style="position:absolute;left:0;text-align:left;margin-left:39.15pt;margin-top:.8pt;width:396.85pt;height:132.75pt;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" filled="f" strokecolor="black [3213]" strokeweight="1pt">
                <v:stroke dashstyle="dash"/>
                <v:textbox inset="1mm,1mm,1mm,1mm">
                  <w:txbxContent>
                    <w:p w14:paraId="1113A0CE" w14:textId="77777777" w:rsidR="002A1CB8" w:rsidRPr="00CC738D" w:rsidRDefault="002A1CB8" w:rsidP="00490CD3">
                      <w:pPr>
                        <w:snapToGrid w:val="0"/>
                        <w:jc w:val="center"/>
                        <w:rPr>
                          <w:rFonts w:ascii="メイリオ" w:eastAsia="メイリオ"/>
                          <w:color w:val="000000" w:themeColor="text1"/>
                          <w:szCs w:val="21"/>
                        </w:rPr>
                      </w:pPr>
                    </w:p>
                  </w:txbxContent>
                </v:textbox>
              </v:rect>
            </w:pict>
          </mc:Fallback>
        </mc:AlternateContent>
      </w:r>
      <w:r w:rsidR="003D796F">
        <w:rPr>
          <w:noProof/>
        </w:rPr>
        <mc:AlternateContent>
          <mc:Choice Requires="wps">
            <w:drawing>
              <wp:anchor distT="0" distB="0" distL="114300" distR="114300" simplePos="0" relativeHeight="251655680" behindDoc="0" locked="0" layoutInCell="1" allowOverlap="1" wp14:anchorId="35006C27" wp14:editId="3E2984B4">
                <wp:simplePos x="0" y="0"/>
                <wp:positionH relativeFrom="column">
                  <wp:posOffset>909955</wp:posOffset>
                </wp:positionH>
                <wp:positionV relativeFrom="paragraph">
                  <wp:posOffset>77632</wp:posOffset>
                </wp:positionV>
                <wp:extent cx="4499610" cy="431800"/>
                <wp:effectExtent l="0" t="0" r="15240" b="25400"/>
                <wp:wrapNone/>
                <wp:docPr id="1258" name="正方形/長方形 1258"/>
                <wp:cNvGraphicFramePr/>
                <a:graphic xmlns:a="http://schemas.openxmlformats.org/drawingml/2006/main">
                  <a:graphicData uri="http://schemas.microsoft.com/office/word/2010/wordprocessingShape">
                    <wps:wsp>
                      <wps:cNvSpPr/>
                      <wps:spPr>
                        <a:xfrm>
                          <a:off x="0" y="0"/>
                          <a:ext cx="4499610" cy="431800"/>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F44BDFC" w14:textId="3AA6D666" w:rsidR="002A1CB8" w:rsidRPr="0096290C" w:rsidRDefault="002A1CB8" w:rsidP="0096290C">
                            <w:pPr>
                              <w:snapToGrid w:val="0"/>
                              <w:spacing w:line="320" w:lineRule="exact"/>
                              <w:jc w:val="left"/>
                              <w:rPr>
                                <w:rFonts w:ascii="メイリオ" w:eastAsia="メイリオ"/>
                                <w:b/>
                                <w:color w:val="FFFFFF" w:themeColor="background1"/>
                                <w:sz w:val="28"/>
                              </w:rPr>
                            </w:pPr>
                            <w:r>
                              <w:rPr>
                                <w:rFonts w:ascii="メイリオ" w:eastAsia="メイリオ" w:hint="eastAsia"/>
                                <w:b/>
                                <w:color w:val="FFFFFF" w:themeColor="background1"/>
                                <w:sz w:val="28"/>
                              </w:rPr>
                              <w:t>避難所運営</w:t>
                            </w:r>
                          </w:p>
                        </w:txbxContent>
                      </wps:txbx>
                      <wps:bodyPr rot="0" spcFirstLastPara="0" vertOverflow="overflow" horzOverflow="overflow" vert="horz" wrap="square" lIns="36000" tIns="36000" rIns="36000" bIns="360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35006C27" id="正方形/長方形 1258" o:spid="_x0000_s1211" style="position:absolute;left:0;text-align:left;margin-left:71.65pt;margin-top:6.1pt;width:354.3pt;height:34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" fillcolor="black [3213]" strokecolor="black [3213]" strokeweight="1pt">
                <v:textbox inset="1mm,1mm,1mm,1mm">
                  <w:txbxContent>
                    <w:p w14:paraId="5F44BDFC" w14:textId="3AA6D666" w:rsidR="002A1CB8" w:rsidRPr="0096290C" w:rsidRDefault="002A1CB8" w:rsidP="0096290C">
                      <w:pPr>
                        <w:snapToGrid w:val="0"/>
                        <w:spacing w:line="320" w:lineRule="exact"/>
                        <w:jc w:val="left"/>
                        <w:rPr>
                          <w:rFonts w:ascii="メイリオ" w:eastAsia="メイリオ"/>
                          <w:b/>
                          <w:color w:val="FFFFFF" w:themeColor="background1"/>
                          <w:sz w:val="28"/>
                        </w:rPr>
                      </w:pPr>
                      <w:r>
                        <w:rPr>
                          <w:rFonts w:ascii="メイリオ" w:eastAsia="メイリオ" w:hint="eastAsia"/>
                          <w:b/>
                          <w:color w:val="FFFFFF" w:themeColor="background1"/>
                          <w:sz w:val="28"/>
                        </w:rPr>
                        <w:t>避難所運営</w:t>
                      </w:r>
                    </w:p>
                  </w:txbxContent>
                </v:textbox>
              </v:rect>
            </w:pict>
          </mc:Fallback>
        </mc:AlternateContent>
      </w:r>
    </w:p>
    <w:p w14:paraId="74CC1182" w14:textId="052AB296" w:rsidR="000874F7" w:rsidRDefault="000874F7" w:rsidP="009D4104">
      <w:pPr>
        <w:snapToGrid w:val="0"/>
        <w:ind w:firstLineChars="100" w:firstLine="210"/>
        <w:rPr>
          <w:rFonts w:ascii="メイリオ" w:eastAsia="メイリオ"/>
          <w:szCs w:val="21"/>
        </w:rPr>
      </w:pPr>
    </w:p>
    <w:p w14:paraId="53A79912" w14:textId="0AC585A7" w:rsidR="000874F7" w:rsidRDefault="00E11E0D" w:rsidP="009D4104">
      <w:pPr>
        <w:snapToGrid w:val="0"/>
        <w:ind w:firstLineChars="100" w:firstLine="210"/>
        <w:rPr>
          <w:rFonts w:ascii="メイリオ" w:eastAsia="メイリオ"/>
          <w:szCs w:val="21"/>
        </w:rPr>
      </w:pPr>
      <w:r>
        <w:rPr>
          <w:noProof/>
        </w:rPr>
        <mc:AlternateContent>
          <mc:Choice Requires="wps">
            <w:drawing>
              <wp:anchor distT="0" distB="0" distL="114300" distR="114300" simplePos="0" relativeHeight="251659776" behindDoc="0" locked="0" layoutInCell="1" allowOverlap="1" wp14:anchorId="4F29336E" wp14:editId="59D4D1B8">
                <wp:simplePos x="0" y="0"/>
                <wp:positionH relativeFrom="column">
                  <wp:posOffset>1132840</wp:posOffset>
                </wp:positionH>
                <wp:positionV relativeFrom="paragraph">
                  <wp:posOffset>154143</wp:posOffset>
                </wp:positionV>
                <wp:extent cx="3599815" cy="359410"/>
                <wp:effectExtent l="0" t="0" r="19685" b="21590"/>
                <wp:wrapNone/>
                <wp:docPr id="1257" name="正方形/長方形 1257"/>
                <wp:cNvGraphicFramePr/>
                <a:graphic xmlns:a="http://schemas.openxmlformats.org/drawingml/2006/main">
                  <a:graphicData uri="http://schemas.microsoft.com/office/word/2010/wordprocessingShape">
                    <wps:wsp>
                      <wps:cNvSpPr/>
                      <wps:spPr>
                        <a:xfrm>
                          <a:off x="0" y="0"/>
                          <a:ext cx="3599815" cy="359410"/>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1932E7E" w14:textId="28C48C85" w:rsidR="002A1CB8" w:rsidRPr="009A3205" w:rsidRDefault="002A1CB8" w:rsidP="0096290C">
                            <w:pPr>
                              <w:snapToGrid w:val="0"/>
                              <w:spacing w:line="280" w:lineRule="exact"/>
                              <w:rPr>
                                <w:rFonts w:ascii="メイリオ" w:eastAsia="メイリオ"/>
                                <w:color w:val="000000" w:themeColor="text1"/>
                              </w:rPr>
                            </w:pPr>
                            <w:r>
                              <w:rPr>
                                <w:rFonts w:ascii="メイリオ" w:eastAsia="メイリオ" w:hint="eastAsia"/>
                                <w:color w:val="000000" w:themeColor="text1"/>
                              </w:rPr>
                              <w:t>運営委員会の設置</w:t>
                            </w:r>
                          </w:p>
                        </w:txbxContent>
                      </wps:txbx>
                      <wps:bodyPr rot="0" spcFirstLastPara="0" vertOverflow="overflow" horzOverflow="overflow" vert="horz" wrap="square" lIns="36000" tIns="36000" rIns="36000" bIns="360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4F29336E" id="正方形/長方形 1257" o:spid="_x0000_s1212" style="position:absolute;left:0;text-align:left;margin-left:89.2pt;margin-top:12.15pt;width:283.45pt;height:28.3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" fillcolor="white [3212]" strokecolor="black [3213]" strokeweight="1pt">
                <v:textbox inset="1mm,1mm,1mm,1mm">
                  <w:txbxContent>
                    <w:p w14:paraId="51932E7E" w14:textId="28C48C85" w:rsidR="002A1CB8" w:rsidRPr="009A3205" w:rsidRDefault="002A1CB8" w:rsidP="0096290C">
                      <w:pPr>
                        <w:snapToGrid w:val="0"/>
                        <w:spacing w:line="280" w:lineRule="exact"/>
                        <w:rPr>
                          <w:rFonts w:ascii="メイリオ" w:eastAsia="メイリオ"/>
                          <w:color w:val="000000" w:themeColor="text1"/>
                        </w:rPr>
                      </w:pPr>
                      <w:r>
                        <w:rPr>
                          <w:rFonts w:ascii="メイリオ" w:eastAsia="メイリオ" w:hint="eastAsia"/>
                          <w:color w:val="000000" w:themeColor="text1"/>
                        </w:rPr>
                        <w:t>運営委員会の設置</w:t>
                      </w:r>
                    </w:p>
                  </w:txbxContent>
                </v:textbox>
              </v:rect>
            </w:pict>
          </mc:Fallback>
        </mc:AlternateContent>
      </w:r>
      <w:r>
        <w:rPr>
          <w:rFonts w:ascii="メイリオ" w:eastAsia="メイリオ" w:hint="eastAsia"/>
          <w:noProof/>
        </w:rPr>
        <mc:AlternateContent>
          <mc:Choice Requires="wps">
            <w:drawing>
              <wp:anchor distT="0" distB="0" distL="114300" distR="114300" simplePos="0" relativeHeight="251651584" behindDoc="0" locked="0" layoutInCell="1" allowOverlap="1" wp14:anchorId="7818AD2C" wp14:editId="547E6200">
                <wp:simplePos x="0" y="0"/>
                <wp:positionH relativeFrom="column">
                  <wp:posOffset>-546137</wp:posOffset>
                </wp:positionH>
                <wp:positionV relativeFrom="paragraph">
                  <wp:posOffset>123779</wp:posOffset>
                </wp:positionV>
                <wp:extent cx="1681817" cy="422910"/>
                <wp:effectExtent l="635" t="0" r="0" b="0"/>
                <wp:wrapNone/>
                <wp:docPr id="1089" name="矢印: 五方向 1089"/>
                <wp:cNvGraphicFramePr/>
                <a:graphic xmlns:a="http://schemas.openxmlformats.org/drawingml/2006/main">
                  <a:graphicData uri="http://schemas.microsoft.com/office/word/2010/wordprocessingShape">
                    <wps:wsp normalEastAsianFlow="1">
                      <wps:cNvSpPr/>
                      <wps:spPr>
                        <a:xfrm rot="5400000">
                          <a:off x="0" y="0"/>
                          <a:ext cx="1681817" cy="422910"/>
                        </a:xfrm>
                        <a:prstGeom prst="homePlate">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7888C2E" w14:textId="6008367E" w:rsidR="002A1CB8" w:rsidRPr="00E05852" w:rsidRDefault="002A1CB8" w:rsidP="00E7070F">
                            <w:pPr>
                              <w:spacing w:line="240" w:lineRule="exact"/>
                              <w:jc w:val="center"/>
                              <w:rPr>
                                <w:rFonts w:ascii="メイリオ" w:eastAsia="メイリオ"/>
                                <w:b/>
                                <w:sz w:val="24"/>
                                <w:szCs w:val="21"/>
                              </w:rPr>
                            </w:pPr>
                            <w:r>
                              <w:rPr>
                                <w:rFonts w:ascii="メイリオ" w:eastAsia="メイリオ" w:hint="eastAsia"/>
                                <w:b/>
                                <w:sz w:val="24"/>
                                <w:szCs w:val="21"/>
                              </w:rPr>
                              <w:t>避難所運営・撤収</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7818AD2C" id="矢印: 五方向 1089" o:spid="_x0000_s1213" type="#_x0000_t15" style="position:absolute;left:0;text-align:left;margin-left:-43pt;margin-top:9.75pt;width:132.45pt;height:33.3pt;rotation:90;z-index:2516515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" adj="18884" fillcolor="black [3213]" stroked="f" strokeweight="1pt">
                <v:textbox style="layout-flow:horizontal-ideographic">
                  <w:txbxContent>
                    <w:p w14:paraId="27888C2E" w14:textId="6008367E" w:rsidR="002A1CB8" w:rsidRPr="00E05852" w:rsidRDefault="002A1CB8" w:rsidP="00E7070F">
                      <w:pPr>
                        <w:spacing w:line="240" w:lineRule="exact"/>
                        <w:jc w:val="center"/>
                        <w:rPr>
                          <w:rFonts w:ascii="メイリオ" w:eastAsia="メイリオ"/>
                          <w:b/>
                          <w:sz w:val="24"/>
                          <w:szCs w:val="21"/>
                        </w:rPr>
                      </w:pPr>
                      <w:r>
                        <w:rPr>
                          <w:rFonts w:ascii="メイリオ" w:eastAsia="メイリオ" w:hint="eastAsia"/>
                          <w:b/>
                          <w:sz w:val="24"/>
                          <w:szCs w:val="21"/>
                        </w:rPr>
                        <w:t>避難所運営・撤収</w:t>
                      </w:r>
                    </w:p>
                  </w:txbxContent>
                </v:textbox>
              </v:shape>
            </w:pict>
          </mc:Fallback>
        </mc:AlternateContent>
      </w:r>
    </w:p>
    <w:p w14:paraId="4FDEBA5E" w14:textId="7E19261C" w:rsidR="000874F7" w:rsidRDefault="000874F7" w:rsidP="009D4104">
      <w:pPr>
        <w:snapToGrid w:val="0"/>
        <w:ind w:firstLineChars="100" w:firstLine="210"/>
        <w:rPr>
          <w:rFonts w:ascii="メイリオ" w:eastAsia="メイリオ"/>
          <w:szCs w:val="21"/>
        </w:rPr>
      </w:pPr>
    </w:p>
    <w:p w14:paraId="5ED2B6A4" w14:textId="0A5B6530" w:rsidR="000874F7" w:rsidRDefault="00E11E0D" w:rsidP="009D4104">
      <w:pPr>
        <w:snapToGrid w:val="0"/>
        <w:ind w:firstLineChars="100" w:firstLine="210"/>
        <w:rPr>
          <w:rFonts w:ascii="メイリオ" w:eastAsia="メイリオ"/>
          <w:szCs w:val="21"/>
        </w:rPr>
      </w:pPr>
      <w:r w:rsidRPr="00490CD3">
        <w:rPr>
          <w:rFonts w:ascii="メイリオ" w:eastAsia="メイリオ"/>
          <w:noProof/>
          <w:szCs w:val="21"/>
        </w:rPr>
        <mc:AlternateContent>
          <mc:Choice Requires="wps">
            <w:drawing>
              <wp:anchor distT="0" distB="0" distL="114300" distR="114300" simplePos="0" relativeHeight="251660800" behindDoc="0" locked="0" layoutInCell="1" allowOverlap="1" wp14:anchorId="5B4D29D0" wp14:editId="0F8271E5">
                <wp:simplePos x="0" y="0"/>
                <wp:positionH relativeFrom="column">
                  <wp:posOffset>1144905</wp:posOffset>
                </wp:positionH>
                <wp:positionV relativeFrom="paragraph">
                  <wp:posOffset>150968</wp:posOffset>
                </wp:positionV>
                <wp:extent cx="3599815" cy="359410"/>
                <wp:effectExtent l="0" t="0" r="19685" b="21590"/>
                <wp:wrapNone/>
                <wp:docPr id="1260" name="正方形/長方形 1260"/>
                <wp:cNvGraphicFramePr/>
                <a:graphic xmlns:a="http://schemas.openxmlformats.org/drawingml/2006/main">
                  <a:graphicData uri="http://schemas.microsoft.com/office/word/2010/wordprocessingShape">
                    <wps:wsp>
                      <wps:cNvSpPr/>
                      <wps:spPr>
                        <a:xfrm>
                          <a:off x="0" y="0"/>
                          <a:ext cx="3599815" cy="359410"/>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B61589B" w14:textId="5F3C1EBC" w:rsidR="002A1CB8" w:rsidRPr="009A3205" w:rsidRDefault="002A1CB8" w:rsidP="00490CD3">
                            <w:pPr>
                              <w:snapToGrid w:val="0"/>
                              <w:spacing w:line="280" w:lineRule="exact"/>
                              <w:rPr>
                                <w:rFonts w:ascii="メイリオ" w:eastAsia="メイリオ"/>
                                <w:color w:val="000000" w:themeColor="text1"/>
                              </w:rPr>
                            </w:pPr>
                            <w:r>
                              <w:rPr>
                                <w:rFonts w:ascii="メイリオ" w:eastAsia="メイリオ" w:hint="eastAsia"/>
                                <w:color w:val="000000" w:themeColor="text1"/>
                              </w:rPr>
                              <w:t>各班のポイントをふまえた役割実施</w:t>
                            </w:r>
                          </w:p>
                        </w:txbxContent>
                      </wps:txbx>
                      <wps:bodyPr rot="0" spcFirstLastPara="0" vertOverflow="overflow" horzOverflow="overflow" vert="horz" wrap="square" lIns="36000" tIns="36000" rIns="36000" bIns="360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5B4D29D0" id="正方形/長方形 1260" o:spid="_x0000_s1214" style="position:absolute;left:0;text-align:left;margin-left:90.15pt;margin-top:11.9pt;width:283.45pt;height:28.3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" fillcolor="white [3212]" strokecolor="black [3213]" strokeweight="1pt">
                <v:textbox inset="1mm,1mm,1mm,1mm">
                  <w:txbxContent>
                    <w:p w14:paraId="1B61589B" w14:textId="5F3C1EBC" w:rsidR="002A1CB8" w:rsidRPr="009A3205" w:rsidRDefault="002A1CB8" w:rsidP="00490CD3">
                      <w:pPr>
                        <w:snapToGrid w:val="0"/>
                        <w:spacing w:line="280" w:lineRule="exact"/>
                        <w:rPr>
                          <w:rFonts w:ascii="メイリオ" w:eastAsia="メイリオ"/>
                          <w:color w:val="000000" w:themeColor="text1"/>
                        </w:rPr>
                      </w:pPr>
                      <w:r>
                        <w:rPr>
                          <w:rFonts w:ascii="メイリオ" w:eastAsia="メイリオ" w:hint="eastAsia"/>
                          <w:color w:val="000000" w:themeColor="text1"/>
                        </w:rPr>
                        <w:t>各班のポイントをふまえた役割実施</w:t>
                      </w:r>
                    </w:p>
                  </w:txbxContent>
                </v:textbox>
              </v:rect>
            </w:pict>
          </mc:Fallback>
        </mc:AlternateContent>
      </w:r>
    </w:p>
    <w:p w14:paraId="55DD2095" w14:textId="763ED6F2" w:rsidR="000874F7" w:rsidRDefault="000874F7" w:rsidP="009D4104">
      <w:pPr>
        <w:snapToGrid w:val="0"/>
        <w:ind w:firstLineChars="100" w:firstLine="210"/>
        <w:rPr>
          <w:rFonts w:ascii="メイリオ" w:eastAsia="メイリオ"/>
          <w:szCs w:val="21"/>
        </w:rPr>
      </w:pPr>
    </w:p>
    <w:p w14:paraId="49CEACA8" w14:textId="0B746107" w:rsidR="0096290C" w:rsidRDefault="00490CD3" w:rsidP="00490CD3">
      <w:pPr>
        <w:snapToGrid w:val="0"/>
        <w:rPr>
          <w:rFonts w:ascii="メイリオ" w:eastAsia="メイリオ"/>
          <w:szCs w:val="21"/>
        </w:rPr>
      </w:pPr>
      <w:r>
        <w:rPr>
          <w:noProof/>
        </w:rPr>
        <mc:AlternateContent>
          <mc:Choice Requires="wps">
            <w:drawing>
              <wp:anchor distT="0" distB="0" distL="114300" distR="114300" simplePos="0" relativeHeight="251658752" behindDoc="0" locked="0" layoutInCell="1" allowOverlap="1" wp14:anchorId="1D7C1255" wp14:editId="1A581424">
                <wp:simplePos x="0" y="0"/>
                <wp:positionH relativeFrom="column">
                  <wp:posOffset>904240</wp:posOffset>
                </wp:positionH>
                <wp:positionV relativeFrom="paragraph">
                  <wp:posOffset>241631</wp:posOffset>
                </wp:positionV>
                <wp:extent cx="4499610" cy="431800"/>
                <wp:effectExtent l="0" t="0" r="15240" b="25400"/>
                <wp:wrapNone/>
                <wp:docPr id="1263" name="正方形/長方形 1263"/>
                <wp:cNvGraphicFramePr/>
                <a:graphic xmlns:a="http://schemas.openxmlformats.org/drawingml/2006/main">
                  <a:graphicData uri="http://schemas.microsoft.com/office/word/2010/wordprocessingShape">
                    <wps:wsp>
                      <wps:cNvSpPr/>
                      <wps:spPr>
                        <a:xfrm>
                          <a:off x="0" y="0"/>
                          <a:ext cx="4499610" cy="431800"/>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703A5C6" w14:textId="5FFA88F2" w:rsidR="002A1CB8" w:rsidRPr="0096290C" w:rsidRDefault="002A1CB8" w:rsidP="00490CD3">
                            <w:pPr>
                              <w:snapToGrid w:val="0"/>
                              <w:spacing w:line="320" w:lineRule="exact"/>
                              <w:jc w:val="left"/>
                              <w:rPr>
                                <w:rFonts w:ascii="メイリオ" w:eastAsia="メイリオ"/>
                                <w:b/>
                                <w:color w:val="FFFFFF" w:themeColor="background1"/>
                                <w:sz w:val="28"/>
                              </w:rPr>
                            </w:pPr>
                            <w:r>
                              <w:rPr>
                                <w:rFonts w:ascii="メイリオ" w:eastAsia="メイリオ" w:hint="eastAsia"/>
                                <w:b/>
                                <w:color w:val="FFFFFF" w:themeColor="background1"/>
                                <w:sz w:val="28"/>
                              </w:rPr>
                              <w:t>避難所撤収</w:t>
                            </w:r>
                          </w:p>
                        </w:txbxContent>
                      </wps:txbx>
                      <wps:bodyPr rot="0" spcFirstLastPara="0" vertOverflow="overflow" horzOverflow="overflow" vert="horz" wrap="square" lIns="36000" tIns="36000" rIns="36000" bIns="360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1D7C1255" id="正方形/長方形 1263" o:spid="_x0000_s1215" style="position:absolute;left:0;text-align:left;margin-left:71.2pt;margin-top:19.05pt;width:354.3pt;height:34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" fillcolor="black [3213]" strokecolor="black [3213]" strokeweight="1pt">
                <v:textbox inset="1mm,1mm,1mm,1mm">
                  <w:txbxContent>
                    <w:p w14:paraId="5703A5C6" w14:textId="5FFA88F2" w:rsidR="002A1CB8" w:rsidRPr="0096290C" w:rsidRDefault="002A1CB8" w:rsidP="00490CD3">
                      <w:pPr>
                        <w:snapToGrid w:val="0"/>
                        <w:spacing w:line="320" w:lineRule="exact"/>
                        <w:jc w:val="left"/>
                        <w:rPr>
                          <w:rFonts w:ascii="メイリオ" w:eastAsia="メイリオ"/>
                          <w:b/>
                          <w:color w:val="FFFFFF" w:themeColor="background1"/>
                          <w:sz w:val="28"/>
                        </w:rPr>
                      </w:pPr>
                      <w:r>
                        <w:rPr>
                          <w:rFonts w:ascii="メイリオ" w:eastAsia="メイリオ" w:hint="eastAsia"/>
                          <w:b/>
                          <w:color w:val="FFFFFF" w:themeColor="background1"/>
                          <w:sz w:val="28"/>
                        </w:rPr>
                        <w:t>避難所撤収</w:t>
                      </w:r>
                    </w:p>
                  </w:txbxContent>
                </v:textbox>
              </v:rect>
            </w:pict>
          </mc:Fallback>
        </mc:AlternateContent>
      </w:r>
    </w:p>
    <w:p w14:paraId="2E092D3B" w14:textId="715527D8" w:rsidR="00490CD3" w:rsidRDefault="00490CD3" w:rsidP="009D4104">
      <w:pPr>
        <w:snapToGrid w:val="0"/>
        <w:ind w:firstLineChars="100" w:firstLine="210"/>
        <w:rPr>
          <w:rFonts w:ascii="メイリオ" w:eastAsia="メイリオ"/>
          <w:szCs w:val="21"/>
        </w:rPr>
      </w:pPr>
    </w:p>
    <w:p w14:paraId="2630ADAF" w14:textId="49678EC7" w:rsidR="00490CD3" w:rsidRDefault="00490CD3" w:rsidP="009D4104">
      <w:pPr>
        <w:snapToGrid w:val="0"/>
        <w:ind w:firstLineChars="100" w:firstLine="210"/>
        <w:rPr>
          <w:rFonts w:ascii="メイリオ" w:eastAsia="メイリオ"/>
          <w:szCs w:val="21"/>
        </w:rPr>
      </w:pPr>
    </w:p>
    <w:p w14:paraId="0D60A70A" w14:textId="5038AAE6" w:rsidR="009D4104" w:rsidRDefault="009D4104" w:rsidP="009D4104">
      <w:pPr>
        <w:snapToGrid w:val="0"/>
        <w:ind w:firstLineChars="100" w:firstLine="210"/>
        <w:rPr>
          <w:rFonts w:ascii="メイリオ" w:eastAsia="メイリオ"/>
          <w:szCs w:val="21"/>
        </w:rPr>
      </w:pPr>
      <w:r>
        <w:rPr>
          <w:rFonts w:ascii="メイリオ" w:eastAsia="メイリオ"/>
          <w:szCs w:val="21"/>
        </w:rPr>
        <w:br w:type="page"/>
      </w:r>
    </w:p>
    <w:p w14:paraId="1E32BA43" w14:textId="01B08C62" w:rsidR="00B3639C" w:rsidRPr="00B3639C" w:rsidRDefault="00C96A25" w:rsidP="00B3639C">
      <w:pPr>
        <w:snapToGrid w:val="0"/>
        <w:outlineLvl w:val="1"/>
        <w:rPr>
          <w:rFonts w:ascii="メイリオ" w:eastAsia="メイリオ"/>
          <w:b/>
          <w:sz w:val="24"/>
          <w:szCs w:val="24"/>
        </w:rPr>
      </w:pPr>
      <w:bookmarkStart w:id="25" w:name="_Toc35882807"/>
      <w:r>
        <w:rPr>
          <w:rFonts w:ascii="メイリオ" w:eastAsia="メイリオ" w:hint="eastAsia"/>
          <w:b/>
          <w:sz w:val="24"/>
          <w:szCs w:val="24"/>
        </w:rPr>
        <w:t>３</w:t>
      </w:r>
      <w:r w:rsidRPr="00C96A25">
        <w:rPr>
          <w:rFonts w:ascii="メイリオ" w:eastAsia="メイリオ" w:hint="eastAsia"/>
          <w:b/>
          <w:sz w:val="24"/>
          <w:szCs w:val="24"/>
        </w:rPr>
        <w:t>－</w:t>
      </w:r>
      <w:r>
        <w:rPr>
          <w:rFonts w:ascii="メイリオ" w:eastAsia="メイリオ" w:hint="eastAsia"/>
          <w:b/>
          <w:sz w:val="24"/>
          <w:szCs w:val="24"/>
        </w:rPr>
        <w:t>１</w:t>
      </w:r>
      <w:r w:rsidR="00B3639C" w:rsidRPr="00B3639C">
        <w:rPr>
          <w:rFonts w:ascii="メイリオ" w:eastAsia="メイリオ" w:hint="eastAsia"/>
          <w:b/>
          <w:sz w:val="24"/>
          <w:szCs w:val="24"/>
        </w:rPr>
        <w:t xml:space="preserve">　避難</w:t>
      </w:r>
      <w:r w:rsidR="007932AD" w:rsidRPr="00515264">
        <w:rPr>
          <w:rFonts w:ascii="メイリオ" w:eastAsia="メイリオ" w:hint="eastAsia"/>
          <w:b/>
          <w:sz w:val="24"/>
          <w:szCs w:val="24"/>
        </w:rPr>
        <w:t>所</w:t>
      </w:r>
      <w:r w:rsidR="00804C6F">
        <w:rPr>
          <w:rFonts w:ascii="メイリオ" w:eastAsia="メイリオ" w:hint="eastAsia"/>
          <w:b/>
          <w:sz w:val="24"/>
          <w:szCs w:val="24"/>
        </w:rPr>
        <w:t>開設</w:t>
      </w:r>
      <w:r w:rsidR="00B3639C" w:rsidRPr="00B3639C">
        <w:rPr>
          <w:rFonts w:ascii="メイリオ" w:eastAsia="メイリオ" w:hint="eastAsia"/>
          <w:b/>
          <w:sz w:val="24"/>
          <w:szCs w:val="24"/>
        </w:rPr>
        <w:t>のポイント</w:t>
      </w:r>
      <w:bookmarkEnd w:id="25"/>
    </w:p>
    <w:p w14:paraId="53128C26" w14:textId="77777777" w:rsidR="00E069B8" w:rsidRDefault="00B23A5D" w:rsidP="00E069B8">
      <w:pPr>
        <w:snapToGrid w:val="0"/>
        <w:ind w:firstLineChars="100" w:firstLine="210"/>
        <w:rPr>
          <w:rFonts w:ascii="メイリオ" w:eastAsia="メイリオ"/>
        </w:rPr>
      </w:pPr>
      <w:r w:rsidRPr="00B23A5D">
        <w:rPr>
          <w:rFonts w:ascii="メイリオ" w:eastAsia="メイリオ" w:hint="eastAsia"/>
        </w:rPr>
        <w:t>避難所</w:t>
      </w:r>
      <w:r w:rsidR="00DA564C">
        <w:rPr>
          <w:rFonts w:ascii="メイリオ" w:eastAsia="メイリオ" w:hint="eastAsia"/>
        </w:rPr>
        <w:t>の安全確認後、避難者を</w:t>
      </w:r>
      <w:r w:rsidR="00DD09BC">
        <w:rPr>
          <w:rFonts w:ascii="メイリオ" w:eastAsia="メイリオ" w:hint="eastAsia"/>
        </w:rPr>
        <w:t>体育館に</w:t>
      </w:r>
      <w:r w:rsidR="00DA564C">
        <w:rPr>
          <w:rFonts w:ascii="メイリオ" w:eastAsia="メイリオ" w:hint="eastAsia"/>
        </w:rPr>
        <w:t>収容、誘導するとともに避難者数等の把握を行いま</w:t>
      </w:r>
      <w:r w:rsidR="00E069B8">
        <w:rPr>
          <w:rFonts w:ascii="メイリオ" w:eastAsia="メイリオ" w:hint="eastAsia"/>
        </w:rPr>
        <w:t>す。</w:t>
      </w:r>
    </w:p>
    <w:p w14:paraId="44FCA5D9" w14:textId="55C3C968" w:rsidR="00B3639C" w:rsidRDefault="00DA564C" w:rsidP="00E069B8">
      <w:pPr>
        <w:snapToGrid w:val="0"/>
        <w:ind w:firstLineChars="100" w:firstLine="210"/>
        <w:rPr>
          <w:rFonts w:ascii="メイリオ" w:eastAsia="メイリオ"/>
        </w:rPr>
      </w:pPr>
      <w:r w:rsidRPr="00143E51">
        <w:rPr>
          <w:rFonts w:ascii="メイリオ" w:eastAsia="メイリオ" w:hint="eastAsia"/>
          <w:color w:val="000000" w:themeColor="text1"/>
        </w:rPr>
        <w:t>避難所の</w:t>
      </w:r>
      <w:r w:rsidR="00E069B8" w:rsidRPr="00143E51">
        <w:rPr>
          <w:rFonts w:ascii="メイリオ" w:eastAsia="メイリオ" w:hint="eastAsia"/>
          <w:color w:val="000000" w:themeColor="text1"/>
        </w:rPr>
        <w:t>出入口には、避難所看板（案内板）を設置し</w:t>
      </w:r>
      <w:r w:rsidRPr="00143E51">
        <w:rPr>
          <w:rFonts w:ascii="メイリオ" w:eastAsia="メイリオ" w:hint="eastAsia"/>
          <w:color w:val="000000" w:themeColor="text1"/>
        </w:rPr>
        <w:t>、体育館</w:t>
      </w:r>
      <w:r>
        <w:rPr>
          <w:rFonts w:ascii="メイリオ" w:eastAsia="メイリオ" w:hint="eastAsia"/>
        </w:rPr>
        <w:t>が避難所であることを表示、広報します。</w:t>
      </w:r>
    </w:p>
    <w:p w14:paraId="37A90D19" w14:textId="6219C64E" w:rsidR="00A16E27" w:rsidRDefault="00A16E27" w:rsidP="00A16E27">
      <w:pPr>
        <w:snapToGrid w:val="0"/>
        <w:ind w:firstLineChars="100" w:firstLine="210"/>
        <w:rPr>
          <w:rFonts w:ascii="メイリオ" w:eastAsia="メイリオ"/>
        </w:rPr>
      </w:pPr>
      <w:r>
        <w:rPr>
          <w:rFonts w:ascii="メイリオ" w:eastAsia="メイリオ" w:hint="eastAsia"/>
        </w:rPr>
        <w:t>避難収容の対象は以下の</w:t>
      </w:r>
      <w:r w:rsidR="005F167C">
        <w:rPr>
          <w:rFonts w:ascii="メイリオ" w:eastAsia="メイリオ" w:hint="eastAsia"/>
        </w:rPr>
        <w:t>とおり</w:t>
      </w:r>
      <w:r>
        <w:rPr>
          <w:rFonts w:ascii="メイリオ" w:eastAsia="メイリオ" w:hint="eastAsia"/>
        </w:rPr>
        <w:t>です。</w:t>
      </w:r>
    </w:p>
    <w:p w14:paraId="1346B411" w14:textId="00B62D56" w:rsidR="00D86008" w:rsidRPr="00177ECE" w:rsidRDefault="00703239" w:rsidP="00177ECE">
      <w:pPr>
        <w:snapToGrid w:val="0"/>
        <w:ind w:firstLineChars="100" w:firstLine="210"/>
        <w:rPr>
          <w:rFonts w:ascii="メイリオ" w:eastAsia="メイリオ"/>
        </w:rPr>
      </w:pPr>
      <w:r>
        <w:rPr>
          <w:rFonts w:ascii="メイリオ" w:eastAsia="メイリオ" w:hint="eastAsia"/>
        </w:rPr>
        <w:t>●</w:t>
      </w:r>
      <w:r w:rsidR="00A16E27">
        <w:rPr>
          <w:rFonts w:ascii="メイリオ" w:eastAsia="メイリオ" w:hint="eastAsia"/>
        </w:rPr>
        <w:t>災害によって被害を受けた者</w:t>
      </w:r>
    </w:p>
    <w:p w14:paraId="1060C207" w14:textId="7B7815BC" w:rsidR="00D86008" w:rsidRDefault="00703239" w:rsidP="00703239">
      <w:pPr>
        <w:snapToGrid w:val="0"/>
        <w:ind w:firstLineChars="100" w:firstLine="210"/>
        <w:rPr>
          <w:rFonts w:ascii="メイリオ" w:eastAsia="メイリオ"/>
        </w:rPr>
      </w:pPr>
      <w:r>
        <w:rPr>
          <w:rFonts w:ascii="メイリオ" w:eastAsia="メイリオ" w:hint="eastAsia"/>
        </w:rPr>
        <w:t>●</w:t>
      </w:r>
      <w:r w:rsidR="00D86008">
        <w:rPr>
          <w:rFonts w:ascii="メイリオ" w:eastAsia="メイリオ" w:hint="eastAsia"/>
        </w:rPr>
        <w:t>災害によって被害を受けるおそれがある者</w:t>
      </w:r>
    </w:p>
    <w:p w14:paraId="20CE59B9" w14:textId="48FA5431" w:rsidR="00D86008" w:rsidRDefault="00703239" w:rsidP="00F64223">
      <w:pPr>
        <w:snapToGrid w:val="0"/>
        <w:ind w:firstLineChars="100" w:firstLine="210"/>
        <w:rPr>
          <w:rFonts w:ascii="メイリオ" w:eastAsia="メイリオ"/>
        </w:rPr>
      </w:pPr>
      <w:r>
        <w:rPr>
          <w:rFonts w:ascii="メイリオ" w:eastAsia="メイリオ" w:hint="eastAsia"/>
        </w:rPr>
        <w:t>●</w:t>
      </w:r>
      <w:r w:rsidR="00D86008">
        <w:rPr>
          <w:rFonts w:ascii="メイリオ" w:eastAsia="メイリオ" w:hint="eastAsia"/>
        </w:rPr>
        <w:t>その他避難が必要と認められる者</w:t>
      </w:r>
    </w:p>
    <w:p w14:paraId="3D644FCD" w14:textId="6DB46D6E" w:rsidR="00F64223" w:rsidRDefault="00F64223" w:rsidP="00F64223">
      <w:pPr>
        <w:snapToGrid w:val="0"/>
        <w:ind w:firstLineChars="100" w:firstLine="210"/>
        <w:rPr>
          <w:rFonts w:ascii="メイリオ" w:eastAsia="メイリオ"/>
        </w:rPr>
      </w:pPr>
    </w:p>
    <w:p w14:paraId="1D2E4787" w14:textId="0F87A3EF" w:rsidR="005F167C" w:rsidRDefault="00314D8E" w:rsidP="005F167C">
      <w:pPr>
        <w:snapToGrid w:val="0"/>
        <w:ind w:firstLineChars="100" w:firstLine="210"/>
        <w:rPr>
          <w:rFonts w:ascii="メイリオ" w:eastAsia="メイリオ"/>
        </w:rPr>
      </w:pPr>
      <w:r w:rsidRPr="005F167C">
        <w:rPr>
          <w:rFonts w:ascii="メイリオ" w:eastAsia="メイリオ"/>
          <w:noProof/>
        </w:rPr>
        <mc:AlternateContent>
          <mc:Choice Requires="wpg">
            <w:drawing>
              <wp:anchor distT="0" distB="0" distL="114300" distR="114300" simplePos="0" relativeHeight="251581440" behindDoc="0" locked="0" layoutInCell="1" allowOverlap="1" wp14:anchorId="483436A5" wp14:editId="068205B0">
                <wp:simplePos x="0" y="0"/>
                <wp:positionH relativeFrom="column">
                  <wp:posOffset>2095</wp:posOffset>
                </wp:positionH>
                <wp:positionV relativeFrom="paragraph">
                  <wp:posOffset>259435</wp:posOffset>
                </wp:positionV>
                <wp:extent cx="5759450" cy="920213"/>
                <wp:effectExtent l="0" t="0" r="12700" b="13335"/>
                <wp:wrapNone/>
                <wp:docPr id="227" name="グループ化 227"/>
                <wp:cNvGraphicFramePr/>
                <a:graphic xmlns:a="http://schemas.openxmlformats.org/drawingml/2006/main">
                  <a:graphicData uri="http://schemas.microsoft.com/office/word/2010/wordprocessingGroup">
                    <wpg:wgp>
                      <wpg:cNvGrpSpPr/>
                      <wpg:grpSpPr>
                        <a:xfrm>
                          <a:off x="0" y="0"/>
                          <a:ext cx="5759450" cy="920213"/>
                          <a:chOff x="0" y="0"/>
                          <a:chExt cx="5760000" cy="1081299"/>
                        </a:xfrm>
                      </wpg:grpSpPr>
                      <wps:wsp>
                        <wps:cNvPr id="228" name="正方形/長方形 228"/>
                        <wps:cNvSpPr/>
                        <wps:spPr>
                          <a:xfrm>
                            <a:off x="0" y="362167"/>
                            <a:ext cx="5760000" cy="719132"/>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74B53BC" w14:textId="477EF337" w:rsidR="002A1CB8" w:rsidRPr="00143E51" w:rsidRDefault="002A1CB8" w:rsidP="00314D8E">
                              <w:pPr>
                                <w:snapToGrid w:val="0"/>
                                <w:ind w:leftChars="100" w:left="420" w:hangingChars="100" w:hanging="210"/>
                                <w:rPr>
                                  <w:rFonts w:ascii="メイリオ" w:eastAsia="メイリオ"/>
                                  <w:color w:val="000000" w:themeColor="text1"/>
                                </w:rPr>
                              </w:pPr>
                              <w:r w:rsidRPr="00143E51">
                                <w:rPr>
                                  <w:rFonts w:ascii="メイリオ" w:eastAsia="メイリオ" w:hint="eastAsia"/>
                                  <w:color w:val="000000" w:themeColor="text1"/>
                                </w:rPr>
                                <w:t>・受付を設置します。</w:t>
                              </w:r>
                            </w:p>
                            <w:p w14:paraId="29F7B9A1" w14:textId="2674E3EB" w:rsidR="002A1CB8" w:rsidRPr="00143E51" w:rsidRDefault="002A1CB8" w:rsidP="00314D8E">
                              <w:pPr>
                                <w:snapToGrid w:val="0"/>
                                <w:ind w:leftChars="100" w:left="420" w:hangingChars="100" w:hanging="210"/>
                                <w:rPr>
                                  <w:rFonts w:ascii="メイリオ" w:eastAsia="メイリオ"/>
                                  <w:color w:val="000000" w:themeColor="text1"/>
                                </w:rPr>
                              </w:pPr>
                              <w:r w:rsidRPr="00143E51">
                                <w:rPr>
                                  <w:rFonts w:ascii="メイリオ" w:eastAsia="メイリオ" w:hint="eastAsia"/>
                                  <w:color w:val="000000" w:themeColor="text1"/>
                                </w:rPr>
                                <w:t>・避難所の出入口に外から見て分かるように、避難所看板（案内板）を設置します。</w:t>
                              </w: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noAutofit/>
                        </wps:bodyPr>
                      </wps:wsp>
                      <wps:wsp>
                        <wps:cNvPr id="229" name="正方形/長方形 229"/>
                        <wps:cNvSpPr/>
                        <wps:spPr>
                          <a:xfrm>
                            <a:off x="0" y="0"/>
                            <a:ext cx="5760000" cy="360000"/>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68E3770" w14:textId="0B396967" w:rsidR="002A1CB8" w:rsidRPr="009A3205" w:rsidRDefault="002A1CB8" w:rsidP="00D67B3C">
                              <w:pPr>
                                <w:snapToGrid w:val="0"/>
                                <w:jc w:val="center"/>
                                <w:rPr>
                                  <w:rFonts w:ascii="メイリオ" w:eastAsia="メイリオ"/>
                                  <w:b/>
                                  <w:color w:val="FFFFFF" w:themeColor="background1"/>
                                  <w:sz w:val="24"/>
                                </w:rPr>
                              </w:pPr>
                              <w:r>
                                <w:rPr>
                                  <w:rFonts w:ascii="メイリオ" w:eastAsia="メイリオ" w:hint="eastAsia"/>
                                  <w:b/>
                                  <w:color w:val="FFFFFF" w:themeColor="background1"/>
                                  <w:sz w:val="24"/>
                                </w:rPr>
                                <w:t>受付・避難所看板（案内板）設置</w:t>
                              </w:r>
                            </w:p>
                            <w:p w14:paraId="1F99169A" w14:textId="3D45B71A" w:rsidR="002A1CB8" w:rsidRPr="00C248AA" w:rsidRDefault="002A1CB8" w:rsidP="005F167C">
                              <w:pPr>
                                <w:snapToGrid w:val="0"/>
                                <w:jc w:val="center"/>
                                <w:rPr>
                                  <w:rFonts w:ascii="メイリオ" w:eastAsia="メイリオ"/>
                                  <w:b/>
                                  <w:color w:val="FFFFFF" w:themeColor="background1"/>
                                  <w:sz w:val="24"/>
                                </w:rPr>
                              </w:pP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483436A5" id="グループ化 227" o:spid="_x0000_s1216" style="position:absolute;left:0;text-align:left;margin-left:.15pt;margin-top:20.45pt;width:453.5pt;height:72.45pt;z-index:251581440;mso-position-horizontal-relative:text;mso-position-vertical-relative:text;mso-width-relative:margin;mso-height-relative:margin" coordsize="57600,108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">
                <v:rect id="正方形/長方形 228" o:spid="_x0000_s1217" style="position:absolute;top:3621;width:57600;height:71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" fillcolor="white [3212]" strokecolor="black [3213]" strokeweight="1pt">
                  <v:textbox inset="1mm,1mm,1mm,1mm">
                    <w:txbxContent>
                      <w:p w14:paraId="074B53BC" w14:textId="477EF337" w:rsidR="002A1CB8" w:rsidRPr="00143E51" w:rsidRDefault="002A1CB8" w:rsidP="00314D8E">
                        <w:pPr>
                          <w:snapToGrid w:val="0"/>
                          <w:ind w:leftChars="100" w:left="420" w:hangingChars="100" w:hanging="210"/>
                          <w:rPr>
                            <w:rFonts w:ascii="メイリオ" w:eastAsia="メイリオ"/>
                            <w:color w:val="000000" w:themeColor="text1"/>
                          </w:rPr>
                        </w:pPr>
                        <w:r w:rsidRPr="00143E51">
                          <w:rPr>
                            <w:rFonts w:ascii="メイリオ" w:eastAsia="メイリオ" w:hint="eastAsia"/>
                            <w:color w:val="000000" w:themeColor="text1"/>
                          </w:rPr>
                          <w:t>・受付を設置します。</w:t>
                        </w:r>
                      </w:p>
                      <w:p w14:paraId="29F7B9A1" w14:textId="2674E3EB" w:rsidR="002A1CB8" w:rsidRPr="00143E51" w:rsidRDefault="002A1CB8" w:rsidP="00314D8E">
                        <w:pPr>
                          <w:snapToGrid w:val="0"/>
                          <w:ind w:leftChars="100" w:left="420" w:hangingChars="100" w:hanging="210"/>
                          <w:rPr>
                            <w:rFonts w:ascii="メイリオ" w:eastAsia="メイリオ"/>
                            <w:color w:val="000000" w:themeColor="text1"/>
                          </w:rPr>
                        </w:pPr>
                        <w:r w:rsidRPr="00143E51">
                          <w:rPr>
                            <w:rFonts w:ascii="メイリオ" w:eastAsia="メイリオ" w:hint="eastAsia"/>
                            <w:color w:val="000000" w:themeColor="text1"/>
                          </w:rPr>
                          <w:t>・避難所の出入口に外から見て分かるように、避難所看板（案内板）を設置します。</w:t>
                        </w:r>
                      </w:p>
                    </w:txbxContent>
                  </v:textbox>
                </v:rect>
                <v:rect id="正方形/長方形 229" o:spid="_x0000_s1218" style="position:absolute;width:57600;height:36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" fillcolor="black [3213]" strokecolor="black [3213]" strokeweight="1pt">
                  <v:textbox inset="1mm,1mm,1mm,1mm">
                    <w:txbxContent>
                      <w:p w14:paraId="368E3770" w14:textId="0B396967" w:rsidR="002A1CB8" w:rsidRPr="009A3205" w:rsidRDefault="002A1CB8" w:rsidP="00D67B3C">
                        <w:pPr>
                          <w:snapToGrid w:val="0"/>
                          <w:jc w:val="center"/>
                          <w:rPr>
                            <w:rFonts w:ascii="メイリオ" w:eastAsia="メイリオ"/>
                            <w:b/>
                            <w:color w:val="FFFFFF" w:themeColor="background1"/>
                            <w:sz w:val="24"/>
                          </w:rPr>
                        </w:pPr>
                        <w:r>
                          <w:rPr>
                            <w:rFonts w:ascii="メイリオ" w:eastAsia="メイリオ" w:hint="eastAsia"/>
                            <w:b/>
                            <w:color w:val="FFFFFF" w:themeColor="background1"/>
                            <w:sz w:val="24"/>
                          </w:rPr>
                          <w:t>受付・避難所看板（案内板）設置</w:t>
                        </w:r>
                      </w:p>
                      <w:p w14:paraId="1F99169A" w14:textId="3D45B71A" w:rsidR="002A1CB8" w:rsidRPr="00C248AA" w:rsidRDefault="002A1CB8" w:rsidP="005F167C">
                        <w:pPr>
                          <w:snapToGrid w:val="0"/>
                          <w:jc w:val="center"/>
                          <w:rPr>
                            <w:rFonts w:ascii="メイリオ" w:eastAsia="メイリオ"/>
                            <w:b/>
                            <w:color w:val="FFFFFF" w:themeColor="background1"/>
                            <w:sz w:val="24"/>
                          </w:rPr>
                        </w:pPr>
                      </w:p>
                    </w:txbxContent>
                  </v:textbox>
                </v:rect>
              </v:group>
            </w:pict>
          </mc:Fallback>
        </mc:AlternateContent>
      </w:r>
      <w:r w:rsidR="00D86008">
        <w:rPr>
          <w:rFonts w:ascii="メイリオ" w:eastAsia="メイリオ" w:hint="eastAsia"/>
        </w:rPr>
        <w:t>■避難所開設フロー</w:t>
      </w:r>
    </w:p>
    <w:p w14:paraId="698D2E0F" w14:textId="55155068" w:rsidR="005F167C" w:rsidRDefault="005F167C" w:rsidP="005F167C">
      <w:pPr>
        <w:snapToGrid w:val="0"/>
        <w:ind w:firstLineChars="100" w:firstLine="210"/>
        <w:rPr>
          <w:rFonts w:ascii="メイリオ" w:eastAsia="メイリオ"/>
        </w:rPr>
      </w:pPr>
    </w:p>
    <w:p w14:paraId="1DDC103C" w14:textId="4FC1D848" w:rsidR="005F167C" w:rsidRDefault="005F167C" w:rsidP="005F167C">
      <w:pPr>
        <w:snapToGrid w:val="0"/>
        <w:ind w:firstLineChars="100" w:firstLine="210"/>
        <w:rPr>
          <w:rFonts w:ascii="メイリオ" w:eastAsia="メイリオ"/>
        </w:rPr>
      </w:pPr>
    </w:p>
    <w:p w14:paraId="03DA0BFA" w14:textId="55140A5F" w:rsidR="005F167C" w:rsidRDefault="005F167C" w:rsidP="005F167C">
      <w:pPr>
        <w:snapToGrid w:val="0"/>
        <w:ind w:firstLineChars="100" w:firstLine="210"/>
        <w:rPr>
          <w:rFonts w:ascii="メイリオ" w:eastAsia="メイリオ"/>
        </w:rPr>
      </w:pPr>
    </w:p>
    <w:p w14:paraId="232FC22C" w14:textId="5CCB81A9" w:rsidR="005F167C" w:rsidRDefault="00314D8E" w:rsidP="005F167C">
      <w:pPr>
        <w:snapToGrid w:val="0"/>
        <w:ind w:firstLineChars="100" w:firstLine="210"/>
        <w:rPr>
          <w:rFonts w:ascii="メイリオ" w:eastAsia="メイリオ"/>
        </w:rPr>
      </w:pPr>
      <w:r w:rsidRPr="005F167C">
        <w:rPr>
          <w:rFonts w:ascii="メイリオ" w:eastAsia="メイリオ"/>
          <w:noProof/>
        </w:rPr>
        <mc:AlternateContent>
          <mc:Choice Requires="wps">
            <w:drawing>
              <wp:anchor distT="0" distB="0" distL="114300" distR="114300" simplePos="0" relativeHeight="251648512" behindDoc="0" locked="0" layoutInCell="1" allowOverlap="1" wp14:anchorId="53016554" wp14:editId="2115BEC9">
                <wp:simplePos x="0" y="0"/>
                <wp:positionH relativeFrom="column">
                  <wp:posOffset>2726055</wp:posOffset>
                </wp:positionH>
                <wp:positionV relativeFrom="paragraph">
                  <wp:posOffset>174254</wp:posOffset>
                </wp:positionV>
                <wp:extent cx="295275" cy="257175"/>
                <wp:effectExtent l="0" t="0" r="9525" b="9525"/>
                <wp:wrapNone/>
                <wp:docPr id="226" name="二等辺三角形 226"/>
                <wp:cNvGraphicFramePr/>
                <a:graphic xmlns:a="http://schemas.openxmlformats.org/drawingml/2006/main">
                  <a:graphicData uri="http://schemas.microsoft.com/office/word/2010/wordprocessingShape">
                    <wps:wsp>
                      <wps:cNvSpPr/>
                      <wps:spPr>
                        <a:xfrm rot="10800000">
                          <a:off x="0" y="0"/>
                          <a:ext cx="295275" cy="257175"/>
                        </a:xfrm>
                        <a:prstGeom prst="triangle">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2E36860C"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二等辺三角形 226" o:spid="_x0000_s1026" type="#_x0000_t5" style="position:absolute;left:0;text-align:left;margin-left:214.65pt;margin-top:13.7pt;width:23.25pt;height:20.25pt;rotation:180;z-index:2516485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" fillcolor="black [3213]" stroked="f" strokeweight="1pt"/>
            </w:pict>
          </mc:Fallback>
        </mc:AlternateContent>
      </w:r>
    </w:p>
    <w:p w14:paraId="72184DB7" w14:textId="2F75169F" w:rsidR="005F167C" w:rsidRDefault="00FD13E6" w:rsidP="005F167C">
      <w:pPr>
        <w:snapToGrid w:val="0"/>
        <w:ind w:firstLineChars="100" w:firstLine="210"/>
        <w:rPr>
          <w:rFonts w:ascii="メイリオ" w:eastAsia="メイリオ"/>
        </w:rPr>
      </w:pPr>
      <w:r w:rsidRPr="005F167C">
        <w:rPr>
          <w:rFonts w:ascii="メイリオ" w:eastAsia="メイリオ"/>
          <w:noProof/>
        </w:rPr>
        <mc:AlternateContent>
          <mc:Choice Requires="wps">
            <w:drawing>
              <wp:anchor distT="0" distB="0" distL="114300" distR="114300" simplePos="0" relativeHeight="251554816" behindDoc="0" locked="0" layoutInCell="1" allowOverlap="1" wp14:anchorId="28B4F2D6" wp14:editId="546B2181">
                <wp:simplePos x="0" y="0"/>
                <wp:positionH relativeFrom="column">
                  <wp:posOffset>0</wp:posOffset>
                </wp:positionH>
                <wp:positionV relativeFrom="paragraph">
                  <wp:posOffset>214366</wp:posOffset>
                </wp:positionV>
                <wp:extent cx="5759450" cy="358775"/>
                <wp:effectExtent l="0" t="0" r="12700" b="22225"/>
                <wp:wrapNone/>
                <wp:docPr id="240" name="正方形/長方形 240"/>
                <wp:cNvGraphicFramePr/>
                <a:graphic xmlns:a="http://schemas.openxmlformats.org/drawingml/2006/main">
                  <a:graphicData uri="http://schemas.microsoft.com/office/word/2010/wordprocessingShape">
                    <wps:wsp>
                      <wps:cNvSpPr/>
                      <wps:spPr>
                        <a:xfrm>
                          <a:off x="0" y="0"/>
                          <a:ext cx="5759450" cy="35877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9513C65" w14:textId="5C2A1875" w:rsidR="002A1CB8" w:rsidRPr="009A3205" w:rsidRDefault="002A1CB8" w:rsidP="005F167C">
                            <w:pPr>
                              <w:snapToGrid w:val="0"/>
                              <w:jc w:val="center"/>
                              <w:rPr>
                                <w:rFonts w:ascii="メイリオ" w:eastAsia="メイリオ"/>
                                <w:b/>
                                <w:color w:val="FFFFFF" w:themeColor="background1"/>
                                <w:sz w:val="24"/>
                              </w:rPr>
                            </w:pPr>
                            <w:r>
                              <w:rPr>
                                <w:rFonts w:ascii="メイリオ" w:eastAsia="メイリオ" w:hint="eastAsia"/>
                                <w:b/>
                                <w:color w:val="FFFFFF" w:themeColor="background1"/>
                                <w:sz w:val="24"/>
                              </w:rPr>
                              <w:t>避難者の受入れ</w:t>
                            </w: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noAutofit/>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28B4F2D6" id="正方形/長方形 240" o:spid="_x0000_s1219" style="position:absolute;left:0;text-align:left;margin-left:0;margin-top:16.9pt;width:453.5pt;height:28.25pt;z-index:2515548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" fillcolor="black [3213]" strokecolor="black [3213]" strokeweight="1pt">
                <v:textbox inset="1mm,1mm,1mm,1mm">
                  <w:txbxContent>
                    <w:p w14:paraId="69513C65" w14:textId="5C2A1875" w:rsidR="002A1CB8" w:rsidRPr="009A3205" w:rsidRDefault="002A1CB8" w:rsidP="005F167C">
                      <w:pPr>
                        <w:snapToGrid w:val="0"/>
                        <w:jc w:val="center"/>
                        <w:rPr>
                          <w:rFonts w:ascii="メイリオ" w:eastAsia="メイリオ"/>
                          <w:b/>
                          <w:color w:val="FFFFFF" w:themeColor="background1"/>
                          <w:sz w:val="24"/>
                        </w:rPr>
                      </w:pPr>
                      <w:r>
                        <w:rPr>
                          <w:rFonts w:ascii="メイリオ" w:eastAsia="メイリオ" w:hint="eastAsia"/>
                          <w:b/>
                          <w:color w:val="FFFFFF" w:themeColor="background1"/>
                          <w:sz w:val="24"/>
                        </w:rPr>
                        <w:t>避難者の受入れ</w:t>
                      </w:r>
                    </w:p>
                  </w:txbxContent>
                </v:textbox>
              </v:rect>
            </w:pict>
          </mc:Fallback>
        </mc:AlternateContent>
      </w:r>
    </w:p>
    <w:p w14:paraId="6D64EF04" w14:textId="1ECC05A8" w:rsidR="005F167C" w:rsidRDefault="005F167C" w:rsidP="005F167C">
      <w:pPr>
        <w:snapToGrid w:val="0"/>
        <w:ind w:firstLineChars="100" w:firstLine="210"/>
        <w:rPr>
          <w:rFonts w:ascii="メイリオ" w:eastAsia="メイリオ"/>
        </w:rPr>
      </w:pPr>
    </w:p>
    <w:p w14:paraId="295A8A93" w14:textId="625225A4" w:rsidR="005F167C" w:rsidRDefault="00FD13E6" w:rsidP="005F167C">
      <w:pPr>
        <w:snapToGrid w:val="0"/>
        <w:ind w:firstLineChars="100" w:firstLine="210"/>
        <w:rPr>
          <w:rFonts w:ascii="メイリオ" w:eastAsia="メイリオ"/>
        </w:rPr>
      </w:pPr>
      <w:r w:rsidRPr="005F167C">
        <w:rPr>
          <w:rFonts w:ascii="メイリオ" w:eastAsia="メイリオ"/>
          <w:noProof/>
        </w:rPr>
        <mc:AlternateContent>
          <mc:Choice Requires="wps">
            <w:drawing>
              <wp:anchor distT="0" distB="0" distL="114300" distR="114300" simplePos="0" relativeHeight="251549696" behindDoc="0" locked="0" layoutInCell="1" allowOverlap="1" wp14:anchorId="5A448296" wp14:editId="3DDE0AC4">
                <wp:simplePos x="0" y="0"/>
                <wp:positionH relativeFrom="column">
                  <wp:posOffset>4445</wp:posOffset>
                </wp:positionH>
                <wp:positionV relativeFrom="paragraph">
                  <wp:posOffset>51806</wp:posOffset>
                </wp:positionV>
                <wp:extent cx="5759450" cy="827405"/>
                <wp:effectExtent l="0" t="0" r="12700" b="10795"/>
                <wp:wrapNone/>
                <wp:docPr id="236" name="正方形/長方形 236"/>
                <wp:cNvGraphicFramePr/>
                <a:graphic xmlns:a="http://schemas.openxmlformats.org/drawingml/2006/main">
                  <a:graphicData uri="http://schemas.microsoft.com/office/word/2010/wordprocessingShape">
                    <wps:wsp>
                      <wps:cNvSpPr/>
                      <wps:spPr>
                        <a:xfrm>
                          <a:off x="0" y="0"/>
                          <a:ext cx="5759450" cy="827405"/>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F48B966" w14:textId="40953E46" w:rsidR="002A1CB8" w:rsidRDefault="002A1CB8" w:rsidP="00C248AA">
                            <w:pPr>
                              <w:snapToGrid w:val="0"/>
                              <w:ind w:leftChars="100" w:left="420" w:hangingChars="100" w:hanging="210"/>
                              <w:rPr>
                                <w:rFonts w:ascii="メイリオ" w:eastAsia="メイリオ"/>
                                <w:color w:val="000000" w:themeColor="text1"/>
                              </w:rPr>
                            </w:pPr>
                            <w:r>
                              <w:rPr>
                                <w:rFonts w:ascii="メイリオ" w:eastAsia="メイリオ" w:hint="eastAsia"/>
                                <w:color w:val="000000" w:themeColor="text1"/>
                              </w:rPr>
                              <w:t>・開設準備が整い次第、避難者を施設内へ誘導します。</w:t>
                            </w:r>
                          </w:p>
                          <w:p w14:paraId="5676CEA8" w14:textId="623BC84A" w:rsidR="002A1CB8" w:rsidRPr="00143E51" w:rsidRDefault="002A1CB8" w:rsidP="005F167C">
                            <w:pPr>
                              <w:snapToGrid w:val="0"/>
                              <w:ind w:firstLineChars="100" w:firstLine="210"/>
                              <w:rPr>
                                <w:rFonts w:ascii="メイリオ" w:eastAsia="メイリオ"/>
                                <w:color w:val="000000" w:themeColor="text1"/>
                              </w:rPr>
                            </w:pPr>
                            <w:r>
                              <w:rPr>
                                <w:rFonts w:ascii="メイリオ" w:eastAsia="メイリオ" w:hint="eastAsia"/>
                                <w:color w:val="000000" w:themeColor="text1"/>
                              </w:rPr>
                              <w:t>・避</w:t>
                            </w:r>
                            <w:r w:rsidRPr="00143E51">
                              <w:rPr>
                                <w:rFonts w:ascii="メイリオ" w:eastAsia="メイリオ" w:hint="eastAsia"/>
                                <w:color w:val="000000" w:themeColor="text1"/>
                              </w:rPr>
                              <w:t>難者の場所を指定（人数や年齢層、家族構成、要配慮者、性別等で割り振ります。）</w:t>
                            </w:r>
                          </w:p>
                          <w:p w14:paraId="2A7FAB3B" w14:textId="5002728B" w:rsidR="002A1CB8" w:rsidRPr="00143E51" w:rsidRDefault="002A1CB8" w:rsidP="005F167C">
                            <w:pPr>
                              <w:snapToGrid w:val="0"/>
                              <w:ind w:firstLineChars="100" w:firstLine="210"/>
                              <w:rPr>
                                <w:rFonts w:ascii="メイリオ" w:eastAsia="メイリオ"/>
                                <w:color w:val="000000" w:themeColor="text1"/>
                              </w:rPr>
                            </w:pPr>
                            <w:r w:rsidRPr="00143E51">
                              <w:rPr>
                                <w:rFonts w:ascii="メイリオ" w:eastAsia="メイリオ" w:hint="eastAsia"/>
                                <w:color w:val="000000" w:themeColor="text1"/>
                              </w:rPr>
                              <w:t>・受付においては、避難者の受付、出入口の管理をします。</w:t>
                            </w: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5A448296" id="正方形/長方形 236" o:spid="_x0000_s1220" style="position:absolute;left:0;text-align:left;margin-left:.35pt;margin-top:4.1pt;width:453.5pt;height:65.15pt;z-index:2515496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" fillcolor="white [3212]" strokecolor="black [3213]" strokeweight="1pt">
                <v:textbox inset="1mm,1mm,1mm,1mm">
                  <w:txbxContent>
                    <w:p w14:paraId="5F48B966" w14:textId="40953E46" w:rsidR="002A1CB8" w:rsidRDefault="002A1CB8" w:rsidP="00C248AA">
                      <w:pPr>
                        <w:snapToGrid w:val="0"/>
                        <w:ind w:leftChars="100" w:left="420" w:hangingChars="100" w:hanging="210"/>
                        <w:rPr>
                          <w:rFonts w:ascii="メイリオ" w:eastAsia="メイリオ"/>
                          <w:color w:val="000000" w:themeColor="text1"/>
                        </w:rPr>
                      </w:pPr>
                      <w:r>
                        <w:rPr>
                          <w:rFonts w:ascii="メイリオ" w:eastAsia="メイリオ" w:hint="eastAsia"/>
                          <w:color w:val="000000" w:themeColor="text1"/>
                        </w:rPr>
                        <w:t>・開設準備が整い次第、避難者を施設内へ誘導します。</w:t>
                      </w:r>
                    </w:p>
                    <w:p w14:paraId="5676CEA8" w14:textId="623BC84A" w:rsidR="002A1CB8" w:rsidRPr="00143E51" w:rsidRDefault="002A1CB8" w:rsidP="005F167C">
                      <w:pPr>
                        <w:snapToGrid w:val="0"/>
                        <w:ind w:firstLineChars="100" w:firstLine="210"/>
                        <w:rPr>
                          <w:rFonts w:ascii="メイリオ" w:eastAsia="メイリオ"/>
                          <w:color w:val="000000" w:themeColor="text1"/>
                        </w:rPr>
                      </w:pPr>
                      <w:r>
                        <w:rPr>
                          <w:rFonts w:ascii="メイリオ" w:eastAsia="メイリオ" w:hint="eastAsia"/>
                          <w:color w:val="000000" w:themeColor="text1"/>
                        </w:rPr>
                        <w:t>・避</w:t>
                      </w:r>
                      <w:r w:rsidRPr="00143E51">
                        <w:rPr>
                          <w:rFonts w:ascii="メイリオ" w:eastAsia="メイリオ" w:hint="eastAsia"/>
                          <w:color w:val="000000" w:themeColor="text1"/>
                        </w:rPr>
                        <w:t>難者の場所を指定（人数や年齢層、家族構成、要配慮者、性別等で割り振ります。）</w:t>
                      </w:r>
                    </w:p>
                    <w:p w14:paraId="2A7FAB3B" w14:textId="5002728B" w:rsidR="002A1CB8" w:rsidRPr="00143E51" w:rsidRDefault="002A1CB8" w:rsidP="005F167C">
                      <w:pPr>
                        <w:snapToGrid w:val="0"/>
                        <w:ind w:firstLineChars="100" w:firstLine="210"/>
                        <w:rPr>
                          <w:rFonts w:ascii="メイリオ" w:eastAsia="メイリオ"/>
                          <w:color w:val="000000" w:themeColor="text1"/>
                        </w:rPr>
                      </w:pPr>
                      <w:r w:rsidRPr="00143E51">
                        <w:rPr>
                          <w:rFonts w:ascii="メイリオ" w:eastAsia="メイリオ" w:hint="eastAsia"/>
                          <w:color w:val="000000" w:themeColor="text1"/>
                        </w:rPr>
                        <w:t>・受付においては、避難者の受付、出入口の管理をします。</w:t>
                      </w:r>
                    </w:p>
                  </w:txbxContent>
                </v:textbox>
              </v:rect>
            </w:pict>
          </mc:Fallback>
        </mc:AlternateContent>
      </w:r>
    </w:p>
    <w:p w14:paraId="6A11D3D7" w14:textId="56F34665" w:rsidR="005F167C" w:rsidRDefault="005F167C" w:rsidP="005F167C">
      <w:pPr>
        <w:snapToGrid w:val="0"/>
        <w:ind w:firstLineChars="100" w:firstLine="210"/>
        <w:rPr>
          <w:rFonts w:ascii="メイリオ" w:eastAsia="メイリオ"/>
        </w:rPr>
      </w:pPr>
    </w:p>
    <w:p w14:paraId="0BE12ACD" w14:textId="49834D00" w:rsidR="005F167C" w:rsidRDefault="005F167C" w:rsidP="005F167C">
      <w:pPr>
        <w:snapToGrid w:val="0"/>
        <w:ind w:firstLineChars="100" w:firstLine="210"/>
        <w:rPr>
          <w:rFonts w:ascii="メイリオ" w:eastAsia="メイリオ"/>
        </w:rPr>
      </w:pPr>
    </w:p>
    <w:p w14:paraId="522C2EDF" w14:textId="4447C5AB" w:rsidR="005F167C" w:rsidRDefault="00FD13E6" w:rsidP="005F167C">
      <w:pPr>
        <w:snapToGrid w:val="0"/>
        <w:ind w:firstLineChars="100" w:firstLine="210"/>
        <w:rPr>
          <w:rFonts w:ascii="メイリオ" w:eastAsia="メイリオ"/>
        </w:rPr>
      </w:pPr>
      <w:r w:rsidRPr="005F167C">
        <w:rPr>
          <w:rFonts w:ascii="メイリオ" w:eastAsia="メイリオ"/>
          <w:noProof/>
        </w:rPr>
        <mc:AlternateContent>
          <mc:Choice Requires="wps">
            <w:drawing>
              <wp:anchor distT="0" distB="0" distL="114300" distR="114300" simplePos="0" relativeHeight="251548672" behindDoc="0" locked="0" layoutInCell="1" allowOverlap="1" wp14:anchorId="0F7845E4" wp14:editId="45B37B9C">
                <wp:simplePos x="0" y="0"/>
                <wp:positionH relativeFrom="column">
                  <wp:posOffset>2726055</wp:posOffset>
                </wp:positionH>
                <wp:positionV relativeFrom="paragraph">
                  <wp:posOffset>134991</wp:posOffset>
                </wp:positionV>
                <wp:extent cx="295275" cy="257175"/>
                <wp:effectExtent l="0" t="0" r="9525" b="9525"/>
                <wp:wrapNone/>
                <wp:docPr id="235" name="二等辺三角形 235"/>
                <wp:cNvGraphicFramePr/>
                <a:graphic xmlns:a="http://schemas.openxmlformats.org/drawingml/2006/main">
                  <a:graphicData uri="http://schemas.microsoft.com/office/word/2010/wordprocessingShape">
                    <wps:wsp>
                      <wps:cNvSpPr/>
                      <wps:spPr>
                        <a:xfrm rot="10800000">
                          <a:off x="0" y="0"/>
                          <a:ext cx="295275" cy="257175"/>
                        </a:xfrm>
                        <a:prstGeom prst="triangle">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7501578E" id="二等辺三角形 235" o:spid="_x0000_s1026" type="#_x0000_t5" style="position:absolute;left:0;text-align:left;margin-left:214.65pt;margin-top:10.65pt;width:23.25pt;height:20.25pt;rotation:180;z-index:2515486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" fillcolor="black [3213]" stroked="f" strokeweight="1pt"/>
            </w:pict>
          </mc:Fallback>
        </mc:AlternateContent>
      </w:r>
    </w:p>
    <w:p w14:paraId="4D6132E0" w14:textId="09F91E5C" w:rsidR="005F167C" w:rsidRDefault="00FD13E6" w:rsidP="005F167C">
      <w:pPr>
        <w:snapToGrid w:val="0"/>
        <w:ind w:firstLineChars="100" w:firstLine="210"/>
        <w:rPr>
          <w:rFonts w:ascii="メイリオ" w:eastAsia="メイリオ"/>
        </w:rPr>
      </w:pPr>
      <w:r w:rsidRPr="005F167C">
        <w:rPr>
          <w:rFonts w:ascii="メイリオ" w:eastAsia="メイリオ"/>
          <w:noProof/>
        </w:rPr>
        <mc:AlternateContent>
          <mc:Choice Requires="wps">
            <w:drawing>
              <wp:anchor distT="0" distB="0" distL="114300" distR="114300" simplePos="0" relativeHeight="251553792" behindDoc="0" locked="0" layoutInCell="1" allowOverlap="1" wp14:anchorId="2B1205FE" wp14:editId="2A5DD39A">
                <wp:simplePos x="0" y="0"/>
                <wp:positionH relativeFrom="column">
                  <wp:posOffset>0</wp:posOffset>
                </wp:positionH>
                <wp:positionV relativeFrom="paragraph">
                  <wp:posOffset>187696</wp:posOffset>
                </wp:positionV>
                <wp:extent cx="5759450" cy="358775"/>
                <wp:effectExtent l="0" t="0" r="12700" b="22225"/>
                <wp:wrapNone/>
                <wp:docPr id="233" name="正方形/長方形 233"/>
                <wp:cNvGraphicFramePr/>
                <a:graphic xmlns:a="http://schemas.openxmlformats.org/drawingml/2006/main">
                  <a:graphicData uri="http://schemas.microsoft.com/office/word/2010/wordprocessingShape">
                    <wps:wsp>
                      <wps:cNvSpPr/>
                      <wps:spPr>
                        <a:xfrm>
                          <a:off x="0" y="0"/>
                          <a:ext cx="5759450" cy="35877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E264A11" w14:textId="43B19DE5" w:rsidR="002A1CB8" w:rsidRPr="009A3205" w:rsidRDefault="002A1CB8" w:rsidP="005F167C">
                            <w:pPr>
                              <w:snapToGrid w:val="0"/>
                              <w:jc w:val="center"/>
                              <w:rPr>
                                <w:rFonts w:ascii="メイリオ" w:eastAsia="メイリオ"/>
                                <w:b/>
                                <w:color w:val="FFFFFF" w:themeColor="background1"/>
                                <w:sz w:val="24"/>
                              </w:rPr>
                            </w:pPr>
                            <w:r>
                              <w:rPr>
                                <w:rFonts w:ascii="メイリオ" w:eastAsia="メイリオ" w:hint="eastAsia"/>
                                <w:b/>
                                <w:color w:val="FFFFFF" w:themeColor="background1"/>
                                <w:sz w:val="24"/>
                              </w:rPr>
                              <w:t>備蓄物資等の配給準備</w:t>
                            </w: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noAutofit/>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2B1205FE" id="正方形/長方形 233" o:spid="_x0000_s1221" style="position:absolute;left:0;text-align:left;margin-left:0;margin-top:14.8pt;width:453.5pt;height:28.25pt;z-index:2515537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" fillcolor="black [3213]" strokecolor="black [3213]" strokeweight="1pt">
                <v:textbox inset="1mm,1mm,1mm,1mm">
                  <w:txbxContent>
                    <w:p w14:paraId="1E264A11" w14:textId="43B19DE5" w:rsidR="002A1CB8" w:rsidRPr="009A3205" w:rsidRDefault="002A1CB8" w:rsidP="005F167C">
                      <w:pPr>
                        <w:snapToGrid w:val="0"/>
                        <w:jc w:val="center"/>
                        <w:rPr>
                          <w:rFonts w:ascii="メイリオ" w:eastAsia="メイリオ"/>
                          <w:b/>
                          <w:color w:val="FFFFFF" w:themeColor="background1"/>
                          <w:sz w:val="24"/>
                        </w:rPr>
                      </w:pPr>
                      <w:r>
                        <w:rPr>
                          <w:rFonts w:ascii="メイリオ" w:eastAsia="メイリオ" w:hint="eastAsia"/>
                          <w:b/>
                          <w:color w:val="FFFFFF" w:themeColor="background1"/>
                          <w:sz w:val="24"/>
                        </w:rPr>
                        <w:t>備蓄物資等の配給準備</w:t>
                      </w:r>
                    </w:p>
                  </w:txbxContent>
                </v:textbox>
              </v:rect>
            </w:pict>
          </mc:Fallback>
        </mc:AlternateContent>
      </w:r>
    </w:p>
    <w:p w14:paraId="31E2BB93" w14:textId="1F35BB93" w:rsidR="005F167C" w:rsidRDefault="005F167C" w:rsidP="005F167C">
      <w:pPr>
        <w:snapToGrid w:val="0"/>
        <w:ind w:firstLineChars="100" w:firstLine="210"/>
        <w:rPr>
          <w:rFonts w:ascii="メイリオ" w:eastAsia="メイリオ"/>
        </w:rPr>
      </w:pPr>
    </w:p>
    <w:p w14:paraId="353C2EBA" w14:textId="6B69C048" w:rsidR="005F167C" w:rsidRDefault="00FD13E6" w:rsidP="005F167C">
      <w:pPr>
        <w:snapToGrid w:val="0"/>
        <w:ind w:firstLineChars="100" w:firstLine="210"/>
        <w:rPr>
          <w:rFonts w:ascii="メイリオ" w:eastAsia="メイリオ"/>
        </w:rPr>
      </w:pPr>
      <w:r w:rsidRPr="005F167C">
        <w:rPr>
          <w:rFonts w:ascii="メイリオ" w:eastAsia="メイリオ"/>
          <w:noProof/>
        </w:rPr>
        <mc:AlternateContent>
          <mc:Choice Requires="wps">
            <w:drawing>
              <wp:anchor distT="0" distB="0" distL="114300" distR="114300" simplePos="0" relativeHeight="251552768" behindDoc="0" locked="0" layoutInCell="1" allowOverlap="1" wp14:anchorId="1596ECAD" wp14:editId="3F315336">
                <wp:simplePos x="0" y="0"/>
                <wp:positionH relativeFrom="column">
                  <wp:posOffset>0</wp:posOffset>
                </wp:positionH>
                <wp:positionV relativeFrom="paragraph">
                  <wp:posOffset>28946</wp:posOffset>
                </wp:positionV>
                <wp:extent cx="5759450" cy="323850"/>
                <wp:effectExtent l="0" t="0" r="12700" b="19050"/>
                <wp:wrapNone/>
                <wp:docPr id="231" name="正方形/長方形 231"/>
                <wp:cNvGraphicFramePr/>
                <a:graphic xmlns:a="http://schemas.openxmlformats.org/drawingml/2006/main">
                  <a:graphicData uri="http://schemas.microsoft.com/office/word/2010/wordprocessingShape">
                    <wps:wsp>
                      <wps:cNvSpPr/>
                      <wps:spPr>
                        <a:xfrm>
                          <a:off x="0" y="0"/>
                          <a:ext cx="5759450" cy="323850"/>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8061356" w14:textId="2F898496" w:rsidR="002A1CB8" w:rsidRPr="00C248AA" w:rsidRDefault="002A1CB8" w:rsidP="00C248AA">
                            <w:pPr>
                              <w:snapToGrid w:val="0"/>
                              <w:ind w:firstLineChars="100" w:firstLine="210"/>
                              <w:rPr>
                                <w:rFonts w:ascii="メイリオ" w:eastAsia="メイリオ"/>
                                <w:color w:val="000000" w:themeColor="text1"/>
                              </w:rPr>
                            </w:pPr>
                            <w:r>
                              <w:rPr>
                                <w:rFonts w:ascii="メイリオ" w:eastAsia="メイリオ" w:hint="eastAsia"/>
                                <w:color w:val="000000" w:themeColor="text1"/>
                              </w:rPr>
                              <w:t>・状況により、備蓄倉庫内より毛布、飲料水、カンパン、ラジオ付き懐中電灯な</w:t>
                            </w:r>
                            <w:r w:rsidRPr="00143E51">
                              <w:rPr>
                                <w:rFonts w:ascii="メイリオ" w:eastAsia="メイリオ" w:hint="eastAsia"/>
                                <w:color w:val="000000" w:themeColor="text1"/>
                              </w:rPr>
                              <w:t>どの配給準備</w:t>
                            </w:r>
                            <w:r>
                              <w:rPr>
                                <w:rFonts w:ascii="メイリオ" w:eastAsia="メイリオ" w:hint="eastAsia"/>
                                <w:color w:val="000000" w:themeColor="text1"/>
                              </w:rPr>
                              <w:t>。</w:t>
                            </w: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1596ECAD" id="正方形/長方形 231" o:spid="_x0000_s1222" style="position:absolute;left:0;text-align:left;margin-left:0;margin-top:2.3pt;width:453.5pt;height:25.5pt;z-index:2515527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" fillcolor="white [3212]" strokecolor="black [3213]" strokeweight="1pt">
                <v:textbox inset="1mm,1mm,1mm,1mm">
                  <w:txbxContent>
                    <w:p w14:paraId="68061356" w14:textId="2F898496" w:rsidR="002A1CB8" w:rsidRPr="00C248AA" w:rsidRDefault="002A1CB8" w:rsidP="00C248AA">
                      <w:pPr>
                        <w:snapToGrid w:val="0"/>
                        <w:ind w:firstLineChars="100" w:firstLine="210"/>
                        <w:rPr>
                          <w:rFonts w:ascii="メイリオ" w:eastAsia="メイリオ"/>
                          <w:color w:val="000000" w:themeColor="text1"/>
                        </w:rPr>
                      </w:pPr>
                      <w:r>
                        <w:rPr>
                          <w:rFonts w:ascii="メイリオ" w:eastAsia="メイリオ" w:hint="eastAsia"/>
                          <w:color w:val="000000" w:themeColor="text1"/>
                        </w:rPr>
                        <w:t>・状況により、備蓄倉庫内より毛布、飲料水、カンパン、ラジオ付き懐中電灯な</w:t>
                      </w:r>
                      <w:r w:rsidRPr="00143E51">
                        <w:rPr>
                          <w:rFonts w:ascii="メイリオ" w:eastAsia="メイリオ" w:hint="eastAsia"/>
                          <w:color w:val="000000" w:themeColor="text1"/>
                        </w:rPr>
                        <w:t>どの配給準備</w:t>
                      </w:r>
                      <w:r>
                        <w:rPr>
                          <w:rFonts w:ascii="メイリオ" w:eastAsia="メイリオ" w:hint="eastAsia"/>
                          <w:color w:val="000000" w:themeColor="text1"/>
                        </w:rPr>
                        <w:t>。</w:t>
                      </w:r>
                    </w:p>
                  </w:txbxContent>
                </v:textbox>
              </v:rect>
            </w:pict>
          </mc:Fallback>
        </mc:AlternateContent>
      </w:r>
    </w:p>
    <w:p w14:paraId="16732531" w14:textId="77777777" w:rsidR="00314D8E" w:rsidRDefault="00314D8E" w:rsidP="005F167C">
      <w:pPr>
        <w:snapToGrid w:val="0"/>
        <w:rPr>
          <w:rFonts w:ascii="メイリオ" w:eastAsia="メイリオ"/>
        </w:rPr>
      </w:pPr>
    </w:p>
    <w:p w14:paraId="4B023901" w14:textId="77777777" w:rsidR="00E11E0D" w:rsidRDefault="00E11E0D" w:rsidP="00E11E0D">
      <w:pPr>
        <w:snapToGrid w:val="0"/>
        <w:rPr>
          <w:rFonts w:ascii="メイリオ" w:eastAsia="メイリオ"/>
        </w:rPr>
      </w:pPr>
      <w:r>
        <w:rPr>
          <w:rFonts w:ascii="メイリオ" w:eastAsia="メイリオ" w:hint="eastAsia"/>
        </w:rPr>
        <w:t>■指定避難所以外の部分の開放について</w:t>
      </w:r>
    </w:p>
    <w:p w14:paraId="6F9B1B4A" w14:textId="0B0CD94A" w:rsidR="00E11E0D" w:rsidRPr="00143E51" w:rsidRDefault="00E11E0D" w:rsidP="00E11E0D">
      <w:pPr>
        <w:snapToGrid w:val="0"/>
        <w:ind w:firstLineChars="100" w:firstLine="210"/>
        <w:rPr>
          <w:rFonts w:ascii="メイリオ" w:eastAsia="メイリオ"/>
          <w:color w:val="000000" w:themeColor="text1"/>
        </w:rPr>
      </w:pPr>
      <w:r>
        <w:rPr>
          <w:rFonts w:ascii="メイリオ" w:eastAsia="メイリオ" w:hint="eastAsia"/>
        </w:rPr>
        <w:t>指定避難所とし</w:t>
      </w:r>
      <w:r w:rsidRPr="00BA0F80">
        <w:rPr>
          <w:rFonts w:ascii="メイリオ" w:eastAsia="メイリオ" w:hint="eastAsia"/>
        </w:rPr>
        <w:t>て体育館を開放しますが、気候や要配慮者等の被災状況により、学校内の利用可能教室</w:t>
      </w:r>
      <w:r w:rsidRPr="00BA0F80">
        <w:rPr>
          <w:rFonts w:ascii="メイリオ" w:eastAsia="メイリオ" w:hint="eastAsia"/>
          <w:color w:val="000000" w:themeColor="text1"/>
        </w:rPr>
        <w:t>の開放について、</w:t>
      </w:r>
      <w:r w:rsidR="00D442C6" w:rsidRPr="00BA0F80">
        <w:rPr>
          <w:rFonts w:ascii="メイリオ" w:eastAsia="メイリオ" w:hint="eastAsia"/>
          <w:color w:val="000000" w:themeColor="text1"/>
        </w:rPr>
        <w:t>避難所</w:t>
      </w:r>
      <w:r w:rsidRPr="00BA0F80">
        <w:rPr>
          <w:rFonts w:ascii="メイリオ" w:eastAsia="メイリオ" w:hint="eastAsia"/>
          <w:color w:val="000000" w:themeColor="text1"/>
        </w:rPr>
        <w:t>派遣職</w:t>
      </w:r>
      <w:r w:rsidRPr="00143E51">
        <w:rPr>
          <w:rFonts w:ascii="メイリオ" w:eastAsia="メイリオ" w:hint="eastAsia"/>
          <w:color w:val="000000" w:themeColor="text1"/>
        </w:rPr>
        <w:t>員と調整します。</w:t>
      </w:r>
    </w:p>
    <w:p w14:paraId="2C72D3BB" w14:textId="2EFE34EC" w:rsidR="00E11E0D" w:rsidRPr="00143E51" w:rsidRDefault="00E11E0D" w:rsidP="00E11E0D">
      <w:pPr>
        <w:snapToGrid w:val="0"/>
        <w:rPr>
          <w:rFonts w:ascii="メイリオ" w:eastAsia="メイリオ"/>
          <w:color w:val="000000" w:themeColor="text1"/>
        </w:rPr>
      </w:pPr>
      <w:r w:rsidRPr="00143E51">
        <w:rPr>
          <w:rFonts w:ascii="メイリオ" w:eastAsia="メイリオ" w:hint="eastAsia"/>
          <w:color w:val="000000" w:themeColor="text1"/>
        </w:rPr>
        <w:t>■児童・生徒</w:t>
      </w:r>
      <w:r w:rsidR="0059215E" w:rsidRPr="00143E51">
        <w:rPr>
          <w:rFonts w:ascii="メイリオ" w:eastAsia="メイリオ" w:hint="eastAsia"/>
          <w:color w:val="000000" w:themeColor="text1"/>
        </w:rPr>
        <w:t>の</w:t>
      </w:r>
      <w:r w:rsidRPr="00143E51">
        <w:rPr>
          <w:rFonts w:ascii="メイリオ" w:eastAsia="メイリオ" w:hint="eastAsia"/>
          <w:color w:val="000000" w:themeColor="text1"/>
        </w:rPr>
        <w:t>在校時における避難所の開設</w:t>
      </w:r>
    </w:p>
    <w:p w14:paraId="1E64B8F0" w14:textId="6941192C" w:rsidR="005F167C" w:rsidRDefault="00E11E0D" w:rsidP="00E11E0D">
      <w:pPr>
        <w:snapToGrid w:val="0"/>
        <w:ind w:firstLineChars="100" w:firstLine="210"/>
        <w:rPr>
          <w:rFonts w:ascii="メイリオ" w:eastAsia="メイリオ"/>
        </w:rPr>
      </w:pPr>
      <w:r w:rsidRPr="00143E51">
        <w:rPr>
          <w:rFonts w:ascii="メイリオ" w:eastAsia="メイリオ" w:hint="eastAsia"/>
          <w:color w:val="000000" w:themeColor="text1"/>
        </w:rPr>
        <w:t>児童生徒</w:t>
      </w:r>
      <w:r w:rsidR="0059215E" w:rsidRPr="00143E51">
        <w:rPr>
          <w:rFonts w:ascii="メイリオ" w:eastAsia="メイリオ" w:hint="eastAsia"/>
          <w:color w:val="000000" w:themeColor="text1"/>
        </w:rPr>
        <w:t>の</w:t>
      </w:r>
      <w:r w:rsidRPr="00143E51">
        <w:rPr>
          <w:rFonts w:ascii="メイリオ" w:eastAsia="メイリオ" w:hint="eastAsia"/>
          <w:color w:val="000000" w:themeColor="text1"/>
        </w:rPr>
        <w:t>在校時の場合には、児童生徒も避難者になることから、学校長等、学校関係者と協議のうえ、避難所</w:t>
      </w:r>
      <w:r w:rsidRPr="00143E51">
        <w:rPr>
          <w:rFonts w:ascii="メイリオ" w:eastAsia="メイリオ" w:hint="eastAsia"/>
        </w:rPr>
        <w:t>を体育</w:t>
      </w:r>
      <w:r>
        <w:rPr>
          <w:rFonts w:ascii="メイリオ" w:eastAsia="メイリオ" w:hint="eastAsia"/>
        </w:rPr>
        <w:t>館内にとどめず、安全を確保したうえで、教室の利用について検討します。原則、児童生徒の安全確保、避難誘導については、学校関係者において対応し、一般避難者については、避難所派遣職員が行うこととします。</w:t>
      </w:r>
      <w:r w:rsidR="005F167C">
        <w:rPr>
          <w:rFonts w:ascii="メイリオ" w:eastAsia="メイリオ"/>
        </w:rPr>
        <w:br w:type="page"/>
      </w:r>
    </w:p>
    <w:p w14:paraId="15990902" w14:textId="69C8A809" w:rsidR="004D270F" w:rsidRDefault="00C96A25" w:rsidP="004D270F">
      <w:pPr>
        <w:snapToGrid w:val="0"/>
        <w:outlineLvl w:val="1"/>
        <w:rPr>
          <w:rFonts w:ascii="メイリオ" w:eastAsia="メイリオ"/>
          <w:b/>
          <w:sz w:val="24"/>
          <w:szCs w:val="24"/>
        </w:rPr>
      </w:pPr>
      <w:bookmarkStart w:id="26" w:name="_Toc35882808"/>
      <w:r>
        <w:rPr>
          <w:rFonts w:ascii="メイリオ" w:eastAsia="メイリオ" w:hint="eastAsia"/>
          <w:b/>
          <w:sz w:val="24"/>
          <w:szCs w:val="24"/>
        </w:rPr>
        <w:t>３</w:t>
      </w:r>
      <w:r w:rsidRPr="00C96A25">
        <w:rPr>
          <w:rFonts w:ascii="メイリオ" w:eastAsia="メイリオ" w:hint="eastAsia"/>
          <w:b/>
          <w:sz w:val="24"/>
          <w:szCs w:val="24"/>
        </w:rPr>
        <w:t>－</w:t>
      </w:r>
      <w:r>
        <w:rPr>
          <w:rFonts w:ascii="メイリオ" w:eastAsia="メイリオ" w:hint="eastAsia"/>
          <w:b/>
          <w:sz w:val="24"/>
          <w:szCs w:val="24"/>
        </w:rPr>
        <w:t>２</w:t>
      </w:r>
      <w:r w:rsidR="00B3639C" w:rsidRPr="00B3639C">
        <w:rPr>
          <w:rFonts w:ascii="メイリオ" w:eastAsia="メイリオ" w:hint="eastAsia"/>
          <w:b/>
          <w:sz w:val="24"/>
          <w:szCs w:val="24"/>
        </w:rPr>
        <w:t xml:space="preserve">　避難所運営のポイント</w:t>
      </w:r>
      <w:bookmarkEnd w:id="26"/>
    </w:p>
    <w:p w14:paraId="4FD53B8D" w14:textId="742C559E" w:rsidR="008B26F4" w:rsidRPr="008B26F4" w:rsidRDefault="008B26F4" w:rsidP="008B26F4">
      <w:pPr>
        <w:widowControl/>
        <w:jc w:val="left"/>
        <w:rPr>
          <w:rFonts w:ascii="メイリオ" w:eastAsia="メイリオ"/>
          <w:b/>
          <w:sz w:val="24"/>
          <w:szCs w:val="24"/>
        </w:rPr>
      </w:pPr>
      <w:r>
        <w:rPr>
          <w:rFonts w:ascii="メイリオ" w:eastAsia="メイリオ" w:hint="eastAsia"/>
          <w:noProof/>
        </w:rPr>
        <mc:AlternateContent>
          <mc:Choice Requires="wps">
            <w:drawing>
              <wp:inline distT="0" distB="0" distL="0" distR="0" wp14:anchorId="7154C4A3" wp14:editId="0DD72911">
                <wp:extent cx="5734050" cy="360000"/>
                <wp:effectExtent l="0" t="0" r="19050" b="21590"/>
                <wp:docPr id="355" name="テキスト ボックス 355"/>
                <wp:cNvGraphicFramePr/>
                <a:graphic xmlns:a="http://schemas.openxmlformats.org/drawingml/2006/main">
                  <a:graphicData uri="http://schemas.microsoft.com/office/word/2010/wordprocessingShape">
                    <wps:wsp>
                      <wps:cNvSpPr txBox="1"/>
                      <wps:spPr>
                        <a:xfrm>
                          <a:off x="0" y="0"/>
                          <a:ext cx="5734050" cy="360000"/>
                        </a:xfrm>
                        <a:prstGeom prst="rect">
                          <a:avLst/>
                        </a:prstGeom>
                        <a:noFill/>
                        <a:ln w="12700">
                          <a:solidFill>
                            <a:schemeClr val="tx1"/>
                          </a:solidFill>
                        </a:ln>
                      </wps:spPr>
                      <wps:txbx>
                        <w:txbxContent>
                          <w:p w14:paraId="4F4F58B6" w14:textId="05CE2A72" w:rsidR="002A1CB8" w:rsidRPr="00CB73A5" w:rsidRDefault="002A1CB8" w:rsidP="008B26F4">
                            <w:pPr>
                              <w:snapToGrid w:val="0"/>
                              <w:spacing w:line="280" w:lineRule="exact"/>
                              <w:rPr>
                                <w:rFonts w:ascii="メイリオ" w:eastAsia="メイリオ" w:hAnsi="メイリオ"/>
                                <w:sz w:val="28"/>
                                <w:szCs w:val="28"/>
                              </w:rPr>
                            </w:pPr>
                            <w:r>
                              <w:rPr>
                                <w:rFonts w:ascii="メイリオ" w:eastAsia="メイリオ" w:hAnsi="メイリオ" w:hint="eastAsia"/>
                                <w:sz w:val="28"/>
                                <w:szCs w:val="28"/>
                              </w:rPr>
                              <w:t>避難者への情報提供に努めよう</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7154C4A3" id="テキスト ボックス 355" o:spid="_x0000_s1223" type="#_x0000_t202" style="width:451.5pt;height:28.3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" filled="f" strokecolor="black [3213]" strokeweight="1pt">
                <v:textbox inset=",0,,0">
                  <w:txbxContent>
                    <w:p w14:paraId="4F4F58B6" w14:textId="05CE2A72" w:rsidR="002A1CB8" w:rsidRPr="00CB73A5" w:rsidRDefault="002A1CB8" w:rsidP="008B26F4">
                      <w:pPr>
                        <w:snapToGrid w:val="0"/>
                        <w:spacing w:line="280" w:lineRule="exact"/>
                        <w:rPr>
                          <w:rFonts w:ascii="メイリオ" w:eastAsia="メイリオ" w:hAnsi="メイリオ"/>
                          <w:sz w:val="28"/>
                          <w:szCs w:val="28"/>
                        </w:rPr>
                      </w:pPr>
                      <w:r>
                        <w:rPr>
                          <w:rFonts w:ascii="メイリオ" w:eastAsia="メイリオ" w:hAnsi="メイリオ" w:hint="eastAsia"/>
                          <w:sz w:val="28"/>
                          <w:szCs w:val="28"/>
                        </w:rPr>
                        <w:t>避難者への情報提供に努めよう</w:t>
                      </w:r>
                    </w:p>
                  </w:txbxContent>
                </v:textbox>
                <w10:anchorlock/>
              </v:shape>
            </w:pict>
          </mc:Fallback>
        </mc:AlternateContent>
      </w:r>
    </w:p>
    <w:p w14:paraId="04DB9D08" w14:textId="198EB404" w:rsidR="00877C82" w:rsidRDefault="008B26F4" w:rsidP="006C3DB7">
      <w:pPr>
        <w:snapToGrid w:val="0"/>
        <w:ind w:firstLineChars="100" w:firstLine="210"/>
        <w:rPr>
          <w:rFonts w:ascii="メイリオ" w:eastAsia="メイリオ"/>
        </w:rPr>
      </w:pPr>
      <w:r>
        <w:rPr>
          <w:rFonts w:ascii="メイリオ" w:eastAsia="メイリオ" w:hint="eastAsia"/>
        </w:rPr>
        <w:t>避難所においては、避難者の情報ニーズが高まります。</w:t>
      </w:r>
      <w:r w:rsidR="006C3DB7">
        <w:rPr>
          <w:rFonts w:ascii="メイリオ" w:eastAsia="メイリオ" w:hint="eastAsia"/>
        </w:rPr>
        <w:t>さらに、複数の掲示板を避難所内に設置して、避難者に情報が伝わるようにしましょう。</w:t>
      </w:r>
    </w:p>
    <w:p w14:paraId="155011F0" w14:textId="77777777" w:rsidR="006C3DB7" w:rsidRDefault="006C3DB7" w:rsidP="006C3DB7">
      <w:pPr>
        <w:snapToGrid w:val="0"/>
        <w:ind w:firstLineChars="100" w:firstLine="210"/>
        <w:rPr>
          <w:rFonts w:ascii="メイリオ" w:eastAsia="メイリオ"/>
        </w:rPr>
      </w:pPr>
    </w:p>
    <w:p w14:paraId="4521104D" w14:textId="6FA3653E" w:rsidR="003E511C" w:rsidRDefault="003E511C" w:rsidP="003E511C">
      <w:pPr>
        <w:snapToGrid w:val="0"/>
        <w:rPr>
          <w:rFonts w:ascii="メイリオ" w:eastAsia="メイリオ"/>
        </w:rPr>
      </w:pPr>
      <w:r>
        <w:rPr>
          <w:rFonts w:ascii="メイリオ" w:eastAsia="メイリオ" w:hint="eastAsia"/>
          <w:noProof/>
        </w:rPr>
        <mc:AlternateContent>
          <mc:Choice Requires="wps">
            <w:drawing>
              <wp:inline distT="0" distB="0" distL="0" distR="0" wp14:anchorId="6A6FDECD" wp14:editId="124F2B8C">
                <wp:extent cx="5734050" cy="360000"/>
                <wp:effectExtent l="0" t="0" r="19050" b="21590"/>
                <wp:docPr id="359" name="テキスト ボックス 359"/>
                <wp:cNvGraphicFramePr/>
                <a:graphic xmlns:a="http://schemas.openxmlformats.org/drawingml/2006/main">
                  <a:graphicData uri="http://schemas.microsoft.com/office/word/2010/wordprocessingShape">
                    <wps:wsp>
                      <wps:cNvSpPr txBox="1"/>
                      <wps:spPr>
                        <a:xfrm>
                          <a:off x="0" y="0"/>
                          <a:ext cx="5734050" cy="360000"/>
                        </a:xfrm>
                        <a:prstGeom prst="rect">
                          <a:avLst/>
                        </a:prstGeom>
                        <a:noFill/>
                        <a:ln w="12700">
                          <a:solidFill>
                            <a:schemeClr val="tx1"/>
                          </a:solidFill>
                        </a:ln>
                      </wps:spPr>
                      <wps:txbx>
                        <w:txbxContent>
                          <w:p w14:paraId="777FB4D0" w14:textId="3C34FE11" w:rsidR="002A1CB8" w:rsidRPr="00CB73A5" w:rsidRDefault="002A1CB8" w:rsidP="003E511C">
                            <w:pPr>
                              <w:snapToGrid w:val="0"/>
                              <w:spacing w:line="280" w:lineRule="exact"/>
                              <w:rPr>
                                <w:rFonts w:ascii="メイリオ" w:eastAsia="メイリオ" w:hAnsi="メイリオ"/>
                                <w:sz w:val="28"/>
                                <w:szCs w:val="28"/>
                              </w:rPr>
                            </w:pPr>
                            <w:r>
                              <w:rPr>
                                <w:rFonts w:ascii="メイリオ" w:eastAsia="メイリオ" w:hAnsi="メイリオ" w:hint="eastAsia"/>
                                <w:sz w:val="28"/>
                                <w:szCs w:val="28"/>
                              </w:rPr>
                              <w:t>避難者の運営ルールを確立しよう</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6A6FDECD" id="テキスト ボックス 359" o:spid="_x0000_s1224" type="#_x0000_t202" style="width:451.5pt;height:28.3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" filled="f" strokecolor="black [3213]" strokeweight="1pt">
                <v:textbox inset=",0,,0">
                  <w:txbxContent>
                    <w:p w14:paraId="777FB4D0" w14:textId="3C34FE11" w:rsidR="002A1CB8" w:rsidRPr="00CB73A5" w:rsidRDefault="002A1CB8" w:rsidP="003E511C">
                      <w:pPr>
                        <w:snapToGrid w:val="0"/>
                        <w:spacing w:line="280" w:lineRule="exact"/>
                        <w:rPr>
                          <w:rFonts w:ascii="メイリオ" w:eastAsia="メイリオ" w:hAnsi="メイリオ"/>
                          <w:sz w:val="28"/>
                          <w:szCs w:val="28"/>
                        </w:rPr>
                      </w:pPr>
                      <w:r>
                        <w:rPr>
                          <w:rFonts w:ascii="メイリオ" w:eastAsia="メイリオ" w:hAnsi="メイリオ" w:hint="eastAsia"/>
                          <w:sz w:val="28"/>
                          <w:szCs w:val="28"/>
                        </w:rPr>
                        <w:t>避難者の運営ルールを確立しよう</w:t>
                      </w:r>
                    </w:p>
                  </w:txbxContent>
                </v:textbox>
                <w10:anchorlock/>
              </v:shape>
            </w:pict>
          </mc:Fallback>
        </mc:AlternateContent>
      </w:r>
    </w:p>
    <w:p w14:paraId="0B920FED" w14:textId="751D5342" w:rsidR="008E6474" w:rsidRDefault="003E511C" w:rsidP="008E6474">
      <w:pPr>
        <w:snapToGrid w:val="0"/>
        <w:ind w:firstLineChars="100" w:firstLine="210"/>
        <w:rPr>
          <w:rFonts w:ascii="メイリオ" w:eastAsia="メイリオ"/>
        </w:rPr>
      </w:pPr>
      <w:r>
        <w:rPr>
          <w:rFonts w:ascii="メイリオ" w:eastAsia="メイリオ" w:hint="eastAsia"/>
        </w:rPr>
        <w:t>避難所では、様々な立場の人たちが共同生活を送ることになります。このため、共同生活を送る上で必要となるルールを話し合い、決定しましょう。また、決定したルールは、避難者全員に周知しましょう。</w:t>
      </w:r>
      <w:r w:rsidR="008E6474">
        <w:rPr>
          <w:rFonts w:ascii="メイリオ" w:eastAsia="メイリオ" w:hint="eastAsia"/>
        </w:rPr>
        <w:t>運営ルールは平時から地域・町・施設管理者で協議しておくことも大切です。</w:t>
      </w:r>
    </w:p>
    <w:p w14:paraId="42B3F697" w14:textId="47FB9F91" w:rsidR="003E511C" w:rsidRDefault="008E6474" w:rsidP="006C3DB7">
      <w:pPr>
        <w:snapToGrid w:val="0"/>
        <w:ind w:firstLineChars="100" w:firstLine="210"/>
        <w:rPr>
          <w:rFonts w:ascii="メイリオ" w:eastAsia="メイリオ"/>
        </w:rPr>
      </w:pPr>
      <w:r>
        <w:rPr>
          <w:rFonts w:ascii="メイリオ" w:eastAsia="メイリオ" w:hint="eastAsia"/>
        </w:rPr>
        <w:t>■運営ルール例（はじめは最低限のルールを決め、順次見直していくようにしましょう）</w:t>
      </w:r>
    </w:p>
    <w:tbl>
      <w:tblPr>
        <w:tblStyle w:val="a8"/>
        <w:tblW w:w="0" w:type="auto"/>
        <w:jc w:val="center"/>
        <w:tblLook w:val="04A0" w:firstRow="1" w:lastRow="0" w:firstColumn="1" w:lastColumn="0" w:noHBand="0" w:noVBand="1"/>
      </w:tblPr>
      <w:tblGrid>
        <w:gridCol w:w="1417"/>
        <w:gridCol w:w="7370"/>
      </w:tblGrid>
      <w:tr w:rsidR="003E511C" w14:paraId="1BFD23E4" w14:textId="77777777" w:rsidTr="00C733EB">
        <w:trPr>
          <w:jc w:val="center"/>
        </w:trPr>
        <w:tc>
          <w:tcPr>
            <w:tcW w:w="1417" w:type="dxa"/>
            <w:shd w:val="clear" w:color="auto" w:fill="D9D9D9" w:themeFill="background1" w:themeFillShade="D9"/>
          </w:tcPr>
          <w:p w14:paraId="0D07E848" w14:textId="77777777" w:rsidR="003E511C" w:rsidRPr="007E665C" w:rsidRDefault="003E511C" w:rsidP="00C733EB">
            <w:pPr>
              <w:snapToGrid w:val="0"/>
              <w:spacing w:line="300" w:lineRule="exact"/>
              <w:jc w:val="center"/>
              <w:rPr>
                <w:rFonts w:ascii="メイリオ" w:eastAsia="メイリオ"/>
                <w:sz w:val="20"/>
              </w:rPr>
            </w:pPr>
            <w:r w:rsidRPr="007E665C">
              <w:rPr>
                <w:rFonts w:ascii="メイリオ" w:eastAsia="メイリオ" w:hint="eastAsia"/>
                <w:sz w:val="20"/>
              </w:rPr>
              <w:t>項目</w:t>
            </w:r>
          </w:p>
        </w:tc>
        <w:tc>
          <w:tcPr>
            <w:tcW w:w="7370" w:type="dxa"/>
            <w:shd w:val="clear" w:color="auto" w:fill="D9D9D9" w:themeFill="background1" w:themeFillShade="D9"/>
          </w:tcPr>
          <w:p w14:paraId="0366DB71" w14:textId="1BE97259" w:rsidR="003E511C" w:rsidRPr="007E665C" w:rsidRDefault="006C3DB7" w:rsidP="00C733EB">
            <w:pPr>
              <w:snapToGrid w:val="0"/>
              <w:spacing w:line="300" w:lineRule="exact"/>
              <w:jc w:val="center"/>
              <w:rPr>
                <w:rFonts w:ascii="メイリオ" w:eastAsia="メイリオ"/>
                <w:sz w:val="20"/>
              </w:rPr>
            </w:pPr>
            <w:r>
              <w:rPr>
                <w:rFonts w:ascii="メイリオ" w:eastAsia="メイリオ" w:hint="eastAsia"/>
                <w:sz w:val="20"/>
              </w:rPr>
              <w:t>運営</w:t>
            </w:r>
            <w:r w:rsidR="003E511C" w:rsidRPr="007E665C">
              <w:rPr>
                <w:rFonts w:ascii="メイリオ" w:eastAsia="メイリオ" w:hint="eastAsia"/>
                <w:sz w:val="20"/>
              </w:rPr>
              <w:t>ルール例</w:t>
            </w:r>
          </w:p>
        </w:tc>
      </w:tr>
      <w:tr w:rsidR="003E511C" w14:paraId="7ED4A654" w14:textId="77777777" w:rsidTr="00C733EB">
        <w:trPr>
          <w:jc w:val="center"/>
        </w:trPr>
        <w:tc>
          <w:tcPr>
            <w:tcW w:w="1417" w:type="dxa"/>
            <w:vAlign w:val="center"/>
          </w:tcPr>
          <w:p w14:paraId="5956B140" w14:textId="77777777" w:rsidR="003E511C" w:rsidRPr="007E665C" w:rsidRDefault="003E511C" w:rsidP="00C733EB">
            <w:pPr>
              <w:snapToGrid w:val="0"/>
              <w:spacing w:line="300" w:lineRule="exact"/>
              <w:rPr>
                <w:rFonts w:ascii="メイリオ" w:eastAsia="メイリオ"/>
                <w:sz w:val="20"/>
              </w:rPr>
            </w:pPr>
            <w:r w:rsidRPr="007E665C">
              <w:rPr>
                <w:rFonts w:ascii="メイリオ" w:eastAsia="メイリオ" w:hint="eastAsia"/>
                <w:sz w:val="20"/>
              </w:rPr>
              <w:t>衛生管理</w:t>
            </w:r>
          </w:p>
        </w:tc>
        <w:tc>
          <w:tcPr>
            <w:tcW w:w="7370" w:type="dxa"/>
          </w:tcPr>
          <w:p w14:paraId="6DDAD2C4" w14:textId="77777777" w:rsidR="003E511C" w:rsidRPr="007E665C" w:rsidRDefault="003E511C" w:rsidP="00C733EB">
            <w:pPr>
              <w:snapToGrid w:val="0"/>
              <w:spacing w:line="300" w:lineRule="exact"/>
              <w:rPr>
                <w:rFonts w:ascii="メイリオ" w:eastAsia="メイリオ"/>
                <w:sz w:val="20"/>
              </w:rPr>
            </w:pPr>
            <w:r w:rsidRPr="007E665C">
              <w:rPr>
                <w:rFonts w:ascii="メイリオ" w:eastAsia="メイリオ" w:hint="eastAsia"/>
                <w:sz w:val="20"/>
              </w:rPr>
              <w:t>手洗い・うがいの徹底、</w:t>
            </w:r>
            <w:r>
              <w:rPr>
                <w:rFonts w:ascii="メイリオ" w:eastAsia="メイリオ" w:hint="eastAsia"/>
                <w:sz w:val="20"/>
              </w:rPr>
              <w:t>残飯やごみは</w:t>
            </w:r>
            <w:r w:rsidRPr="007E665C">
              <w:rPr>
                <w:rFonts w:ascii="メイリオ" w:eastAsia="メイリオ" w:hint="eastAsia"/>
                <w:sz w:val="20"/>
              </w:rPr>
              <w:t>分別して所定の場所に廃棄</w:t>
            </w:r>
            <w:r>
              <w:rPr>
                <w:rFonts w:ascii="メイリオ" w:eastAsia="メイリオ" w:hint="eastAsia"/>
                <w:sz w:val="20"/>
              </w:rPr>
              <w:t>、配食や配給は食べられる分だけもらうように、残り物は捨てる</w:t>
            </w:r>
            <w:r w:rsidRPr="007E665C">
              <w:rPr>
                <w:rFonts w:ascii="メイリオ" w:eastAsia="メイリオ" w:hint="eastAsia"/>
                <w:sz w:val="20"/>
              </w:rPr>
              <w:t xml:space="preserve">　など</w:t>
            </w:r>
          </w:p>
        </w:tc>
      </w:tr>
      <w:tr w:rsidR="003E511C" w:rsidRPr="007E665C" w14:paraId="4ABCA5F8" w14:textId="77777777" w:rsidTr="00C733EB">
        <w:trPr>
          <w:jc w:val="center"/>
        </w:trPr>
        <w:tc>
          <w:tcPr>
            <w:tcW w:w="1417" w:type="dxa"/>
            <w:vAlign w:val="center"/>
          </w:tcPr>
          <w:p w14:paraId="3EFDF1E8" w14:textId="77777777" w:rsidR="003E511C" w:rsidRPr="007E665C" w:rsidRDefault="003E511C" w:rsidP="00C733EB">
            <w:pPr>
              <w:snapToGrid w:val="0"/>
              <w:spacing w:line="300" w:lineRule="exact"/>
              <w:rPr>
                <w:rFonts w:ascii="メイリオ" w:eastAsia="メイリオ"/>
                <w:sz w:val="20"/>
              </w:rPr>
            </w:pPr>
            <w:r w:rsidRPr="007E665C">
              <w:rPr>
                <w:rFonts w:ascii="メイリオ" w:eastAsia="メイリオ" w:hint="eastAsia"/>
                <w:sz w:val="20"/>
              </w:rPr>
              <w:t>避難所施設</w:t>
            </w:r>
          </w:p>
        </w:tc>
        <w:tc>
          <w:tcPr>
            <w:tcW w:w="7370" w:type="dxa"/>
          </w:tcPr>
          <w:p w14:paraId="2F3621D5" w14:textId="77777777" w:rsidR="003E511C" w:rsidRPr="00143E51" w:rsidRDefault="003E511C" w:rsidP="00C733EB">
            <w:pPr>
              <w:snapToGrid w:val="0"/>
              <w:spacing w:line="300" w:lineRule="exact"/>
              <w:rPr>
                <w:rFonts w:ascii="メイリオ" w:eastAsia="メイリオ"/>
                <w:color w:val="000000" w:themeColor="text1"/>
                <w:sz w:val="20"/>
              </w:rPr>
            </w:pPr>
            <w:r w:rsidRPr="00143E51">
              <w:rPr>
                <w:rFonts w:ascii="メイリオ" w:eastAsia="メイリオ" w:hint="eastAsia"/>
                <w:color w:val="000000" w:themeColor="text1"/>
                <w:sz w:val="20"/>
              </w:rPr>
              <w:t>「立ち入り禁止場所に入らない、避難所内は火気厳禁、禁酒・禁煙、貴重品は自己管理、トイレは決められた場所を利用、夜間は単独行動をしない、携帯電話は指定場所で使用、ペットは指定の場所に　など</w:t>
            </w:r>
          </w:p>
        </w:tc>
      </w:tr>
      <w:tr w:rsidR="003E511C" w14:paraId="1C5EAA41" w14:textId="77777777" w:rsidTr="00C733EB">
        <w:trPr>
          <w:jc w:val="center"/>
        </w:trPr>
        <w:tc>
          <w:tcPr>
            <w:tcW w:w="1417" w:type="dxa"/>
            <w:vAlign w:val="center"/>
          </w:tcPr>
          <w:p w14:paraId="423800C6" w14:textId="77777777" w:rsidR="003E511C" w:rsidRPr="007E665C" w:rsidRDefault="003E511C" w:rsidP="00C733EB">
            <w:pPr>
              <w:snapToGrid w:val="0"/>
              <w:spacing w:line="300" w:lineRule="exact"/>
              <w:rPr>
                <w:rFonts w:ascii="メイリオ" w:eastAsia="メイリオ"/>
                <w:sz w:val="20"/>
              </w:rPr>
            </w:pPr>
            <w:r w:rsidRPr="007E665C">
              <w:rPr>
                <w:rFonts w:ascii="メイリオ" w:eastAsia="メイリオ" w:hint="eastAsia"/>
                <w:sz w:val="20"/>
              </w:rPr>
              <w:t>生活時間</w:t>
            </w:r>
          </w:p>
        </w:tc>
        <w:tc>
          <w:tcPr>
            <w:tcW w:w="7370" w:type="dxa"/>
          </w:tcPr>
          <w:p w14:paraId="7982720F" w14:textId="34915146" w:rsidR="003E511C" w:rsidRPr="00143E51" w:rsidRDefault="003E511C" w:rsidP="00C733EB">
            <w:pPr>
              <w:snapToGrid w:val="0"/>
              <w:spacing w:line="300" w:lineRule="exact"/>
              <w:rPr>
                <w:rFonts w:ascii="メイリオ" w:eastAsia="メイリオ"/>
                <w:color w:val="000000" w:themeColor="text1"/>
                <w:sz w:val="20"/>
              </w:rPr>
            </w:pPr>
            <w:r w:rsidRPr="00143E51">
              <w:rPr>
                <w:rFonts w:ascii="メイリオ" w:eastAsia="メイリオ" w:hint="eastAsia"/>
                <w:color w:val="000000" w:themeColor="text1"/>
                <w:sz w:val="20"/>
              </w:rPr>
              <w:t>起床</w:t>
            </w:r>
            <w:r w:rsidR="0059215E" w:rsidRPr="00143E51">
              <w:rPr>
                <w:rFonts w:ascii="メイリオ" w:eastAsia="メイリオ" w:hint="eastAsia"/>
                <w:color w:val="000000" w:themeColor="text1"/>
                <w:sz w:val="20"/>
              </w:rPr>
              <w:t>、</w:t>
            </w:r>
            <w:r w:rsidRPr="00143E51">
              <w:rPr>
                <w:rFonts w:ascii="メイリオ" w:eastAsia="メイリオ" w:hint="eastAsia"/>
                <w:color w:val="000000" w:themeColor="text1"/>
                <w:sz w:val="20"/>
              </w:rPr>
              <w:t>消灯、朝礼・健康体操、食料の配給、点呼　など</w:t>
            </w:r>
            <w:r w:rsidR="00215985" w:rsidRPr="00143E51">
              <w:rPr>
                <w:rFonts w:ascii="メイリオ" w:eastAsia="メイリオ" w:hint="eastAsia"/>
                <w:color w:val="000000" w:themeColor="text1"/>
                <w:sz w:val="20"/>
              </w:rPr>
              <w:t>の時刻</w:t>
            </w:r>
          </w:p>
        </w:tc>
      </w:tr>
      <w:tr w:rsidR="003E511C" w14:paraId="09DEEF87" w14:textId="77777777" w:rsidTr="00C733EB">
        <w:trPr>
          <w:jc w:val="center"/>
        </w:trPr>
        <w:tc>
          <w:tcPr>
            <w:tcW w:w="1417" w:type="dxa"/>
            <w:vAlign w:val="center"/>
          </w:tcPr>
          <w:p w14:paraId="76B63C61" w14:textId="77777777" w:rsidR="003E511C" w:rsidRPr="007E665C" w:rsidRDefault="003E511C" w:rsidP="00C733EB">
            <w:pPr>
              <w:snapToGrid w:val="0"/>
              <w:spacing w:line="300" w:lineRule="exact"/>
              <w:rPr>
                <w:rFonts w:ascii="メイリオ" w:eastAsia="メイリオ"/>
                <w:sz w:val="20"/>
              </w:rPr>
            </w:pPr>
            <w:r w:rsidRPr="007E665C">
              <w:rPr>
                <w:rFonts w:ascii="メイリオ" w:eastAsia="メイリオ" w:hint="eastAsia"/>
                <w:sz w:val="20"/>
              </w:rPr>
              <w:t>運営</w:t>
            </w:r>
          </w:p>
        </w:tc>
        <w:tc>
          <w:tcPr>
            <w:tcW w:w="7370" w:type="dxa"/>
          </w:tcPr>
          <w:p w14:paraId="48373AFE" w14:textId="77777777" w:rsidR="003E511C" w:rsidRPr="00143E51" w:rsidRDefault="003E511C" w:rsidP="00C733EB">
            <w:pPr>
              <w:snapToGrid w:val="0"/>
              <w:spacing w:line="300" w:lineRule="exact"/>
              <w:rPr>
                <w:rFonts w:ascii="メイリオ" w:eastAsia="メイリオ"/>
                <w:color w:val="000000" w:themeColor="text1"/>
                <w:sz w:val="20"/>
              </w:rPr>
            </w:pPr>
            <w:r w:rsidRPr="00143E51">
              <w:rPr>
                <w:rFonts w:ascii="メイリオ" w:eastAsia="メイリオ" w:hint="eastAsia"/>
                <w:color w:val="000000" w:themeColor="text1"/>
                <w:sz w:val="20"/>
              </w:rPr>
              <w:t>清掃・トイレ清掃当番表、配食当番、物資の配布方法　など</w:t>
            </w:r>
          </w:p>
        </w:tc>
      </w:tr>
      <w:tr w:rsidR="003E511C" w14:paraId="3A512E1A" w14:textId="77777777" w:rsidTr="00C733EB">
        <w:trPr>
          <w:jc w:val="center"/>
        </w:trPr>
        <w:tc>
          <w:tcPr>
            <w:tcW w:w="1417" w:type="dxa"/>
            <w:vAlign w:val="center"/>
          </w:tcPr>
          <w:p w14:paraId="4897CBEF" w14:textId="77777777" w:rsidR="003E511C" w:rsidRPr="007E665C" w:rsidRDefault="003E511C" w:rsidP="00C733EB">
            <w:pPr>
              <w:snapToGrid w:val="0"/>
              <w:spacing w:line="300" w:lineRule="exact"/>
              <w:rPr>
                <w:rFonts w:ascii="メイリオ" w:eastAsia="メイリオ"/>
                <w:sz w:val="20"/>
              </w:rPr>
            </w:pPr>
            <w:r w:rsidRPr="007E665C">
              <w:rPr>
                <w:rFonts w:ascii="メイリオ" w:eastAsia="メイリオ" w:hint="eastAsia"/>
                <w:sz w:val="20"/>
              </w:rPr>
              <w:t>その他</w:t>
            </w:r>
          </w:p>
        </w:tc>
        <w:tc>
          <w:tcPr>
            <w:tcW w:w="7370" w:type="dxa"/>
          </w:tcPr>
          <w:p w14:paraId="02776B04" w14:textId="77777777" w:rsidR="003E511C" w:rsidRPr="007E665C" w:rsidRDefault="003E511C" w:rsidP="00C733EB">
            <w:pPr>
              <w:snapToGrid w:val="0"/>
              <w:spacing w:line="300" w:lineRule="exact"/>
              <w:rPr>
                <w:rFonts w:ascii="メイリオ" w:eastAsia="メイリオ"/>
                <w:sz w:val="20"/>
              </w:rPr>
            </w:pPr>
            <w:r>
              <w:rPr>
                <w:rFonts w:ascii="メイリオ" w:eastAsia="メイリオ" w:hint="eastAsia"/>
                <w:sz w:val="20"/>
              </w:rPr>
              <w:t>ペットの管理について、トイレの使用方法について　など</w:t>
            </w:r>
          </w:p>
        </w:tc>
      </w:tr>
    </w:tbl>
    <w:p w14:paraId="441A670C" w14:textId="77777777" w:rsidR="003E511C" w:rsidRDefault="003E511C" w:rsidP="003E511C">
      <w:pPr>
        <w:snapToGrid w:val="0"/>
        <w:rPr>
          <w:rFonts w:ascii="メイリオ" w:eastAsia="メイリオ"/>
        </w:rPr>
      </w:pPr>
    </w:p>
    <w:p w14:paraId="6607882C" w14:textId="364E218C" w:rsidR="009E51D0" w:rsidRDefault="009E51D0" w:rsidP="009E51D0">
      <w:pPr>
        <w:snapToGrid w:val="0"/>
        <w:rPr>
          <w:rFonts w:ascii="メイリオ" w:eastAsia="メイリオ"/>
        </w:rPr>
      </w:pPr>
      <w:r>
        <w:rPr>
          <w:rFonts w:ascii="メイリオ" w:eastAsia="メイリオ" w:hint="eastAsia"/>
          <w:noProof/>
        </w:rPr>
        <mc:AlternateContent>
          <mc:Choice Requires="wps">
            <w:drawing>
              <wp:inline distT="0" distB="0" distL="0" distR="0" wp14:anchorId="2BFC8463" wp14:editId="02466072">
                <wp:extent cx="5734050" cy="360000"/>
                <wp:effectExtent l="0" t="0" r="19050" b="21590"/>
                <wp:docPr id="357" name="テキスト ボックス 357"/>
                <wp:cNvGraphicFramePr/>
                <a:graphic xmlns:a="http://schemas.openxmlformats.org/drawingml/2006/main">
                  <a:graphicData uri="http://schemas.microsoft.com/office/word/2010/wordprocessingShape">
                    <wps:wsp>
                      <wps:cNvSpPr txBox="1"/>
                      <wps:spPr>
                        <a:xfrm>
                          <a:off x="0" y="0"/>
                          <a:ext cx="5734050" cy="360000"/>
                        </a:xfrm>
                        <a:prstGeom prst="rect">
                          <a:avLst/>
                        </a:prstGeom>
                        <a:noFill/>
                        <a:ln w="12700">
                          <a:solidFill>
                            <a:schemeClr val="tx1"/>
                          </a:solidFill>
                        </a:ln>
                      </wps:spPr>
                      <wps:txbx>
                        <w:txbxContent>
                          <w:p w14:paraId="77354B29" w14:textId="56A45EE0" w:rsidR="002A1CB8" w:rsidRPr="00CB73A5" w:rsidRDefault="002A1CB8" w:rsidP="009E51D0">
                            <w:pPr>
                              <w:snapToGrid w:val="0"/>
                              <w:spacing w:line="280" w:lineRule="exact"/>
                              <w:rPr>
                                <w:rFonts w:ascii="メイリオ" w:eastAsia="メイリオ" w:hAnsi="メイリオ"/>
                                <w:sz w:val="28"/>
                                <w:szCs w:val="28"/>
                              </w:rPr>
                            </w:pPr>
                            <w:r>
                              <w:rPr>
                                <w:rFonts w:ascii="メイリオ" w:eastAsia="メイリオ" w:hAnsi="メイリオ" w:hint="eastAsia"/>
                                <w:sz w:val="28"/>
                                <w:szCs w:val="28"/>
                              </w:rPr>
                              <w:t>要配慮者への配慮を欠かさないようにしよう</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2BFC8463" id="テキスト ボックス 357" o:spid="_x0000_s1225" type="#_x0000_t202" style="width:451.5pt;height:28.3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" filled="f" strokecolor="black [3213]" strokeweight="1pt">
                <v:textbox inset=",0,,0">
                  <w:txbxContent>
                    <w:p w14:paraId="77354B29" w14:textId="56A45EE0" w:rsidR="002A1CB8" w:rsidRPr="00CB73A5" w:rsidRDefault="002A1CB8" w:rsidP="009E51D0">
                      <w:pPr>
                        <w:snapToGrid w:val="0"/>
                        <w:spacing w:line="280" w:lineRule="exact"/>
                        <w:rPr>
                          <w:rFonts w:ascii="メイリオ" w:eastAsia="メイリオ" w:hAnsi="メイリオ"/>
                          <w:sz w:val="28"/>
                          <w:szCs w:val="28"/>
                        </w:rPr>
                      </w:pPr>
                      <w:r>
                        <w:rPr>
                          <w:rFonts w:ascii="メイリオ" w:eastAsia="メイリオ" w:hAnsi="メイリオ" w:hint="eastAsia"/>
                          <w:sz w:val="28"/>
                          <w:szCs w:val="28"/>
                        </w:rPr>
                        <w:t>要配慮者への配慮を欠かさないようにしよう</w:t>
                      </w:r>
                    </w:p>
                  </w:txbxContent>
                </v:textbox>
                <w10:anchorlock/>
              </v:shape>
            </w:pict>
          </mc:Fallback>
        </mc:AlternateContent>
      </w:r>
    </w:p>
    <w:p w14:paraId="7BB27303" w14:textId="64A715EE" w:rsidR="009E51D0" w:rsidRDefault="009E51D0" w:rsidP="009E51D0">
      <w:pPr>
        <w:snapToGrid w:val="0"/>
        <w:ind w:firstLineChars="100" w:firstLine="210"/>
        <w:rPr>
          <w:rFonts w:ascii="メイリオ" w:eastAsia="メイリオ"/>
        </w:rPr>
      </w:pPr>
      <w:r>
        <w:rPr>
          <w:rFonts w:ascii="メイリオ" w:eastAsia="メイリオ" w:hint="eastAsia"/>
        </w:rPr>
        <w:t>避難所において配慮が必要な方（高齢者、障がい者、妊産婦、乳幼児、難病の方等）の体調が悪くならないように、スペースの確保や避難者全員で見守る体制</w:t>
      </w:r>
      <w:r w:rsidR="006C3DB7">
        <w:rPr>
          <w:rFonts w:ascii="メイリオ" w:eastAsia="メイリオ" w:hint="eastAsia"/>
        </w:rPr>
        <w:t>を作りましょう。</w:t>
      </w:r>
    </w:p>
    <w:p w14:paraId="1A3833C0" w14:textId="00CA99EF" w:rsidR="009E51D0" w:rsidRDefault="009E51D0" w:rsidP="009E51D0">
      <w:pPr>
        <w:snapToGrid w:val="0"/>
        <w:ind w:firstLineChars="100" w:firstLine="210"/>
        <w:rPr>
          <w:rFonts w:ascii="メイリオ" w:eastAsia="メイリオ"/>
        </w:rPr>
      </w:pPr>
      <w:r>
        <w:rPr>
          <w:rFonts w:ascii="メイリオ" w:eastAsia="メイリオ" w:hint="eastAsia"/>
        </w:rPr>
        <w:t>また、外国人への配慮を含め、要配慮者の状態・ニーズについて情報共有を図り、体調管理を継続的に行いましょう。</w:t>
      </w:r>
      <w:r w:rsidR="00877C82">
        <w:rPr>
          <w:rFonts w:ascii="メイリオ" w:eastAsia="メイリオ" w:hint="eastAsia"/>
        </w:rPr>
        <w:t>さらに、どのような困難に直面しているかは、本人や家族などから聞き取るなど当事者の方と話し合う機会を設けましょう。</w:t>
      </w:r>
    </w:p>
    <w:p w14:paraId="778022BD" w14:textId="77777777" w:rsidR="00877C82" w:rsidRPr="009E51D0" w:rsidRDefault="00877C82" w:rsidP="009E51D0">
      <w:pPr>
        <w:snapToGrid w:val="0"/>
        <w:ind w:firstLineChars="100" w:firstLine="210"/>
        <w:rPr>
          <w:rFonts w:ascii="メイリオ" w:eastAsia="メイリオ"/>
        </w:rPr>
      </w:pPr>
    </w:p>
    <w:p w14:paraId="30BB7A69" w14:textId="09C1A05B" w:rsidR="009E51D0" w:rsidRDefault="00877C82" w:rsidP="009E51D0">
      <w:pPr>
        <w:snapToGrid w:val="0"/>
        <w:rPr>
          <w:rFonts w:ascii="メイリオ" w:eastAsia="メイリオ"/>
        </w:rPr>
      </w:pPr>
      <w:r>
        <w:rPr>
          <w:rFonts w:ascii="メイリオ" w:eastAsia="メイリオ" w:hint="eastAsia"/>
          <w:noProof/>
        </w:rPr>
        <mc:AlternateContent>
          <mc:Choice Requires="wps">
            <w:drawing>
              <wp:inline distT="0" distB="0" distL="0" distR="0" wp14:anchorId="11D8A2FD" wp14:editId="60EEACEF">
                <wp:extent cx="5734050" cy="360000"/>
                <wp:effectExtent l="0" t="0" r="19050" b="21590"/>
                <wp:docPr id="358" name="テキスト ボックス 358"/>
                <wp:cNvGraphicFramePr/>
                <a:graphic xmlns:a="http://schemas.openxmlformats.org/drawingml/2006/main">
                  <a:graphicData uri="http://schemas.microsoft.com/office/word/2010/wordprocessingShape">
                    <wps:wsp>
                      <wps:cNvSpPr txBox="1"/>
                      <wps:spPr>
                        <a:xfrm>
                          <a:off x="0" y="0"/>
                          <a:ext cx="5734050" cy="360000"/>
                        </a:xfrm>
                        <a:prstGeom prst="rect">
                          <a:avLst/>
                        </a:prstGeom>
                        <a:noFill/>
                        <a:ln w="12700">
                          <a:solidFill>
                            <a:schemeClr val="tx1"/>
                          </a:solidFill>
                        </a:ln>
                      </wps:spPr>
                      <wps:txbx>
                        <w:txbxContent>
                          <w:p w14:paraId="5E163CCA" w14:textId="1E70EB37" w:rsidR="002A1CB8" w:rsidRPr="00CB73A5" w:rsidRDefault="002A1CB8" w:rsidP="00877C82">
                            <w:pPr>
                              <w:snapToGrid w:val="0"/>
                              <w:spacing w:line="280" w:lineRule="exact"/>
                              <w:rPr>
                                <w:rFonts w:ascii="メイリオ" w:eastAsia="メイリオ" w:hAnsi="メイリオ"/>
                                <w:sz w:val="28"/>
                                <w:szCs w:val="28"/>
                              </w:rPr>
                            </w:pPr>
                            <w:r>
                              <w:rPr>
                                <w:rFonts w:ascii="メイリオ" w:eastAsia="メイリオ" w:hAnsi="メイリオ" w:hint="eastAsia"/>
                                <w:sz w:val="28"/>
                                <w:szCs w:val="28"/>
                              </w:rPr>
                              <w:t>女性や子どもの視点から避難所を考えよう</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11D8A2FD" id="テキスト ボックス 358" o:spid="_x0000_s1226" type="#_x0000_t202" style="width:451.5pt;height:28.3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" filled="f" strokecolor="black [3213]" strokeweight="1pt">
                <v:textbox inset=",0,,0">
                  <w:txbxContent>
                    <w:p w14:paraId="5E163CCA" w14:textId="1E70EB37" w:rsidR="002A1CB8" w:rsidRPr="00CB73A5" w:rsidRDefault="002A1CB8" w:rsidP="00877C82">
                      <w:pPr>
                        <w:snapToGrid w:val="0"/>
                        <w:spacing w:line="280" w:lineRule="exact"/>
                        <w:rPr>
                          <w:rFonts w:ascii="メイリオ" w:eastAsia="メイリオ" w:hAnsi="メイリオ"/>
                          <w:sz w:val="28"/>
                          <w:szCs w:val="28"/>
                        </w:rPr>
                      </w:pPr>
                      <w:r>
                        <w:rPr>
                          <w:rFonts w:ascii="メイリオ" w:eastAsia="メイリオ" w:hAnsi="メイリオ" w:hint="eastAsia"/>
                          <w:sz w:val="28"/>
                          <w:szCs w:val="28"/>
                        </w:rPr>
                        <w:t>女性や子どもの視点から避難所を考えよう</w:t>
                      </w:r>
                    </w:p>
                  </w:txbxContent>
                </v:textbox>
                <w10:anchorlock/>
              </v:shape>
            </w:pict>
          </mc:Fallback>
        </mc:AlternateContent>
      </w:r>
    </w:p>
    <w:p w14:paraId="050AC886" w14:textId="79012872" w:rsidR="004D270F" w:rsidRPr="006C3DB7" w:rsidRDefault="00877C82" w:rsidP="006C3DB7">
      <w:pPr>
        <w:snapToGrid w:val="0"/>
        <w:ind w:firstLineChars="100" w:firstLine="210"/>
        <w:rPr>
          <w:rFonts w:ascii="メイリオ" w:eastAsia="メイリオ"/>
        </w:rPr>
      </w:pPr>
      <w:r>
        <w:rPr>
          <w:rFonts w:ascii="メイリオ" w:eastAsia="メイリオ" w:hint="eastAsia"/>
        </w:rPr>
        <w:t>女性や子どもは特別なニーズを持った存在です。例えば、生理用品や更衣室スペース、授乳室の必要性等について配慮する必要があります。また、女性自身の視点から、避難所運営を実施するために、避難所運営委員会への女性の参画も促しましょう。</w:t>
      </w:r>
      <w:r w:rsidR="004D270F">
        <w:rPr>
          <w:rFonts w:ascii="メイリオ" w:eastAsia="メイリオ"/>
          <w:b/>
          <w:sz w:val="24"/>
          <w:szCs w:val="24"/>
        </w:rPr>
        <w:br w:type="page"/>
      </w:r>
    </w:p>
    <w:p w14:paraId="24F63A6B" w14:textId="0BABC0B5" w:rsidR="002A7854" w:rsidRPr="006C3DB7" w:rsidRDefault="00CB73A5" w:rsidP="00D643AB">
      <w:pPr>
        <w:rPr>
          <w:b/>
          <w:sz w:val="24"/>
          <w:szCs w:val="24"/>
        </w:rPr>
      </w:pPr>
      <w:r>
        <w:rPr>
          <w:rFonts w:hint="eastAsia"/>
          <w:noProof/>
        </w:rPr>
        <mc:AlternateContent>
          <mc:Choice Requires="wps">
            <w:drawing>
              <wp:inline distT="0" distB="0" distL="0" distR="0" wp14:anchorId="5EF16C81" wp14:editId="3F6D3D85">
                <wp:extent cx="5734050" cy="360000"/>
                <wp:effectExtent l="0" t="0" r="19050" b="21590"/>
                <wp:docPr id="64" name="テキスト ボックス 64"/>
                <wp:cNvGraphicFramePr/>
                <a:graphic xmlns:a="http://schemas.openxmlformats.org/drawingml/2006/main">
                  <a:graphicData uri="http://schemas.microsoft.com/office/word/2010/wordprocessingShape">
                    <wps:wsp>
                      <wps:cNvSpPr txBox="1"/>
                      <wps:spPr>
                        <a:xfrm>
                          <a:off x="0" y="0"/>
                          <a:ext cx="5734050" cy="360000"/>
                        </a:xfrm>
                        <a:prstGeom prst="rect">
                          <a:avLst/>
                        </a:prstGeom>
                        <a:solidFill>
                          <a:schemeClr val="lt1"/>
                        </a:solidFill>
                        <a:ln w="12700">
                          <a:solidFill>
                            <a:prstClr val="black"/>
                          </a:solidFill>
                        </a:ln>
                      </wps:spPr>
                      <wps:txbx>
                        <w:txbxContent>
                          <w:p w14:paraId="5FC5686D" w14:textId="354B6352" w:rsidR="002A1CB8" w:rsidRPr="00CB73A5" w:rsidRDefault="002A1CB8" w:rsidP="00CB73A5">
                            <w:pPr>
                              <w:snapToGrid w:val="0"/>
                              <w:spacing w:line="280" w:lineRule="exact"/>
                              <w:rPr>
                                <w:rFonts w:ascii="メイリオ" w:eastAsia="メイリオ" w:hAnsi="メイリオ"/>
                                <w:sz w:val="28"/>
                                <w:szCs w:val="28"/>
                              </w:rPr>
                            </w:pPr>
                            <w:r>
                              <w:rPr>
                                <w:rFonts w:ascii="メイリオ" w:eastAsia="メイリオ" w:hAnsi="メイリオ" w:hint="eastAsia"/>
                                <w:sz w:val="28"/>
                                <w:szCs w:val="28"/>
                              </w:rPr>
                              <w:t>避難所運営委員会の設置</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5EF16C81" id="テキスト ボックス 64" o:spid="_x0000_s1227" type="#_x0000_t202" style="width:451.5pt;height:28.3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" fillcolor="white [3201]" strokeweight="1pt">
                <v:textbox inset=",0,,0">
                  <w:txbxContent>
                    <w:p w14:paraId="5FC5686D" w14:textId="354B6352" w:rsidR="002A1CB8" w:rsidRPr="00CB73A5" w:rsidRDefault="002A1CB8" w:rsidP="00CB73A5">
                      <w:pPr>
                        <w:snapToGrid w:val="0"/>
                        <w:spacing w:line="280" w:lineRule="exact"/>
                        <w:rPr>
                          <w:rFonts w:ascii="メイリオ" w:eastAsia="メイリオ" w:hAnsi="メイリオ"/>
                          <w:sz w:val="28"/>
                          <w:szCs w:val="28"/>
                        </w:rPr>
                      </w:pPr>
                      <w:r>
                        <w:rPr>
                          <w:rFonts w:ascii="メイリオ" w:eastAsia="メイリオ" w:hAnsi="メイリオ" w:hint="eastAsia"/>
                          <w:sz w:val="28"/>
                          <w:szCs w:val="28"/>
                        </w:rPr>
                        <w:t>避難所運営委員会の設置</w:t>
                      </w:r>
                    </w:p>
                  </w:txbxContent>
                </v:textbox>
                <w10:anchorlock/>
              </v:shape>
            </w:pict>
          </mc:Fallback>
        </mc:AlternateContent>
      </w:r>
    </w:p>
    <w:p w14:paraId="53E02B42" w14:textId="22E4443E" w:rsidR="004D270F" w:rsidRPr="00143E51" w:rsidRDefault="004D270F" w:rsidP="004D270F">
      <w:pPr>
        <w:snapToGrid w:val="0"/>
        <w:ind w:firstLineChars="100" w:firstLine="210"/>
        <w:rPr>
          <w:rFonts w:ascii="メイリオ" w:eastAsia="メイリオ"/>
          <w:color w:val="000000" w:themeColor="text1"/>
        </w:rPr>
      </w:pPr>
      <w:r>
        <w:rPr>
          <w:rFonts w:ascii="メイリオ" w:eastAsia="メイリオ" w:hint="eastAsia"/>
        </w:rPr>
        <w:t>避難者の数が増加し、避難生活が長期化していくと見込まれるときは、自治会や自主防災組織等が主体となって避難所</w:t>
      </w:r>
      <w:r w:rsidRPr="0078593E">
        <w:rPr>
          <w:rFonts w:ascii="メイリオ" w:eastAsia="メイリオ" w:hint="eastAsia"/>
        </w:rPr>
        <w:t>運営</w:t>
      </w:r>
      <w:r>
        <w:rPr>
          <w:rFonts w:ascii="メイリオ" w:eastAsia="メイリオ" w:hint="eastAsia"/>
        </w:rPr>
        <w:t>委員会を</w:t>
      </w:r>
      <w:r w:rsidRPr="0078593E">
        <w:rPr>
          <w:rFonts w:ascii="メイリオ" w:eastAsia="メイリオ" w:hint="eastAsia"/>
        </w:rPr>
        <w:t>設置し、避難所</w:t>
      </w:r>
      <w:r>
        <w:rPr>
          <w:rFonts w:ascii="メイリオ" w:eastAsia="メイリオ" w:hint="eastAsia"/>
        </w:rPr>
        <w:t>の運営方針や生活ルール、活</w:t>
      </w:r>
      <w:r w:rsidRPr="00143E51">
        <w:rPr>
          <w:rFonts w:ascii="メイリオ" w:eastAsia="メイリオ" w:hint="eastAsia"/>
          <w:color w:val="000000" w:themeColor="text1"/>
        </w:rPr>
        <w:t>動状況</w:t>
      </w:r>
      <w:r w:rsidR="00AB4A93" w:rsidRPr="00143E51">
        <w:rPr>
          <w:rFonts w:ascii="メイリオ" w:eastAsia="メイリオ" w:hint="eastAsia"/>
          <w:color w:val="000000" w:themeColor="text1"/>
        </w:rPr>
        <w:t>、</w:t>
      </w:r>
      <w:r w:rsidRPr="00143E51">
        <w:rPr>
          <w:rFonts w:ascii="メイリオ" w:eastAsia="メイリオ" w:hint="eastAsia"/>
          <w:color w:val="000000" w:themeColor="text1"/>
        </w:rPr>
        <w:t>課題</w:t>
      </w:r>
      <w:r w:rsidR="00AB4A93" w:rsidRPr="00143E51">
        <w:rPr>
          <w:rFonts w:ascii="メイリオ" w:eastAsia="メイリオ" w:hint="eastAsia"/>
          <w:color w:val="000000" w:themeColor="text1"/>
        </w:rPr>
        <w:t>など</w:t>
      </w:r>
      <w:r w:rsidRPr="00143E51">
        <w:rPr>
          <w:rFonts w:ascii="メイリオ" w:eastAsia="メイリオ" w:hint="eastAsia"/>
          <w:color w:val="000000" w:themeColor="text1"/>
        </w:rPr>
        <w:t>について協議することにより、自主的で円滑な運営を進めましょう。</w:t>
      </w:r>
    </w:p>
    <w:p w14:paraId="59E87265" w14:textId="570C9A1F" w:rsidR="004D270F" w:rsidRDefault="00BC3DF8" w:rsidP="004D270F">
      <w:pPr>
        <w:ind w:firstLineChars="400" w:firstLine="840"/>
        <w:rPr>
          <w:rFonts w:ascii="HG丸ｺﾞｼｯｸM-PRO" w:eastAsia="HG丸ｺﾞｼｯｸM-PRO" w:hAnsi="HG丸ｺﾞｼｯｸM-PRO"/>
          <w:color w:val="000000" w:themeColor="text1"/>
        </w:rPr>
      </w:pPr>
      <w:r>
        <w:rPr>
          <w:rFonts w:ascii="HG丸ｺﾞｼｯｸM-PRO" w:eastAsia="HG丸ｺﾞｼｯｸM-PRO" w:hAnsi="HG丸ｺﾞｼｯｸM-PRO"/>
          <w:noProof/>
          <w:color w:val="000000" w:themeColor="text1"/>
        </w:rPr>
        <mc:AlternateContent>
          <mc:Choice Requires="wpg">
            <w:drawing>
              <wp:anchor distT="0" distB="0" distL="114300" distR="114300" simplePos="0" relativeHeight="251801600" behindDoc="0" locked="0" layoutInCell="1" allowOverlap="1" wp14:anchorId="6C0CC6C7" wp14:editId="75104C0B">
                <wp:simplePos x="0" y="0"/>
                <wp:positionH relativeFrom="column">
                  <wp:posOffset>33020</wp:posOffset>
                </wp:positionH>
                <wp:positionV relativeFrom="paragraph">
                  <wp:posOffset>152400</wp:posOffset>
                </wp:positionV>
                <wp:extent cx="5724000" cy="7216558"/>
                <wp:effectExtent l="0" t="57150" r="10160" b="22860"/>
                <wp:wrapNone/>
                <wp:docPr id="360" name="グループ化 360"/>
                <wp:cNvGraphicFramePr/>
                <a:graphic xmlns:a="http://schemas.openxmlformats.org/drawingml/2006/main">
                  <a:graphicData uri="http://schemas.microsoft.com/office/word/2010/wordprocessingGroup">
                    <wpg:wgp>
                      <wpg:cNvGrpSpPr/>
                      <wpg:grpSpPr>
                        <a:xfrm>
                          <a:off x="0" y="0"/>
                          <a:ext cx="5724000" cy="7216558"/>
                          <a:chOff x="0" y="0"/>
                          <a:chExt cx="5724000" cy="7216558"/>
                        </a:xfrm>
                      </wpg:grpSpPr>
                      <wps:wsp>
                        <wps:cNvPr id="351" name="テキスト ボックス 351"/>
                        <wps:cNvSpPr txBox="1"/>
                        <wps:spPr>
                          <a:xfrm>
                            <a:off x="0" y="5092558"/>
                            <a:ext cx="5724000" cy="2124000"/>
                          </a:xfrm>
                          <a:prstGeom prst="rect">
                            <a:avLst/>
                          </a:prstGeom>
                          <a:solidFill>
                            <a:schemeClr val="lt1"/>
                          </a:solidFill>
                          <a:ln w="12700">
                            <a:solidFill>
                              <a:prstClr val="black"/>
                            </a:solidFill>
                          </a:ln>
                        </wps:spPr>
                        <wps:txbx>
                          <w:txbxContent>
                            <w:p w14:paraId="1286A04F" w14:textId="769768F1" w:rsidR="002A1CB8" w:rsidRPr="00143E51" w:rsidRDefault="002A1CB8" w:rsidP="00671572">
                              <w:pPr>
                                <w:snapToGrid w:val="0"/>
                                <w:spacing w:line="320" w:lineRule="exact"/>
                                <w:ind w:left="210" w:hangingChars="100" w:hanging="210"/>
                                <w:jc w:val="left"/>
                                <w:rPr>
                                  <w:rFonts w:ascii="メイリオ" w:eastAsia="メイリオ" w:hAnsi="メイリオ"/>
                                  <w:color w:val="000000" w:themeColor="text1"/>
                                </w:rPr>
                              </w:pPr>
                              <w:r>
                                <w:rPr>
                                  <w:rFonts w:ascii="メイリオ" w:eastAsia="メイリオ" w:hAnsi="メイリオ" w:hint="eastAsia"/>
                                </w:rPr>
                                <w:t>①避難所運営委員会は、地域が中心となり、委員長、副委員長、各活動班長、派遣職員、施設管理者（学校</w:t>
                              </w:r>
                              <w:r w:rsidRPr="00143E51">
                                <w:rPr>
                                  <w:rFonts w:ascii="メイリオ" w:eastAsia="メイリオ" w:hAnsi="メイリオ" w:hint="eastAsia"/>
                                  <w:color w:val="000000" w:themeColor="text1"/>
                                </w:rPr>
                                <w:t>関係）等で構成します。</w:t>
                              </w:r>
                            </w:p>
                            <w:p w14:paraId="1C0392FC" w14:textId="7A845A4A" w:rsidR="002A1CB8" w:rsidRPr="00143E51" w:rsidRDefault="002A1CB8" w:rsidP="004D270F">
                              <w:pPr>
                                <w:snapToGrid w:val="0"/>
                                <w:spacing w:line="320" w:lineRule="exact"/>
                                <w:ind w:left="210" w:hangingChars="100" w:hanging="210"/>
                                <w:jc w:val="left"/>
                                <w:rPr>
                                  <w:rFonts w:ascii="メイリオ" w:eastAsia="メイリオ" w:hAnsi="メイリオ"/>
                                  <w:color w:val="000000" w:themeColor="text1"/>
                                </w:rPr>
                              </w:pPr>
                              <w:r w:rsidRPr="00143E51">
                                <w:rPr>
                                  <w:rFonts w:ascii="メイリオ" w:eastAsia="メイリオ" w:hAnsi="メイリオ" w:hint="eastAsia"/>
                                  <w:color w:val="000000" w:themeColor="text1"/>
                                </w:rPr>
                                <w:t>②運営委員会や各活動班の活動は原則として、自治会や自主防災組織等が主体となって行い、避難者自身が避難所運営に貢献できる体制を整えます。</w:t>
                              </w:r>
                            </w:p>
                            <w:p w14:paraId="4288BC33" w14:textId="780D1825" w:rsidR="002A1CB8" w:rsidRPr="00143E51" w:rsidRDefault="002A1CB8" w:rsidP="004D270F">
                              <w:pPr>
                                <w:snapToGrid w:val="0"/>
                                <w:spacing w:line="320" w:lineRule="exact"/>
                                <w:ind w:left="210" w:hangingChars="100" w:hanging="210"/>
                                <w:jc w:val="left"/>
                                <w:rPr>
                                  <w:rFonts w:ascii="メイリオ" w:eastAsia="メイリオ" w:hAnsi="メイリオ"/>
                                  <w:color w:val="000000" w:themeColor="text1"/>
                                </w:rPr>
                              </w:pPr>
                              <w:r w:rsidRPr="00143E51">
                                <w:rPr>
                                  <w:rFonts w:ascii="メイリオ" w:eastAsia="メイリオ" w:hAnsi="メイリオ" w:hint="eastAsia"/>
                                  <w:color w:val="000000" w:themeColor="text1"/>
                                </w:rPr>
                                <w:t>③運営委員会は定期的に運営会議を開催し、情報共有に努めます。何もなくても</w:t>
                              </w:r>
                              <w:r w:rsidRPr="00143E51">
                                <w:rPr>
                                  <w:rFonts w:ascii="メイリオ" w:eastAsia="メイリオ" w:hAnsi="メイリオ"/>
                                  <w:color w:val="000000" w:themeColor="text1"/>
                                </w:rPr>
                                <w:t>、</w:t>
                              </w:r>
                              <w:r w:rsidRPr="00143E51">
                                <w:rPr>
                                  <w:rFonts w:ascii="メイリオ" w:eastAsia="メイリオ" w:hAnsi="メイリオ" w:hint="eastAsia"/>
                                  <w:color w:val="000000" w:themeColor="text1"/>
                                </w:rPr>
                                <w:t>１日</w:t>
                              </w:r>
                              <w:r w:rsidRPr="00143E51">
                                <w:rPr>
                                  <w:rFonts w:ascii="メイリオ" w:eastAsia="メイリオ" w:hAnsi="メイリオ"/>
                                  <w:color w:val="000000" w:themeColor="text1"/>
                                </w:rPr>
                                <w:t>１</w:t>
                              </w:r>
                              <w:r w:rsidRPr="00143E51">
                                <w:rPr>
                                  <w:rFonts w:ascii="メイリオ" w:eastAsia="メイリオ" w:hAnsi="メイリオ" w:hint="eastAsia"/>
                                  <w:color w:val="000000" w:themeColor="text1"/>
                                </w:rPr>
                                <w:t>回</w:t>
                              </w:r>
                              <w:r w:rsidRPr="00143E51">
                                <w:rPr>
                                  <w:rFonts w:ascii="メイリオ" w:eastAsia="メイリオ" w:hAnsi="メイリオ"/>
                                  <w:color w:val="000000" w:themeColor="text1"/>
                                </w:rPr>
                                <w:t>は</w:t>
                              </w:r>
                              <w:r w:rsidRPr="00143E51">
                                <w:rPr>
                                  <w:rFonts w:ascii="メイリオ" w:eastAsia="メイリオ" w:hAnsi="メイリオ" w:hint="eastAsia"/>
                                  <w:color w:val="000000" w:themeColor="text1"/>
                                </w:rPr>
                                <w:t>開催します</w:t>
                              </w:r>
                              <w:r w:rsidRPr="00143E51">
                                <w:rPr>
                                  <w:rFonts w:ascii="メイリオ" w:eastAsia="メイリオ" w:hAnsi="メイリオ"/>
                                  <w:color w:val="000000" w:themeColor="text1"/>
                                </w:rPr>
                                <w:t>。</w:t>
                              </w:r>
                            </w:p>
                            <w:p w14:paraId="7471FC12" w14:textId="5A1606A6" w:rsidR="002A1CB8" w:rsidRPr="00143E51" w:rsidRDefault="002A1CB8" w:rsidP="004D270F">
                              <w:pPr>
                                <w:snapToGrid w:val="0"/>
                                <w:spacing w:line="320" w:lineRule="exact"/>
                                <w:ind w:left="210" w:hangingChars="100" w:hanging="210"/>
                                <w:jc w:val="left"/>
                                <w:rPr>
                                  <w:rFonts w:ascii="メイリオ" w:eastAsia="メイリオ" w:hAnsi="メイリオ"/>
                                  <w:color w:val="000000" w:themeColor="text1"/>
                                </w:rPr>
                              </w:pPr>
                              <w:r w:rsidRPr="00143E51">
                                <w:rPr>
                                  <w:rFonts w:ascii="メイリオ" w:eastAsia="メイリオ" w:hAnsi="メイリオ" w:hint="eastAsia"/>
                                  <w:color w:val="000000" w:themeColor="text1"/>
                                </w:rPr>
                                <w:t>④ボランティアやNPOなどは避難所運営の協力者として携わります。</w:t>
                              </w:r>
                            </w:p>
                            <w:p w14:paraId="1A09F110" w14:textId="4ABF3560" w:rsidR="002A1CB8" w:rsidRPr="00143E51" w:rsidRDefault="002A1CB8" w:rsidP="004D270F">
                              <w:pPr>
                                <w:snapToGrid w:val="0"/>
                                <w:spacing w:line="320" w:lineRule="exact"/>
                                <w:ind w:left="210" w:hangingChars="100" w:hanging="210"/>
                                <w:jc w:val="left"/>
                                <w:rPr>
                                  <w:rFonts w:ascii="メイリオ" w:eastAsia="メイリオ" w:hAnsi="メイリオ"/>
                                  <w:color w:val="000000" w:themeColor="text1"/>
                                </w:rPr>
                              </w:pPr>
                              <w:r w:rsidRPr="00143E51">
                                <w:rPr>
                                  <w:rFonts w:ascii="メイリオ" w:eastAsia="メイリオ" w:hAnsi="メイリオ" w:hint="eastAsia"/>
                                  <w:color w:val="000000" w:themeColor="text1"/>
                                </w:rPr>
                                <w:t>⑤避難所の運営方針や生活ルールを決めます。</w:t>
                              </w:r>
                            </w:p>
                            <w:p w14:paraId="246F73C0" w14:textId="7368A844" w:rsidR="002A1CB8" w:rsidRPr="00143E51" w:rsidRDefault="002A1CB8" w:rsidP="004D270F">
                              <w:pPr>
                                <w:snapToGrid w:val="0"/>
                                <w:spacing w:line="320" w:lineRule="exact"/>
                                <w:ind w:left="210" w:hangingChars="100" w:hanging="210"/>
                                <w:jc w:val="left"/>
                                <w:rPr>
                                  <w:rFonts w:ascii="メイリオ" w:eastAsia="メイリオ" w:hAnsi="メイリオ"/>
                                  <w:color w:val="000000" w:themeColor="text1"/>
                                </w:rPr>
                              </w:pPr>
                              <w:r w:rsidRPr="00143E51">
                                <w:rPr>
                                  <w:rFonts w:ascii="メイリオ" w:eastAsia="メイリオ" w:hAnsi="メイリオ" w:hint="eastAsia"/>
                                  <w:color w:val="000000" w:themeColor="text1"/>
                                </w:rPr>
                                <w:t>⑥避難所の状況や各活動班の活動状況の情報共有を行います。</w:t>
                              </w:r>
                            </w:p>
                            <w:p w14:paraId="2EFCECAB" w14:textId="68E1D18C" w:rsidR="002A1CB8" w:rsidRPr="00143E51" w:rsidRDefault="002A1CB8" w:rsidP="00BA64EE">
                              <w:pPr>
                                <w:snapToGrid w:val="0"/>
                                <w:spacing w:line="320" w:lineRule="exact"/>
                                <w:ind w:left="210" w:hangingChars="100" w:hanging="210"/>
                                <w:jc w:val="left"/>
                                <w:rPr>
                                  <w:rFonts w:ascii="メイリオ" w:eastAsia="メイリオ" w:hAnsi="メイリオ"/>
                                  <w:color w:val="000000" w:themeColor="text1"/>
                                </w:rPr>
                              </w:pPr>
                              <w:r w:rsidRPr="00143E51">
                                <w:rPr>
                                  <w:rFonts w:ascii="メイリオ" w:eastAsia="メイリオ" w:hAnsi="メイリオ" w:hint="eastAsia"/>
                                  <w:color w:val="000000" w:themeColor="text1"/>
                                </w:rPr>
                                <w:t>⑦町災害対策本部との情報共有</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35" name="直線コネクタ 116"/>
                        <wps:cNvCnPr/>
                        <wps:spPr>
                          <a:xfrm>
                            <a:off x="1890982" y="2542996"/>
                            <a:ext cx="2056765" cy="19050"/>
                          </a:xfrm>
                          <a:prstGeom prst="line">
                            <a:avLst/>
                          </a:prstGeom>
                          <a:noFill/>
                          <a:ln w="38100" cap="flat" cmpd="sng" algn="ctr">
                            <a:solidFill>
                              <a:schemeClr val="tx1"/>
                            </a:solidFill>
                            <a:prstDash val="solid"/>
                            <a:miter lim="800000"/>
                          </a:ln>
                          <a:effectLst/>
                        </wps:spPr>
                        <wps:bodyPr/>
                      </wps:wsp>
                      <wps:wsp>
                        <wps:cNvPr id="342" name="直線コネクタ 119"/>
                        <wps:cNvCnPr/>
                        <wps:spPr>
                          <a:xfrm>
                            <a:off x="1889185" y="3293494"/>
                            <a:ext cx="1880870" cy="0"/>
                          </a:xfrm>
                          <a:prstGeom prst="line">
                            <a:avLst/>
                          </a:prstGeom>
                          <a:noFill/>
                          <a:ln w="38100" cap="flat" cmpd="sng" algn="ctr">
                            <a:solidFill>
                              <a:schemeClr val="tx1"/>
                            </a:solidFill>
                            <a:prstDash val="solid"/>
                            <a:miter lim="800000"/>
                          </a:ln>
                          <a:effectLst/>
                        </wps:spPr>
                        <wps:bodyPr/>
                      </wps:wsp>
                      <wps:wsp>
                        <wps:cNvPr id="319" name="直線コネクタ 103"/>
                        <wps:cNvCnPr/>
                        <wps:spPr>
                          <a:xfrm>
                            <a:off x="1890982" y="1188648"/>
                            <a:ext cx="7620" cy="2090420"/>
                          </a:xfrm>
                          <a:prstGeom prst="line">
                            <a:avLst/>
                          </a:prstGeom>
                          <a:noFill/>
                          <a:ln w="38100" cap="flat" cmpd="sng" algn="ctr">
                            <a:solidFill>
                              <a:schemeClr val="tx1"/>
                            </a:solidFill>
                            <a:prstDash val="solid"/>
                            <a:miter lim="800000"/>
                          </a:ln>
                          <a:effectLst/>
                        </wps:spPr>
                        <wps:bodyPr/>
                      </wps:wsp>
                      <wps:wsp>
                        <wps:cNvPr id="322" name="直線コネクタ 112"/>
                        <wps:cNvCnPr/>
                        <wps:spPr>
                          <a:xfrm flipV="1">
                            <a:off x="1889185" y="1361177"/>
                            <a:ext cx="2019935" cy="0"/>
                          </a:xfrm>
                          <a:prstGeom prst="line">
                            <a:avLst/>
                          </a:prstGeom>
                          <a:noFill/>
                          <a:ln w="38100" cap="flat" cmpd="sng" algn="ctr">
                            <a:solidFill>
                              <a:schemeClr val="tx1"/>
                            </a:solidFill>
                            <a:prstDash val="solid"/>
                            <a:miter lim="800000"/>
                          </a:ln>
                          <a:effectLst/>
                        </wps:spPr>
                        <wps:bodyPr/>
                      </wps:wsp>
                      <wps:wsp>
                        <wps:cNvPr id="326" name="直線コネクタ 113"/>
                        <wps:cNvCnPr/>
                        <wps:spPr>
                          <a:xfrm>
                            <a:off x="1915064" y="1740739"/>
                            <a:ext cx="2255520" cy="0"/>
                          </a:xfrm>
                          <a:prstGeom prst="line">
                            <a:avLst/>
                          </a:prstGeom>
                          <a:noFill/>
                          <a:ln w="38100" cap="flat" cmpd="sng" algn="ctr">
                            <a:solidFill>
                              <a:schemeClr val="tx1"/>
                            </a:solidFill>
                            <a:prstDash val="solid"/>
                            <a:miter lim="800000"/>
                          </a:ln>
                          <a:effectLst/>
                        </wps:spPr>
                        <wps:bodyPr/>
                      </wps:wsp>
                      <wps:wsp>
                        <wps:cNvPr id="332" name="直線コネクタ 114"/>
                        <wps:cNvCnPr/>
                        <wps:spPr>
                          <a:xfrm>
                            <a:off x="1897811" y="2137554"/>
                            <a:ext cx="2035810" cy="0"/>
                          </a:xfrm>
                          <a:prstGeom prst="line">
                            <a:avLst/>
                          </a:prstGeom>
                          <a:noFill/>
                          <a:ln w="38100" cap="flat" cmpd="sng" algn="ctr">
                            <a:solidFill>
                              <a:schemeClr val="tx1"/>
                            </a:solidFill>
                            <a:prstDash val="solid"/>
                            <a:miter lim="800000"/>
                          </a:ln>
                          <a:effectLst/>
                        </wps:spPr>
                        <wps:bodyPr/>
                      </wps:wsp>
                      <wps:wsp>
                        <wps:cNvPr id="339" name="直線コネクタ 118"/>
                        <wps:cNvCnPr/>
                        <wps:spPr>
                          <a:xfrm>
                            <a:off x="1915064" y="2922558"/>
                            <a:ext cx="1951990" cy="0"/>
                          </a:xfrm>
                          <a:prstGeom prst="line">
                            <a:avLst/>
                          </a:prstGeom>
                          <a:noFill/>
                          <a:ln w="38100" cap="flat" cmpd="sng" algn="ctr">
                            <a:solidFill>
                              <a:schemeClr val="tx1"/>
                            </a:solidFill>
                            <a:prstDash val="solid"/>
                            <a:miter lim="800000"/>
                          </a:ln>
                          <a:effectLst/>
                        </wps:spPr>
                        <wps:bodyPr/>
                      </wps:wsp>
                      <wps:wsp>
                        <wps:cNvPr id="315" name="角丸四角形 318"/>
                        <wps:cNvSpPr/>
                        <wps:spPr>
                          <a:xfrm>
                            <a:off x="172528" y="488112"/>
                            <a:ext cx="3143885" cy="3616325"/>
                          </a:xfrm>
                          <a:prstGeom prst="roundRect">
                            <a:avLst>
                              <a:gd name="adj" fmla="val 3789"/>
                            </a:avLst>
                          </a:prstGeom>
                          <a:noFill/>
                          <a:ln w="19050" cap="flat" cmpd="sng" algn="ctr">
                            <a:solidFill>
                              <a:schemeClr val="tx1">
                                <a:lumMod val="50000"/>
                                <a:lumOff val="50000"/>
                              </a:schemeClr>
                            </a:solidFill>
                            <a:prstDash val="solid"/>
                            <a:miter lim="800000"/>
                          </a:ln>
                          <a:effectLst/>
                        </wps:spPr>
                        <wps:bodyPr/>
                      </wps:wsp>
                      <wps:wsp>
                        <wps:cNvPr id="317" name="角丸四角形 300"/>
                        <wps:cNvSpPr/>
                        <wps:spPr>
                          <a:xfrm>
                            <a:off x="291860" y="572938"/>
                            <a:ext cx="1972945" cy="350520"/>
                          </a:xfrm>
                          <a:prstGeom prst="roundRect">
                            <a:avLst>
                              <a:gd name="adj" fmla="val 0"/>
                            </a:avLst>
                          </a:prstGeom>
                          <a:solidFill>
                            <a:schemeClr val="bg1">
                              <a:lumMod val="95000"/>
                            </a:schemeClr>
                          </a:solidFill>
                          <a:ln w="6350" cap="flat" cmpd="sng" algn="ctr">
                            <a:solidFill>
                              <a:srgbClr val="A5A5A5"/>
                            </a:solidFill>
                            <a:prstDash val="solid"/>
                            <a:miter lim="800000"/>
                          </a:ln>
                          <a:effectLst>
                            <a:outerShdw blurRad="50800" dist="38100" dir="2700000" algn="tl" rotWithShape="0">
                              <a:prstClr val="black">
                                <a:alpha val="40000"/>
                              </a:prstClr>
                            </a:outerShdw>
                          </a:effectLst>
                          <a:scene3d>
                            <a:camera prst="orthographicFront"/>
                            <a:lightRig rig="threePt" dir="t"/>
                          </a:scene3d>
                          <a:sp3d>
                            <a:bevelT prst="slope"/>
                          </a:sp3d>
                        </wps:spPr>
                        <wps:txbx>
                          <w:txbxContent>
                            <w:p w14:paraId="26374DA7" w14:textId="77777777" w:rsidR="002A1CB8" w:rsidRPr="004B53A4" w:rsidRDefault="002A1CB8" w:rsidP="004D270F">
                              <w:pPr>
                                <w:spacing w:line="320" w:lineRule="exact"/>
                                <w:jc w:val="center"/>
                                <w:rPr>
                                  <w:rFonts w:ascii="メイリオ" w:eastAsia="メイリオ" w:hAnsi="メイリオ"/>
                                  <w:b/>
                                  <w:sz w:val="28"/>
                                </w:rPr>
                              </w:pPr>
                              <w:r w:rsidRPr="004B53A4">
                                <w:rPr>
                                  <w:rFonts w:ascii="メイリオ" w:eastAsia="メイリオ" w:hAnsi="メイリオ" w:hint="eastAsia"/>
                                  <w:color w:val="000000" w:themeColor="text1"/>
                                  <w:sz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運 営 委 員 会</w:t>
                              </w:r>
                            </w:p>
                          </w:txbxContent>
                        </wps:txbx>
                        <wps:bodyPr rot="0" vertOverflow="overflow" horzOverflow="overflow" wrap="square" numCol="1" spcCol="0" rtlCol="0" fromWordArt="0" anchor="ctr" anchorCtr="0" forceAA="0" compatLnSpc="1"/>
                      </wps:wsp>
                      <wps:wsp>
                        <wps:cNvPr id="316" name="正方形/長方形 345"/>
                        <wps:cNvSpPr/>
                        <wps:spPr>
                          <a:xfrm>
                            <a:off x="3561272" y="598817"/>
                            <a:ext cx="1835785" cy="329565"/>
                          </a:xfrm>
                          <a:prstGeom prst="rect">
                            <a:avLst/>
                          </a:prstGeom>
                          <a:solidFill>
                            <a:schemeClr val="bg1">
                              <a:lumMod val="95000"/>
                            </a:schemeClr>
                          </a:solidFill>
                          <a:ln w="6350" cap="flat" cmpd="sng" algn="ctr">
                            <a:solidFill>
                              <a:srgbClr val="A5A5A5"/>
                            </a:solidFill>
                            <a:prstDash val="solid"/>
                            <a:miter lim="800000"/>
                          </a:ln>
                          <a:effectLst>
                            <a:outerShdw blurRad="50800" dist="38100" dir="2700000" algn="tl" rotWithShape="0">
                              <a:prstClr val="black">
                                <a:alpha val="40000"/>
                              </a:prstClr>
                            </a:outerShdw>
                          </a:effectLst>
                          <a:scene3d>
                            <a:camera prst="orthographicFront"/>
                            <a:lightRig rig="threePt" dir="t"/>
                          </a:scene3d>
                          <a:sp3d>
                            <a:bevelT prst="slope"/>
                          </a:sp3d>
                        </wps:spPr>
                        <wps:txbx>
                          <w:txbxContent>
                            <w:p w14:paraId="20B04AEE" w14:textId="77777777" w:rsidR="002A1CB8" w:rsidRPr="004B53A4" w:rsidRDefault="002A1CB8" w:rsidP="004D270F">
                              <w:pPr>
                                <w:spacing w:line="320" w:lineRule="exact"/>
                                <w:jc w:val="center"/>
                                <w:rPr>
                                  <w:rFonts w:ascii="メイリオ" w:eastAsia="メイリオ" w:hAnsi="メイリオ"/>
                                  <w:color w:val="000000" w:themeColor="text1"/>
                                  <w:sz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B53A4">
                                <w:rPr>
                                  <w:rFonts w:ascii="メイリオ" w:eastAsia="メイリオ" w:hAnsi="メイリオ" w:hint="eastAsia"/>
                                  <w:color w:val="000000" w:themeColor="text1"/>
                                  <w:sz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活　動　班</w:t>
                              </w:r>
                            </w:p>
                          </w:txbxContent>
                        </wps:txbx>
                        <wps:bodyPr rot="0" vertOverflow="overflow" horzOverflow="overflow" wrap="square" numCol="1" spcCol="0" rtlCol="0" fromWordArt="0" anchor="ctr" anchorCtr="0" forceAA="0" compatLnSpc="1"/>
                      </wps:wsp>
                      <wps:wsp>
                        <wps:cNvPr id="346" name="正方形/長方形 122"/>
                        <wps:cNvSpPr/>
                        <wps:spPr>
                          <a:xfrm>
                            <a:off x="486674" y="3778370"/>
                            <a:ext cx="2346325" cy="334010"/>
                          </a:xfrm>
                          <a:prstGeom prst="rect">
                            <a:avLst/>
                          </a:prstGeom>
                          <a:solidFill>
                            <a:schemeClr val="tx1"/>
                          </a:solidFill>
                          <a:ln w="12700" cap="flat" cmpd="sng" algn="ctr">
                            <a:noFill/>
                            <a:prstDash val="solid"/>
                            <a:miter lim="800000"/>
                          </a:ln>
                          <a:effectLst>
                            <a:outerShdw blurRad="50800" dist="38100" dir="2700000" algn="tl" rotWithShape="0">
                              <a:prstClr val="black">
                                <a:alpha val="40000"/>
                              </a:prstClr>
                            </a:outerShdw>
                          </a:effectLst>
                        </wps:spPr>
                        <wps:txbx>
                          <w:txbxContent>
                            <w:p w14:paraId="76F8A387" w14:textId="77777777" w:rsidR="002A1CB8" w:rsidRPr="004B53A4" w:rsidRDefault="002A1CB8" w:rsidP="004D270F">
                              <w:pPr>
                                <w:spacing w:line="240" w:lineRule="exact"/>
                                <w:jc w:val="center"/>
                                <w:rPr>
                                  <w:rFonts w:ascii="メイリオ" w:eastAsia="メイリオ" w:hAnsi="メイリオ"/>
                                  <w:color w:val="FFFFFF" w:themeColor="background1"/>
                                  <w:sz w:val="24"/>
                                </w:rPr>
                              </w:pPr>
                              <w:r w:rsidRPr="004B53A4">
                                <w:rPr>
                                  <w:rFonts w:ascii="メイリオ" w:eastAsia="メイリオ" w:hAnsi="メイリオ" w:hint="eastAsia"/>
                                  <w:color w:val="FFFFFF" w:themeColor="background1"/>
                                  <w:sz w:val="24"/>
                                </w:rPr>
                                <w:t>町職員</w:t>
                              </w:r>
                              <w:r w:rsidRPr="004B53A4">
                                <w:rPr>
                                  <w:rFonts w:ascii="メイリオ" w:eastAsia="メイリオ" w:hAnsi="メイリオ"/>
                                  <w:color w:val="FFFFFF" w:themeColor="background1"/>
                                  <w:sz w:val="24"/>
                                </w:rPr>
                                <w:t>・施設</w:t>
                              </w:r>
                              <w:r w:rsidRPr="004B53A4">
                                <w:rPr>
                                  <w:rFonts w:ascii="メイリオ" w:eastAsia="メイリオ" w:hAnsi="メイリオ" w:hint="eastAsia"/>
                                  <w:color w:val="FFFFFF" w:themeColor="background1"/>
                                  <w:sz w:val="24"/>
                                </w:rPr>
                                <w:t>職員</w:t>
                              </w:r>
                            </w:p>
                          </w:txbxContent>
                        </wps:txbx>
                        <wps:bodyPr rot="0" vertOverflow="overflow" horzOverflow="overflow" wrap="square" numCol="1" spcCol="0" rtlCol="0" fromWordArt="0" anchor="ctr" anchorCtr="0" forceAA="0" compatLnSpc="1"/>
                      </wps:wsp>
                      <wps:wsp>
                        <wps:cNvPr id="345" name="下矢印 121"/>
                        <wps:cNvSpPr/>
                        <wps:spPr>
                          <a:xfrm>
                            <a:off x="976319" y="3379758"/>
                            <a:ext cx="285750" cy="287655"/>
                          </a:xfrm>
                          <a:prstGeom prst="downArrow">
                            <a:avLst/>
                          </a:prstGeom>
                          <a:solidFill>
                            <a:schemeClr val="tx2">
                              <a:lumMod val="50000"/>
                            </a:schemeClr>
                          </a:solidFill>
                          <a:ln w="12700" cap="flat" cmpd="sng" algn="ctr">
                            <a:noFill/>
                            <a:prstDash val="solid"/>
                            <a:miter lim="800000"/>
                          </a:ln>
                          <a:effectLst>
                            <a:outerShdw blurRad="50800" dist="38100" dir="2700000" algn="tl" rotWithShape="0">
                              <a:prstClr val="black">
                                <a:alpha val="40000"/>
                              </a:prstClr>
                            </a:outerShdw>
                          </a:effectLst>
                        </wps:spPr>
                        <wps:bodyPr/>
                      </wps:wsp>
                      <wps:wsp>
                        <wps:cNvPr id="344" name="下矢印 120"/>
                        <wps:cNvSpPr/>
                        <wps:spPr>
                          <a:xfrm rot="10800000">
                            <a:off x="1978253" y="3378859"/>
                            <a:ext cx="285750" cy="287655"/>
                          </a:xfrm>
                          <a:prstGeom prst="downArrow">
                            <a:avLst/>
                          </a:prstGeom>
                          <a:solidFill>
                            <a:schemeClr val="tx2">
                              <a:lumMod val="50000"/>
                            </a:schemeClr>
                          </a:solidFill>
                          <a:ln w="12700" cap="flat" cmpd="sng" algn="ctr">
                            <a:noFill/>
                            <a:prstDash val="solid"/>
                            <a:miter lim="800000"/>
                          </a:ln>
                          <a:effectLst>
                            <a:outerShdw blurRad="50800" dist="38100" dir="2700000" algn="tl" rotWithShape="0">
                              <a:prstClr val="black">
                                <a:alpha val="40000"/>
                              </a:prstClr>
                            </a:outerShdw>
                          </a:effectLst>
                        </wps:spPr>
                        <wps:bodyPr/>
                      </wps:wsp>
                      <wps:wsp>
                        <wps:cNvPr id="348" name="正方形/長方形 124"/>
                        <wps:cNvSpPr/>
                        <wps:spPr>
                          <a:xfrm>
                            <a:off x="286517" y="4615660"/>
                            <a:ext cx="3036570" cy="381635"/>
                          </a:xfrm>
                          <a:prstGeom prst="rect">
                            <a:avLst/>
                          </a:prstGeom>
                          <a:gradFill rotWithShape="1">
                            <a:gsLst>
                              <a:gs pos="0">
                                <a:srgbClr val="A5A5A5">
                                  <a:lumMod val="110000"/>
                                  <a:satMod val="105000"/>
                                  <a:tint val="67000"/>
                                </a:srgbClr>
                              </a:gs>
                              <a:gs pos="50000">
                                <a:srgbClr val="A5A5A5">
                                  <a:lumMod val="105000"/>
                                  <a:satMod val="103000"/>
                                  <a:tint val="73000"/>
                                </a:srgbClr>
                              </a:gs>
                              <a:gs pos="100000">
                                <a:srgbClr val="A5A5A5">
                                  <a:lumMod val="105000"/>
                                  <a:satMod val="109000"/>
                                  <a:tint val="81000"/>
                                </a:srgbClr>
                              </a:gs>
                            </a:gsLst>
                            <a:lin ang="5400000" scaled="0"/>
                            <a:tileRect/>
                          </a:gradFill>
                          <a:ln w="6350" cap="flat" cmpd="sng" algn="ctr">
                            <a:solidFill>
                              <a:srgbClr val="A5A5A5"/>
                            </a:solidFill>
                            <a:prstDash val="solid"/>
                            <a:miter lim="800000"/>
                          </a:ln>
                          <a:effectLst>
                            <a:outerShdw blurRad="50800" dist="38100" dir="2700000" algn="tl" rotWithShape="0">
                              <a:prstClr val="black">
                                <a:alpha val="40000"/>
                              </a:prstClr>
                            </a:outerShdw>
                          </a:effectLst>
                          <a:scene3d>
                            <a:camera prst="orthographicFront"/>
                            <a:lightRig rig="threePt" dir="t"/>
                          </a:scene3d>
                          <a:sp3d>
                            <a:bevelT prst="slope"/>
                          </a:sp3d>
                        </wps:spPr>
                        <wps:txbx>
                          <w:txbxContent>
                            <w:p w14:paraId="3BA65F37" w14:textId="77777777" w:rsidR="002A1CB8" w:rsidRPr="004B53A4" w:rsidRDefault="002A1CB8" w:rsidP="004D270F">
                              <w:pPr>
                                <w:spacing w:line="280" w:lineRule="exact"/>
                                <w:jc w:val="center"/>
                                <w:rPr>
                                  <w:rFonts w:ascii="メイリオ" w:eastAsia="メイリオ" w:hAnsi="メイリオ"/>
                                  <w:color w:val="000000" w:themeColor="text1"/>
                                  <w:sz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D270F">
                                <w:rPr>
                                  <w:rFonts w:ascii="メイリオ" w:eastAsia="メイリオ" w:hAnsi="メイリオ" w:hint="eastAsia"/>
                                  <w:color w:val="000000" w:themeColor="text1"/>
                                  <w:spacing w:val="52"/>
                                  <w:kern w:val="0"/>
                                  <w:sz w:val="28"/>
                                  <w:fitText w:val="3360" w:id="9"/>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熊取町災</w:t>
                              </w:r>
                              <w:r w:rsidRPr="004D270F">
                                <w:rPr>
                                  <w:rFonts w:ascii="メイリオ" w:eastAsia="メイリオ" w:hAnsi="メイリオ"/>
                                  <w:color w:val="000000" w:themeColor="text1"/>
                                  <w:spacing w:val="52"/>
                                  <w:kern w:val="0"/>
                                  <w:sz w:val="28"/>
                                  <w:fitText w:val="3360" w:id="9"/>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害対策本</w:t>
                              </w:r>
                              <w:r w:rsidRPr="004D270F">
                                <w:rPr>
                                  <w:rFonts w:ascii="メイリオ" w:eastAsia="メイリオ" w:hAnsi="メイリオ"/>
                                  <w:color w:val="000000" w:themeColor="text1"/>
                                  <w:spacing w:val="4"/>
                                  <w:kern w:val="0"/>
                                  <w:sz w:val="28"/>
                                  <w:fitText w:val="3360" w:id="9"/>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部</w:t>
                              </w:r>
                            </w:p>
                          </w:txbxContent>
                        </wps:txbx>
                        <wps:bodyPr rot="0" vertOverflow="overflow" horzOverflow="overflow" wrap="square" numCol="1" spcCol="0" rtlCol="0" fromWordArt="0" anchor="ctr" anchorCtr="0" forceAA="0" compatLnSpc="1"/>
                      </wps:wsp>
                      <wps:wsp>
                        <wps:cNvPr id="347" name="左右矢印 123"/>
                        <wps:cNvSpPr/>
                        <wps:spPr>
                          <a:xfrm rot="5400000">
                            <a:off x="1463339" y="4243646"/>
                            <a:ext cx="356870" cy="287655"/>
                          </a:xfrm>
                          <a:prstGeom prst="leftRightArrow">
                            <a:avLst>
                              <a:gd name="adj1" fmla="val 44282"/>
                              <a:gd name="adj2" fmla="val 38386"/>
                            </a:avLst>
                          </a:prstGeom>
                          <a:solidFill>
                            <a:schemeClr val="tx2">
                              <a:lumMod val="50000"/>
                            </a:schemeClr>
                          </a:solidFill>
                          <a:ln w="12700" cap="flat" cmpd="sng" algn="ctr">
                            <a:noFill/>
                            <a:prstDash val="solid"/>
                            <a:miter lim="800000"/>
                          </a:ln>
                          <a:effectLst>
                            <a:outerShdw blurRad="50800" dist="38100" dir="2700000" algn="tl" rotWithShape="0">
                              <a:prstClr val="black">
                                <a:alpha val="40000"/>
                              </a:prstClr>
                            </a:outerShdw>
                          </a:effectLst>
                        </wps:spPr>
                        <wps:bodyPr/>
                      </wps:wsp>
                      <wps:wsp>
                        <wps:cNvPr id="318" name="正方形/長方形 102"/>
                        <wps:cNvSpPr/>
                        <wps:spPr>
                          <a:xfrm>
                            <a:off x="486674" y="931653"/>
                            <a:ext cx="1550670" cy="361950"/>
                          </a:xfrm>
                          <a:prstGeom prst="rect">
                            <a:avLst/>
                          </a:prstGeom>
                          <a:solidFill>
                            <a:schemeClr val="bg1">
                              <a:lumMod val="85000"/>
                            </a:schemeClr>
                          </a:solidFill>
                          <a:ln>
                            <a:solidFill>
                              <a:schemeClr val="bg1">
                                <a:lumMod val="85000"/>
                              </a:schemeClr>
                            </a:solidFill>
                          </a:ln>
                          <a:effectLst>
                            <a:outerShdw blurRad="50800" dist="38100" dir="2700000" algn="tl" rotWithShape="0">
                              <a:prstClr val="black">
                                <a:alpha val="40000"/>
                              </a:prstClr>
                            </a:outerShdw>
                          </a:effectLst>
                        </wps:spPr>
                        <wps:style>
                          <a:lnRef idx="3">
                            <a:schemeClr val="lt1"/>
                          </a:lnRef>
                          <a:fillRef idx="1">
                            <a:schemeClr val="accent1"/>
                          </a:fillRef>
                          <a:effectRef idx="1">
                            <a:schemeClr val="accent1"/>
                          </a:effectRef>
                          <a:fontRef idx="minor">
                            <a:schemeClr val="lt1"/>
                          </a:fontRef>
                        </wps:style>
                        <wps:txbx>
                          <w:txbxContent>
                            <w:p w14:paraId="32AAB432" w14:textId="77777777" w:rsidR="002A1CB8" w:rsidRPr="002A315E" w:rsidRDefault="002A1CB8" w:rsidP="004D270F">
                              <w:pPr>
                                <w:spacing w:line="240" w:lineRule="exact"/>
                                <w:jc w:val="center"/>
                                <w:rPr>
                                  <w:rFonts w:ascii="メイリオ" w:eastAsia="メイリオ" w:hAnsi="メイリオ"/>
                                  <w:color w:val="000000" w:themeColor="text1"/>
                                  <w:sz w:val="24"/>
                                </w:rPr>
                              </w:pPr>
                              <w:r w:rsidRPr="002A315E">
                                <w:rPr>
                                  <w:rFonts w:ascii="メイリオ" w:eastAsia="メイリオ" w:hAnsi="メイリオ" w:hint="eastAsia"/>
                                  <w:b/>
                                  <w:color w:val="000000" w:themeColor="text1"/>
                                  <w:sz w:val="24"/>
                                </w:rPr>
                                <w:t>委員長・副委員長</w:t>
                              </w:r>
                            </w:p>
                          </w:txbxContent>
                        </wps:txbx>
                        <wps:bodyPr rot="0" vertOverflow="overflow" horzOverflow="overflow" wrap="square" numCol="1" spcCol="0" rtlCol="0" fromWordArt="0" anchor="ctr" anchorCtr="0" forceAA="0" compatLnSpc="1"/>
                      </wps:wsp>
                      <wps:wsp>
                        <wps:cNvPr id="325" name="正方形/長方形 45"/>
                        <wps:cNvSpPr/>
                        <wps:spPr>
                          <a:xfrm>
                            <a:off x="486674" y="1570008"/>
                            <a:ext cx="1132205" cy="572770"/>
                          </a:xfrm>
                          <a:prstGeom prst="rect">
                            <a:avLst/>
                          </a:prstGeom>
                          <a:solidFill>
                            <a:schemeClr val="bg1">
                              <a:lumMod val="85000"/>
                            </a:schemeClr>
                          </a:solidFill>
                          <a:ln w="12700" cap="flat" cmpd="sng" algn="ctr">
                            <a:noFill/>
                            <a:prstDash val="solid"/>
                            <a:miter lim="800000"/>
                          </a:ln>
                          <a:effectLst>
                            <a:outerShdw blurRad="50800" dist="38100" dir="2700000" algn="tl" rotWithShape="0">
                              <a:prstClr val="black">
                                <a:alpha val="40000"/>
                              </a:prstClr>
                            </a:outerShdw>
                          </a:effectLst>
                        </wps:spPr>
                        <wps:txbx>
                          <w:txbxContent>
                            <w:p w14:paraId="19681906" w14:textId="77777777" w:rsidR="002A1CB8" w:rsidRPr="004B53A4" w:rsidRDefault="002A1CB8" w:rsidP="004D270F">
                              <w:pPr>
                                <w:spacing w:line="240" w:lineRule="exact"/>
                                <w:jc w:val="center"/>
                                <w:rPr>
                                  <w:rFonts w:ascii="メイリオ" w:eastAsia="メイリオ" w:hAnsi="メイリオ"/>
                                  <w:sz w:val="24"/>
                                </w:rPr>
                              </w:pPr>
                              <w:r w:rsidRPr="004B53A4">
                                <w:rPr>
                                  <w:rFonts w:ascii="メイリオ" w:eastAsia="メイリオ" w:hAnsi="メイリオ" w:hint="eastAsia"/>
                                  <w:sz w:val="24"/>
                                </w:rPr>
                                <w:t>ボランティア</w:t>
                              </w:r>
                            </w:p>
                            <w:p w14:paraId="4994BF5D" w14:textId="77777777" w:rsidR="002A1CB8" w:rsidRPr="004B53A4" w:rsidRDefault="002A1CB8" w:rsidP="004D270F">
                              <w:pPr>
                                <w:spacing w:line="240" w:lineRule="exact"/>
                                <w:jc w:val="center"/>
                                <w:rPr>
                                  <w:rFonts w:ascii="メイリオ" w:eastAsia="メイリオ" w:hAnsi="メイリオ"/>
                                  <w:sz w:val="24"/>
                                </w:rPr>
                              </w:pPr>
                              <w:r w:rsidRPr="004B53A4">
                                <w:rPr>
                                  <w:rFonts w:ascii="メイリオ" w:eastAsia="メイリオ" w:hAnsi="メイリオ" w:hint="eastAsia"/>
                                  <w:sz w:val="24"/>
                                </w:rPr>
                                <w:t>ＮＰＯなど</w:t>
                              </w:r>
                            </w:p>
                          </w:txbxContent>
                        </wps:txbx>
                        <wps:bodyPr rot="0" vertOverflow="overflow" horzOverflow="overflow" wrap="square" numCol="1" spcCol="0" rtlCol="0" fromWordArt="0" anchor="ctr" anchorCtr="0" forceAA="0" compatLnSpc="1"/>
                      </wps:wsp>
                      <wps:wsp>
                        <wps:cNvPr id="336" name="正方形/長方形 56"/>
                        <wps:cNvSpPr/>
                        <wps:spPr>
                          <a:xfrm>
                            <a:off x="486674" y="2389517"/>
                            <a:ext cx="1131570" cy="436245"/>
                          </a:xfrm>
                          <a:prstGeom prst="rect">
                            <a:avLst/>
                          </a:prstGeom>
                          <a:solidFill>
                            <a:schemeClr val="tx1">
                              <a:lumMod val="50000"/>
                              <a:lumOff val="50000"/>
                            </a:schemeClr>
                          </a:solidFill>
                          <a:ln w="12700" cap="flat" cmpd="sng" algn="ctr">
                            <a:noFill/>
                            <a:prstDash val="solid"/>
                            <a:miter lim="800000"/>
                          </a:ln>
                          <a:effectLst>
                            <a:outerShdw blurRad="50800" dist="38100" dir="2700000" algn="tl" rotWithShape="0">
                              <a:prstClr val="black">
                                <a:alpha val="40000"/>
                              </a:prstClr>
                            </a:outerShdw>
                          </a:effectLst>
                        </wps:spPr>
                        <wps:txbx>
                          <w:txbxContent>
                            <w:p w14:paraId="63AFFB0A" w14:textId="77777777" w:rsidR="002A1CB8" w:rsidRPr="002A315E" w:rsidRDefault="002A1CB8" w:rsidP="004D270F">
                              <w:pPr>
                                <w:spacing w:line="240" w:lineRule="exact"/>
                                <w:jc w:val="center"/>
                                <w:rPr>
                                  <w:rFonts w:ascii="メイリオ" w:eastAsia="メイリオ" w:hAnsi="メイリオ"/>
                                  <w:b/>
                                  <w:color w:val="FFFFFF" w:themeColor="background1"/>
                                  <w:sz w:val="24"/>
                                </w:rPr>
                              </w:pPr>
                              <w:r w:rsidRPr="002A315E">
                                <w:rPr>
                                  <w:rFonts w:ascii="メイリオ" w:eastAsia="メイリオ" w:hAnsi="メイリオ" w:hint="eastAsia"/>
                                  <w:b/>
                                  <w:color w:val="FFFFFF" w:themeColor="background1"/>
                                  <w:sz w:val="24"/>
                                </w:rPr>
                                <w:t>女性代表者</w:t>
                              </w:r>
                            </w:p>
                          </w:txbxContent>
                        </wps:txbx>
                        <wps:bodyPr rot="0" vertOverflow="overflow" horzOverflow="overflow" wrap="square" numCol="1" spcCol="0" rtlCol="0" fromWordArt="0" anchor="ctr" anchorCtr="0" forceAA="0" compatLnSpc="1"/>
                      </wps:wsp>
                      <wps:wsp>
                        <wps:cNvPr id="314" name="角丸四角形 997"/>
                        <wps:cNvSpPr/>
                        <wps:spPr>
                          <a:xfrm>
                            <a:off x="53556" y="274248"/>
                            <a:ext cx="5640705" cy="4756785"/>
                          </a:xfrm>
                          <a:prstGeom prst="roundRect">
                            <a:avLst>
                              <a:gd name="adj" fmla="val 2217"/>
                            </a:avLst>
                          </a:prstGeom>
                          <a:noFill/>
                          <a:ln w="38100">
                            <a:solidFill>
                              <a:schemeClr val="tx1"/>
                            </a:solidFill>
                          </a:ln>
                          <a:effectLst/>
                        </wps:spPr>
                        <wps:style>
                          <a:lnRef idx="2">
                            <a:schemeClr val="accent1">
                              <a:shade val="50000"/>
                            </a:schemeClr>
                          </a:lnRef>
                          <a:fillRef idx="1">
                            <a:schemeClr val="accent1"/>
                          </a:fillRef>
                          <a:effectRef idx="0">
                            <a:schemeClr val="accent1"/>
                          </a:effectRef>
                          <a:fontRef idx="minor">
                            <a:schemeClr val="lt1"/>
                          </a:fontRef>
                        </wps:style>
                        <wps:bodyPr/>
                      </wps:wsp>
                      <wps:wsp>
                        <wps:cNvPr id="313" name="角丸四角形 209"/>
                        <wps:cNvSpPr/>
                        <wps:spPr>
                          <a:xfrm>
                            <a:off x="1125028" y="0"/>
                            <a:ext cx="3455670" cy="381000"/>
                          </a:xfrm>
                          <a:prstGeom prst="roundRect">
                            <a:avLst/>
                          </a:prstGeom>
                          <a:solidFill>
                            <a:schemeClr val="bg1">
                              <a:lumMod val="85000"/>
                            </a:schemeClr>
                          </a:solidFill>
                          <a:ln w="12700" cap="flat" cmpd="sng" algn="ctr">
                            <a:solidFill>
                              <a:schemeClr val="bg1"/>
                            </a:solidFill>
                            <a:prstDash val="solid"/>
                            <a:miter lim="800000"/>
                          </a:ln>
                          <a:effectLst/>
                          <a:scene3d>
                            <a:camera prst="orthographicFront"/>
                            <a:lightRig rig="threePt" dir="t"/>
                          </a:scene3d>
                          <a:sp3d>
                            <a:bevelT prst="slope"/>
                          </a:sp3d>
                        </wps:spPr>
                        <wps:txbx>
                          <w:txbxContent>
                            <w:p w14:paraId="203808A4" w14:textId="77777777" w:rsidR="002A1CB8" w:rsidRPr="004B53A4" w:rsidRDefault="002A1CB8" w:rsidP="004D270F">
                              <w:pPr>
                                <w:widowControl/>
                                <w:spacing w:line="300" w:lineRule="exact"/>
                                <w:jc w:val="center"/>
                                <w:rPr>
                                  <w:rFonts w:ascii="メイリオ" w:eastAsia="メイリオ" w:hAnsi="メイリオ"/>
                                  <w:b/>
                                  <w:sz w:val="28"/>
                                </w:rPr>
                              </w:pPr>
                              <w:r w:rsidRPr="004B53A4">
                                <w:rPr>
                                  <w:rFonts w:ascii="メイリオ" w:eastAsia="メイリオ" w:hAnsi="メイリオ" w:hint="eastAsia"/>
                                  <w:b/>
                                  <w:sz w:val="28"/>
                                </w:rPr>
                                <w:t>避難所運営委員会の組織構成（例）</w:t>
                              </w:r>
                            </w:p>
                          </w:txbxContent>
                        </wps:txbx>
                        <wps:bodyPr rot="0" vertOverflow="overflow" horzOverflow="overflow" wrap="square" numCol="1" spcCol="0" rtlCol="0" fromWordArt="0" anchor="ctr" anchorCtr="0" forceAA="0" compatLnSpc="1"/>
                      </wps:wsp>
                      <wps:wsp>
                        <wps:cNvPr id="321" name="正方形/長方形 105"/>
                        <wps:cNvSpPr/>
                        <wps:spPr>
                          <a:xfrm>
                            <a:off x="2444870" y="1224951"/>
                            <a:ext cx="564515" cy="285750"/>
                          </a:xfrm>
                          <a:prstGeom prst="rect">
                            <a:avLst/>
                          </a:prstGeom>
                          <a:solidFill>
                            <a:schemeClr val="accent3">
                              <a:lumMod val="20000"/>
                              <a:lumOff val="80000"/>
                            </a:schemeClr>
                          </a:solidFill>
                          <a:ln w="12700" cap="flat" cmpd="sng" algn="ctr">
                            <a:solidFill>
                              <a:schemeClr val="tx1"/>
                            </a:solidFill>
                            <a:prstDash val="solid"/>
                            <a:miter lim="800000"/>
                          </a:ln>
                          <a:effectLst>
                            <a:outerShdw blurRad="50800" dist="38100" dir="2700000" algn="tl" rotWithShape="0">
                              <a:prstClr val="black">
                                <a:alpha val="40000"/>
                              </a:prstClr>
                            </a:outerShdw>
                          </a:effectLst>
                        </wps:spPr>
                        <wps:txbx>
                          <w:txbxContent>
                            <w:p w14:paraId="0D925066" w14:textId="77777777" w:rsidR="002A1CB8" w:rsidRPr="004B53A4" w:rsidRDefault="002A1CB8" w:rsidP="004D270F">
                              <w:pPr>
                                <w:spacing w:line="300" w:lineRule="exact"/>
                                <w:jc w:val="center"/>
                                <w:rPr>
                                  <w:rFonts w:ascii="メイリオ" w:eastAsia="メイリオ" w:hAnsi="メイリオ"/>
                                  <w:sz w:val="24"/>
                                </w:rPr>
                              </w:pPr>
                              <w:r w:rsidRPr="004B53A4">
                                <w:rPr>
                                  <w:rFonts w:ascii="メイリオ" w:eastAsia="メイリオ" w:hAnsi="メイリオ" w:hint="eastAsia"/>
                                  <w:sz w:val="24"/>
                                </w:rPr>
                                <w:t>班</w:t>
                              </w:r>
                              <w:r w:rsidRPr="004B53A4">
                                <w:rPr>
                                  <w:rFonts w:ascii="メイリオ" w:eastAsia="メイリオ" w:hAnsi="メイリオ"/>
                                  <w:sz w:val="24"/>
                                </w:rPr>
                                <w:t>長</w:t>
                              </w:r>
                            </w:p>
                          </w:txbxContent>
                        </wps:txbx>
                        <wps:bodyPr rot="0" vertOverflow="overflow" horzOverflow="overflow" wrap="square" numCol="1" spcCol="0" rtlCol="0" fromWordArt="0" anchor="ctr" anchorCtr="0" forceAA="0" compatLnSpc="1"/>
                      </wps:wsp>
                      <wps:wsp>
                        <wps:cNvPr id="323" name="正方形/長方形 111"/>
                        <wps:cNvSpPr/>
                        <wps:spPr>
                          <a:xfrm>
                            <a:off x="2444870" y="1595887"/>
                            <a:ext cx="564515" cy="294640"/>
                          </a:xfrm>
                          <a:prstGeom prst="rect">
                            <a:avLst/>
                          </a:prstGeom>
                          <a:solidFill>
                            <a:schemeClr val="accent3">
                              <a:lumMod val="20000"/>
                              <a:lumOff val="80000"/>
                            </a:schemeClr>
                          </a:solidFill>
                          <a:ln w="12700" cap="flat" cmpd="sng" algn="ctr">
                            <a:solidFill>
                              <a:schemeClr val="tx1"/>
                            </a:solidFill>
                            <a:prstDash val="solid"/>
                            <a:miter lim="800000"/>
                          </a:ln>
                          <a:effectLst>
                            <a:outerShdw blurRad="50800" dist="38100" dir="2700000" algn="tl" rotWithShape="0">
                              <a:prstClr val="black">
                                <a:alpha val="40000"/>
                              </a:prstClr>
                            </a:outerShdw>
                          </a:effectLst>
                        </wps:spPr>
                        <wps:txbx>
                          <w:txbxContent>
                            <w:p w14:paraId="41230629" w14:textId="77777777" w:rsidR="002A1CB8" w:rsidRPr="004B53A4" w:rsidRDefault="002A1CB8" w:rsidP="004D270F">
                              <w:pPr>
                                <w:spacing w:line="300" w:lineRule="exact"/>
                                <w:jc w:val="center"/>
                                <w:rPr>
                                  <w:rFonts w:ascii="メイリオ" w:eastAsia="メイリオ" w:hAnsi="メイリオ"/>
                                  <w:sz w:val="24"/>
                                </w:rPr>
                              </w:pPr>
                              <w:r w:rsidRPr="004B53A4">
                                <w:rPr>
                                  <w:rFonts w:ascii="メイリオ" w:eastAsia="メイリオ" w:hAnsi="メイリオ" w:hint="eastAsia"/>
                                  <w:sz w:val="24"/>
                                </w:rPr>
                                <w:t>班</w:t>
                              </w:r>
                              <w:r w:rsidRPr="004B53A4">
                                <w:rPr>
                                  <w:rFonts w:ascii="メイリオ" w:eastAsia="メイリオ" w:hAnsi="メイリオ"/>
                                  <w:sz w:val="24"/>
                                </w:rPr>
                                <w:t>長</w:t>
                              </w:r>
                            </w:p>
                            <w:p w14:paraId="77B03A11" w14:textId="77777777" w:rsidR="002A1CB8" w:rsidRDefault="002A1CB8" w:rsidP="004D270F">
                              <w:pPr>
                                <w:jc w:val="center"/>
                              </w:pPr>
                            </w:p>
                          </w:txbxContent>
                        </wps:txbx>
                        <wps:bodyPr rot="0" vertOverflow="overflow" horzOverflow="overflow" wrap="square" numCol="1" spcCol="0" rtlCol="0" fromWordArt="0" anchor="ctr" anchorCtr="0" forceAA="0" compatLnSpc="1"/>
                      </wps:wsp>
                      <wps:wsp>
                        <wps:cNvPr id="327" name="正方形/長方形 109"/>
                        <wps:cNvSpPr/>
                        <wps:spPr>
                          <a:xfrm>
                            <a:off x="2444870" y="2001329"/>
                            <a:ext cx="564515" cy="285750"/>
                          </a:xfrm>
                          <a:prstGeom prst="rect">
                            <a:avLst/>
                          </a:prstGeom>
                          <a:solidFill>
                            <a:schemeClr val="accent3">
                              <a:lumMod val="20000"/>
                              <a:lumOff val="80000"/>
                            </a:schemeClr>
                          </a:solidFill>
                          <a:ln w="12700" cap="flat" cmpd="sng" algn="ctr">
                            <a:solidFill>
                              <a:schemeClr val="tx1"/>
                            </a:solidFill>
                            <a:prstDash val="solid"/>
                            <a:miter lim="800000"/>
                          </a:ln>
                          <a:effectLst>
                            <a:outerShdw blurRad="50800" dist="38100" dir="2700000" algn="tl" rotWithShape="0">
                              <a:prstClr val="black">
                                <a:alpha val="40000"/>
                              </a:prstClr>
                            </a:outerShdw>
                          </a:effectLst>
                        </wps:spPr>
                        <wps:txbx>
                          <w:txbxContent>
                            <w:p w14:paraId="6A7E37DC" w14:textId="77777777" w:rsidR="002A1CB8" w:rsidRPr="004B53A4" w:rsidRDefault="002A1CB8" w:rsidP="004D270F">
                              <w:pPr>
                                <w:spacing w:line="300" w:lineRule="exact"/>
                                <w:jc w:val="center"/>
                                <w:rPr>
                                  <w:rFonts w:ascii="メイリオ" w:eastAsia="メイリオ" w:hAnsi="メイリオ"/>
                                  <w:sz w:val="24"/>
                                </w:rPr>
                              </w:pPr>
                              <w:r w:rsidRPr="004B53A4">
                                <w:rPr>
                                  <w:rFonts w:ascii="メイリオ" w:eastAsia="メイリオ" w:hAnsi="メイリオ" w:hint="eastAsia"/>
                                  <w:sz w:val="24"/>
                                </w:rPr>
                                <w:t>班</w:t>
                              </w:r>
                              <w:r w:rsidRPr="004B53A4">
                                <w:rPr>
                                  <w:rFonts w:ascii="メイリオ" w:eastAsia="メイリオ" w:hAnsi="メイリオ"/>
                                  <w:sz w:val="24"/>
                                </w:rPr>
                                <w:t>長</w:t>
                              </w:r>
                            </w:p>
                            <w:p w14:paraId="0731F467" w14:textId="77777777" w:rsidR="002A1CB8" w:rsidRDefault="002A1CB8" w:rsidP="004D270F">
                              <w:pPr>
                                <w:jc w:val="center"/>
                              </w:pPr>
                            </w:p>
                          </w:txbxContent>
                        </wps:txbx>
                        <wps:bodyPr rot="0" vertOverflow="overflow" horzOverflow="overflow" wrap="square" numCol="1" spcCol="0" rtlCol="0" fromWordArt="0" anchor="ctr" anchorCtr="0" forceAA="0" compatLnSpc="1"/>
                      </wps:wsp>
                      <wps:wsp>
                        <wps:cNvPr id="333" name="正方形/長方形 108"/>
                        <wps:cNvSpPr/>
                        <wps:spPr>
                          <a:xfrm>
                            <a:off x="2444870" y="2406770"/>
                            <a:ext cx="564515" cy="285750"/>
                          </a:xfrm>
                          <a:prstGeom prst="rect">
                            <a:avLst/>
                          </a:prstGeom>
                          <a:solidFill>
                            <a:schemeClr val="accent3">
                              <a:lumMod val="20000"/>
                              <a:lumOff val="80000"/>
                            </a:schemeClr>
                          </a:solidFill>
                          <a:ln w="12700" cap="flat" cmpd="sng" algn="ctr">
                            <a:solidFill>
                              <a:schemeClr val="tx1"/>
                            </a:solidFill>
                            <a:prstDash val="solid"/>
                            <a:miter lim="800000"/>
                          </a:ln>
                          <a:effectLst>
                            <a:outerShdw blurRad="50800" dist="38100" dir="2700000" algn="tl" rotWithShape="0">
                              <a:prstClr val="black">
                                <a:alpha val="40000"/>
                              </a:prstClr>
                            </a:outerShdw>
                          </a:effectLst>
                        </wps:spPr>
                        <wps:txbx>
                          <w:txbxContent>
                            <w:p w14:paraId="34181924" w14:textId="77777777" w:rsidR="002A1CB8" w:rsidRPr="004B53A4" w:rsidRDefault="002A1CB8" w:rsidP="004D270F">
                              <w:pPr>
                                <w:spacing w:line="300" w:lineRule="exact"/>
                                <w:jc w:val="center"/>
                                <w:rPr>
                                  <w:rFonts w:ascii="メイリオ" w:eastAsia="メイリオ" w:hAnsi="メイリオ"/>
                                  <w:sz w:val="24"/>
                                </w:rPr>
                              </w:pPr>
                              <w:r w:rsidRPr="004B53A4">
                                <w:rPr>
                                  <w:rFonts w:ascii="メイリオ" w:eastAsia="メイリオ" w:hAnsi="メイリオ" w:hint="eastAsia"/>
                                  <w:sz w:val="24"/>
                                </w:rPr>
                                <w:t>班</w:t>
                              </w:r>
                              <w:r w:rsidRPr="004B53A4">
                                <w:rPr>
                                  <w:rFonts w:ascii="メイリオ" w:eastAsia="メイリオ" w:hAnsi="メイリオ"/>
                                  <w:sz w:val="24"/>
                                </w:rPr>
                                <w:t>長</w:t>
                              </w:r>
                            </w:p>
                            <w:p w14:paraId="1B894EAD" w14:textId="77777777" w:rsidR="002A1CB8" w:rsidRDefault="002A1CB8" w:rsidP="004D270F">
                              <w:pPr>
                                <w:jc w:val="center"/>
                              </w:pPr>
                            </w:p>
                          </w:txbxContent>
                        </wps:txbx>
                        <wps:bodyPr rot="0" vertOverflow="overflow" horzOverflow="overflow" wrap="square" numCol="1" spcCol="0" rtlCol="0" fromWordArt="0" anchor="ctr" anchorCtr="0" forceAA="0" compatLnSpc="1"/>
                      </wps:wsp>
                      <wps:wsp>
                        <wps:cNvPr id="337" name="正方形/長方形 107"/>
                        <wps:cNvSpPr/>
                        <wps:spPr>
                          <a:xfrm>
                            <a:off x="2444870" y="2777706"/>
                            <a:ext cx="564515" cy="285750"/>
                          </a:xfrm>
                          <a:prstGeom prst="rect">
                            <a:avLst/>
                          </a:prstGeom>
                          <a:solidFill>
                            <a:schemeClr val="accent3">
                              <a:lumMod val="20000"/>
                              <a:lumOff val="80000"/>
                            </a:schemeClr>
                          </a:solidFill>
                          <a:ln w="12700" cap="flat" cmpd="sng" algn="ctr">
                            <a:solidFill>
                              <a:schemeClr val="tx1"/>
                            </a:solidFill>
                            <a:prstDash val="solid"/>
                            <a:miter lim="800000"/>
                          </a:ln>
                          <a:effectLst>
                            <a:outerShdw blurRad="50800" dist="38100" dir="2700000" algn="tl" rotWithShape="0">
                              <a:prstClr val="black">
                                <a:alpha val="40000"/>
                              </a:prstClr>
                            </a:outerShdw>
                          </a:effectLst>
                        </wps:spPr>
                        <wps:txbx>
                          <w:txbxContent>
                            <w:p w14:paraId="713E8912" w14:textId="77777777" w:rsidR="002A1CB8" w:rsidRPr="004B53A4" w:rsidRDefault="002A1CB8" w:rsidP="004D270F">
                              <w:pPr>
                                <w:spacing w:line="300" w:lineRule="exact"/>
                                <w:jc w:val="center"/>
                                <w:rPr>
                                  <w:rFonts w:ascii="メイリオ" w:eastAsia="メイリオ" w:hAnsi="メイリオ"/>
                                  <w:sz w:val="24"/>
                                </w:rPr>
                              </w:pPr>
                              <w:r w:rsidRPr="004B53A4">
                                <w:rPr>
                                  <w:rFonts w:ascii="メイリオ" w:eastAsia="メイリオ" w:hAnsi="メイリオ" w:hint="eastAsia"/>
                                  <w:sz w:val="24"/>
                                </w:rPr>
                                <w:t>班</w:t>
                              </w:r>
                              <w:r w:rsidRPr="004B53A4">
                                <w:rPr>
                                  <w:rFonts w:ascii="メイリオ" w:eastAsia="メイリオ" w:hAnsi="メイリオ"/>
                                  <w:sz w:val="24"/>
                                </w:rPr>
                                <w:t>長</w:t>
                              </w:r>
                            </w:p>
                            <w:p w14:paraId="071D5A99" w14:textId="77777777" w:rsidR="002A1CB8" w:rsidRDefault="002A1CB8" w:rsidP="004D270F">
                              <w:pPr>
                                <w:jc w:val="center"/>
                              </w:pPr>
                            </w:p>
                          </w:txbxContent>
                        </wps:txbx>
                        <wps:bodyPr rot="0" vertOverflow="overflow" horzOverflow="overflow" wrap="square" numCol="1" spcCol="0" rtlCol="0" fromWordArt="0" anchor="ctr" anchorCtr="0" forceAA="0" compatLnSpc="1"/>
                      </wps:wsp>
                      <wps:wsp>
                        <wps:cNvPr id="340" name="正方形/長方形 106"/>
                        <wps:cNvSpPr/>
                        <wps:spPr>
                          <a:xfrm>
                            <a:off x="2444870" y="3165895"/>
                            <a:ext cx="564515" cy="285750"/>
                          </a:xfrm>
                          <a:prstGeom prst="rect">
                            <a:avLst/>
                          </a:prstGeom>
                          <a:solidFill>
                            <a:schemeClr val="accent3">
                              <a:lumMod val="20000"/>
                              <a:lumOff val="80000"/>
                            </a:schemeClr>
                          </a:solidFill>
                          <a:ln w="12700" cap="flat" cmpd="sng" algn="ctr">
                            <a:solidFill>
                              <a:schemeClr val="tx1"/>
                            </a:solidFill>
                            <a:prstDash val="solid"/>
                            <a:miter lim="800000"/>
                          </a:ln>
                          <a:effectLst>
                            <a:outerShdw blurRad="50800" dist="38100" dir="2700000" algn="tl" rotWithShape="0">
                              <a:prstClr val="black">
                                <a:alpha val="40000"/>
                              </a:prstClr>
                            </a:outerShdw>
                          </a:effectLst>
                        </wps:spPr>
                        <wps:txbx>
                          <w:txbxContent>
                            <w:p w14:paraId="2927AF54" w14:textId="77777777" w:rsidR="002A1CB8" w:rsidRPr="004B53A4" w:rsidRDefault="002A1CB8" w:rsidP="004D270F">
                              <w:pPr>
                                <w:spacing w:line="300" w:lineRule="exact"/>
                                <w:jc w:val="center"/>
                                <w:rPr>
                                  <w:rFonts w:ascii="メイリオ" w:eastAsia="メイリオ" w:hAnsi="メイリオ"/>
                                  <w:sz w:val="24"/>
                                </w:rPr>
                              </w:pPr>
                              <w:r w:rsidRPr="004B53A4">
                                <w:rPr>
                                  <w:rFonts w:ascii="メイリオ" w:eastAsia="メイリオ" w:hAnsi="メイリオ" w:hint="eastAsia"/>
                                  <w:sz w:val="24"/>
                                </w:rPr>
                                <w:t>班</w:t>
                              </w:r>
                              <w:r w:rsidRPr="004B53A4">
                                <w:rPr>
                                  <w:rFonts w:ascii="メイリオ" w:eastAsia="メイリオ" w:hAnsi="メイリオ"/>
                                  <w:sz w:val="24"/>
                                </w:rPr>
                                <w:t>長</w:t>
                              </w:r>
                            </w:p>
                            <w:p w14:paraId="727DF737" w14:textId="77777777" w:rsidR="002A1CB8" w:rsidRDefault="002A1CB8" w:rsidP="004D270F">
                              <w:pPr>
                                <w:jc w:val="center"/>
                              </w:pPr>
                            </w:p>
                          </w:txbxContent>
                        </wps:txbx>
                        <wps:bodyPr rot="0" vertOverflow="overflow" horzOverflow="overflow" wrap="square" numCol="1" spcCol="0" rtlCol="0" fromWordArt="0" anchor="ctr" anchorCtr="0" forceAA="0" compatLnSpc="1"/>
                      </wps:wsp>
                      <wps:wsp>
                        <wps:cNvPr id="320" name="正方形/長方形 322"/>
                        <wps:cNvSpPr/>
                        <wps:spPr>
                          <a:xfrm>
                            <a:off x="3678447" y="1190446"/>
                            <a:ext cx="1663065" cy="285750"/>
                          </a:xfrm>
                          <a:prstGeom prst="rect">
                            <a:avLst/>
                          </a:prstGeom>
                          <a:solidFill>
                            <a:schemeClr val="bg1"/>
                          </a:solidFill>
                          <a:ln w="12700" cap="flat" cmpd="sng" algn="ctr">
                            <a:solidFill>
                              <a:schemeClr val="tx1"/>
                            </a:solidFill>
                            <a:prstDash val="solid"/>
                            <a:miter lim="800000"/>
                          </a:ln>
                          <a:effectLst>
                            <a:outerShdw blurRad="50800" dist="38100" dir="2700000" algn="tl" rotWithShape="0">
                              <a:prstClr val="black">
                                <a:alpha val="40000"/>
                              </a:prstClr>
                            </a:outerShdw>
                          </a:effectLst>
                        </wps:spPr>
                        <wps:txbx>
                          <w:txbxContent>
                            <w:p w14:paraId="59CFA24D" w14:textId="77777777" w:rsidR="002A1CB8" w:rsidRPr="004B53A4" w:rsidRDefault="002A1CB8" w:rsidP="004D270F">
                              <w:pPr>
                                <w:spacing w:line="240" w:lineRule="exact"/>
                                <w:jc w:val="center"/>
                                <w:rPr>
                                  <w:rFonts w:ascii="メイリオ" w:eastAsia="メイリオ" w:hAnsi="メイリオ"/>
                                  <w:sz w:val="24"/>
                                </w:rPr>
                              </w:pPr>
                              <w:r w:rsidRPr="004B53A4">
                                <w:rPr>
                                  <w:rFonts w:ascii="メイリオ" w:eastAsia="メイリオ" w:hAnsi="メイリオ" w:hint="eastAsia"/>
                                  <w:spacing w:val="180"/>
                                  <w:kern w:val="0"/>
                                  <w:sz w:val="24"/>
                                  <w:fitText w:val="1440" w:id="4"/>
                                </w:rPr>
                                <w:t>総務</w:t>
                              </w:r>
                              <w:r w:rsidRPr="004B53A4">
                                <w:rPr>
                                  <w:rFonts w:ascii="メイリオ" w:eastAsia="メイリオ" w:hAnsi="メイリオ" w:hint="eastAsia"/>
                                  <w:kern w:val="0"/>
                                  <w:sz w:val="24"/>
                                  <w:fitText w:val="1440" w:id="4"/>
                                </w:rPr>
                                <w:t>班</w:t>
                              </w:r>
                            </w:p>
                          </w:txbxContent>
                        </wps:txbx>
                        <wps:bodyPr rot="0" vertOverflow="overflow" horzOverflow="overflow" wrap="square" numCol="1" spcCol="0" rtlCol="0" fromWordArt="0" anchor="ctr" anchorCtr="0" forceAA="0" compatLnSpc="1"/>
                      </wps:wsp>
                      <wps:wsp>
                        <wps:cNvPr id="324" name="正方形/長方形 346"/>
                        <wps:cNvSpPr/>
                        <wps:spPr>
                          <a:xfrm>
                            <a:off x="3678447" y="1570008"/>
                            <a:ext cx="1663065" cy="285750"/>
                          </a:xfrm>
                          <a:prstGeom prst="rect">
                            <a:avLst/>
                          </a:prstGeom>
                          <a:solidFill>
                            <a:schemeClr val="bg1"/>
                          </a:solidFill>
                          <a:ln w="12700" cap="flat" cmpd="sng" algn="ctr">
                            <a:solidFill>
                              <a:schemeClr val="tx1"/>
                            </a:solidFill>
                            <a:prstDash val="solid"/>
                            <a:miter lim="800000"/>
                          </a:ln>
                          <a:effectLst>
                            <a:outerShdw blurRad="50800" dist="38100" dir="2700000" algn="tl" rotWithShape="0">
                              <a:prstClr val="black">
                                <a:alpha val="40000"/>
                              </a:prstClr>
                            </a:outerShdw>
                          </a:effectLst>
                        </wps:spPr>
                        <wps:txbx>
                          <w:txbxContent>
                            <w:p w14:paraId="3EB0A2F3" w14:textId="77777777" w:rsidR="002A1CB8" w:rsidRPr="002A315E" w:rsidRDefault="002A1CB8" w:rsidP="004D270F">
                              <w:pPr>
                                <w:spacing w:line="240" w:lineRule="exact"/>
                                <w:jc w:val="center"/>
                                <w:rPr>
                                  <w:rFonts w:ascii="メイリオ" w:eastAsia="メイリオ" w:hAnsi="メイリオ"/>
                                  <w:spacing w:val="180"/>
                                  <w:kern w:val="0"/>
                                  <w:sz w:val="24"/>
                                </w:rPr>
                              </w:pPr>
                              <w:r w:rsidRPr="002A315E">
                                <w:rPr>
                                  <w:rFonts w:ascii="メイリオ" w:eastAsia="メイリオ" w:hAnsi="メイリオ" w:hint="eastAsia"/>
                                  <w:kern w:val="0"/>
                                  <w:sz w:val="24"/>
                                  <w:fitText w:val="1440" w:id="2010342656"/>
                                </w:rPr>
                                <w:t>避難所管理班</w:t>
                              </w:r>
                            </w:p>
                          </w:txbxContent>
                        </wps:txbx>
                        <wps:bodyPr rot="0" vertOverflow="overflow" horzOverflow="overflow" wrap="square" numCol="1" spcCol="0" rtlCol="0" fromWordArt="0" anchor="ctr" anchorCtr="0" forceAA="0" compatLnSpc="1"/>
                      </wps:wsp>
                      <wps:wsp>
                        <wps:cNvPr id="331" name="正方形/長方形 96"/>
                        <wps:cNvSpPr/>
                        <wps:spPr>
                          <a:xfrm>
                            <a:off x="3678447" y="1966823"/>
                            <a:ext cx="1661795" cy="285115"/>
                          </a:xfrm>
                          <a:prstGeom prst="rect">
                            <a:avLst/>
                          </a:prstGeom>
                          <a:solidFill>
                            <a:schemeClr val="bg1"/>
                          </a:solidFill>
                          <a:ln w="12700" cap="flat" cmpd="sng" algn="ctr">
                            <a:solidFill>
                              <a:schemeClr val="tx1"/>
                            </a:solidFill>
                            <a:prstDash val="solid"/>
                            <a:miter lim="800000"/>
                          </a:ln>
                          <a:effectLst>
                            <a:outerShdw blurRad="50800" dist="38100" dir="2700000" algn="tl" rotWithShape="0">
                              <a:prstClr val="black">
                                <a:alpha val="40000"/>
                              </a:prstClr>
                            </a:outerShdw>
                          </a:effectLst>
                        </wps:spPr>
                        <wps:txbx>
                          <w:txbxContent>
                            <w:p w14:paraId="2279C21A" w14:textId="77777777" w:rsidR="002A1CB8" w:rsidRPr="004B53A4" w:rsidRDefault="002A1CB8" w:rsidP="004D270F">
                              <w:pPr>
                                <w:spacing w:line="240" w:lineRule="exact"/>
                                <w:jc w:val="center"/>
                                <w:rPr>
                                  <w:rFonts w:ascii="メイリオ" w:eastAsia="メイリオ" w:hAnsi="メイリオ"/>
                                  <w:kern w:val="0"/>
                                  <w:sz w:val="24"/>
                                </w:rPr>
                              </w:pPr>
                              <w:r w:rsidRPr="004B53A4">
                                <w:rPr>
                                  <w:rFonts w:ascii="メイリオ" w:eastAsia="メイリオ" w:hAnsi="メイリオ" w:hint="eastAsia"/>
                                  <w:spacing w:val="30"/>
                                  <w:kern w:val="0"/>
                                  <w:sz w:val="24"/>
                                  <w:fitText w:val="1440" w:id="4"/>
                                </w:rPr>
                                <w:t>食料</w:t>
                              </w:r>
                              <w:r w:rsidRPr="004B53A4">
                                <w:rPr>
                                  <w:rFonts w:ascii="メイリオ" w:eastAsia="メイリオ" w:hAnsi="メイリオ"/>
                                  <w:spacing w:val="30"/>
                                  <w:kern w:val="0"/>
                                  <w:sz w:val="24"/>
                                  <w:fitText w:val="1440" w:id="4"/>
                                </w:rPr>
                                <w:t>物資</w:t>
                              </w:r>
                              <w:r w:rsidRPr="004B53A4">
                                <w:rPr>
                                  <w:rFonts w:ascii="メイリオ" w:eastAsia="メイリオ" w:hAnsi="メイリオ"/>
                                  <w:kern w:val="0"/>
                                  <w:sz w:val="24"/>
                                  <w:fitText w:val="1440" w:id="4"/>
                                </w:rPr>
                                <w:t>班</w:t>
                              </w:r>
                            </w:p>
                          </w:txbxContent>
                        </wps:txbx>
                        <wps:bodyPr rot="0" vertOverflow="overflow" horzOverflow="overflow" wrap="square" numCol="1" spcCol="0" rtlCol="0" fromWordArt="0" anchor="ctr" anchorCtr="0" forceAA="0" compatLnSpc="1"/>
                      </wps:wsp>
                      <wps:wsp>
                        <wps:cNvPr id="334" name="正方形/長方形 97"/>
                        <wps:cNvSpPr/>
                        <wps:spPr>
                          <a:xfrm>
                            <a:off x="3678447" y="2389517"/>
                            <a:ext cx="1663065" cy="285750"/>
                          </a:xfrm>
                          <a:prstGeom prst="rect">
                            <a:avLst/>
                          </a:prstGeom>
                          <a:solidFill>
                            <a:schemeClr val="bg1"/>
                          </a:solidFill>
                          <a:ln w="12700" cap="flat" cmpd="sng" algn="ctr">
                            <a:solidFill>
                              <a:schemeClr val="tx1"/>
                            </a:solidFill>
                            <a:prstDash val="solid"/>
                            <a:miter lim="800000"/>
                          </a:ln>
                          <a:effectLst>
                            <a:outerShdw blurRad="50800" dist="38100" dir="2700000" algn="tl" rotWithShape="0">
                              <a:prstClr val="black">
                                <a:alpha val="40000"/>
                              </a:prstClr>
                            </a:outerShdw>
                          </a:effectLst>
                        </wps:spPr>
                        <wps:txbx>
                          <w:txbxContent>
                            <w:p w14:paraId="7D9BF918" w14:textId="77777777" w:rsidR="002A1CB8" w:rsidRPr="004B53A4" w:rsidRDefault="002A1CB8" w:rsidP="004D270F">
                              <w:pPr>
                                <w:spacing w:line="240" w:lineRule="exact"/>
                                <w:jc w:val="center"/>
                                <w:rPr>
                                  <w:rFonts w:ascii="メイリオ" w:eastAsia="メイリオ" w:hAnsi="メイリオ"/>
                                  <w:spacing w:val="30"/>
                                  <w:kern w:val="0"/>
                                  <w:sz w:val="24"/>
                                </w:rPr>
                              </w:pPr>
                              <w:r w:rsidRPr="004B53A4">
                                <w:rPr>
                                  <w:rFonts w:ascii="メイリオ" w:eastAsia="メイリオ" w:hAnsi="メイリオ" w:hint="eastAsia"/>
                                  <w:spacing w:val="30"/>
                                  <w:kern w:val="0"/>
                                  <w:sz w:val="24"/>
                                  <w:fitText w:val="1440" w:id="4"/>
                                </w:rPr>
                                <w:t>情報</w:t>
                              </w:r>
                              <w:r w:rsidRPr="004B53A4">
                                <w:rPr>
                                  <w:rFonts w:ascii="メイリオ" w:eastAsia="メイリオ" w:hAnsi="メイリオ"/>
                                  <w:spacing w:val="30"/>
                                  <w:kern w:val="0"/>
                                  <w:sz w:val="24"/>
                                  <w:fitText w:val="1440" w:id="4"/>
                                </w:rPr>
                                <w:t>広報</w:t>
                              </w:r>
                              <w:r w:rsidRPr="004B53A4">
                                <w:rPr>
                                  <w:rFonts w:ascii="メイリオ" w:eastAsia="メイリオ" w:hAnsi="メイリオ"/>
                                  <w:kern w:val="0"/>
                                  <w:sz w:val="24"/>
                                  <w:fitText w:val="1440" w:id="4"/>
                                </w:rPr>
                                <w:t>班</w:t>
                              </w:r>
                            </w:p>
                          </w:txbxContent>
                        </wps:txbx>
                        <wps:bodyPr rot="0" vertOverflow="overflow" horzOverflow="overflow" wrap="square" numCol="1" spcCol="0" rtlCol="0" fromWordArt="0" anchor="ctr" anchorCtr="0" forceAA="0" compatLnSpc="1"/>
                      </wps:wsp>
                      <wps:wsp>
                        <wps:cNvPr id="338" name="正方形/長方形 98"/>
                        <wps:cNvSpPr/>
                        <wps:spPr>
                          <a:xfrm>
                            <a:off x="3678447" y="2769080"/>
                            <a:ext cx="1663065" cy="285750"/>
                          </a:xfrm>
                          <a:prstGeom prst="rect">
                            <a:avLst/>
                          </a:prstGeom>
                          <a:solidFill>
                            <a:schemeClr val="bg1"/>
                          </a:solidFill>
                          <a:ln w="12700" cap="flat" cmpd="sng" algn="ctr">
                            <a:solidFill>
                              <a:schemeClr val="tx1"/>
                            </a:solidFill>
                            <a:prstDash val="solid"/>
                            <a:miter lim="800000"/>
                          </a:ln>
                          <a:effectLst>
                            <a:outerShdw blurRad="50800" dist="38100" dir="2700000" algn="tl" rotWithShape="0">
                              <a:prstClr val="black">
                                <a:alpha val="40000"/>
                              </a:prstClr>
                            </a:outerShdw>
                          </a:effectLst>
                        </wps:spPr>
                        <wps:txbx>
                          <w:txbxContent>
                            <w:p w14:paraId="0C295828" w14:textId="77777777" w:rsidR="002A1CB8" w:rsidRPr="004B53A4" w:rsidRDefault="002A1CB8" w:rsidP="004D270F">
                              <w:pPr>
                                <w:spacing w:line="240" w:lineRule="exact"/>
                                <w:jc w:val="center"/>
                                <w:rPr>
                                  <w:rFonts w:ascii="メイリオ" w:eastAsia="メイリオ" w:hAnsi="メイリオ"/>
                                  <w:spacing w:val="30"/>
                                  <w:kern w:val="0"/>
                                  <w:sz w:val="24"/>
                                </w:rPr>
                              </w:pPr>
                              <w:r w:rsidRPr="00DD5B65">
                                <w:rPr>
                                  <w:rFonts w:ascii="メイリオ" w:eastAsia="メイリオ" w:hAnsi="メイリオ" w:hint="eastAsia"/>
                                  <w:spacing w:val="180"/>
                                  <w:kern w:val="0"/>
                                  <w:sz w:val="24"/>
                                  <w:fitText w:val="1440" w:id="4"/>
                                </w:rPr>
                                <w:t>救護</w:t>
                              </w:r>
                              <w:r w:rsidRPr="00DD5B65">
                                <w:rPr>
                                  <w:rFonts w:ascii="メイリオ" w:eastAsia="メイリオ" w:hAnsi="メイリオ"/>
                                  <w:kern w:val="0"/>
                                  <w:sz w:val="24"/>
                                  <w:fitText w:val="1440" w:id="4"/>
                                </w:rPr>
                                <w:t>班</w:t>
                              </w:r>
                            </w:p>
                          </w:txbxContent>
                        </wps:txbx>
                        <wps:bodyPr rot="0" vertOverflow="overflow" horzOverflow="overflow" wrap="square" numCol="1" spcCol="0" rtlCol="0" fromWordArt="0" anchor="ctr" anchorCtr="0" forceAA="0" compatLnSpc="1"/>
                      </wps:wsp>
                      <wps:wsp>
                        <wps:cNvPr id="341" name="正方形/長方形 99"/>
                        <wps:cNvSpPr/>
                        <wps:spPr>
                          <a:xfrm>
                            <a:off x="3678447" y="3174521"/>
                            <a:ext cx="1663065" cy="285750"/>
                          </a:xfrm>
                          <a:prstGeom prst="rect">
                            <a:avLst/>
                          </a:prstGeom>
                          <a:solidFill>
                            <a:schemeClr val="bg1"/>
                          </a:solidFill>
                          <a:ln w="12700" cap="flat" cmpd="sng" algn="ctr">
                            <a:solidFill>
                              <a:schemeClr val="tx1"/>
                            </a:solidFill>
                            <a:prstDash val="solid"/>
                            <a:miter lim="800000"/>
                          </a:ln>
                          <a:effectLst>
                            <a:outerShdw blurRad="50800" dist="38100" dir="2700000" algn="tl" rotWithShape="0">
                              <a:prstClr val="black">
                                <a:alpha val="40000"/>
                              </a:prstClr>
                            </a:outerShdw>
                          </a:effectLst>
                        </wps:spPr>
                        <wps:txbx>
                          <w:txbxContent>
                            <w:p w14:paraId="6581E0AE" w14:textId="77777777" w:rsidR="002A1CB8" w:rsidRPr="004B53A4" w:rsidRDefault="002A1CB8" w:rsidP="004D270F">
                              <w:pPr>
                                <w:spacing w:line="240" w:lineRule="exact"/>
                                <w:jc w:val="center"/>
                                <w:rPr>
                                  <w:rFonts w:ascii="メイリオ" w:eastAsia="メイリオ" w:hAnsi="メイリオ"/>
                                  <w:spacing w:val="180"/>
                                  <w:kern w:val="0"/>
                                  <w:sz w:val="24"/>
                                </w:rPr>
                              </w:pPr>
                              <w:r w:rsidRPr="004B53A4">
                                <w:rPr>
                                  <w:rFonts w:ascii="メイリオ" w:eastAsia="メイリオ" w:hAnsi="メイリオ" w:hint="eastAsia"/>
                                  <w:spacing w:val="180"/>
                                  <w:kern w:val="0"/>
                                  <w:sz w:val="24"/>
                                  <w:fitText w:val="1440" w:id="4"/>
                                </w:rPr>
                                <w:t>衛生</w:t>
                              </w:r>
                              <w:r w:rsidRPr="004B53A4">
                                <w:rPr>
                                  <w:rFonts w:ascii="メイリオ" w:eastAsia="メイリオ" w:hAnsi="メイリオ" w:hint="eastAsia"/>
                                  <w:kern w:val="0"/>
                                  <w:sz w:val="24"/>
                                  <w:fitText w:val="1440" w:id="4"/>
                                </w:rPr>
                                <w:t>班</w:t>
                              </w:r>
                            </w:p>
                          </w:txbxContent>
                        </wps:txbx>
                        <wps:bodyPr rot="0" vertOverflow="overflow" horzOverflow="overflow" wrap="square" numCol="1" spcCol="0" rtlCol="0" fromWordArt="0" anchor="ctr" anchorCtr="0" forceAA="0" compatLnSpc="1"/>
                      </wps:wsp>
                    </wpg:wgp>
                  </a:graphicData>
                </a:graphic>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6C0CC6C7" id="グループ化 360" o:spid="_x0000_s1228" style="position:absolute;left:0;text-align:left;margin-left:2.6pt;margin-top:12pt;width:450.7pt;height:568.25pt;z-index:251801600;mso-position-horizontal-relative:text;mso-position-vertical-relative:text;mso-height-relative:margin" coordsize="57240,721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">
                <v:shape id="テキスト ボックス 351" o:spid="_x0000_s1229" type="#_x0000_t202" style="position:absolute;top:50925;width:57240;height:212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" fillcolor="white [3201]" strokeweight="1pt">
                  <v:textbox>
                    <w:txbxContent>
                      <w:p w14:paraId="1286A04F" w14:textId="769768F1" w:rsidR="002A1CB8" w:rsidRPr="00143E51" w:rsidRDefault="002A1CB8" w:rsidP="00671572">
                        <w:pPr>
                          <w:snapToGrid w:val="0"/>
                          <w:spacing w:line="320" w:lineRule="exact"/>
                          <w:ind w:left="210" w:hangingChars="100" w:hanging="210"/>
                          <w:jc w:val="left"/>
                          <w:rPr>
                            <w:rFonts w:ascii="メイリオ" w:eastAsia="メイリオ" w:hAnsi="メイリオ"/>
                            <w:color w:val="000000" w:themeColor="text1"/>
                          </w:rPr>
                        </w:pPr>
                        <w:r>
                          <w:rPr>
                            <w:rFonts w:ascii="メイリオ" w:eastAsia="メイリオ" w:hAnsi="メイリオ" w:hint="eastAsia"/>
                          </w:rPr>
                          <w:t>①避難所運営委員会は、地域が中心となり、委員長、副委員長、各活動班長、派遣職員、施設管理者（学校</w:t>
                        </w:r>
                        <w:r w:rsidRPr="00143E51">
                          <w:rPr>
                            <w:rFonts w:ascii="メイリオ" w:eastAsia="メイリオ" w:hAnsi="メイリオ" w:hint="eastAsia"/>
                            <w:color w:val="000000" w:themeColor="text1"/>
                          </w:rPr>
                          <w:t>関係）等で構成します。</w:t>
                        </w:r>
                      </w:p>
                      <w:p w14:paraId="1C0392FC" w14:textId="7A845A4A" w:rsidR="002A1CB8" w:rsidRPr="00143E51" w:rsidRDefault="002A1CB8" w:rsidP="004D270F">
                        <w:pPr>
                          <w:snapToGrid w:val="0"/>
                          <w:spacing w:line="320" w:lineRule="exact"/>
                          <w:ind w:left="210" w:hangingChars="100" w:hanging="210"/>
                          <w:jc w:val="left"/>
                          <w:rPr>
                            <w:rFonts w:ascii="メイリオ" w:eastAsia="メイリオ" w:hAnsi="メイリオ"/>
                            <w:color w:val="000000" w:themeColor="text1"/>
                          </w:rPr>
                        </w:pPr>
                        <w:r w:rsidRPr="00143E51">
                          <w:rPr>
                            <w:rFonts w:ascii="メイリオ" w:eastAsia="メイリオ" w:hAnsi="メイリオ" w:hint="eastAsia"/>
                            <w:color w:val="000000" w:themeColor="text1"/>
                          </w:rPr>
                          <w:t>②運営委員会や各活動班の活動は原則として、自治会や自主防災組織等が主体となって行い、避難者自身が避難所運営に貢献できる体制を整えます。</w:t>
                        </w:r>
                      </w:p>
                      <w:p w14:paraId="4288BC33" w14:textId="780D1825" w:rsidR="002A1CB8" w:rsidRPr="00143E51" w:rsidRDefault="002A1CB8" w:rsidP="004D270F">
                        <w:pPr>
                          <w:snapToGrid w:val="0"/>
                          <w:spacing w:line="320" w:lineRule="exact"/>
                          <w:ind w:left="210" w:hangingChars="100" w:hanging="210"/>
                          <w:jc w:val="left"/>
                          <w:rPr>
                            <w:rFonts w:ascii="メイリオ" w:eastAsia="メイリオ" w:hAnsi="メイリオ"/>
                            <w:color w:val="000000" w:themeColor="text1"/>
                          </w:rPr>
                        </w:pPr>
                        <w:r w:rsidRPr="00143E51">
                          <w:rPr>
                            <w:rFonts w:ascii="メイリオ" w:eastAsia="メイリオ" w:hAnsi="メイリオ" w:hint="eastAsia"/>
                            <w:color w:val="000000" w:themeColor="text1"/>
                          </w:rPr>
                          <w:t>③運営委員会は定期的に運営会議を開催し、情報共有に努めます。何もなくても</w:t>
                        </w:r>
                        <w:r w:rsidRPr="00143E51">
                          <w:rPr>
                            <w:rFonts w:ascii="メイリオ" w:eastAsia="メイリオ" w:hAnsi="メイリオ"/>
                            <w:color w:val="000000" w:themeColor="text1"/>
                          </w:rPr>
                          <w:t>、</w:t>
                        </w:r>
                        <w:r w:rsidRPr="00143E51">
                          <w:rPr>
                            <w:rFonts w:ascii="メイリオ" w:eastAsia="メイリオ" w:hAnsi="メイリオ" w:hint="eastAsia"/>
                            <w:color w:val="000000" w:themeColor="text1"/>
                          </w:rPr>
                          <w:t>１日</w:t>
                        </w:r>
                        <w:r w:rsidRPr="00143E51">
                          <w:rPr>
                            <w:rFonts w:ascii="メイリオ" w:eastAsia="メイリオ" w:hAnsi="メイリオ"/>
                            <w:color w:val="000000" w:themeColor="text1"/>
                          </w:rPr>
                          <w:t>１</w:t>
                        </w:r>
                        <w:r w:rsidRPr="00143E51">
                          <w:rPr>
                            <w:rFonts w:ascii="メイリオ" w:eastAsia="メイリオ" w:hAnsi="メイリオ" w:hint="eastAsia"/>
                            <w:color w:val="000000" w:themeColor="text1"/>
                          </w:rPr>
                          <w:t>回</w:t>
                        </w:r>
                        <w:r w:rsidRPr="00143E51">
                          <w:rPr>
                            <w:rFonts w:ascii="メイリオ" w:eastAsia="メイリオ" w:hAnsi="メイリオ"/>
                            <w:color w:val="000000" w:themeColor="text1"/>
                          </w:rPr>
                          <w:t>は</w:t>
                        </w:r>
                        <w:r w:rsidRPr="00143E51">
                          <w:rPr>
                            <w:rFonts w:ascii="メイリオ" w:eastAsia="メイリオ" w:hAnsi="メイリオ" w:hint="eastAsia"/>
                            <w:color w:val="000000" w:themeColor="text1"/>
                          </w:rPr>
                          <w:t>開催します</w:t>
                        </w:r>
                        <w:r w:rsidRPr="00143E51">
                          <w:rPr>
                            <w:rFonts w:ascii="メイリオ" w:eastAsia="メイリオ" w:hAnsi="メイリオ"/>
                            <w:color w:val="000000" w:themeColor="text1"/>
                          </w:rPr>
                          <w:t>。</w:t>
                        </w:r>
                      </w:p>
                      <w:p w14:paraId="7471FC12" w14:textId="5A1606A6" w:rsidR="002A1CB8" w:rsidRPr="00143E51" w:rsidRDefault="002A1CB8" w:rsidP="004D270F">
                        <w:pPr>
                          <w:snapToGrid w:val="0"/>
                          <w:spacing w:line="320" w:lineRule="exact"/>
                          <w:ind w:left="210" w:hangingChars="100" w:hanging="210"/>
                          <w:jc w:val="left"/>
                          <w:rPr>
                            <w:rFonts w:ascii="メイリオ" w:eastAsia="メイリオ" w:hAnsi="メイリオ"/>
                            <w:color w:val="000000" w:themeColor="text1"/>
                          </w:rPr>
                        </w:pPr>
                        <w:r w:rsidRPr="00143E51">
                          <w:rPr>
                            <w:rFonts w:ascii="メイリオ" w:eastAsia="メイリオ" w:hAnsi="メイリオ" w:hint="eastAsia"/>
                            <w:color w:val="000000" w:themeColor="text1"/>
                          </w:rPr>
                          <w:t>④ボランティアやNPOなどは避難所運営の協力者として携わります。</w:t>
                        </w:r>
                      </w:p>
                      <w:p w14:paraId="1A09F110" w14:textId="4ABF3560" w:rsidR="002A1CB8" w:rsidRPr="00143E51" w:rsidRDefault="002A1CB8" w:rsidP="004D270F">
                        <w:pPr>
                          <w:snapToGrid w:val="0"/>
                          <w:spacing w:line="320" w:lineRule="exact"/>
                          <w:ind w:left="210" w:hangingChars="100" w:hanging="210"/>
                          <w:jc w:val="left"/>
                          <w:rPr>
                            <w:rFonts w:ascii="メイリオ" w:eastAsia="メイリオ" w:hAnsi="メイリオ"/>
                            <w:color w:val="000000" w:themeColor="text1"/>
                          </w:rPr>
                        </w:pPr>
                        <w:r w:rsidRPr="00143E51">
                          <w:rPr>
                            <w:rFonts w:ascii="メイリオ" w:eastAsia="メイリオ" w:hAnsi="メイリオ" w:hint="eastAsia"/>
                            <w:color w:val="000000" w:themeColor="text1"/>
                          </w:rPr>
                          <w:t>⑤避難所の運営方針や生活ルールを決めます。</w:t>
                        </w:r>
                      </w:p>
                      <w:p w14:paraId="246F73C0" w14:textId="7368A844" w:rsidR="002A1CB8" w:rsidRPr="00143E51" w:rsidRDefault="002A1CB8" w:rsidP="004D270F">
                        <w:pPr>
                          <w:snapToGrid w:val="0"/>
                          <w:spacing w:line="320" w:lineRule="exact"/>
                          <w:ind w:left="210" w:hangingChars="100" w:hanging="210"/>
                          <w:jc w:val="left"/>
                          <w:rPr>
                            <w:rFonts w:ascii="メイリオ" w:eastAsia="メイリオ" w:hAnsi="メイリオ"/>
                            <w:color w:val="000000" w:themeColor="text1"/>
                          </w:rPr>
                        </w:pPr>
                        <w:r w:rsidRPr="00143E51">
                          <w:rPr>
                            <w:rFonts w:ascii="メイリオ" w:eastAsia="メイリオ" w:hAnsi="メイリオ" w:hint="eastAsia"/>
                            <w:color w:val="000000" w:themeColor="text1"/>
                          </w:rPr>
                          <w:t>⑥避難所の状況や各活動班の活動状況の情報共有を行います。</w:t>
                        </w:r>
                      </w:p>
                      <w:p w14:paraId="2EFCECAB" w14:textId="68E1D18C" w:rsidR="002A1CB8" w:rsidRPr="00143E51" w:rsidRDefault="002A1CB8" w:rsidP="00BA64EE">
                        <w:pPr>
                          <w:snapToGrid w:val="0"/>
                          <w:spacing w:line="320" w:lineRule="exact"/>
                          <w:ind w:left="210" w:hangingChars="100" w:hanging="210"/>
                          <w:jc w:val="left"/>
                          <w:rPr>
                            <w:rFonts w:ascii="メイリオ" w:eastAsia="メイリオ" w:hAnsi="メイリオ"/>
                            <w:color w:val="000000" w:themeColor="text1"/>
                          </w:rPr>
                        </w:pPr>
                        <w:r w:rsidRPr="00143E51">
                          <w:rPr>
                            <w:rFonts w:ascii="メイリオ" w:eastAsia="メイリオ" w:hAnsi="メイリオ" w:hint="eastAsia"/>
                            <w:color w:val="000000" w:themeColor="text1"/>
                          </w:rPr>
                          <w:t>⑦町災害対策本部との情報共有</w:t>
                        </w:r>
                      </w:p>
                    </w:txbxContent>
                  </v:textbox>
                </v:shape>
                <v:line id="直線コネクタ 116" o:spid="_x0000_s1230" style="position:absolute;visibility:visible;mso-wrap-style:square" from="18909,25429" to="39477,256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" strokecolor="black [3213]" strokeweight="3pt">
                  <v:stroke joinstyle="miter"/>
                </v:line>
                <v:line id="直線コネクタ 119" o:spid="_x0000_s1231" style="position:absolute;visibility:visible;mso-wrap-style:square" from="18891,32934" to="37700,329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" strokecolor="black [3213]" strokeweight="3pt">
                  <v:stroke joinstyle="miter"/>
                </v:line>
                <v:line id="直線コネクタ 103" o:spid="_x0000_s1232" style="position:absolute;visibility:visible;mso-wrap-style:square" from="18909,11886" to="18986,327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" strokecolor="black [3213]" strokeweight="3pt">
                  <v:stroke joinstyle="miter"/>
                </v:line>
                <v:line id="直線コネクタ 112" o:spid="_x0000_s1233" style="position:absolute;flip:y;visibility:visible;mso-wrap-style:square" from="18891,13611" to="39091,136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" strokecolor="black [3213]" strokeweight="3pt">
                  <v:stroke joinstyle="miter"/>
                </v:line>
                <v:line id="直線コネクタ 113" o:spid="_x0000_s1234" style="position:absolute;visibility:visible;mso-wrap-style:square" from="19150,17407" to="41705,174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" strokecolor="black [3213]" strokeweight="3pt">
                  <v:stroke joinstyle="miter"/>
                </v:line>
                <v:line id="直線コネクタ 114" o:spid="_x0000_s1235" style="position:absolute;visibility:visible;mso-wrap-style:square" from="18978,21375" to="39336,213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" strokecolor="black [3213]" strokeweight="3pt">
                  <v:stroke joinstyle="miter"/>
                </v:line>
                <v:line id="直線コネクタ 118" o:spid="_x0000_s1236" style="position:absolute;visibility:visible;mso-wrap-style:square" from="19150,29225" to="38670,292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" strokecolor="black [3213]" strokeweight="3pt">
                  <v:stroke joinstyle="miter"/>
                </v:line>
                <v:roundrect id="角丸四角形 318" o:spid="_x0000_s1237" style="position:absolute;left:1725;top:4881;width:31439;height:36163;visibility:visible;mso-wrap-style:square;v-text-anchor:top" arcsize="2482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" filled="f" strokecolor="gray [1629]" strokeweight="1.5pt">
                  <v:stroke joinstyle="miter"/>
                </v:roundrect>
                <v:roundrect id="角丸四角形 300" o:spid="_x0000_s1238" style="position:absolute;left:2918;top:5729;width:19730;height:3505;visibility:visible;mso-wrap-style:square;v-text-anchor:middle" arcsize="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" fillcolor="#f2f2f2 [3052]" strokecolor="#a5a5a5" strokeweight=".5pt">
                  <v:stroke joinstyle="miter"/>
                  <v:shadow on="t" color="black" opacity="26214f" origin="-.5,-.5" offset=".74836mm,.74836mm"/>
                  <v:textbox>
                    <w:txbxContent>
                      <w:p w14:paraId="26374DA7" w14:textId="77777777" w:rsidR="002A1CB8" w:rsidRPr="004B53A4" w:rsidRDefault="002A1CB8" w:rsidP="004D270F">
                        <w:pPr>
                          <w:spacing w:line="320" w:lineRule="exact"/>
                          <w:jc w:val="center"/>
                          <w:rPr>
                            <w:rFonts w:ascii="メイリオ" w:eastAsia="メイリオ" w:hAnsi="メイリオ"/>
                            <w:b/>
                            <w:sz w:val="28"/>
                          </w:rPr>
                        </w:pPr>
                        <w:r w:rsidRPr="004B53A4">
                          <w:rPr>
                            <w:rFonts w:ascii="メイリオ" w:eastAsia="メイリオ" w:hAnsi="メイリオ" w:hint="eastAsia"/>
                            <w:color w:val="000000" w:themeColor="text1"/>
                            <w:sz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運 営 委 員 会</w:t>
                        </w:r>
                      </w:p>
                    </w:txbxContent>
                  </v:textbox>
                </v:roundrect>
                <v:rect id="正方形/長方形 345" o:spid="_x0000_s1239" style="position:absolute;left:35612;top:5988;width:18358;height:32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" fillcolor="#f2f2f2 [3052]" strokecolor="#a5a5a5" strokeweight=".5pt">
                  <v:shadow on="t" color="black" opacity="26214f" origin="-.5,-.5" offset=".74836mm,.74836mm"/>
                  <v:textbox>
                    <w:txbxContent>
                      <w:p w14:paraId="20B04AEE" w14:textId="77777777" w:rsidR="002A1CB8" w:rsidRPr="004B53A4" w:rsidRDefault="002A1CB8" w:rsidP="004D270F">
                        <w:pPr>
                          <w:spacing w:line="320" w:lineRule="exact"/>
                          <w:jc w:val="center"/>
                          <w:rPr>
                            <w:rFonts w:ascii="メイリオ" w:eastAsia="メイリオ" w:hAnsi="メイリオ"/>
                            <w:color w:val="000000" w:themeColor="text1"/>
                            <w:sz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B53A4">
                          <w:rPr>
                            <w:rFonts w:ascii="メイリオ" w:eastAsia="メイリオ" w:hAnsi="メイリオ" w:hint="eastAsia"/>
                            <w:color w:val="000000" w:themeColor="text1"/>
                            <w:sz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活　動　班</w:t>
                        </w:r>
                      </w:p>
                    </w:txbxContent>
                  </v:textbox>
                </v:rect>
                <v:rect id="正方形/長方形 122" o:spid="_x0000_s1240" style="position:absolute;left:4866;top:37783;width:23463;height:33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" fillcolor="black [3213]" stroked="f" strokeweight="1pt">
                  <v:shadow on="t" color="black" opacity="26214f" origin="-.5,-.5" offset=".74836mm,.74836mm"/>
                  <v:textbox>
                    <w:txbxContent>
                      <w:p w14:paraId="76F8A387" w14:textId="77777777" w:rsidR="002A1CB8" w:rsidRPr="004B53A4" w:rsidRDefault="002A1CB8" w:rsidP="004D270F">
                        <w:pPr>
                          <w:spacing w:line="240" w:lineRule="exact"/>
                          <w:jc w:val="center"/>
                          <w:rPr>
                            <w:rFonts w:ascii="メイリオ" w:eastAsia="メイリオ" w:hAnsi="メイリオ"/>
                            <w:color w:val="FFFFFF" w:themeColor="background1"/>
                            <w:sz w:val="24"/>
                          </w:rPr>
                        </w:pPr>
                        <w:r w:rsidRPr="004B53A4">
                          <w:rPr>
                            <w:rFonts w:ascii="メイリオ" w:eastAsia="メイリオ" w:hAnsi="メイリオ" w:hint="eastAsia"/>
                            <w:color w:val="FFFFFF" w:themeColor="background1"/>
                            <w:sz w:val="24"/>
                          </w:rPr>
                          <w:t>町職員</w:t>
                        </w:r>
                        <w:r w:rsidRPr="004B53A4">
                          <w:rPr>
                            <w:rFonts w:ascii="メイリオ" w:eastAsia="メイリオ" w:hAnsi="メイリオ"/>
                            <w:color w:val="FFFFFF" w:themeColor="background1"/>
                            <w:sz w:val="24"/>
                          </w:rPr>
                          <w:t>・施設</w:t>
                        </w:r>
                        <w:r w:rsidRPr="004B53A4">
                          <w:rPr>
                            <w:rFonts w:ascii="メイリオ" w:eastAsia="メイリオ" w:hAnsi="メイリオ" w:hint="eastAsia"/>
                            <w:color w:val="FFFFFF" w:themeColor="background1"/>
                            <w:sz w:val="24"/>
                          </w:rPr>
                          <w:t>職員</w:t>
                        </w:r>
                      </w:p>
                    </w:txbxContent>
                  </v:textbox>
                </v:rect>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下矢印 121" o:spid="_x0000_s1241" type="#_x0000_t67" style="position:absolute;left:9763;top:33797;width:2857;height:28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" adj="10872" fillcolor="#212934 [1615]" stroked="f" strokeweight="1pt">
                  <v:shadow on="t" color="black" opacity="26214f" origin="-.5,-.5" offset=".74836mm,.74836mm"/>
                </v:shape>
                <v:shape id="下矢印 120" o:spid="_x0000_s1242" type="#_x0000_t67" style="position:absolute;left:19782;top:33788;width:2858;height:2877;rotation:1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" adj="10872" fillcolor="#212934 [1615]" stroked="f" strokeweight="1pt">
                  <v:shadow on="t" color="black" opacity="26214f" origin="-.5,-.5" offset=".74836mm,.74836mm"/>
                </v:shape>
                <v:rect id="正方形/長方形 124" o:spid="_x0000_s1243" style="position:absolute;left:2865;top:46156;width:30365;height:381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" fillcolor="#d2d2d2" strokecolor="#a5a5a5" strokeweight=".5pt">
                  <v:fill color2="silver" rotate="t" colors="0 #d2d2d2;.5 #c8c8c8;1 silver" focus="100%" type="gradient">
                    <o:fill v:ext="view" type="gradientUnscaled"/>
                  </v:fill>
                  <v:shadow on="t" color="black" opacity="26214f" origin="-.5,-.5" offset=".74836mm,.74836mm"/>
                  <v:textbox>
                    <w:txbxContent>
                      <w:p w14:paraId="3BA65F37" w14:textId="77777777" w:rsidR="002A1CB8" w:rsidRPr="004B53A4" w:rsidRDefault="002A1CB8" w:rsidP="004D270F">
                        <w:pPr>
                          <w:spacing w:line="280" w:lineRule="exact"/>
                          <w:jc w:val="center"/>
                          <w:rPr>
                            <w:rFonts w:ascii="メイリオ" w:eastAsia="メイリオ" w:hAnsi="メイリオ"/>
                            <w:color w:val="000000" w:themeColor="text1"/>
                            <w:sz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D270F">
                          <w:rPr>
                            <w:rFonts w:ascii="メイリオ" w:eastAsia="メイリオ" w:hAnsi="メイリオ" w:hint="eastAsia"/>
                            <w:color w:val="000000" w:themeColor="text1"/>
                            <w:spacing w:val="52"/>
                            <w:kern w:val="0"/>
                            <w:sz w:val="28"/>
                            <w:fitText w:val="3360" w:id="9"/>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熊取町災</w:t>
                        </w:r>
                        <w:r w:rsidRPr="004D270F">
                          <w:rPr>
                            <w:rFonts w:ascii="メイリオ" w:eastAsia="メイリオ" w:hAnsi="メイリオ"/>
                            <w:color w:val="000000" w:themeColor="text1"/>
                            <w:spacing w:val="52"/>
                            <w:kern w:val="0"/>
                            <w:sz w:val="28"/>
                            <w:fitText w:val="3360" w:id="9"/>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害対策本</w:t>
                        </w:r>
                        <w:r w:rsidRPr="004D270F">
                          <w:rPr>
                            <w:rFonts w:ascii="メイリオ" w:eastAsia="メイリオ" w:hAnsi="メイリオ"/>
                            <w:color w:val="000000" w:themeColor="text1"/>
                            <w:spacing w:val="4"/>
                            <w:kern w:val="0"/>
                            <w:sz w:val="28"/>
                            <w:fitText w:val="3360" w:id="9"/>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部</w:t>
                        </w:r>
                      </w:p>
                    </w:txbxContent>
                  </v:textbox>
                </v:rect>
                <v:shapetype id="_x0000_t69" coordsize="21600,21600" o:spt="69" adj="4320,5400" path="m,10800l@0,21600@0@3@2@3@2,21600,21600,10800@2,0@2@1@0@1@0,xe">
                  <v:stroke joinstyle="miter"/>
                  <v:formulas>
                    <v:f eqn="val #0"/>
                    <v:f eqn="val #1"/>
                    <v:f eqn="sum 21600 0 #0"/>
                    <v:f eqn="sum 21600 0 #1"/>
                    <v:f eqn="prod #0 #1 10800"/>
                    <v:f eqn="sum #0 0 @4"/>
                    <v:f eqn="sum 21600 0 @5"/>
                  </v:formulas>
                  <v:path o:connecttype="custom" o:connectlocs="@2,0;10800,@1;@0,0;0,10800;@0,21600;10800,@3;@2,21600;21600,10800" o:connectangles="270,270,270,180,90,90,90,0" textboxrect="@5,@1,@6,@3"/>
                  <v:handles>
                    <v:h position="#0,#1" xrange="0,10800" yrange="0,10800"/>
                  </v:handles>
                </v:shapetype>
                <v:shape id="左右矢印 123" o:spid="_x0000_s1244" type="#_x0000_t69" style="position:absolute;left:14633;top:42436;width:3569;height:2877;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" adj="6683,6018" fillcolor="#212934 [1615]" stroked="f" strokeweight="1pt">
                  <v:shadow on="t" color="black" opacity="26214f" origin="-.5,-.5" offset=".74836mm,.74836mm"/>
                </v:shape>
                <v:rect id="正方形/長方形 102" o:spid="_x0000_s1245" style="position:absolute;left:4866;top:9316;width:15507;height:36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" fillcolor="#d8d8d8 [2732]" strokecolor="#d8d8d8 [2732]" strokeweight="1.5pt">
                  <v:shadow on="t" color="black" opacity="26214f" origin="-.5,-.5" offset=".74836mm,.74836mm"/>
                  <v:textbox>
                    <w:txbxContent>
                      <w:p w14:paraId="32AAB432" w14:textId="77777777" w:rsidR="002A1CB8" w:rsidRPr="002A315E" w:rsidRDefault="002A1CB8" w:rsidP="004D270F">
                        <w:pPr>
                          <w:spacing w:line="240" w:lineRule="exact"/>
                          <w:jc w:val="center"/>
                          <w:rPr>
                            <w:rFonts w:ascii="メイリオ" w:eastAsia="メイリオ" w:hAnsi="メイリオ"/>
                            <w:color w:val="000000" w:themeColor="text1"/>
                            <w:sz w:val="24"/>
                          </w:rPr>
                        </w:pPr>
                        <w:r w:rsidRPr="002A315E">
                          <w:rPr>
                            <w:rFonts w:ascii="メイリオ" w:eastAsia="メイリオ" w:hAnsi="メイリオ" w:hint="eastAsia"/>
                            <w:b/>
                            <w:color w:val="000000" w:themeColor="text1"/>
                            <w:sz w:val="24"/>
                          </w:rPr>
                          <w:t>委員長・副委員長</w:t>
                        </w:r>
                      </w:p>
                    </w:txbxContent>
                  </v:textbox>
                </v:rect>
                <v:rect id="正方形/長方形 45" o:spid="_x0000_s1246" style="position:absolute;left:4866;top:15700;width:11322;height:572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" fillcolor="#d8d8d8 [2732]" stroked="f" strokeweight="1pt">
                  <v:shadow on="t" color="black" opacity="26214f" origin="-.5,-.5" offset=".74836mm,.74836mm"/>
                  <v:textbox>
                    <w:txbxContent>
                      <w:p w14:paraId="19681906" w14:textId="77777777" w:rsidR="002A1CB8" w:rsidRPr="004B53A4" w:rsidRDefault="002A1CB8" w:rsidP="004D270F">
                        <w:pPr>
                          <w:spacing w:line="240" w:lineRule="exact"/>
                          <w:jc w:val="center"/>
                          <w:rPr>
                            <w:rFonts w:ascii="メイリオ" w:eastAsia="メイリオ" w:hAnsi="メイリオ"/>
                            <w:sz w:val="24"/>
                          </w:rPr>
                        </w:pPr>
                        <w:r w:rsidRPr="004B53A4">
                          <w:rPr>
                            <w:rFonts w:ascii="メイリオ" w:eastAsia="メイリオ" w:hAnsi="メイリオ" w:hint="eastAsia"/>
                            <w:sz w:val="24"/>
                          </w:rPr>
                          <w:t>ボランティア</w:t>
                        </w:r>
                      </w:p>
                      <w:p w14:paraId="4994BF5D" w14:textId="77777777" w:rsidR="002A1CB8" w:rsidRPr="004B53A4" w:rsidRDefault="002A1CB8" w:rsidP="004D270F">
                        <w:pPr>
                          <w:spacing w:line="240" w:lineRule="exact"/>
                          <w:jc w:val="center"/>
                          <w:rPr>
                            <w:rFonts w:ascii="メイリオ" w:eastAsia="メイリオ" w:hAnsi="メイリオ"/>
                            <w:sz w:val="24"/>
                          </w:rPr>
                        </w:pPr>
                        <w:r w:rsidRPr="004B53A4">
                          <w:rPr>
                            <w:rFonts w:ascii="メイリオ" w:eastAsia="メイリオ" w:hAnsi="メイリオ" w:hint="eastAsia"/>
                            <w:sz w:val="24"/>
                          </w:rPr>
                          <w:t>ＮＰＯなど</w:t>
                        </w:r>
                      </w:p>
                    </w:txbxContent>
                  </v:textbox>
                </v:rect>
                <v:rect id="正方形/長方形 56" o:spid="_x0000_s1247" style="position:absolute;left:4866;top:23895;width:11316;height:436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" fillcolor="gray [1629]" stroked="f" strokeweight="1pt">
                  <v:shadow on="t" color="black" opacity="26214f" origin="-.5,-.5" offset=".74836mm,.74836mm"/>
                  <v:textbox>
                    <w:txbxContent>
                      <w:p w14:paraId="63AFFB0A" w14:textId="77777777" w:rsidR="002A1CB8" w:rsidRPr="002A315E" w:rsidRDefault="002A1CB8" w:rsidP="004D270F">
                        <w:pPr>
                          <w:spacing w:line="240" w:lineRule="exact"/>
                          <w:jc w:val="center"/>
                          <w:rPr>
                            <w:rFonts w:ascii="メイリオ" w:eastAsia="メイリオ" w:hAnsi="メイリオ"/>
                            <w:b/>
                            <w:color w:val="FFFFFF" w:themeColor="background1"/>
                            <w:sz w:val="24"/>
                          </w:rPr>
                        </w:pPr>
                        <w:r w:rsidRPr="002A315E">
                          <w:rPr>
                            <w:rFonts w:ascii="メイリオ" w:eastAsia="メイリオ" w:hAnsi="メイリオ" w:hint="eastAsia"/>
                            <w:b/>
                            <w:color w:val="FFFFFF" w:themeColor="background1"/>
                            <w:sz w:val="24"/>
                          </w:rPr>
                          <w:t>女性代表者</w:t>
                        </w:r>
                      </w:p>
                    </w:txbxContent>
                  </v:textbox>
                </v:rect>
                <v:roundrect id="角丸四角形 997" o:spid="_x0000_s1248" style="position:absolute;left:535;top:2742;width:56407;height:47568;visibility:visible;mso-wrap-style:square;v-text-anchor:top" arcsize="145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" filled="f" strokecolor="black [3213]" strokeweight="3pt">
                  <v:stroke joinstyle="miter"/>
                </v:roundrect>
                <v:roundrect id="角丸四角形 209" o:spid="_x0000_s1249" style="position:absolute;left:11250;width:34556;height:381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" fillcolor="#d8d8d8 [2732]" strokecolor="white [3212]" strokeweight="1pt">
                  <v:stroke joinstyle="miter"/>
                  <v:textbox>
                    <w:txbxContent>
                      <w:p w14:paraId="203808A4" w14:textId="77777777" w:rsidR="002A1CB8" w:rsidRPr="004B53A4" w:rsidRDefault="002A1CB8" w:rsidP="004D270F">
                        <w:pPr>
                          <w:widowControl/>
                          <w:spacing w:line="300" w:lineRule="exact"/>
                          <w:jc w:val="center"/>
                          <w:rPr>
                            <w:rFonts w:ascii="メイリオ" w:eastAsia="メイリオ" w:hAnsi="メイリオ"/>
                            <w:b/>
                            <w:sz w:val="28"/>
                          </w:rPr>
                        </w:pPr>
                        <w:r w:rsidRPr="004B53A4">
                          <w:rPr>
                            <w:rFonts w:ascii="メイリオ" w:eastAsia="メイリオ" w:hAnsi="メイリオ" w:hint="eastAsia"/>
                            <w:b/>
                            <w:sz w:val="28"/>
                          </w:rPr>
                          <w:t>避難所運営委員会の組織構成（例）</w:t>
                        </w:r>
                      </w:p>
                    </w:txbxContent>
                  </v:textbox>
                </v:roundrect>
                <v:rect id="_x0000_s1250" style="position:absolute;left:24448;top:12249;width:5645;height:28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" fillcolor="#ededed [662]" strokecolor="black [3213]" strokeweight="1pt">
                  <v:shadow on="t" color="black" opacity="26214f" origin="-.5,-.5" offset=".74836mm,.74836mm"/>
                  <v:textbox>
                    <w:txbxContent>
                      <w:p w14:paraId="0D925066" w14:textId="77777777" w:rsidR="002A1CB8" w:rsidRPr="004B53A4" w:rsidRDefault="002A1CB8" w:rsidP="004D270F">
                        <w:pPr>
                          <w:spacing w:line="300" w:lineRule="exact"/>
                          <w:jc w:val="center"/>
                          <w:rPr>
                            <w:rFonts w:ascii="メイリオ" w:eastAsia="メイリオ" w:hAnsi="メイリオ"/>
                            <w:sz w:val="24"/>
                          </w:rPr>
                        </w:pPr>
                        <w:r w:rsidRPr="004B53A4">
                          <w:rPr>
                            <w:rFonts w:ascii="メイリオ" w:eastAsia="メイリオ" w:hAnsi="メイリオ" w:hint="eastAsia"/>
                            <w:sz w:val="24"/>
                          </w:rPr>
                          <w:t>班</w:t>
                        </w:r>
                        <w:r w:rsidRPr="004B53A4">
                          <w:rPr>
                            <w:rFonts w:ascii="メイリオ" w:eastAsia="メイリオ" w:hAnsi="メイリオ"/>
                            <w:sz w:val="24"/>
                          </w:rPr>
                          <w:t>長</w:t>
                        </w:r>
                      </w:p>
                    </w:txbxContent>
                  </v:textbox>
                </v:rect>
                <v:rect id="_x0000_s1251" style="position:absolute;left:24448;top:15958;width:5645;height:294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" fillcolor="#ededed [662]" strokecolor="black [3213]" strokeweight="1pt">
                  <v:shadow on="t" color="black" opacity="26214f" origin="-.5,-.5" offset=".74836mm,.74836mm"/>
                  <v:textbox>
                    <w:txbxContent>
                      <w:p w14:paraId="41230629" w14:textId="77777777" w:rsidR="002A1CB8" w:rsidRPr="004B53A4" w:rsidRDefault="002A1CB8" w:rsidP="004D270F">
                        <w:pPr>
                          <w:spacing w:line="300" w:lineRule="exact"/>
                          <w:jc w:val="center"/>
                          <w:rPr>
                            <w:rFonts w:ascii="メイリオ" w:eastAsia="メイリオ" w:hAnsi="メイリオ"/>
                            <w:sz w:val="24"/>
                          </w:rPr>
                        </w:pPr>
                        <w:r w:rsidRPr="004B53A4">
                          <w:rPr>
                            <w:rFonts w:ascii="メイリオ" w:eastAsia="メイリオ" w:hAnsi="メイリオ" w:hint="eastAsia"/>
                            <w:sz w:val="24"/>
                          </w:rPr>
                          <w:t>班</w:t>
                        </w:r>
                        <w:r w:rsidRPr="004B53A4">
                          <w:rPr>
                            <w:rFonts w:ascii="メイリオ" w:eastAsia="メイリオ" w:hAnsi="メイリオ"/>
                            <w:sz w:val="24"/>
                          </w:rPr>
                          <w:t>長</w:t>
                        </w:r>
                      </w:p>
                      <w:p w14:paraId="77B03A11" w14:textId="77777777" w:rsidR="002A1CB8" w:rsidRDefault="002A1CB8" w:rsidP="004D270F">
                        <w:pPr>
                          <w:jc w:val="center"/>
                        </w:pPr>
                      </w:p>
                    </w:txbxContent>
                  </v:textbox>
                </v:rect>
                <v:rect id="_x0000_s1252" style="position:absolute;left:24448;top:20013;width:5645;height:28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" fillcolor="#ededed [662]" strokecolor="black [3213]" strokeweight="1pt">
                  <v:shadow on="t" color="black" opacity="26214f" origin="-.5,-.5" offset=".74836mm,.74836mm"/>
                  <v:textbox>
                    <w:txbxContent>
                      <w:p w14:paraId="6A7E37DC" w14:textId="77777777" w:rsidR="002A1CB8" w:rsidRPr="004B53A4" w:rsidRDefault="002A1CB8" w:rsidP="004D270F">
                        <w:pPr>
                          <w:spacing w:line="300" w:lineRule="exact"/>
                          <w:jc w:val="center"/>
                          <w:rPr>
                            <w:rFonts w:ascii="メイリオ" w:eastAsia="メイリオ" w:hAnsi="メイリオ"/>
                            <w:sz w:val="24"/>
                          </w:rPr>
                        </w:pPr>
                        <w:r w:rsidRPr="004B53A4">
                          <w:rPr>
                            <w:rFonts w:ascii="メイリオ" w:eastAsia="メイリオ" w:hAnsi="メイリオ" w:hint="eastAsia"/>
                            <w:sz w:val="24"/>
                          </w:rPr>
                          <w:t>班</w:t>
                        </w:r>
                        <w:r w:rsidRPr="004B53A4">
                          <w:rPr>
                            <w:rFonts w:ascii="メイリオ" w:eastAsia="メイリオ" w:hAnsi="メイリオ"/>
                            <w:sz w:val="24"/>
                          </w:rPr>
                          <w:t>長</w:t>
                        </w:r>
                      </w:p>
                      <w:p w14:paraId="0731F467" w14:textId="77777777" w:rsidR="002A1CB8" w:rsidRDefault="002A1CB8" w:rsidP="004D270F">
                        <w:pPr>
                          <w:jc w:val="center"/>
                        </w:pPr>
                      </w:p>
                    </w:txbxContent>
                  </v:textbox>
                </v:rect>
                <v:rect id="正方形/長方形 108" o:spid="_x0000_s1253" style="position:absolute;left:24448;top:24067;width:5645;height:28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" fillcolor="#ededed [662]" strokecolor="black [3213]" strokeweight="1pt">
                  <v:shadow on="t" color="black" opacity="26214f" origin="-.5,-.5" offset=".74836mm,.74836mm"/>
                  <v:textbox>
                    <w:txbxContent>
                      <w:p w14:paraId="34181924" w14:textId="77777777" w:rsidR="002A1CB8" w:rsidRPr="004B53A4" w:rsidRDefault="002A1CB8" w:rsidP="004D270F">
                        <w:pPr>
                          <w:spacing w:line="300" w:lineRule="exact"/>
                          <w:jc w:val="center"/>
                          <w:rPr>
                            <w:rFonts w:ascii="メイリオ" w:eastAsia="メイリオ" w:hAnsi="メイリオ"/>
                            <w:sz w:val="24"/>
                          </w:rPr>
                        </w:pPr>
                        <w:r w:rsidRPr="004B53A4">
                          <w:rPr>
                            <w:rFonts w:ascii="メイリオ" w:eastAsia="メイリオ" w:hAnsi="メイリオ" w:hint="eastAsia"/>
                            <w:sz w:val="24"/>
                          </w:rPr>
                          <w:t>班</w:t>
                        </w:r>
                        <w:r w:rsidRPr="004B53A4">
                          <w:rPr>
                            <w:rFonts w:ascii="メイリオ" w:eastAsia="メイリオ" w:hAnsi="メイリオ"/>
                            <w:sz w:val="24"/>
                          </w:rPr>
                          <w:t>長</w:t>
                        </w:r>
                      </w:p>
                      <w:p w14:paraId="1B894EAD" w14:textId="77777777" w:rsidR="002A1CB8" w:rsidRDefault="002A1CB8" w:rsidP="004D270F">
                        <w:pPr>
                          <w:jc w:val="center"/>
                        </w:pPr>
                      </w:p>
                    </w:txbxContent>
                  </v:textbox>
                </v:rect>
                <v:rect id="正方形/長方形 107" o:spid="_x0000_s1254" style="position:absolute;left:24448;top:27777;width:5645;height:28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" fillcolor="#ededed [662]" strokecolor="black [3213]" strokeweight="1pt">
                  <v:shadow on="t" color="black" opacity="26214f" origin="-.5,-.5" offset=".74836mm,.74836mm"/>
                  <v:textbox>
                    <w:txbxContent>
                      <w:p w14:paraId="713E8912" w14:textId="77777777" w:rsidR="002A1CB8" w:rsidRPr="004B53A4" w:rsidRDefault="002A1CB8" w:rsidP="004D270F">
                        <w:pPr>
                          <w:spacing w:line="300" w:lineRule="exact"/>
                          <w:jc w:val="center"/>
                          <w:rPr>
                            <w:rFonts w:ascii="メイリオ" w:eastAsia="メイリオ" w:hAnsi="メイリオ"/>
                            <w:sz w:val="24"/>
                          </w:rPr>
                        </w:pPr>
                        <w:r w:rsidRPr="004B53A4">
                          <w:rPr>
                            <w:rFonts w:ascii="メイリオ" w:eastAsia="メイリオ" w:hAnsi="メイリオ" w:hint="eastAsia"/>
                            <w:sz w:val="24"/>
                          </w:rPr>
                          <w:t>班</w:t>
                        </w:r>
                        <w:r w:rsidRPr="004B53A4">
                          <w:rPr>
                            <w:rFonts w:ascii="メイリオ" w:eastAsia="メイリオ" w:hAnsi="メイリオ"/>
                            <w:sz w:val="24"/>
                          </w:rPr>
                          <w:t>長</w:t>
                        </w:r>
                      </w:p>
                      <w:p w14:paraId="071D5A99" w14:textId="77777777" w:rsidR="002A1CB8" w:rsidRDefault="002A1CB8" w:rsidP="004D270F">
                        <w:pPr>
                          <w:jc w:val="center"/>
                        </w:pPr>
                      </w:p>
                    </w:txbxContent>
                  </v:textbox>
                </v:rect>
                <v:rect id="_x0000_s1255" style="position:absolute;left:24448;top:31658;width:5645;height:28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" fillcolor="#ededed [662]" strokecolor="black [3213]" strokeweight="1pt">
                  <v:shadow on="t" color="black" opacity="26214f" origin="-.5,-.5" offset=".74836mm,.74836mm"/>
                  <v:textbox>
                    <w:txbxContent>
                      <w:p w14:paraId="2927AF54" w14:textId="77777777" w:rsidR="002A1CB8" w:rsidRPr="004B53A4" w:rsidRDefault="002A1CB8" w:rsidP="004D270F">
                        <w:pPr>
                          <w:spacing w:line="300" w:lineRule="exact"/>
                          <w:jc w:val="center"/>
                          <w:rPr>
                            <w:rFonts w:ascii="メイリオ" w:eastAsia="メイリオ" w:hAnsi="メイリオ"/>
                            <w:sz w:val="24"/>
                          </w:rPr>
                        </w:pPr>
                        <w:r w:rsidRPr="004B53A4">
                          <w:rPr>
                            <w:rFonts w:ascii="メイリオ" w:eastAsia="メイリオ" w:hAnsi="メイリオ" w:hint="eastAsia"/>
                            <w:sz w:val="24"/>
                          </w:rPr>
                          <w:t>班</w:t>
                        </w:r>
                        <w:r w:rsidRPr="004B53A4">
                          <w:rPr>
                            <w:rFonts w:ascii="メイリオ" w:eastAsia="メイリオ" w:hAnsi="メイリオ"/>
                            <w:sz w:val="24"/>
                          </w:rPr>
                          <w:t>長</w:t>
                        </w:r>
                      </w:p>
                      <w:p w14:paraId="727DF737" w14:textId="77777777" w:rsidR="002A1CB8" w:rsidRDefault="002A1CB8" w:rsidP="004D270F">
                        <w:pPr>
                          <w:jc w:val="center"/>
                        </w:pPr>
                      </w:p>
                    </w:txbxContent>
                  </v:textbox>
                </v:rect>
                <v:rect id="正方形/長方形 322" o:spid="_x0000_s1256" style="position:absolute;left:36784;top:11904;width:16631;height:28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" fillcolor="white [3212]" strokecolor="black [3213]" strokeweight="1pt">
                  <v:shadow on="t" color="black" opacity="26214f" origin="-.5,-.5" offset=".74836mm,.74836mm"/>
                  <v:textbox>
                    <w:txbxContent>
                      <w:p w14:paraId="59CFA24D" w14:textId="77777777" w:rsidR="002A1CB8" w:rsidRPr="004B53A4" w:rsidRDefault="002A1CB8" w:rsidP="004D270F">
                        <w:pPr>
                          <w:spacing w:line="240" w:lineRule="exact"/>
                          <w:jc w:val="center"/>
                          <w:rPr>
                            <w:rFonts w:ascii="メイリオ" w:eastAsia="メイリオ" w:hAnsi="メイリオ"/>
                            <w:sz w:val="24"/>
                          </w:rPr>
                        </w:pPr>
                        <w:r w:rsidRPr="004B53A4">
                          <w:rPr>
                            <w:rFonts w:ascii="メイリオ" w:eastAsia="メイリオ" w:hAnsi="メイリオ" w:hint="eastAsia"/>
                            <w:spacing w:val="180"/>
                            <w:kern w:val="0"/>
                            <w:sz w:val="24"/>
                            <w:fitText w:val="1440" w:id="4"/>
                          </w:rPr>
                          <w:t>総務</w:t>
                        </w:r>
                        <w:r w:rsidRPr="004B53A4">
                          <w:rPr>
                            <w:rFonts w:ascii="メイリオ" w:eastAsia="メイリオ" w:hAnsi="メイリオ" w:hint="eastAsia"/>
                            <w:kern w:val="0"/>
                            <w:sz w:val="24"/>
                            <w:fitText w:val="1440" w:id="4"/>
                          </w:rPr>
                          <w:t>班</w:t>
                        </w:r>
                      </w:p>
                    </w:txbxContent>
                  </v:textbox>
                </v:rect>
                <v:rect id="正方形/長方形 346" o:spid="_x0000_s1257" style="position:absolute;left:36784;top:15700;width:16631;height:28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" fillcolor="white [3212]" strokecolor="black [3213]" strokeweight="1pt">
                  <v:shadow on="t" color="black" opacity="26214f" origin="-.5,-.5" offset=".74836mm,.74836mm"/>
                  <v:textbox>
                    <w:txbxContent>
                      <w:p w14:paraId="3EB0A2F3" w14:textId="77777777" w:rsidR="002A1CB8" w:rsidRPr="002A315E" w:rsidRDefault="002A1CB8" w:rsidP="004D270F">
                        <w:pPr>
                          <w:spacing w:line="240" w:lineRule="exact"/>
                          <w:jc w:val="center"/>
                          <w:rPr>
                            <w:rFonts w:ascii="メイリオ" w:eastAsia="メイリオ" w:hAnsi="メイリオ"/>
                            <w:spacing w:val="180"/>
                            <w:kern w:val="0"/>
                            <w:sz w:val="24"/>
                          </w:rPr>
                        </w:pPr>
                        <w:r w:rsidRPr="002A315E">
                          <w:rPr>
                            <w:rFonts w:ascii="メイリオ" w:eastAsia="メイリオ" w:hAnsi="メイリオ" w:hint="eastAsia"/>
                            <w:kern w:val="0"/>
                            <w:sz w:val="24"/>
                            <w:fitText w:val="1440" w:id="2010342656"/>
                          </w:rPr>
                          <w:t>避難所管理班</w:t>
                        </w:r>
                      </w:p>
                    </w:txbxContent>
                  </v:textbox>
                </v:rect>
                <v:rect id="正方形/長方形 96" o:spid="_x0000_s1258" style="position:absolute;left:36784;top:19668;width:16618;height:28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" fillcolor="white [3212]" strokecolor="black [3213]" strokeweight="1pt">
                  <v:shadow on="t" color="black" opacity="26214f" origin="-.5,-.5" offset=".74836mm,.74836mm"/>
                  <v:textbox>
                    <w:txbxContent>
                      <w:p w14:paraId="2279C21A" w14:textId="77777777" w:rsidR="002A1CB8" w:rsidRPr="004B53A4" w:rsidRDefault="002A1CB8" w:rsidP="004D270F">
                        <w:pPr>
                          <w:spacing w:line="240" w:lineRule="exact"/>
                          <w:jc w:val="center"/>
                          <w:rPr>
                            <w:rFonts w:ascii="メイリオ" w:eastAsia="メイリオ" w:hAnsi="メイリオ"/>
                            <w:kern w:val="0"/>
                            <w:sz w:val="24"/>
                          </w:rPr>
                        </w:pPr>
                        <w:r w:rsidRPr="004B53A4">
                          <w:rPr>
                            <w:rFonts w:ascii="メイリオ" w:eastAsia="メイリオ" w:hAnsi="メイリオ" w:hint="eastAsia"/>
                            <w:spacing w:val="30"/>
                            <w:kern w:val="0"/>
                            <w:sz w:val="24"/>
                            <w:fitText w:val="1440" w:id="4"/>
                          </w:rPr>
                          <w:t>食料</w:t>
                        </w:r>
                        <w:r w:rsidRPr="004B53A4">
                          <w:rPr>
                            <w:rFonts w:ascii="メイリオ" w:eastAsia="メイリオ" w:hAnsi="メイリオ"/>
                            <w:spacing w:val="30"/>
                            <w:kern w:val="0"/>
                            <w:sz w:val="24"/>
                            <w:fitText w:val="1440" w:id="4"/>
                          </w:rPr>
                          <w:t>物資</w:t>
                        </w:r>
                        <w:r w:rsidRPr="004B53A4">
                          <w:rPr>
                            <w:rFonts w:ascii="メイリオ" w:eastAsia="メイリオ" w:hAnsi="メイリオ"/>
                            <w:kern w:val="0"/>
                            <w:sz w:val="24"/>
                            <w:fitText w:val="1440" w:id="4"/>
                          </w:rPr>
                          <w:t>班</w:t>
                        </w:r>
                      </w:p>
                    </w:txbxContent>
                  </v:textbox>
                </v:rect>
                <v:rect id="正方形/長方形 97" o:spid="_x0000_s1259" style="position:absolute;left:36784;top:23895;width:16631;height:28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" fillcolor="white [3212]" strokecolor="black [3213]" strokeweight="1pt">
                  <v:shadow on="t" color="black" opacity="26214f" origin="-.5,-.5" offset=".74836mm,.74836mm"/>
                  <v:textbox>
                    <w:txbxContent>
                      <w:p w14:paraId="7D9BF918" w14:textId="77777777" w:rsidR="002A1CB8" w:rsidRPr="004B53A4" w:rsidRDefault="002A1CB8" w:rsidP="004D270F">
                        <w:pPr>
                          <w:spacing w:line="240" w:lineRule="exact"/>
                          <w:jc w:val="center"/>
                          <w:rPr>
                            <w:rFonts w:ascii="メイリオ" w:eastAsia="メイリオ" w:hAnsi="メイリオ"/>
                            <w:spacing w:val="30"/>
                            <w:kern w:val="0"/>
                            <w:sz w:val="24"/>
                          </w:rPr>
                        </w:pPr>
                        <w:r w:rsidRPr="004B53A4">
                          <w:rPr>
                            <w:rFonts w:ascii="メイリオ" w:eastAsia="メイリオ" w:hAnsi="メイリオ" w:hint="eastAsia"/>
                            <w:spacing w:val="30"/>
                            <w:kern w:val="0"/>
                            <w:sz w:val="24"/>
                            <w:fitText w:val="1440" w:id="4"/>
                          </w:rPr>
                          <w:t>情報</w:t>
                        </w:r>
                        <w:r w:rsidRPr="004B53A4">
                          <w:rPr>
                            <w:rFonts w:ascii="メイリオ" w:eastAsia="メイリオ" w:hAnsi="メイリオ"/>
                            <w:spacing w:val="30"/>
                            <w:kern w:val="0"/>
                            <w:sz w:val="24"/>
                            <w:fitText w:val="1440" w:id="4"/>
                          </w:rPr>
                          <w:t>広報</w:t>
                        </w:r>
                        <w:r w:rsidRPr="004B53A4">
                          <w:rPr>
                            <w:rFonts w:ascii="メイリオ" w:eastAsia="メイリオ" w:hAnsi="メイリオ"/>
                            <w:kern w:val="0"/>
                            <w:sz w:val="24"/>
                            <w:fitText w:val="1440" w:id="4"/>
                          </w:rPr>
                          <w:t>班</w:t>
                        </w:r>
                      </w:p>
                    </w:txbxContent>
                  </v:textbox>
                </v:rect>
                <v:rect id="正方形/長方形 98" o:spid="_x0000_s1260" style="position:absolute;left:36784;top:27690;width:16631;height:28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" fillcolor="white [3212]" strokecolor="black [3213]" strokeweight="1pt">
                  <v:shadow on="t" color="black" opacity="26214f" origin="-.5,-.5" offset=".74836mm,.74836mm"/>
                  <v:textbox>
                    <w:txbxContent>
                      <w:p w14:paraId="0C295828" w14:textId="77777777" w:rsidR="002A1CB8" w:rsidRPr="004B53A4" w:rsidRDefault="002A1CB8" w:rsidP="004D270F">
                        <w:pPr>
                          <w:spacing w:line="240" w:lineRule="exact"/>
                          <w:jc w:val="center"/>
                          <w:rPr>
                            <w:rFonts w:ascii="メイリオ" w:eastAsia="メイリオ" w:hAnsi="メイリオ"/>
                            <w:spacing w:val="30"/>
                            <w:kern w:val="0"/>
                            <w:sz w:val="24"/>
                          </w:rPr>
                        </w:pPr>
                        <w:r w:rsidRPr="00DD5B65">
                          <w:rPr>
                            <w:rFonts w:ascii="メイリオ" w:eastAsia="メイリオ" w:hAnsi="メイリオ" w:hint="eastAsia"/>
                            <w:spacing w:val="180"/>
                            <w:kern w:val="0"/>
                            <w:sz w:val="24"/>
                            <w:fitText w:val="1440" w:id="4"/>
                          </w:rPr>
                          <w:t>救護</w:t>
                        </w:r>
                        <w:r w:rsidRPr="00DD5B65">
                          <w:rPr>
                            <w:rFonts w:ascii="メイリオ" w:eastAsia="メイリオ" w:hAnsi="メイリオ"/>
                            <w:kern w:val="0"/>
                            <w:sz w:val="24"/>
                            <w:fitText w:val="1440" w:id="4"/>
                          </w:rPr>
                          <w:t>班</w:t>
                        </w:r>
                      </w:p>
                    </w:txbxContent>
                  </v:textbox>
                </v:rect>
                <v:rect id="正方形/長方形 99" o:spid="_x0000_s1261" style="position:absolute;left:36784;top:31745;width:16631;height:28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" fillcolor="white [3212]" strokecolor="black [3213]" strokeweight="1pt">
                  <v:shadow on="t" color="black" opacity="26214f" origin="-.5,-.5" offset=".74836mm,.74836mm"/>
                  <v:textbox>
                    <w:txbxContent>
                      <w:p w14:paraId="6581E0AE" w14:textId="77777777" w:rsidR="002A1CB8" w:rsidRPr="004B53A4" w:rsidRDefault="002A1CB8" w:rsidP="004D270F">
                        <w:pPr>
                          <w:spacing w:line="240" w:lineRule="exact"/>
                          <w:jc w:val="center"/>
                          <w:rPr>
                            <w:rFonts w:ascii="メイリオ" w:eastAsia="メイリオ" w:hAnsi="メイリオ"/>
                            <w:spacing w:val="180"/>
                            <w:kern w:val="0"/>
                            <w:sz w:val="24"/>
                          </w:rPr>
                        </w:pPr>
                        <w:r w:rsidRPr="004B53A4">
                          <w:rPr>
                            <w:rFonts w:ascii="メイリオ" w:eastAsia="メイリオ" w:hAnsi="メイリオ" w:hint="eastAsia"/>
                            <w:spacing w:val="180"/>
                            <w:kern w:val="0"/>
                            <w:sz w:val="24"/>
                            <w:fitText w:val="1440" w:id="4"/>
                          </w:rPr>
                          <w:t>衛生</w:t>
                        </w:r>
                        <w:r w:rsidRPr="004B53A4">
                          <w:rPr>
                            <w:rFonts w:ascii="メイリオ" w:eastAsia="メイリオ" w:hAnsi="メイリオ" w:hint="eastAsia"/>
                            <w:kern w:val="0"/>
                            <w:sz w:val="24"/>
                            <w:fitText w:val="1440" w:id="4"/>
                          </w:rPr>
                          <w:t>班</w:t>
                        </w:r>
                      </w:p>
                    </w:txbxContent>
                  </v:textbox>
                </v:rect>
              </v:group>
            </w:pict>
          </mc:Fallback>
        </mc:AlternateContent>
      </w:r>
    </w:p>
    <w:p w14:paraId="45796A5A" w14:textId="7DDFDB64" w:rsidR="004D270F" w:rsidRDefault="004D270F" w:rsidP="004D270F">
      <w:pPr>
        <w:tabs>
          <w:tab w:val="left" w:pos="2361"/>
        </w:tabs>
        <w:ind w:leftChars="114" w:left="659" w:hangingChars="200" w:hanging="420"/>
        <w:rPr>
          <w:rFonts w:ascii="HG丸ｺﾞｼｯｸM-PRO" w:eastAsia="HG丸ｺﾞｼｯｸM-PRO" w:hAnsi="HG丸ｺﾞｼｯｸM-PRO"/>
          <w:color w:val="000000" w:themeColor="text1"/>
        </w:rPr>
      </w:pPr>
    </w:p>
    <w:p w14:paraId="5DF1DA7B" w14:textId="298C92CC" w:rsidR="004D270F" w:rsidRDefault="004D270F" w:rsidP="004D270F">
      <w:pPr>
        <w:tabs>
          <w:tab w:val="left" w:pos="2361"/>
        </w:tabs>
        <w:ind w:leftChars="114" w:left="659" w:hangingChars="200" w:hanging="420"/>
        <w:rPr>
          <w:rFonts w:ascii="HG丸ｺﾞｼｯｸM-PRO" w:eastAsia="HG丸ｺﾞｼｯｸM-PRO" w:hAnsi="HG丸ｺﾞｼｯｸM-PRO"/>
          <w:color w:val="000000" w:themeColor="text1"/>
        </w:rPr>
      </w:pPr>
    </w:p>
    <w:p w14:paraId="22578E15" w14:textId="5E8027EE" w:rsidR="004D270F" w:rsidRDefault="004D270F" w:rsidP="004D270F">
      <w:pPr>
        <w:tabs>
          <w:tab w:val="left" w:pos="2552"/>
        </w:tabs>
        <w:ind w:leftChars="114" w:left="659" w:hangingChars="200" w:hanging="420"/>
        <w:rPr>
          <w:rFonts w:ascii="HG丸ｺﾞｼｯｸM-PRO" w:eastAsia="HG丸ｺﾞｼｯｸM-PRO" w:hAnsi="HG丸ｺﾞｼｯｸM-PRO"/>
          <w:color w:val="000000" w:themeColor="text1"/>
        </w:rPr>
      </w:pPr>
    </w:p>
    <w:p w14:paraId="13F2769A" w14:textId="1F58F16A" w:rsidR="004D270F" w:rsidRDefault="004D270F" w:rsidP="004D270F">
      <w:pPr>
        <w:tabs>
          <w:tab w:val="left" w:pos="2552"/>
        </w:tabs>
        <w:ind w:leftChars="114" w:left="659" w:hangingChars="200" w:hanging="420"/>
        <w:rPr>
          <w:rFonts w:ascii="HG丸ｺﾞｼｯｸM-PRO" w:eastAsia="HG丸ｺﾞｼｯｸM-PRO" w:hAnsi="HG丸ｺﾞｼｯｸM-PRO"/>
          <w:color w:val="000000" w:themeColor="text1"/>
        </w:rPr>
      </w:pPr>
    </w:p>
    <w:p w14:paraId="57BCA38C" w14:textId="12D520E4" w:rsidR="004D270F" w:rsidRDefault="004D270F" w:rsidP="004D270F">
      <w:pPr>
        <w:tabs>
          <w:tab w:val="left" w:pos="2552"/>
        </w:tabs>
        <w:ind w:leftChars="114" w:left="659" w:hangingChars="200" w:hanging="420"/>
        <w:rPr>
          <w:rFonts w:ascii="HG丸ｺﾞｼｯｸM-PRO" w:eastAsia="HG丸ｺﾞｼｯｸM-PRO" w:hAnsi="HG丸ｺﾞｼｯｸM-PRO"/>
          <w:color w:val="000000" w:themeColor="text1"/>
        </w:rPr>
      </w:pPr>
    </w:p>
    <w:p w14:paraId="7ADB1523" w14:textId="5F3F0DEE" w:rsidR="004D270F" w:rsidRDefault="004D270F" w:rsidP="004D270F">
      <w:pPr>
        <w:tabs>
          <w:tab w:val="left" w:pos="2552"/>
        </w:tabs>
        <w:ind w:leftChars="114" w:left="659" w:hangingChars="200" w:hanging="420"/>
        <w:rPr>
          <w:rFonts w:ascii="HG丸ｺﾞｼｯｸM-PRO" w:eastAsia="HG丸ｺﾞｼｯｸM-PRO" w:hAnsi="HG丸ｺﾞｼｯｸM-PRO"/>
          <w:color w:val="000000" w:themeColor="text1"/>
        </w:rPr>
      </w:pPr>
    </w:p>
    <w:p w14:paraId="41C6D368" w14:textId="6A01D2F3" w:rsidR="004D270F" w:rsidRDefault="004D270F" w:rsidP="004D270F">
      <w:pPr>
        <w:tabs>
          <w:tab w:val="left" w:pos="2552"/>
        </w:tabs>
        <w:ind w:leftChars="114" w:left="659" w:hangingChars="200" w:hanging="420"/>
        <w:rPr>
          <w:rFonts w:ascii="HG丸ｺﾞｼｯｸM-PRO" w:eastAsia="HG丸ｺﾞｼｯｸM-PRO" w:hAnsi="HG丸ｺﾞｼｯｸM-PRO"/>
          <w:color w:val="000000" w:themeColor="text1"/>
        </w:rPr>
      </w:pPr>
    </w:p>
    <w:p w14:paraId="03A901A5" w14:textId="1500A72A" w:rsidR="004D270F" w:rsidRDefault="004D270F" w:rsidP="004D270F">
      <w:pPr>
        <w:tabs>
          <w:tab w:val="left" w:pos="2552"/>
        </w:tabs>
        <w:ind w:leftChars="114" w:left="659" w:hangingChars="200" w:hanging="420"/>
        <w:rPr>
          <w:rFonts w:ascii="HG丸ｺﾞｼｯｸM-PRO" w:eastAsia="HG丸ｺﾞｼｯｸM-PRO" w:hAnsi="HG丸ｺﾞｼｯｸM-PRO"/>
          <w:color w:val="000000" w:themeColor="text1"/>
        </w:rPr>
      </w:pPr>
    </w:p>
    <w:p w14:paraId="05B0C7A6" w14:textId="74DF97A3" w:rsidR="004D270F" w:rsidRDefault="004D270F" w:rsidP="004D270F">
      <w:pPr>
        <w:tabs>
          <w:tab w:val="left" w:pos="2552"/>
        </w:tabs>
        <w:ind w:leftChars="114" w:left="659" w:hangingChars="200" w:hanging="420"/>
        <w:rPr>
          <w:rFonts w:ascii="HG丸ｺﾞｼｯｸM-PRO" w:eastAsia="HG丸ｺﾞｼｯｸM-PRO" w:hAnsi="HG丸ｺﾞｼｯｸM-PRO"/>
          <w:color w:val="000000" w:themeColor="text1"/>
        </w:rPr>
      </w:pPr>
    </w:p>
    <w:p w14:paraId="69E7E153" w14:textId="23CD4358" w:rsidR="004D270F" w:rsidRDefault="004D270F" w:rsidP="004D270F">
      <w:pPr>
        <w:tabs>
          <w:tab w:val="left" w:pos="2552"/>
        </w:tabs>
        <w:ind w:leftChars="114" w:left="659" w:hangingChars="200" w:hanging="420"/>
        <w:rPr>
          <w:rFonts w:ascii="HG丸ｺﾞｼｯｸM-PRO" w:eastAsia="HG丸ｺﾞｼｯｸM-PRO" w:hAnsi="HG丸ｺﾞｼｯｸM-PRO"/>
          <w:color w:val="000000" w:themeColor="text1"/>
        </w:rPr>
      </w:pPr>
    </w:p>
    <w:p w14:paraId="7FBC2BED" w14:textId="76A66CFE" w:rsidR="004D270F" w:rsidRDefault="004D270F" w:rsidP="004D270F">
      <w:pPr>
        <w:tabs>
          <w:tab w:val="left" w:pos="2552"/>
        </w:tabs>
        <w:rPr>
          <w:rFonts w:ascii="HG丸ｺﾞｼｯｸM-PRO" w:eastAsia="HG丸ｺﾞｼｯｸM-PRO" w:hAnsi="HG丸ｺﾞｼｯｸM-PRO"/>
          <w:color w:val="000000" w:themeColor="text1"/>
        </w:rPr>
      </w:pPr>
    </w:p>
    <w:p w14:paraId="70EE302F" w14:textId="1971CE7F" w:rsidR="004D270F" w:rsidRDefault="004D270F" w:rsidP="004D270F">
      <w:pPr>
        <w:tabs>
          <w:tab w:val="left" w:pos="2552"/>
        </w:tabs>
        <w:ind w:leftChars="114" w:left="659" w:hangingChars="200" w:hanging="420"/>
        <w:rPr>
          <w:rFonts w:ascii="HG丸ｺﾞｼｯｸM-PRO" w:eastAsia="HG丸ｺﾞｼｯｸM-PRO" w:hAnsi="HG丸ｺﾞｼｯｸM-PRO"/>
          <w:color w:val="000000" w:themeColor="text1"/>
        </w:rPr>
      </w:pPr>
    </w:p>
    <w:p w14:paraId="7CBB7C79" w14:textId="31D52F83" w:rsidR="004D270F" w:rsidRDefault="004D270F" w:rsidP="004D270F">
      <w:pPr>
        <w:tabs>
          <w:tab w:val="left" w:pos="2552"/>
        </w:tabs>
        <w:ind w:leftChars="114" w:left="659" w:hangingChars="200" w:hanging="420"/>
        <w:rPr>
          <w:rFonts w:ascii="HG丸ｺﾞｼｯｸM-PRO" w:eastAsia="HG丸ｺﾞｼｯｸM-PRO" w:hAnsi="HG丸ｺﾞｼｯｸM-PRO"/>
          <w:color w:val="000000" w:themeColor="text1"/>
        </w:rPr>
      </w:pPr>
    </w:p>
    <w:p w14:paraId="3FA32279" w14:textId="436C420A" w:rsidR="004D270F" w:rsidRDefault="004D270F" w:rsidP="004D270F">
      <w:pPr>
        <w:tabs>
          <w:tab w:val="left" w:pos="2552"/>
        </w:tabs>
        <w:ind w:leftChars="114" w:left="659" w:hangingChars="200" w:hanging="420"/>
        <w:rPr>
          <w:rFonts w:ascii="HG丸ｺﾞｼｯｸM-PRO" w:eastAsia="HG丸ｺﾞｼｯｸM-PRO" w:hAnsi="HG丸ｺﾞｼｯｸM-PRO"/>
          <w:color w:val="000000" w:themeColor="text1"/>
        </w:rPr>
      </w:pPr>
    </w:p>
    <w:p w14:paraId="706E40D0" w14:textId="08B52050" w:rsidR="004D270F" w:rsidRDefault="004D270F" w:rsidP="004D270F">
      <w:pPr>
        <w:tabs>
          <w:tab w:val="left" w:pos="2552"/>
        </w:tabs>
        <w:ind w:leftChars="114" w:left="659" w:hangingChars="200" w:hanging="420"/>
        <w:rPr>
          <w:rFonts w:ascii="HG丸ｺﾞｼｯｸM-PRO" w:eastAsia="HG丸ｺﾞｼｯｸM-PRO" w:hAnsi="HG丸ｺﾞｼｯｸM-PRO"/>
          <w:color w:val="000000" w:themeColor="text1"/>
        </w:rPr>
      </w:pPr>
    </w:p>
    <w:p w14:paraId="50B968FE" w14:textId="77777777" w:rsidR="004D270F" w:rsidRDefault="004D270F" w:rsidP="004D270F">
      <w:pPr>
        <w:tabs>
          <w:tab w:val="left" w:pos="2361"/>
        </w:tabs>
        <w:ind w:leftChars="114" w:left="659" w:hangingChars="200" w:hanging="420"/>
        <w:rPr>
          <w:rFonts w:ascii="HG丸ｺﾞｼｯｸM-PRO" w:eastAsia="HG丸ｺﾞｼｯｸM-PRO" w:hAnsi="HG丸ｺﾞｼｯｸM-PRO"/>
          <w:color w:val="000000" w:themeColor="text1"/>
        </w:rPr>
      </w:pPr>
    </w:p>
    <w:p w14:paraId="73FDB4CF" w14:textId="7FC6AD67" w:rsidR="004D270F" w:rsidRDefault="004D270F" w:rsidP="004D270F">
      <w:pPr>
        <w:tabs>
          <w:tab w:val="left" w:pos="2361"/>
        </w:tabs>
        <w:ind w:leftChars="114" w:left="659" w:hangingChars="200" w:hanging="420"/>
        <w:rPr>
          <w:rFonts w:ascii="HG丸ｺﾞｼｯｸM-PRO" w:eastAsia="HG丸ｺﾞｼｯｸM-PRO" w:hAnsi="HG丸ｺﾞｼｯｸM-PRO"/>
          <w:color w:val="000000" w:themeColor="text1"/>
        </w:rPr>
      </w:pPr>
    </w:p>
    <w:p w14:paraId="670E4F8D" w14:textId="77777777" w:rsidR="004D270F" w:rsidRDefault="004D270F" w:rsidP="004D270F">
      <w:pPr>
        <w:tabs>
          <w:tab w:val="left" w:pos="2361"/>
        </w:tabs>
        <w:ind w:leftChars="114" w:left="659" w:hangingChars="200" w:hanging="420"/>
        <w:rPr>
          <w:rFonts w:ascii="HG丸ｺﾞｼｯｸM-PRO" w:eastAsia="HG丸ｺﾞｼｯｸM-PRO" w:hAnsi="HG丸ｺﾞｼｯｸM-PRO"/>
          <w:color w:val="000000" w:themeColor="text1"/>
        </w:rPr>
      </w:pPr>
    </w:p>
    <w:p w14:paraId="2B0EB2DC" w14:textId="46AC534A" w:rsidR="004D270F" w:rsidRDefault="004D270F" w:rsidP="004D270F">
      <w:pPr>
        <w:tabs>
          <w:tab w:val="left" w:pos="2361"/>
        </w:tabs>
        <w:ind w:leftChars="114" w:left="659" w:hangingChars="200" w:hanging="420"/>
        <w:rPr>
          <w:rFonts w:ascii="HG丸ｺﾞｼｯｸM-PRO" w:eastAsia="HG丸ｺﾞｼｯｸM-PRO" w:hAnsi="HG丸ｺﾞｼｯｸM-PRO"/>
          <w:color w:val="000000" w:themeColor="text1"/>
        </w:rPr>
      </w:pPr>
    </w:p>
    <w:p w14:paraId="6DF06534" w14:textId="1248A905" w:rsidR="004D270F" w:rsidRDefault="004D270F" w:rsidP="004D270F">
      <w:pPr>
        <w:tabs>
          <w:tab w:val="left" w:pos="2361"/>
        </w:tabs>
        <w:ind w:leftChars="114" w:left="659" w:hangingChars="200" w:hanging="420"/>
        <w:rPr>
          <w:rFonts w:ascii="HG丸ｺﾞｼｯｸM-PRO" w:eastAsia="HG丸ｺﾞｼｯｸM-PRO" w:hAnsi="HG丸ｺﾞｼｯｸM-PRO"/>
          <w:color w:val="000000" w:themeColor="text1"/>
        </w:rPr>
      </w:pPr>
    </w:p>
    <w:p w14:paraId="3A678070" w14:textId="7F1A0510" w:rsidR="004D270F" w:rsidRDefault="004D270F" w:rsidP="004D270F">
      <w:pPr>
        <w:tabs>
          <w:tab w:val="left" w:pos="2361"/>
        </w:tabs>
        <w:ind w:leftChars="114" w:left="659" w:hangingChars="200" w:hanging="420"/>
        <w:rPr>
          <w:rFonts w:ascii="HG丸ｺﾞｼｯｸM-PRO" w:eastAsia="HG丸ｺﾞｼｯｸM-PRO" w:hAnsi="HG丸ｺﾞｼｯｸM-PRO"/>
          <w:color w:val="000000" w:themeColor="text1"/>
        </w:rPr>
      </w:pPr>
    </w:p>
    <w:p w14:paraId="2FB72EF7" w14:textId="177FF789" w:rsidR="004D270F" w:rsidRDefault="004D270F" w:rsidP="004D270F">
      <w:pPr>
        <w:snapToGrid w:val="0"/>
        <w:rPr>
          <w:rFonts w:ascii="メイリオ" w:eastAsia="メイリオ"/>
        </w:rPr>
      </w:pPr>
    </w:p>
    <w:p w14:paraId="21919140" w14:textId="7AC1C902" w:rsidR="004D270F" w:rsidRDefault="004D270F" w:rsidP="004D270F">
      <w:pPr>
        <w:snapToGrid w:val="0"/>
        <w:ind w:firstLineChars="100" w:firstLine="210"/>
        <w:rPr>
          <w:rFonts w:ascii="メイリオ" w:eastAsia="メイリオ"/>
        </w:rPr>
      </w:pPr>
    </w:p>
    <w:p w14:paraId="687DFDB8" w14:textId="77777777" w:rsidR="004D270F" w:rsidRDefault="004D270F" w:rsidP="004D270F">
      <w:pPr>
        <w:snapToGrid w:val="0"/>
        <w:ind w:firstLineChars="100" w:firstLine="210"/>
        <w:rPr>
          <w:rFonts w:ascii="メイリオ" w:eastAsia="メイリオ"/>
        </w:rPr>
      </w:pPr>
    </w:p>
    <w:p w14:paraId="447B61E5" w14:textId="0462F7AF" w:rsidR="004D270F" w:rsidRDefault="004D270F" w:rsidP="004D270F">
      <w:pPr>
        <w:snapToGrid w:val="0"/>
        <w:ind w:firstLineChars="100" w:firstLine="210"/>
        <w:rPr>
          <w:rFonts w:ascii="メイリオ" w:eastAsia="メイリオ"/>
        </w:rPr>
      </w:pPr>
    </w:p>
    <w:p w14:paraId="4C67772A" w14:textId="77777777" w:rsidR="004D270F" w:rsidRDefault="004D270F" w:rsidP="004D270F">
      <w:pPr>
        <w:snapToGrid w:val="0"/>
        <w:ind w:firstLineChars="100" w:firstLine="210"/>
        <w:rPr>
          <w:rFonts w:ascii="メイリオ" w:eastAsia="メイリオ"/>
        </w:rPr>
      </w:pPr>
    </w:p>
    <w:p w14:paraId="38537274" w14:textId="77777777" w:rsidR="004D270F" w:rsidRDefault="004D270F" w:rsidP="004D270F">
      <w:pPr>
        <w:snapToGrid w:val="0"/>
        <w:ind w:firstLineChars="100" w:firstLine="210"/>
        <w:rPr>
          <w:rFonts w:ascii="メイリオ" w:eastAsia="メイリオ"/>
        </w:rPr>
      </w:pPr>
    </w:p>
    <w:p w14:paraId="745AB111" w14:textId="77777777" w:rsidR="004D270F" w:rsidRDefault="004D270F" w:rsidP="004D270F">
      <w:pPr>
        <w:snapToGrid w:val="0"/>
        <w:ind w:firstLineChars="100" w:firstLine="210"/>
        <w:rPr>
          <w:rFonts w:ascii="メイリオ" w:eastAsia="メイリオ"/>
        </w:rPr>
      </w:pPr>
    </w:p>
    <w:p w14:paraId="2CB79B77" w14:textId="1AD3F7B4" w:rsidR="00BA64EE" w:rsidRDefault="00BA64EE" w:rsidP="00BA64EE">
      <w:pPr>
        <w:snapToGrid w:val="0"/>
        <w:spacing w:line="300" w:lineRule="exact"/>
        <w:ind w:rightChars="-68" w:right="-143"/>
        <w:jc w:val="left"/>
        <w:rPr>
          <w:rFonts w:ascii="メイリオ" w:eastAsia="メイリオ"/>
        </w:rPr>
      </w:pPr>
    </w:p>
    <w:p w14:paraId="07C2E850" w14:textId="77777777" w:rsidR="00BA64EE" w:rsidRDefault="00BA64EE" w:rsidP="00BA64EE">
      <w:pPr>
        <w:snapToGrid w:val="0"/>
        <w:ind w:rightChars="-68" w:right="-143"/>
        <w:jc w:val="left"/>
        <w:rPr>
          <w:rFonts w:ascii="メイリオ" w:eastAsia="メイリオ"/>
        </w:rPr>
      </w:pPr>
    </w:p>
    <w:p w14:paraId="714CE894" w14:textId="78838DE5" w:rsidR="004D270F" w:rsidRPr="00671572" w:rsidRDefault="004D270F" w:rsidP="00BA64EE">
      <w:pPr>
        <w:snapToGrid w:val="0"/>
        <w:ind w:rightChars="-68" w:right="-143"/>
        <w:jc w:val="left"/>
        <w:rPr>
          <w:rFonts w:ascii="メイリオ" w:eastAsia="メイリオ"/>
        </w:rPr>
      </w:pPr>
      <w:r>
        <w:rPr>
          <w:rFonts w:ascii="メイリオ" w:eastAsia="メイリオ" w:hint="eastAsia"/>
        </w:rPr>
        <w:t>※全ての班の立ち上げが困難な場合、「総務班」、「避難所管理班」、「食料物資班」を優先します。</w:t>
      </w:r>
      <w:r w:rsidRPr="00671572">
        <w:rPr>
          <w:rFonts w:ascii="メイリオ" w:eastAsia="メイリオ"/>
        </w:rPr>
        <w:br w:type="page"/>
      </w:r>
    </w:p>
    <w:p w14:paraId="4095D6B7" w14:textId="0C87D593" w:rsidR="00B00F6C" w:rsidRDefault="00B00F6C" w:rsidP="00671572">
      <w:pPr>
        <w:snapToGrid w:val="0"/>
        <w:rPr>
          <w:rFonts w:ascii="メイリオ" w:eastAsia="メイリオ"/>
          <w:b/>
          <w:szCs w:val="21"/>
        </w:rPr>
      </w:pPr>
      <w:r>
        <w:rPr>
          <w:rFonts w:ascii="メイリオ" w:eastAsia="メイリオ" w:hint="eastAsia"/>
          <w:noProof/>
        </w:rPr>
        <mc:AlternateContent>
          <mc:Choice Requires="wps">
            <w:drawing>
              <wp:inline distT="0" distB="0" distL="0" distR="0" wp14:anchorId="52191535" wp14:editId="48400B4D">
                <wp:extent cx="5734050" cy="360000"/>
                <wp:effectExtent l="0" t="0" r="19050" b="21590"/>
                <wp:docPr id="4" name="テキスト ボックス 4"/>
                <wp:cNvGraphicFramePr/>
                <a:graphic xmlns:a="http://schemas.openxmlformats.org/drawingml/2006/main">
                  <a:graphicData uri="http://schemas.microsoft.com/office/word/2010/wordprocessingShape">
                    <wps:wsp>
                      <wps:cNvSpPr txBox="1"/>
                      <wps:spPr>
                        <a:xfrm>
                          <a:off x="0" y="0"/>
                          <a:ext cx="5734050" cy="360000"/>
                        </a:xfrm>
                        <a:prstGeom prst="rect">
                          <a:avLst/>
                        </a:prstGeom>
                        <a:solidFill>
                          <a:schemeClr val="lt1"/>
                        </a:solidFill>
                        <a:ln w="12700">
                          <a:solidFill>
                            <a:prstClr val="black"/>
                          </a:solidFill>
                        </a:ln>
                      </wps:spPr>
                      <wps:txbx>
                        <w:txbxContent>
                          <w:p w14:paraId="65A52BA2" w14:textId="21FA30E8" w:rsidR="002A1CB8" w:rsidRPr="00CB73A5" w:rsidRDefault="002A1CB8" w:rsidP="00B00F6C">
                            <w:pPr>
                              <w:snapToGrid w:val="0"/>
                              <w:spacing w:line="280" w:lineRule="exact"/>
                              <w:rPr>
                                <w:rFonts w:ascii="メイリオ" w:eastAsia="メイリオ" w:hAnsi="メイリオ"/>
                                <w:sz w:val="28"/>
                                <w:szCs w:val="28"/>
                              </w:rPr>
                            </w:pPr>
                            <w:r>
                              <w:rPr>
                                <w:rFonts w:ascii="メイリオ" w:eastAsia="メイリオ" w:hAnsi="メイリオ" w:hint="eastAsia"/>
                                <w:sz w:val="28"/>
                                <w:szCs w:val="28"/>
                              </w:rPr>
                              <w:t>運営</w:t>
                            </w:r>
                            <w:r>
                              <w:rPr>
                                <w:rFonts w:ascii="メイリオ" w:eastAsia="メイリオ" w:hAnsi="メイリオ"/>
                                <w:sz w:val="28"/>
                                <w:szCs w:val="28"/>
                              </w:rPr>
                              <w:t>にあたっての</w:t>
                            </w:r>
                            <w:r>
                              <w:rPr>
                                <w:rFonts w:ascii="メイリオ" w:eastAsia="メイリオ" w:hAnsi="メイリオ" w:hint="eastAsia"/>
                                <w:sz w:val="28"/>
                                <w:szCs w:val="28"/>
                              </w:rPr>
                              <w:t>班</w:t>
                            </w:r>
                            <w:r>
                              <w:rPr>
                                <w:rFonts w:ascii="メイリオ" w:eastAsia="メイリオ" w:hAnsi="メイリオ"/>
                                <w:sz w:val="28"/>
                                <w:szCs w:val="28"/>
                              </w:rPr>
                              <w:t>体制</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52191535" id="テキスト ボックス 4" o:spid="_x0000_s1262" type="#_x0000_t202" style="width:451.5pt;height:28.3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" fillcolor="white [3201]" strokeweight="1pt">
                <v:textbox inset=",0,,0">
                  <w:txbxContent>
                    <w:p w14:paraId="65A52BA2" w14:textId="21FA30E8" w:rsidR="002A1CB8" w:rsidRPr="00CB73A5" w:rsidRDefault="002A1CB8" w:rsidP="00B00F6C">
                      <w:pPr>
                        <w:snapToGrid w:val="0"/>
                        <w:spacing w:line="280" w:lineRule="exact"/>
                        <w:rPr>
                          <w:rFonts w:ascii="メイリオ" w:eastAsia="メイリオ" w:hAnsi="メイリオ"/>
                          <w:sz w:val="28"/>
                          <w:szCs w:val="28"/>
                        </w:rPr>
                      </w:pPr>
                      <w:r>
                        <w:rPr>
                          <w:rFonts w:ascii="メイリオ" w:eastAsia="メイリオ" w:hAnsi="メイリオ" w:hint="eastAsia"/>
                          <w:sz w:val="28"/>
                          <w:szCs w:val="28"/>
                        </w:rPr>
                        <w:t>運営</w:t>
                      </w:r>
                      <w:r>
                        <w:rPr>
                          <w:rFonts w:ascii="メイリオ" w:eastAsia="メイリオ" w:hAnsi="メイリオ"/>
                          <w:sz w:val="28"/>
                          <w:szCs w:val="28"/>
                        </w:rPr>
                        <w:t>にあたっての</w:t>
                      </w:r>
                      <w:r>
                        <w:rPr>
                          <w:rFonts w:ascii="メイリオ" w:eastAsia="メイリオ" w:hAnsi="メイリオ" w:hint="eastAsia"/>
                          <w:sz w:val="28"/>
                          <w:szCs w:val="28"/>
                        </w:rPr>
                        <w:t>班</w:t>
                      </w:r>
                      <w:r>
                        <w:rPr>
                          <w:rFonts w:ascii="メイリオ" w:eastAsia="メイリオ" w:hAnsi="メイリオ"/>
                          <w:sz w:val="28"/>
                          <w:szCs w:val="28"/>
                        </w:rPr>
                        <w:t>体制</w:t>
                      </w:r>
                    </w:p>
                  </w:txbxContent>
                </v:textbox>
                <w10:anchorlock/>
              </v:shape>
            </w:pict>
          </mc:Fallback>
        </mc:AlternateContent>
      </w:r>
    </w:p>
    <w:p w14:paraId="53CAAB92" w14:textId="46C176CE" w:rsidR="00ED51CD" w:rsidRDefault="00ED51CD" w:rsidP="00671572">
      <w:pPr>
        <w:snapToGrid w:val="0"/>
        <w:ind w:firstLineChars="100" w:firstLine="210"/>
        <w:rPr>
          <w:rFonts w:ascii="メイリオ" w:eastAsia="メイリオ"/>
        </w:rPr>
      </w:pPr>
      <w:r>
        <w:rPr>
          <w:rFonts w:ascii="メイリオ" w:eastAsia="メイリオ" w:hint="eastAsia"/>
        </w:rPr>
        <w:t>運営にあたっては、下記の班体制を組み、各種活動を分担して実施します。</w:t>
      </w:r>
    </w:p>
    <w:p w14:paraId="2124ED36" w14:textId="77B23BFC" w:rsidR="00ED51CD" w:rsidRDefault="00ED51CD" w:rsidP="00ED51CD">
      <w:pPr>
        <w:snapToGrid w:val="0"/>
        <w:ind w:firstLineChars="100" w:firstLine="210"/>
        <w:rPr>
          <w:rFonts w:ascii="メイリオ" w:eastAsia="メイリオ"/>
        </w:rPr>
      </w:pPr>
      <w:r>
        <w:rPr>
          <w:rFonts w:ascii="メイリオ" w:eastAsia="メイリオ" w:hint="eastAsia"/>
        </w:rPr>
        <w:t>自治会や自主防災組織等が中心となり、避難者とともに組織します。</w:t>
      </w:r>
    </w:p>
    <w:tbl>
      <w:tblPr>
        <w:tblStyle w:val="a8"/>
        <w:tblW w:w="0" w:type="auto"/>
        <w:jc w:val="center"/>
        <w:tblLook w:val="04A0" w:firstRow="1" w:lastRow="0" w:firstColumn="1" w:lastColumn="0" w:noHBand="0" w:noVBand="1"/>
      </w:tblPr>
      <w:tblGrid>
        <w:gridCol w:w="2007"/>
        <w:gridCol w:w="2098"/>
        <w:gridCol w:w="4955"/>
      </w:tblGrid>
      <w:tr w:rsidR="00ED51CD" w14:paraId="75CCC396" w14:textId="77777777" w:rsidTr="00133317">
        <w:trPr>
          <w:jc w:val="center"/>
        </w:trPr>
        <w:tc>
          <w:tcPr>
            <w:tcW w:w="2007" w:type="dxa"/>
            <w:shd w:val="clear" w:color="auto" w:fill="D9D9D9" w:themeFill="background1" w:themeFillShade="D9"/>
            <w:vAlign w:val="center"/>
          </w:tcPr>
          <w:p w14:paraId="20ACFD0C" w14:textId="1ECD81E6" w:rsidR="00ED51CD" w:rsidRDefault="00ED51CD" w:rsidP="00133317">
            <w:pPr>
              <w:snapToGrid w:val="0"/>
              <w:spacing w:line="320" w:lineRule="exact"/>
              <w:jc w:val="center"/>
              <w:rPr>
                <w:rFonts w:ascii="メイリオ" w:eastAsia="メイリオ"/>
              </w:rPr>
            </w:pPr>
            <w:r w:rsidRPr="00506348">
              <w:rPr>
                <w:rFonts w:ascii="メイリオ" w:eastAsia="メイリオ" w:hint="eastAsia"/>
              </w:rPr>
              <w:t>班</w:t>
            </w:r>
            <w:r>
              <w:rPr>
                <w:rFonts w:ascii="メイリオ" w:eastAsia="メイリオ" w:hint="eastAsia"/>
              </w:rPr>
              <w:t xml:space="preserve">　</w:t>
            </w:r>
            <w:r w:rsidRPr="00506348">
              <w:rPr>
                <w:rFonts w:ascii="メイリオ" w:eastAsia="メイリオ" w:hint="eastAsia"/>
              </w:rPr>
              <w:t>名</w:t>
            </w:r>
          </w:p>
        </w:tc>
        <w:tc>
          <w:tcPr>
            <w:tcW w:w="2098" w:type="dxa"/>
            <w:shd w:val="clear" w:color="auto" w:fill="D9D9D9" w:themeFill="background1" w:themeFillShade="D9"/>
            <w:vAlign w:val="center"/>
          </w:tcPr>
          <w:p w14:paraId="27747354" w14:textId="77777777" w:rsidR="00ED51CD" w:rsidRDefault="00ED51CD" w:rsidP="00133317">
            <w:pPr>
              <w:snapToGrid w:val="0"/>
              <w:spacing w:line="320" w:lineRule="exact"/>
              <w:jc w:val="center"/>
              <w:rPr>
                <w:rFonts w:ascii="メイリオ" w:eastAsia="メイリオ"/>
              </w:rPr>
            </w:pPr>
            <w:r w:rsidRPr="00506348">
              <w:rPr>
                <w:rFonts w:ascii="メイリオ" w:eastAsia="メイリオ" w:hint="eastAsia"/>
              </w:rPr>
              <w:t>担う管理</w:t>
            </w:r>
          </w:p>
        </w:tc>
        <w:tc>
          <w:tcPr>
            <w:tcW w:w="4955" w:type="dxa"/>
            <w:shd w:val="clear" w:color="auto" w:fill="D9D9D9" w:themeFill="background1" w:themeFillShade="D9"/>
            <w:vAlign w:val="center"/>
          </w:tcPr>
          <w:p w14:paraId="3979194F" w14:textId="77777777" w:rsidR="00ED51CD" w:rsidRDefault="00ED51CD" w:rsidP="00133317">
            <w:pPr>
              <w:snapToGrid w:val="0"/>
              <w:spacing w:line="320" w:lineRule="exact"/>
              <w:jc w:val="center"/>
              <w:rPr>
                <w:rFonts w:ascii="メイリオ" w:eastAsia="メイリオ"/>
              </w:rPr>
            </w:pPr>
            <w:r>
              <w:rPr>
                <w:rFonts w:ascii="メイリオ" w:eastAsia="メイリオ" w:hint="eastAsia"/>
              </w:rPr>
              <w:t>役　割</w:t>
            </w:r>
          </w:p>
        </w:tc>
      </w:tr>
      <w:tr w:rsidR="00ED51CD" w14:paraId="741A67B9" w14:textId="77777777" w:rsidTr="00133317">
        <w:trPr>
          <w:jc w:val="center"/>
        </w:trPr>
        <w:tc>
          <w:tcPr>
            <w:tcW w:w="2007" w:type="dxa"/>
            <w:vAlign w:val="center"/>
          </w:tcPr>
          <w:p w14:paraId="4B78542B" w14:textId="77777777" w:rsidR="00ED51CD" w:rsidRPr="00506348" w:rsidRDefault="00ED51CD" w:rsidP="00133317">
            <w:pPr>
              <w:snapToGrid w:val="0"/>
              <w:spacing w:line="320" w:lineRule="exact"/>
              <w:rPr>
                <w:rFonts w:ascii="メイリオ" w:eastAsia="メイリオ"/>
                <w:b/>
              </w:rPr>
            </w:pPr>
            <w:r w:rsidRPr="00506348">
              <w:rPr>
                <w:rFonts w:ascii="メイリオ" w:eastAsia="メイリオ" w:hint="eastAsia"/>
                <w:b/>
              </w:rPr>
              <w:t>総務班</w:t>
            </w:r>
          </w:p>
        </w:tc>
        <w:tc>
          <w:tcPr>
            <w:tcW w:w="2098" w:type="dxa"/>
            <w:vAlign w:val="center"/>
          </w:tcPr>
          <w:p w14:paraId="6241C711" w14:textId="689C90A9" w:rsidR="00ED51CD" w:rsidRDefault="00ED51CD" w:rsidP="00133317">
            <w:pPr>
              <w:snapToGrid w:val="0"/>
              <w:spacing w:line="320" w:lineRule="exact"/>
              <w:jc w:val="center"/>
              <w:rPr>
                <w:rFonts w:ascii="メイリオ" w:eastAsia="メイリオ"/>
              </w:rPr>
            </w:pPr>
            <w:r>
              <w:rPr>
                <w:rFonts w:ascii="メイリオ" w:eastAsia="メイリオ" w:hint="eastAsia"/>
              </w:rPr>
              <w:t>総務・ボランティア</w:t>
            </w:r>
          </w:p>
        </w:tc>
        <w:tc>
          <w:tcPr>
            <w:tcW w:w="4955" w:type="dxa"/>
            <w:vAlign w:val="center"/>
          </w:tcPr>
          <w:p w14:paraId="107EC207" w14:textId="282BFC34" w:rsidR="00ED51CD" w:rsidRDefault="00ED51CD" w:rsidP="00133317">
            <w:pPr>
              <w:snapToGrid w:val="0"/>
              <w:spacing w:line="320" w:lineRule="exact"/>
              <w:rPr>
                <w:rFonts w:ascii="メイリオ" w:eastAsia="メイリオ"/>
              </w:rPr>
            </w:pPr>
            <w:r>
              <w:rPr>
                <w:rFonts w:ascii="メイリオ" w:eastAsia="メイリオ" w:hint="eastAsia"/>
              </w:rPr>
              <w:t>◇町災害対策本部との連絡調整</w:t>
            </w:r>
          </w:p>
          <w:p w14:paraId="69E63AC4" w14:textId="77777777" w:rsidR="00ED51CD" w:rsidRDefault="00ED51CD" w:rsidP="00133317">
            <w:pPr>
              <w:snapToGrid w:val="0"/>
              <w:spacing w:line="320" w:lineRule="exact"/>
              <w:rPr>
                <w:rFonts w:ascii="メイリオ" w:eastAsia="メイリオ"/>
              </w:rPr>
            </w:pPr>
            <w:r>
              <w:rPr>
                <w:rFonts w:ascii="メイリオ" w:eastAsia="メイリオ" w:hint="eastAsia"/>
              </w:rPr>
              <w:t>◇避難所運営委員会の事務局業務</w:t>
            </w:r>
          </w:p>
          <w:p w14:paraId="40696232" w14:textId="77777777" w:rsidR="00ED51CD" w:rsidRDefault="00ED51CD" w:rsidP="00133317">
            <w:pPr>
              <w:snapToGrid w:val="0"/>
              <w:spacing w:line="320" w:lineRule="exact"/>
              <w:rPr>
                <w:rFonts w:ascii="メイリオ" w:eastAsia="メイリオ"/>
              </w:rPr>
            </w:pPr>
            <w:r>
              <w:rPr>
                <w:rFonts w:ascii="メイリオ" w:eastAsia="メイリオ" w:hint="eastAsia"/>
              </w:rPr>
              <w:t>◇各班との連絡調整</w:t>
            </w:r>
          </w:p>
          <w:p w14:paraId="25E8EEB5" w14:textId="77777777" w:rsidR="00ED51CD" w:rsidRPr="001D6B72" w:rsidRDefault="00ED51CD" w:rsidP="00133317">
            <w:pPr>
              <w:snapToGrid w:val="0"/>
              <w:spacing w:line="320" w:lineRule="exact"/>
              <w:rPr>
                <w:rFonts w:ascii="メイリオ" w:eastAsia="メイリオ"/>
              </w:rPr>
            </w:pPr>
            <w:r>
              <w:rPr>
                <w:rFonts w:ascii="メイリオ" w:eastAsia="メイリオ" w:hint="eastAsia"/>
              </w:rPr>
              <w:t>◇ボランティアの調整</w:t>
            </w:r>
          </w:p>
        </w:tc>
      </w:tr>
      <w:tr w:rsidR="00ED51CD" w14:paraId="630F9EB1" w14:textId="77777777" w:rsidTr="00133317">
        <w:trPr>
          <w:jc w:val="center"/>
        </w:trPr>
        <w:tc>
          <w:tcPr>
            <w:tcW w:w="2007" w:type="dxa"/>
            <w:vAlign w:val="center"/>
          </w:tcPr>
          <w:p w14:paraId="340A1979" w14:textId="77777777" w:rsidR="00ED51CD" w:rsidRPr="00506348" w:rsidRDefault="00ED51CD" w:rsidP="00133317">
            <w:pPr>
              <w:snapToGrid w:val="0"/>
              <w:spacing w:line="320" w:lineRule="exact"/>
              <w:rPr>
                <w:rFonts w:ascii="メイリオ" w:eastAsia="メイリオ"/>
                <w:b/>
              </w:rPr>
            </w:pPr>
            <w:r>
              <w:rPr>
                <w:rFonts w:ascii="メイリオ" w:eastAsia="メイリオ" w:hint="eastAsia"/>
                <w:b/>
              </w:rPr>
              <w:t>避難所管理班</w:t>
            </w:r>
          </w:p>
        </w:tc>
        <w:tc>
          <w:tcPr>
            <w:tcW w:w="2098" w:type="dxa"/>
            <w:vAlign w:val="center"/>
          </w:tcPr>
          <w:p w14:paraId="027FF4C7" w14:textId="77777777" w:rsidR="00ED51CD" w:rsidRDefault="00ED51CD" w:rsidP="00133317">
            <w:pPr>
              <w:snapToGrid w:val="0"/>
              <w:spacing w:line="320" w:lineRule="exact"/>
              <w:jc w:val="center"/>
              <w:rPr>
                <w:rFonts w:ascii="メイリオ" w:eastAsia="メイリオ"/>
              </w:rPr>
            </w:pPr>
            <w:r>
              <w:rPr>
                <w:rFonts w:ascii="メイリオ" w:eastAsia="メイリオ" w:hint="eastAsia"/>
              </w:rPr>
              <w:t>空間・安全・人員</w:t>
            </w:r>
          </w:p>
        </w:tc>
        <w:tc>
          <w:tcPr>
            <w:tcW w:w="4955" w:type="dxa"/>
            <w:vAlign w:val="center"/>
          </w:tcPr>
          <w:p w14:paraId="01DE2427" w14:textId="77777777" w:rsidR="00ED51CD" w:rsidRDefault="00ED51CD" w:rsidP="00133317">
            <w:pPr>
              <w:snapToGrid w:val="0"/>
              <w:spacing w:line="320" w:lineRule="exact"/>
              <w:rPr>
                <w:rFonts w:ascii="メイリオ" w:eastAsia="メイリオ"/>
              </w:rPr>
            </w:pPr>
            <w:r>
              <w:rPr>
                <w:rFonts w:ascii="メイリオ" w:eastAsia="メイリオ" w:hint="eastAsia"/>
              </w:rPr>
              <w:t>◇危険箇所への対応</w:t>
            </w:r>
          </w:p>
          <w:p w14:paraId="421DA5F1" w14:textId="77777777" w:rsidR="00ED51CD" w:rsidRDefault="00ED51CD" w:rsidP="00133317">
            <w:pPr>
              <w:snapToGrid w:val="0"/>
              <w:spacing w:line="320" w:lineRule="exact"/>
              <w:rPr>
                <w:rFonts w:ascii="メイリオ" w:eastAsia="メイリオ"/>
              </w:rPr>
            </w:pPr>
            <w:r>
              <w:rPr>
                <w:rFonts w:ascii="メイリオ" w:eastAsia="メイリオ" w:hint="eastAsia"/>
              </w:rPr>
              <w:t>◇避難者の把握</w:t>
            </w:r>
          </w:p>
          <w:p w14:paraId="0673DAC1" w14:textId="77777777" w:rsidR="00ED51CD" w:rsidRDefault="00ED51CD" w:rsidP="00133317">
            <w:pPr>
              <w:snapToGrid w:val="0"/>
              <w:spacing w:line="320" w:lineRule="exact"/>
              <w:rPr>
                <w:rFonts w:ascii="メイリオ" w:eastAsia="メイリオ"/>
              </w:rPr>
            </w:pPr>
            <w:r>
              <w:rPr>
                <w:rFonts w:ascii="メイリオ" w:eastAsia="メイリオ" w:hint="eastAsia"/>
              </w:rPr>
              <w:t>◇施設の管理や場所の確保、居住区の区割り</w:t>
            </w:r>
          </w:p>
          <w:p w14:paraId="259BBF89" w14:textId="77777777" w:rsidR="00ED51CD" w:rsidRDefault="00ED51CD" w:rsidP="00133317">
            <w:pPr>
              <w:snapToGrid w:val="0"/>
              <w:spacing w:line="320" w:lineRule="exact"/>
              <w:rPr>
                <w:rFonts w:ascii="メイリオ" w:eastAsia="メイリオ"/>
              </w:rPr>
            </w:pPr>
            <w:r>
              <w:rPr>
                <w:rFonts w:ascii="メイリオ" w:eastAsia="メイリオ" w:hint="eastAsia"/>
              </w:rPr>
              <w:t>◇ペットについてのルール決めや防犯・防火対応</w:t>
            </w:r>
          </w:p>
        </w:tc>
      </w:tr>
      <w:tr w:rsidR="00ED51CD" w14:paraId="4B3F4AD8" w14:textId="77777777" w:rsidTr="00133317">
        <w:trPr>
          <w:jc w:val="center"/>
        </w:trPr>
        <w:tc>
          <w:tcPr>
            <w:tcW w:w="2007" w:type="dxa"/>
            <w:vAlign w:val="center"/>
          </w:tcPr>
          <w:p w14:paraId="6947E7C8" w14:textId="77777777" w:rsidR="00ED51CD" w:rsidRPr="00506348" w:rsidRDefault="00ED51CD" w:rsidP="00133317">
            <w:pPr>
              <w:snapToGrid w:val="0"/>
              <w:spacing w:line="320" w:lineRule="exact"/>
              <w:rPr>
                <w:rFonts w:ascii="メイリオ" w:eastAsia="メイリオ"/>
                <w:b/>
              </w:rPr>
            </w:pPr>
            <w:r>
              <w:rPr>
                <w:rFonts w:ascii="メイリオ" w:eastAsia="メイリオ" w:hint="eastAsia"/>
                <w:b/>
              </w:rPr>
              <w:t>食料物資班</w:t>
            </w:r>
          </w:p>
        </w:tc>
        <w:tc>
          <w:tcPr>
            <w:tcW w:w="2098" w:type="dxa"/>
            <w:vAlign w:val="center"/>
          </w:tcPr>
          <w:p w14:paraId="0693CAB0" w14:textId="77777777" w:rsidR="00ED51CD" w:rsidRDefault="00ED51CD" w:rsidP="00133317">
            <w:pPr>
              <w:snapToGrid w:val="0"/>
              <w:spacing w:line="320" w:lineRule="exact"/>
              <w:jc w:val="center"/>
              <w:rPr>
                <w:rFonts w:ascii="メイリオ" w:eastAsia="メイリオ"/>
              </w:rPr>
            </w:pPr>
            <w:r>
              <w:rPr>
                <w:rFonts w:ascii="メイリオ" w:eastAsia="メイリオ" w:hint="eastAsia"/>
              </w:rPr>
              <w:t>食料・物資</w:t>
            </w:r>
          </w:p>
        </w:tc>
        <w:tc>
          <w:tcPr>
            <w:tcW w:w="4955" w:type="dxa"/>
            <w:vAlign w:val="center"/>
          </w:tcPr>
          <w:p w14:paraId="6ED36C0B" w14:textId="77777777" w:rsidR="00ED51CD" w:rsidRDefault="00ED51CD" w:rsidP="00133317">
            <w:pPr>
              <w:snapToGrid w:val="0"/>
              <w:spacing w:line="320" w:lineRule="exact"/>
              <w:rPr>
                <w:rFonts w:ascii="メイリオ" w:eastAsia="メイリオ"/>
              </w:rPr>
            </w:pPr>
            <w:r>
              <w:rPr>
                <w:rFonts w:ascii="メイリオ" w:eastAsia="メイリオ" w:hint="eastAsia"/>
              </w:rPr>
              <w:t>◇食料・物資を要請及び受入れ・管理・物資の配布</w:t>
            </w:r>
          </w:p>
          <w:p w14:paraId="3FE4E559" w14:textId="77777777" w:rsidR="00ED51CD" w:rsidRDefault="00ED51CD" w:rsidP="00133317">
            <w:pPr>
              <w:snapToGrid w:val="0"/>
              <w:spacing w:line="320" w:lineRule="exact"/>
              <w:rPr>
                <w:rFonts w:ascii="メイリオ" w:eastAsia="メイリオ"/>
              </w:rPr>
            </w:pPr>
            <w:r>
              <w:rPr>
                <w:rFonts w:ascii="メイリオ" w:eastAsia="メイリオ" w:hint="eastAsia"/>
              </w:rPr>
              <w:t>◇炊き出しを実施</w:t>
            </w:r>
          </w:p>
        </w:tc>
      </w:tr>
      <w:tr w:rsidR="00ED51CD" w14:paraId="49AB9784" w14:textId="77777777" w:rsidTr="00133317">
        <w:trPr>
          <w:jc w:val="center"/>
        </w:trPr>
        <w:tc>
          <w:tcPr>
            <w:tcW w:w="2007" w:type="dxa"/>
            <w:vAlign w:val="center"/>
          </w:tcPr>
          <w:p w14:paraId="56270D32" w14:textId="40E06322" w:rsidR="00ED51CD" w:rsidRPr="00506348" w:rsidRDefault="00ED51CD" w:rsidP="00133317">
            <w:pPr>
              <w:snapToGrid w:val="0"/>
              <w:spacing w:line="320" w:lineRule="exact"/>
              <w:rPr>
                <w:rFonts w:ascii="メイリオ" w:eastAsia="メイリオ"/>
                <w:b/>
              </w:rPr>
            </w:pPr>
            <w:r>
              <w:rPr>
                <w:rFonts w:ascii="メイリオ" w:eastAsia="メイリオ" w:hint="eastAsia"/>
                <w:b/>
              </w:rPr>
              <w:t>情報広報班</w:t>
            </w:r>
          </w:p>
        </w:tc>
        <w:tc>
          <w:tcPr>
            <w:tcW w:w="2098" w:type="dxa"/>
            <w:vAlign w:val="center"/>
          </w:tcPr>
          <w:p w14:paraId="33321101" w14:textId="77777777" w:rsidR="00ED51CD" w:rsidRDefault="00ED51CD" w:rsidP="00133317">
            <w:pPr>
              <w:snapToGrid w:val="0"/>
              <w:spacing w:line="320" w:lineRule="exact"/>
              <w:jc w:val="center"/>
              <w:rPr>
                <w:rFonts w:ascii="メイリオ" w:eastAsia="メイリオ"/>
              </w:rPr>
            </w:pPr>
            <w:r>
              <w:rPr>
                <w:rFonts w:ascii="メイリオ" w:eastAsia="メイリオ" w:hint="eastAsia"/>
              </w:rPr>
              <w:t>情報</w:t>
            </w:r>
          </w:p>
        </w:tc>
        <w:tc>
          <w:tcPr>
            <w:tcW w:w="4955" w:type="dxa"/>
            <w:vAlign w:val="center"/>
          </w:tcPr>
          <w:p w14:paraId="22C3250A" w14:textId="77777777" w:rsidR="00ED51CD" w:rsidRDefault="00ED51CD" w:rsidP="00133317">
            <w:pPr>
              <w:snapToGrid w:val="0"/>
              <w:spacing w:line="320" w:lineRule="exact"/>
              <w:rPr>
                <w:rFonts w:ascii="メイリオ" w:eastAsia="メイリオ"/>
              </w:rPr>
            </w:pPr>
            <w:r>
              <w:rPr>
                <w:rFonts w:ascii="メイリオ" w:eastAsia="メイリオ" w:hint="eastAsia"/>
              </w:rPr>
              <w:t>◇情報の収集</w:t>
            </w:r>
          </w:p>
          <w:p w14:paraId="3370A3A9" w14:textId="77777777" w:rsidR="00ED51CD" w:rsidRDefault="00ED51CD" w:rsidP="00133317">
            <w:pPr>
              <w:snapToGrid w:val="0"/>
              <w:spacing w:line="320" w:lineRule="exact"/>
              <w:rPr>
                <w:rFonts w:ascii="メイリオ" w:eastAsia="メイリオ"/>
              </w:rPr>
            </w:pPr>
            <w:r>
              <w:rPr>
                <w:rFonts w:ascii="メイリオ" w:eastAsia="メイリオ" w:hint="eastAsia"/>
              </w:rPr>
              <w:t>◇避難者への情報伝達</w:t>
            </w:r>
          </w:p>
          <w:p w14:paraId="034358A0" w14:textId="77777777" w:rsidR="00ED51CD" w:rsidRPr="00581A7D" w:rsidRDefault="00ED51CD" w:rsidP="00133317">
            <w:pPr>
              <w:snapToGrid w:val="0"/>
              <w:spacing w:line="320" w:lineRule="exact"/>
              <w:rPr>
                <w:rFonts w:ascii="メイリオ" w:eastAsia="メイリオ"/>
              </w:rPr>
            </w:pPr>
            <w:r>
              <w:rPr>
                <w:rFonts w:ascii="メイリオ" w:eastAsia="メイリオ" w:hint="eastAsia"/>
              </w:rPr>
              <w:t>◇避難者に関する問い合わせの対応</w:t>
            </w:r>
          </w:p>
        </w:tc>
      </w:tr>
      <w:tr w:rsidR="00ED51CD" w14:paraId="10FB484A" w14:textId="77777777" w:rsidTr="00133317">
        <w:trPr>
          <w:jc w:val="center"/>
        </w:trPr>
        <w:tc>
          <w:tcPr>
            <w:tcW w:w="2007" w:type="dxa"/>
            <w:vAlign w:val="center"/>
          </w:tcPr>
          <w:p w14:paraId="56E06EEF" w14:textId="43A96FA7" w:rsidR="00ED51CD" w:rsidRPr="00506348" w:rsidRDefault="00ED51CD" w:rsidP="00133317">
            <w:pPr>
              <w:snapToGrid w:val="0"/>
              <w:spacing w:line="320" w:lineRule="exact"/>
              <w:rPr>
                <w:rFonts w:ascii="メイリオ" w:eastAsia="メイリオ"/>
                <w:b/>
              </w:rPr>
            </w:pPr>
            <w:r>
              <w:rPr>
                <w:rFonts w:ascii="メイリオ" w:eastAsia="メイリオ" w:hint="eastAsia"/>
                <w:b/>
              </w:rPr>
              <w:t>救護班</w:t>
            </w:r>
          </w:p>
        </w:tc>
        <w:tc>
          <w:tcPr>
            <w:tcW w:w="2098" w:type="dxa"/>
            <w:vAlign w:val="center"/>
          </w:tcPr>
          <w:p w14:paraId="7B0C9858" w14:textId="77777777" w:rsidR="00ED51CD" w:rsidRDefault="00ED51CD" w:rsidP="00133317">
            <w:pPr>
              <w:snapToGrid w:val="0"/>
              <w:spacing w:line="320" w:lineRule="exact"/>
              <w:jc w:val="center"/>
              <w:rPr>
                <w:rFonts w:ascii="メイリオ" w:eastAsia="メイリオ"/>
              </w:rPr>
            </w:pPr>
            <w:r>
              <w:rPr>
                <w:rFonts w:ascii="メイリオ" w:eastAsia="メイリオ" w:hint="eastAsia"/>
              </w:rPr>
              <w:t>健康</w:t>
            </w:r>
          </w:p>
        </w:tc>
        <w:tc>
          <w:tcPr>
            <w:tcW w:w="4955" w:type="dxa"/>
            <w:vAlign w:val="center"/>
          </w:tcPr>
          <w:p w14:paraId="2D3D59C9" w14:textId="77777777" w:rsidR="00ED51CD" w:rsidRDefault="00ED51CD" w:rsidP="00133317">
            <w:pPr>
              <w:snapToGrid w:val="0"/>
              <w:spacing w:line="320" w:lineRule="exact"/>
              <w:rPr>
                <w:rFonts w:ascii="メイリオ" w:eastAsia="メイリオ"/>
              </w:rPr>
            </w:pPr>
            <w:r>
              <w:rPr>
                <w:rFonts w:ascii="メイリオ" w:eastAsia="メイリオ" w:hint="eastAsia"/>
              </w:rPr>
              <w:t>◇感染症の予防</w:t>
            </w:r>
          </w:p>
          <w:p w14:paraId="25AA4A90" w14:textId="77777777" w:rsidR="00ED51CD" w:rsidRDefault="00ED51CD" w:rsidP="00133317">
            <w:pPr>
              <w:snapToGrid w:val="0"/>
              <w:spacing w:line="320" w:lineRule="exact"/>
              <w:rPr>
                <w:rFonts w:ascii="メイリオ" w:eastAsia="メイリオ"/>
              </w:rPr>
            </w:pPr>
            <w:r>
              <w:rPr>
                <w:rFonts w:ascii="メイリオ" w:eastAsia="メイリオ" w:hint="eastAsia"/>
              </w:rPr>
              <w:t>◇避難者の健康状態を確認</w:t>
            </w:r>
          </w:p>
        </w:tc>
      </w:tr>
      <w:tr w:rsidR="00ED51CD" w14:paraId="423DBBD6" w14:textId="77777777" w:rsidTr="00133317">
        <w:trPr>
          <w:jc w:val="center"/>
        </w:trPr>
        <w:tc>
          <w:tcPr>
            <w:tcW w:w="2007" w:type="dxa"/>
            <w:vAlign w:val="center"/>
          </w:tcPr>
          <w:p w14:paraId="1310E76C" w14:textId="58F7F271" w:rsidR="00ED51CD" w:rsidRPr="00506348" w:rsidRDefault="00ED51CD" w:rsidP="00133317">
            <w:pPr>
              <w:snapToGrid w:val="0"/>
              <w:spacing w:line="320" w:lineRule="exact"/>
              <w:rPr>
                <w:rFonts w:ascii="メイリオ" w:eastAsia="メイリオ"/>
                <w:b/>
              </w:rPr>
            </w:pPr>
            <w:r>
              <w:rPr>
                <w:rFonts w:ascii="メイリオ" w:eastAsia="メイリオ" w:hint="eastAsia"/>
                <w:b/>
              </w:rPr>
              <w:t>衛生班</w:t>
            </w:r>
          </w:p>
        </w:tc>
        <w:tc>
          <w:tcPr>
            <w:tcW w:w="2098" w:type="dxa"/>
            <w:vAlign w:val="center"/>
          </w:tcPr>
          <w:p w14:paraId="0A8AD7FB" w14:textId="77777777" w:rsidR="00ED51CD" w:rsidRDefault="00ED51CD" w:rsidP="00133317">
            <w:pPr>
              <w:snapToGrid w:val="0"/>
              <w:spacing w:line="320" w:lineRule="exact"/>
              <w:jc w:val="center"/>
              <w:rPr>
                <w:rFonts w:ascii="メイリオ" w:eastAsia="メイリオ"/>
              </w:rPr>
            </w:pPr>
            <w:r>
              <w:rPr>
                <w:rFonts w:ascii="メイリオ" w:eastAsia="メイリオ" w:hint="eastAsia"/>
              </w:rPr>
              <w:t>衛生</w:t>
            </w:r>
          </w:p>
        </w:tc>
        <w:tc>
          <w:tcPr>
            <w:tcW w:w="4955" w:type="dxa"/>
            <w:vAlign w:val="center"/>
          </w:tcPr>
          <w:p w14:paraId="0B8C5F13" w14:textId="77777777" w:rsidR="00ED51CD" w:rsidRDefault="00ED51CD" w:rsidP="00133317">
            <w:pPr>
              <w:snapToGrid w:val="0"/>
              <w:spacing w:line="320" w:lineRule="exact"/>
              <w:rPr>
                <w:rFonts w:ascii="メイリオ" w:eastAsia="メイリオ"/>
              </w:rPr>
            </w:pPr>
            <w:r>
              <w:rPr>
                <w:rFonts w:ascii="メイリオ" w:eastAsia="メイリオ" w:hint="eastAsia"/>
              </w:rPr>
              <w:t>◇生活用水を確保</w:t>
            </w:r>
          </w:p>
          <w:p w14:paraId="232819CC" w14:textId="77777777" w:rsidR="00ED51CD" w:rsidRDefault="00ED51CD" w:rsidP="00133317">
            <w:pPr>
              <w:snapToGrid w:val="0"/>
              <w:spacing w:line="320" w:lineRule="exact"/>
              <w:rPr>
                <w:rFonts w:ascii="メイリオ" w:eastAsia="メイリオ"/>
              </w:rPr>
            </w:pPr>
            <w:r>
              <w:rPr>
                <w:rFonts w:ascii="メイリオ" w:eastAsia="メイリオ" w:hint="eastAsia"/>
              </w:rPr>
              <w:t>◇ごみの管理</w:t>
            </w:r>
          </w:p>
          <w:p w14:paraId="54725BEF" w14:textId="77777777" w:rsidR="00ED51CD" w:rsidRDefault="00ED51CD" w:rsidP="00133317">
            <w:pPr>
              <w:snapToGrid w:val="0"/>
              <w:spacing w:line="320" w:lineRule="exact"/>
              <w:rPr>
                <w:rFonts w:ascii="メイリオ" w:eastAsia="メイリオ"/>
              </w:rPr>
            </w:pPr>
            <w:r>
              <w:rPr>
                <w:rFonts w:ascii="メイリオ" w:eastAsia="メイリオ" w:hint="eastAsia"/>
              </w:rPr>
              <w:t>◇トイレの管理</w:t>
            </w:r>
          </w:p>
        </w:tc>
      </w:tr>
    </w:tbl>
    <w:p w14:paraId="15CCDA6A" w14:textId="6C53ABDF" w:rsidR="00ED51CD" w:rsidRDefault="00ED51CD" w:rsidP="00ED51CD">
      <w:pPr>
        <w:snapToGrid w:val="0"/>
        <w:jc w:val="left"/>
        <w:rPr>
          <w:rFonts w:ascii="メイリオ" w:eastAsia="メイリオ"/>
        </w:rPr>
      </w:pPr>
      <w:r>
        <w:rPr>
          <w:rFonts w:ascii="メイリオ" w:eastAsia="メイリオ" w:hint="eastAsia"/>
        </w:rPr>
        <w:t>※全ての班の立ち上げが困難な場合、「総務班」、「避難所管理班」、「食料物資班」を優先します。</w:t>
      </w:r>
    </w:p>
    <w:p w14:paraId="2639ADD2" w14:textId="24ECEDCA" w:rsidR="00ED51CD" w:rsidRDefault="00ED51CD" w:rsidP="00ED51CD">
      <w:pPr>
        <w:snapToGrid w:val="0"/>
        <w:jc w:val="left"/>
        <w:rPr>
          <w:rFonts w:ascii="メイリオ" w:eastAsia="メイリオ"/>
        </w:rPr>
      </w:pPr>
    </w:p>
    <w:p w14:paraId="1E648C15" w14:textId="041448C2" w:rsidR="000C7E0A" w:rsidRDefault="000C7E0A" w:rsidP="000C7E0A">
      <w:pPr>
        <w:snapToGrid w:val="0"/>
        <w:jc w:val="left"/>
        <w:rPr>
          <w:rFonts w:ascii="メイリオ" w:eastAsia="メイリオ"/>
        </w:rPr>
      </w:pPr>
      <w:r>
        <w:rPr>
          <w:rFonts w:ascii="メイリオ" w:eastAsia="メイリオ" w:hint="eastAsia"/>
          <w:noProof/>
        </w:rPr>
        <mc:AlternateContent>
          <mc:Choice Requires="wps">
            <w:drawing>
              <wp:inline distT="0" distB="0" distL="0" distR="0" wp14:anchorId="135AC256" wp14:editId="5BFE5732">
                <wp:extent cx="5734050" cy="360000"/>
                <wp:effectExtent l="0" t="0" r="19050" b="21590"/>
                <wp:docPr id="361" name="テキスト ボックス 361"/>
                <wp:cNvGraphicFramePr/>
                <a:graphic xmlns:a="http://schemas.openxmlformats.org/drawingml/2006/main">
                  <a:graphicData uri="http://schemas.microsoft.com/office/word/2010/wordprocessingShape">
                    <wps:wsp>
                      <wps:cNvSpPr txBox="1"/>
                      <wps:spPr>
                        <a:xfrm>
                          <a:off x="0" y="0"/>
                          <a:ext cx="5734050" cy="360000"/>
                        </a:xfrm>
                        <a:prstGeom prst="rect">
                          <a:avLst/>
                        </a:prstGeom>
                        <a:solidFill>
                          <a:schemeClr val="lt1"/>
                        </a:solidFill>
                        <a:ln w="12700">
                          <a:solidFill>
                            <a:prstClr val="black"/>
                          </a:solidFill>
                        </a:ln>
                      </wps:spPr>
                      <wps:txbx>
                        <w:txbxContent>
                          <w:p w14:paraId="768A5295" w14:textId="416F9EB7" w:rsidR="002A1CB8" w:rsidRPr="00CB73A5" w:rsidRDefault="002A1CB8" w:rsidP="000C7E0A">
                            <w:pPr>
                              <w:snapToGrid w:val="0"/>
                              <w:spacing w:line="280" w:lineRule="exact"/>
                              <w:rPr>
                                <w:rFonts w:ascii="メイリオ" w:eastAsia="メイリオ" w:hAnsi="メイリオ"/>
                                <w:sz w:val="28"/>
                                <w:szCs w:val="28"/>
                              </w:rPr>
                            </w:pPr>
                            <w:r>
                              <w:rPr>
                                <w:rFonts w:ascii="メイリオ" w:eastAsia="メイリオ" w:hAnsi="メイリオ" w:hint="eastAsia"/>
                                <w:sz w:val="28"/>
                                <w:szCs w:val="28"/>
                              </w:rPr>
                              <w:t>福祉避難所の設置</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135AC256" id="テキスト ボックス 361" o:spid="_x0000_s1263" type="#_x0000_t202" style="width:451.5pt;height:28.3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" fillcolor="white [3201]" strokeweight="1pt">
                <v:textbox inset=",0,,0">
                  <w:txbxContent>
                    <w:p w14:paraId="768A5295" w14:textId="416F9EB7" w:rsidR="002A1CB8" w:rsidRPr="00CB73A5" w:rsidRDefault="002A1CB8" w:rsidP="000C7E0A">
                      <w:pPr>
                        <w:snapToGrid w:val="0"/>
                        <w:spacing w:line="280" w:lineRule="exact"/>
                        <w:rPr>
                          <w:rFonts w:ascii="メイリオ" w:eastAsia="メイリオ" w:hAnsi="メイリオ"/>
                          <w:sz w:val="28"/>
                          <w:szCs w:val="28"/>
                        </w:rPr>
                      </w:pPr>
                      <w:r>
                        <w:rPr>
                          <w:rFonts w:ascii="メイリオ" w:eastAsia="メイリオ" w:hAnsi="メイリオ" w:hint="eastAsia"/>
                          <w:sz w:val="28"/>
                          <w:szCs w:val="28"/>
                        </w:rPr>
                        <w:t>福祉避難所の設置</w:t>
                      </w:r>
                    </w:p>
                  </w:txbxContent>
                </v:textbox>
                <w10:anchorlock/>
              </v:shape>
            </w:pict>
          </mc:Fallback>
        </mc:AlternateContent>
      </w:r>
    </w:p>
    <w:p w14:paraId="2DA53C84" w14:textId="6EE01A91" w:rsidR="000C7E0A" w:rsidRPr="00143E51" w:rsidRDefault="00EB3FD7" w:rsidP="000C7E0A">
      <w:pPr>
        <w:snapToGrid w:val="0"/>
        <w:ind w:firstLineChars="100" w:firstLine="210"/>
        <w:jc w:val="left"/>
        <w:rPr>
          <w:rFonts w:ascii="メイリオ" w:eastAsia="メイリオ" w:hAnsi="メイリオ"/>
          <w:color w:val="000000" w:themeColor="text1"/>
        </w:rPr>
      </w:pPr>
      <w:r w:rsidRPr="00143E51">
        <w:rPr>
          <w:rFonts w:ascii="メイリオ" w:eastAsia="メイリオ" w:hint="eastAsia"/>
          <w:color w:val="000000" w:themeColor="text1"/>
        </w:rPr>
        <w:t>避難所派遣職員</w:t>
      </w:r>
      <w:r w:rsidR="000C7E0A" w:rsidRPr="00143E51">
        <w:rPr>
          <w:rFonts w:ascii="メイリオ" w:eastAsia="メイリオ" w:hint="eastAsia"/>
          <w:color w:val="000000" w:themeColor="text1"/>
        </w:rPr>
        <w:t>は、</w:t>
      </w:r>
      <w:r w:rsidR="000C7E0A" w:rsidRPr="00143E51">
        <w:rPr>
          <w:rFonts w:ascii="メイリオ" w:eastAsia="メイリオ" w:hAnsi="メイリオ" w:hint="eastAsia"/>
          <w:color w:val="000000" w:themeColor="text1"/>
        </w:rPr>
        <w:t>避難所において要配慮者が生活できなくなった場合は、その旨を災害対策本部に報告</w:t>
      </w:r>
      <w:r w:rsidRPr="00143E51">
        <w:rPr>
          <w:rFonts w:ascii="メイリオ" w:eastAsia="メイリオ" w:hAnsi="メイリオ" w:hint="eastAsia"/>
          <w:color w:val="000000" w:themeColor="text1"/>
        </w:rPr>
        <w:t>する。</w:t>
      </w:r>
      <w:r w:rsidR="000C7E0A" w:rsidRPr="00143E51">
        <w:rPr>
          <w:rFonts w:ascii="メイリオ" w:eastAsia="メイリオ" w:hAnsi="メイリオ" w:hint="eastAsia"/>
          <w:color w:val="000000" w:themeColor="text1"/>
        </w:rPr>
        <w:t>災害対策本部が二次的な避難が必要と認めた場合は</w:t>
      </w:r>
      <w:r w:rsidR="00143E51" w:rsidRPr="00143E51">
        <w:rPr>
          <w:rFonts w:ascii="メイリオ" w:eastAsia="メイリオ" w:hAnsi="メイリオ" w:hint="eastAsia"/>
          <w:color w:val="000000" w:themeColor="text1"/>
        </w:rPr>
        <w:t>、</w:t>
      </w:r>
      <w:r w:rsidR="000C7E0A" w:rsidRPr="00143E51">
        <w:rPr>
          <w:rFonts w:ascii="メイリオ" w:eastAsia="メイリオ" w:hAnsi="メイリオ" w:hint="eastAsia"/>
          <w:color w:val="000000" w:themeColor="text1"/>
        </w:rPr>
        <w:t>熊取町総合保健福祉センター（熊取ふれあいセンター）を</w:t>
      </w:r>
      <w:r w:rsidRPr="00143E51">
        <w:rPr>
          <w:rFonts w:ascii="メイリオ" w:eastAsia="メイリオ" w:hAnsi="メイリオ" w:hint="eastAsia"/>
          <w:color w:val="000000" w:themeColor="text1"/>
        </w:rPr>
        <w:t>福祉避難所として</w:t>
      </w:r>
      <w:r w:rsidR="000C7E0A" w:rsidRPr="00143E51">
        <w:rPr>
          <w:rFonts w:ascii="メイリオ" w:eastAsia="メイリオ" w:hAnsi="メイリオ" w:hint="eastAsia"/>
          <w:color w:val="000000" w:themeColor="text1"/>
        </w:rPr>
        <w:t>開設します。</w:t>
      </w:r>
    </w:p>
    <w:p w14:paraId="43178643" w14:textId="0E7A3AD2" w:rsidR="000C7E0A" w:rsidRPr="008E6474" w:rsidRDefault="000C7E0A" w:rsidP="000C7E0A">
      <w:pPr>
        <w:snapToGrid w:val="0"/>
        <w:ind w:firstLineChars="100" w:firstLine="210"/>
        <w:jc w:val="left"/>
        <w:rPr>
          <w:rFonts w:ascii="メイリオ" w:eastAsia="メイリオ" w:hAnsi="メイリオ"/>
        </w:rPr>
      </w:pPr>
      <w:r w:rsidRPr="00143E51">
        <w:rPr>
          <w:rFonts w:ascii="メイリオ" w:eastAsia="メイリオ" w:hAnsi="メイリオ" w:hint="eastAsia"/>
          <w:color w:val="000000" w:themeColor="text1"/>
        </w:rPr>
        <w:t>福祉避難所への避難にあたっては、本人の意思を尊重したうえで迅</w:t>
      </w:r>
      <w:r w:rsidRPr="008E6474">
        <w:rPr>
          <w:rFonts w:ascii="メイリオ" w:eastAsia="メイリオ" w:hAnsi="メイリオ" w:hint="eastAsia"/>
        </w:rPr>
        <w:t>速かつ円滑に行います。</w:t>
      </w:r>
    </w:p>
    <w:p w14:paraId="18CC3896" w14:textId="2991FDC3" w:rsidR="000C7E0A" w:rsidRDefault="000C7E0A" w:rsidP="000C7E0A">
      <w:pPr>
        <w:snapToGrid w:val="0"/>
        <w:rPr>
          <w:rFonts w:ascii="メイリオ" w:eastAsia="メイリオ"/>
        </w:rPr>
      </w:pPr>
    </w:p>
    <w:p w14:paraId="60C0E3C6" w14:textId="0A3DAB60" w:rsidR="000C7E0A" w:rsidRDefault="000C7E0A" w:rsidP="000C7E0A">
      <w:pPr>
        <w:snapToGrid w:val="0"/>
        <w:rPr>
          <w:rFonts w:ascii="メイリオ" w:eastAsia="メイリオ"/>
        </w:rPr>
      </w:pPr>
      <w:r>
        <w:rPr>
          <w:rFonts w:ascii="メイリオ" w:eastAsia="メイリオ" w:hint="eastAsia"/>
          <w:noProof/>
        </w:rPr>
        <mc:AlternateContent>
          <mc:Choice Requires="wps">
            <w:drawing>
              <wp:inline distT="0" distB="0" distL="0" distR="0" wp14:anchorId="7AE42550" wp14:editId="47640B48">
                <wp:extent cx="5734050" cy="360000"/>
                <wp:effectExtent l="0" t="0" r="19050" b="21590"/>
                <wp:docPr id="362" name="テキスト ボックス 362"/>
                <wp:cNvGraphicFramePr/>
                <a:graphic xmlns:a="http://schemas.openxmlformats.org/drawingml/2006/main">
                  <a:graphicData uri="http://schemas.microsoft.com/office/word/2010/wordprocessingShape">
                    <wps:wsp>
                      <wps:cNvSpPr txBox="1"/>
                      <wps:spPr>
                        <a:xfrm>
                          <a:off x="0" y="0"/>
                          <a:ext cx="5734050" cy="360000"/>
                        </a:xfrm>
                        <a:prstGeom prst="rect">
                          <a:avLst/>
                        </a:prstGeom>
                        <a:solidFill>
                          <a:schemeClr val="lt1"/>
                        </a:solidFill>
                        <a:ln w="12700">
                          <a:solidFill>
                            <a:prstClr val="black"/>
                          </a:solidFill>
                        </a:ln>
                      </wps:spPr>
                      <wps:txbx>
                        <w:txbxContent>
                          <w:p w14:paraId="62EF1D23" w14:textId="43F2D946" w:rsidR="002A1CB8" w:rsidRPr="00CB73A5" w:rsidRDefault="002A1CB8" w:rsidP="000C7E0A">
                            <w:pPr>
                              <w:snapToGrid w:val="0"/>
                              <w:spacing w:line="280" w:lineRule="exact"/>
                              <w:rPr>
                                <w:rFonts w:ascii="メイリオ" w:eastAsia="メイリオ" w:hAnsi="メイリオ"/>
                                <w:sz w:val="28"/>
                                <w:szCs w:val="28"/>
                              </w:rPr>
                            </w:pPr>
                            <w:r>
                              <w:rPr>
                                <w:rFonts w:ascii="メイリオ" w:eastAsia="メイリオ" w:hAnsi="メイリオ" w:hint="eastAsia"/>
                                <w:sz w:val="28"/>
                                <w:szCs w:val="28"/>
                              </w:rPr>
                              <w:t>避難所の統合・閉鎖</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7AE42550" id="テキスト ボックス 362" o:spid="_x0000_s1264" type="#_x0000_t202" style="width:451.5pt;height:28.3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" fillcolor="white [3201]" strokeweight="1pt">
                <v:textbox inset=",0,,0">
                  <w:txbxContent>
                    <w:p w14:paraId="62EF1D23" w14:textId="43F2D946" w:rsidR="002A1CB8" w:rsidRPr="00CB73A5" w:rsidRDefault="002A1CB8" w:rsidP="000C7E0A">
                      <w:pPr>
                        <w:snapToGrid w:val="0"/>
                        <w:spacing w:line="280" w:lineRule="exact"/>
                        <w:rPr>
                          <w:rFonts w:ascii="メイリオ" w:eastAsia="メイリオ" w:hAnsi="メイリオ"/>
                          <w:sz w:val="28"/>
                          <w:szCs w:val="28"/>
                        </w:rPr>
                      </w:pPr>
                      <w:r>
                        <w:rPr>
                          <w:rFonts w:ascii="メイリオ" w:eastAsia="メイリオ" w:hAnsi="メイリオ" w:hint="eastAsia"/>
                          <w:sz w:val="28"/>
                          <w:szCs w:val="28"/>
                        </w:rPr>
                        <w:t>避難所の統合・閉鎖</w:t>
                      </w:r>
                    </w:p>
                  </w:txbxContent>
                </v:textbox>
                <w10:anchorlock/>
              </v:shape>
            </w:pict>
          </mc:Fallback>
        </mc:AlternateContent>
      </w:r>
    </w:p>
    <w:p w14:paraId="07A92DC9" w14:textId="4FA8085E" w:rsidR="000C7E0A" w:rsidRDefault="000C7E0A" w:rsidP="000C7E0A">
      <w:pPr>
        <w:snapToGrid w:val="0"/>
        <w:ind w:firstLineChars="100" w:firstLine="210"/>
        <w:rPr>
          <w:rFonts w:ascii="メイリオ" w:eastAsia="メイリオ"/>
        </w:rPr>
      </w:pPr>
      <w:r>
        <w:rPr>
          <w:rFonts w:ascii="メイリオ" w:eastAsia="メイリオ" w:hint="eastAsia"/>
        </w:rPr>
        <w:t>災害対策本部の指示により避難所を統廃合する場合は、町職員から避難者にその旨</w:t>
      </w:r>
      <w:r w:rsidR="008E6474">
        <w:rPr>
          <w:rFonts w:ascii="メイリオ" w:eastAsia="メイリオ" w:hint="eastAsia"/>
        </w:rPr>
        <w:t>の伝達があり、統廃合先の避難所へ誘導されることになります。</w:t>
      </w:r>
    </w:p>
    <w:p w14:paraId="7C55ED0A" w14:textId="090EA0AA" w:rsidR="008E6474" w:rsidRDefault="008E6474" w:rsidP="000C7E0A">
      <w:pPr>
        <w:snapToGrid w:val="0"/>
        <w:ind w:firstLineChars="100" w:firstLine="210"/>
        <w:rPr>
          <w:rFonts w:ascii="メイリオ" w:eastAsia="メイリオ"/>
        </w:rPr>
      </w:pPr>
      <w:r>
        <w:rPr>
          <w:rFonts w:ascii="メイリオ" w:eastAsia="メイリオ" w:hint="eastAsia"/>
        </w:rPr>
        <w:t>災害対策本部が避難所の閉鎖を決定した場合は、町職員から避難者にその旨の伝達があります。</w:t>
      </w:r>
    </w:p>
    <w:p w14:paraId="4806548E" w14:textId="1F2B54CD" w:rsidR="001F1E02" w:rsidRDefault="001F1E02" w:rsidP="001F1E02">
      <w:pPr>
        <w:snapToGrid w:val="0"/>
        <w:rPr>
          <w:rFonts w:ascii="メイリオ" w:eastAsia="メイリオ"/>
        </w:rPr>
      </w:pPr>
    </w:p>
    <w:p w14:paraId="05A0E012" w14:textId="6DB15B3E" w:rsidR="008E6474" w:rsidRDefault="008E6474" w:rsidP="001F1E02">
      <w:pPr>
        <w:snapToGrid w:val="0"/>
        <w:rPr>
          <w:rFonts w:ascii="メイリオ" w:eastAsia="メイリオ"/>
        </w:rPr>
        <w:sectPr w:rsidR="008E6474" w:rsidSect="006650F5">
          <w:footerReference w:type="default" r:id="rId28"/>
          <w:pgSz w:w="11907" w:h="16840" w:code="9"/>
          <w:pgMar w:top="1418" w:right="1418" w:bottom="1418" w:left="1418" w:header="680" w:footer="284" w:gutter="0"/>
          <w:cols w:space="425"/>
          <w:noEndnote/>
          <w:docGrid w:type="lines" w:linePitch="364"/>
        </w:sectPr>
      </w:pPr>
    </w:p>
    <w:p w14:paraId="1B31ECD8" w14:textId="2367D747" w:rsidR="00B3639C" w:rsidRPr="008E6474" w:rsidRDefault="00C96A25" w:rsidP="00B3639C">
      <w:pPr>
        <w:snapToGrid w:val="0"/>
        <w:outlineLvl w:val="1"/>
        <w:rPr>
          <w:rFonts w:ascii="メイリオ" w:eastAsia="メイリオ"/>
          <w:b/>
          <w:sz w:val="24"/>
          <w:szCs w:val="24"/>
        </w:rPr>
      </w:pPr>
      <w:bookmarkStart w:id="27" w:name="_Toc35882809"/>
      <w:r>
        <w:rPr>
          <w:rFonts w:ascii="メイリオ" w:eastAsia="メイリオ" w:hint="eastAsia"/>
          <w:b/>
          <w:sz w:val="24"/>
          <w:szCs w:val="24"/>
        </w:rPr>
        <w:t>３</w:t>
      </w:r>
      <w:r w:rsidRPr="00C96A25">
        <w:rPr>
          <w:rFonts w:ascii="メイリオ" w:eastAsia="メイリオ" w:hint="eastAsia"/>
          <w:b/>
          <w:sz w:val="24"/>
          <w:szCs w:val="24"/>
        </w:rPr>
        <w:t>－</w:t>
      </w:r>
      <w:r>
        <w:rPr>
          <w:rFonts w:ascii="メイリオ" w:eastAsia="メイリオ" w:hint="eastAsia"/>
          <w:b/>
          <w:sz w:val="24"/>
          <w:szCs w:val="24"/>
        </w:rPr>
        <w:t>３</w:t>
      </w:r>
      <w:r w:rsidR="00874458" w:rsidRPr="00B3639C">
        <w:rPr>
          <w:rFonts w:ascii="メイリオ" w:eastAsia="メイリオ" w:hint="eastAsia"/>
          <w:b/>
          <w:sz w:val="24"/>
          <w:szCs w:val="24"/>
        </w:rPr>
        <w:t xml:space="preserve">　避難所運営　～各班の開設から撤収までのポイント～</w:t>
      </w:r>
      <w:bookmarkEnd w:id="27"/>
    </w:p>
    <w:tbl>
      <w:tblPr>
        <w:tblStyle w:val="a8"/>
        <w:tblW w:w="21202" w:type="dxa"/>
        <w:tblLook w:val="04A0" w:firstRow="1" w:lastRow="0" w:firstColumn="1" w:lastColumn="0" w:noHBand="0" w:noVBand="1"/>
      </w:tblPr>
      <w:tblGrid>
        <w:gridCol w:w="907"/>
        <w:gridCol w:w="1644"/>
        <w:gridCol w:w="1644"/>
        <w:gridCol w:w="1644"/>
        <w:gridCol w:w="1644"/>
        <w:gridCol w:w="1644"/>
        <w:gridCol w:w="1644"/>
        <w:gridCol w:w="1644"/>
        <w:gridCol w:w="1644"/>
        <w:gridCol w:w="1644"/>
        <w:gridCol w:w="1644"/>
        <w:gridCol w:w="2211"/>
        <w:gridCol w:w="1644"/>
      </w:tblGrid>
      <w:tr w:rsidR="00F25404" w14:paraId="52AFA40A" w14:textId="54F0882A" w:rsidTr="00F25404">
        <w:tc>
          <w:tcPr>
            <w:tcW w:w="907" w:type="dxa"/>
            <w:shd w:val="clear" w:color="auto" w:fill="BFBFBF" w:themeFill="background1" w:themeFillShade="BF"/>
          </w:tcPr>
          <w:p w14:paraId="00DD9C66" w14:textId="16FBA4D9" w:rsidR="00F25404" w:rsidRPr="001F1E02" w:rsidRDefault="00F25404" w:rsidP="001F1E02">
            <w:pPr>
              <w:snapToGrid w:val="0"/>
              <w:jc w:val="center"/>
              <w:rPr>
                <w:rFonts w:ascii="メイリオ" w:eastAsia="メイリオ"/>
                <w:sz w:val="20"/>
              </w:rPr>
            </w:pPr>
          </w:p>
        </w:tc>
        <w:tc>
          <w:tcPr>
            <w:tcW w:w="3288" w:type="dxa"/>
            <w:gridSpan w:val="2"/>
            <w:shd w:val="clear" w:color="auto" w:fill="BFBFBF" w:themeFill="background1" w:themeFillShade="BF"/>
          </w:tcPr>
          <w:p w14:paraId="4707FBCC" w14:textId="56AA37B6" w:rsidR="00F25404" w:rsidRPr="001F1E02" w:rsidRDefault="00F25404" w:rsidP="001F1E02">
            <w:pPr>
              <w:snapToGrid w:val="0"/>
              <w:jc w:val="center"/>
              <w:rPr>
                <w:rFonts w:ascii="メイリオ" w:eastAsia="メイリオ"/>
                <w:sz w:val="20"/>
              </w:rPr>
            </w:pPr>
            <w:r w:rsidRPr="001F1E02">
              <w:rPr>
                <w:rFonts w:ascii="メイリオ" w:eastAsia="メイリオ" w:hint="eastAsia"/>
                <w:sz w:val="20"/>
              </w:rPr>
              <w:t>総務班</w:t>
            </w:r>
          </w:p>
        </w:tc>
        <w:tc>
          <w:tcPr>
            <w:tcW w:w="4932" w:type="dxa"/>
            <w:gridSpan w:val="3"/>
            <w:shd w:val="clear" w:color="auto" w:fill="BFBFBF" w:themeFill="background1" w:themeFillShade="BF"/>
          </w:tcPr>
          <w:p w14:paraId="08A20EA6" w14:textId="56CA93EF" w:rsidR="00F25404" w:rsidRPr="001F1E02" w:rsidRDefault="00F25404" w:rsidP="001F1E02">
            <w:pPr>
              <w:snapToGrid w:val="0"/>
              <w:jc w:val="center"/>
              <w:rPr>
                <w:rFonts w:ascii="メイリオ" w:eastAsia="メイリオ"/>
                <w:sz w:val="20"/>
              </w:rPr>
            </w:pPr>
            <w:r w:rsidRPr="001F1E02">
              <w:rPr>
                <w:rFonts w:ascii="メイリオ" w:eastAsia="メイリオ" w:hint="eastAsia"/>
                <w:sz w:val="20"/>
              </w:rPr>
              <w:t>避難所管理班</w:t>
            </w:r>
          </w:p>
        </w:tc>
        <w:tc>
          <w:tcPr>
            <w:tcW w:w="3288" w:type="dxa"/>
            <w:gridSpan w:val="2"/>
            <w:shd w:val="clear" w:color="auto" w:fill="BFBFBF" w:themeFill="background1" w:themeFillShade="BF"/>
          </w:tcPr>
          <w:p w14:paraId="6955CDE7" w14:textId="283F7AF6" w:rsidR="00F25404" w:rsidRPr="001F1E02" w:rsidRDefault="00F25404" w:rsidP="001F1E02">
            <w:pPr>
              <w:snapToGrid w:val="0"/>
              <w:jc w:val="center"/>
              <w:rPr>
                <w:rFonts w:ascii="メイリオ" w:eastAsia="メイリオ"/>
                <w:sz w:val="20"/>
              </w:rPr>
            </w:pPr>
            <w:r w:rsidRPr="001F1E02">
              <w:rPr>
                <w:rFonts w:ascii="メイリオ" w:eastAsia="メイリオ" w:hint="eastAsia"/>
                <w:sz w:val="20"/>
              </w:rPr>
              <w:t>食料物資班</w:t>
            </w:r>
          </w:p>
        </w:tc>
        <w:tc>
          <w:tcPr>
            <w:tcW w:w="1644" w:type="dxa"/>
            <w:shd w:val="clear" w:color="auto" w:fill="BFBFBF" w:themeFill="background1" w:themeFillShade="BF"/>
          </w:tcPr>
          <w:p w14:paraId="1BC90FB4" w14:textId="27FB7E28" w:rsidR="00F25404" w:rsidRPr="001F1E02" w:rsidRDefault="00F25404" w:rsidP="001F1E02">
            <w:pPr>
              <w:snapToGrid w:val="0"/>
              <w:jc w:val="center"/>
              <w:rPr>
                <w:rFonts w:ascii="メイリオ" w:eastAsia="メイリオ"/>
                <w:sz w:val="20"/>
              </w:rPr>
            </w:pPr>
            <w:r w:rsidRPr="001F1E02">
              <w:rPr>
                <w:rFonts w:ascii="メイリオ" w:eastAsia="メイリオ" w:hint="eastAsia"/>
                <w:sz w:val="20"/>
              </w:rPr>
              <w:t>情報広報班</w:t>
            </w:r>
          </w:p>
        </w:tc>
        <w:tc>
          <w:tcPr>
            <w:tcW w:w="1644" w:type="dxa"/>
            <w:shd w:val="clear" w:color="auto" w:fill="BFBFBF" w:themeFill="background1" w:themeFillShade="BF"/>
          </w:tcPr>
          <w:p w14:paraId="0B6C3EBE" w14:textId="64139317" w:rsidR="00F25404" w:rsidRPr="001F1E02" w:rsidRDefault="00F25404" w:rsidP="001F1E02">
            <w:pPr>
              <w:snapToGrid w:val="0"/>
              <w:jc w:val="center"/>
              <w:rPr>
                <w:rFonts w:ascii="メイリオ" w:eastAsia="メイリオ"/>
                <w:sz w:val="20"/>
              </w:rPr>
            </w:pPr>
            <w:r w:rsidRPr="001F1E02">
              <w:rPr>
                <w:rFonts w:ascii="メイリオ" w:eastAsia="メイリオ" w:hint="eastAsia"/>
                <w:sz w:val="20"/>
              </w:rPr>
              <w:t>救護班</w:t>
            </w:r>
          </w:p>
        </w:tc>
        <w:tc>
          <w:tcPr>
            <w:tcW w:w="1644" w:type="dxa"/>
            <w:shd w:val="clear" w:color="auto" w:fill="BFBFBF" w:themeFill="background1" w:themeFillShade="BF"/>
          </w:tcPr>
          <w:p w14:paraId="6ACFA343" w14:textId="7A4BFEB8" w:rsidR="00F25404" w:rsidRPr="001F1E02" w:rsidRDefault="00F25404" w:rsidP="001F1E02">
            <w:pPr>
              <w:snapToGrid w:val="0"/>
              <w:jc w:val="center"/>
              <w:rPr>
                <w:rFonts w:ascii="メイリオ" w:eastAsia="メイリオ"/>
                <w:sz w:val="20"/>
              </w:rPr>
            </w:pPr>
            <w:r w:rsidRPr="001F1E02">
              <w:rPr>
                <w:rFonts w:ascii="メイリオ" w:eastAsia="メイリオ" w:hint="eastAsia"/>
                <w:sz w:val="20"/>
              </w:rPr>
              <w:t>衛生班</w:t>
            </w:r>
          </w:p>
        </w:tc>
        <w:tc>
          <w:tcPr>
            <w:tcW w:w="2211" w:type="dxa"/>
            <w:vMerge w:val="restart"/>
            <w:shd w:val="clear" w:color="auto" w:fill="BFBFBF" w:themeFill="background1" w:themeFillShade="BF"/>
            <w:vAlign w:val="center"/>
          </w:tcPr>
          <w:p w14:paraId="3515277F" w14:textId="016D85E0" w:rsidR="00F25404" w:rsidRPr="001F1E02" w:rsidRDefault="00F25404" w:rsidP="00F25404">
            <w:pPr>
              <w:snapToGrid w:val="0"/>
              <w:jc w:val="center"/>
              <w:rPr>
                <w:rFonts w:ascii="メイリオ" w:eastAsia="メイリオ"/>
                <w:sz w:val="20"/>
              </w:rPr>
            </w:pPr>
            <w:r>
              <w:rPr>
                <w:rFonts w:ascii="メイリオ" w:eastAsia="メイリオ" w:hint="eastAsia"/>
                <w:sz w:val="20"/>
              </w:rPr>
              <w:t>行政・関係機関</w:t>
            </w:r>
          </w:p>
        </w:tc>
        <w:tc>
          <w:tcPr>
            <w:tcW w:w="1644" w:type="dxa"/>
            <w:vMerge w:val="restart"/>
            <w:shd w:val="clear" w:color="auto" w:fill="BFBFBF" w:themeFill="background1" w:themeFillShade="BF"/>
            <w:vAlign w:val="center"/>
          </w:tcPr>
          <w:p w14:paraId="2AA48C93" w14:textId="48BA1699" w:rsidR="00F25404" w:rsidRPr="001F1E02" w:rsidRDefault="00F25404" w:rsidP="00F25404">
            <w:pPr>
              <w:snapToGrid w:val="0"/>
              <w:jc w:val="center"/>
              <w:rPr>
                <w:rFonts w:ascii="メイリオ" w:eastAsia="メイリオ"/>
                <w:sz w:val="20"/>
              </w:rPr>
            </w:pPr>
            <w:r>
              <w:rPr>
                <w:rFonts w:ascii="メイリオ" w:eastAsia="メイリオ" w:hint="eastAsia"/>
                <w:sz w:val="20"/>
              </w:rPr>
              <w:t>施設管理者等</w:t>
            </w:r>
          </w:p>
        </w:tc>
      </w:tr>
      <w:tr w:rsidR="00F25404" w14:paraId="3C67A171" w14:textId="05B1AAAA" w:rsidTr="00F25404">
        <w:tc>
          <w:tcPr>
            <w:tcW w:w="907" w:type="dxa"/>
            <w:shd w:val="clear" w:color="auto" w:fill="BFBFBF" w:themeFill="background1" w:themeFillShade="BF"/>
          </w:tcPr>
          <w:p w14:paraId="3734E322" w14:textId="43D78273" w:rsidR="00F25404" w:rsidRPr="001F1E02" w:rsidRDefault="00F25404" w:rsidP="001F1E02">
            <w:pPr>
              <w:snapToGrid w:val="0"/>
              <w:jc w:val="center"/>
              <w:rPr>
                <w:rFonts w:ascii="メイリオ" w:eastAsia="メイリオ"/>
                <w:sz w:val="20"/>
              </w:rPr>
            </w:pPr>
          </w:p>
        </w:tc>
        <w:tc>
          <w:tcPr>
            <w:tcW w:w="1644" w:type="dxa"/>
            <w:shd w:val="clear" w:color="auto" w:fill="BFBFBF" w:themeFill="background1" w:themeFillShade="BF"/>
          </w:tcPr>
          <w:p w14:paraId="02FA5E7B" w14:textId="20117E89" w:rsidR="00F25404" w:rsidRPr="001F1E02" w:rsidRDefault="00F25404" w:rsidP="001F1E02">
            <w:pPr>
              <w:snapToGrid w:val="0"/>
              <w:jc w:val="center"/>
              <w:rPr>
                <w:rFonts w:ascii="メイリオ" w:eastAsia="メイリオ"/>
                <w:sz w:val="20"/>
              </w:rPr>
            </w:pPr>
            <w:r w:rsidRPr="001F1E02">
              <w:rPr>
                <w:rFonts w:ascii="メイリオ" w:eastAsia="メイリオ" w:hint="eastAsia"/>
                <w:sz w:val="20"/>
              </w:rPr>
              <w:t>総務</w:t>
            </w:r>
          </w:p>
        </w:tc>
        <w:tc>
          <w:tcPr>
            <w:tcW w:w="1644" w:type="dxa"/>
            <w:shd w:val="clear" w:color="auto" w:fill="BFBFBF" w:themeFill="background1" w:themeFillShade="BF"/>
          </w:tcPr>
          <w:p w14:paraId="5A0740F7" w14:textId="22D25B4C" w:rsidR="00F25404" w:rsidRPr="001F1E02" w:rsidRDefault="00F25404" w:rsidP="001F1E02">
            <w:pPr>
              <w:snapToGrid w:val="0"/>
              <w:jc w:val="center"/>
              <w:rPr>
                <w:rFonts w:ascii="メイリオ" w:eastAsia="メイリオ"/>
                <w:sz w:val="20"/>
              </w:rPr>
            </w:pPr>
            <w:r w:rsidRPr="001F1E02">
              <w:rPr>
                <w:rFonts w:ascii="メイリオ" w:eastAsia="メイリオ" w:hint="eastAsia"/>
                <w:sz w:val="20"/>
              </w:rPr>
              <w:t>ボランティア</w:t>
            </w:r>
          </w:p>
        </w:tc>
        <w:tc>
          <w:tcPr>
            <w:tcW w:w="1644" w:type="dxa"/>
            <w:shd w:val="clear" w:color="auto" w:fill="BFBFBF" w:themeFill="background1" w:themeFillShade="BF"/>
          </w:tcPr>
          <w:p w14:paraId="63542AFB" w14:textId="0E123636" w:rsidR="00F25404" w:rsidRPr="001F1E02" w:rsidRDefault="00F25404" w:rsidP="001F1E02">
            <w:pPr>
              <w:snapToGrid w:val="0"/>
              <w:jc w:val="center"/>
              <w:rPr>
                <w:rFonts w:ascii="メイリオ" w:eastAsia="メイリオ"/>
                <w:sz w:val="20"/>
              </w:rPr>
            </w:pPr>
            <w:r w:rsidRPr="001F1E02">
              <w:rPr>
                <w:rFonts w:ascii="メイリオ" w:eastAsia="メイリオ" w:hint="eastAsia"/>
                <w:sz w:val="20"/>
              </w:rPr>
              <w:t>空間</w:t>
            </w:r>
          </w:p>
        </w:tc>
        <w:tc>
          <w:tcPr>
            <w:tcW w:w="1644" w:type="dxa"/>
            <w:shd w:val="clear" w:color="auto" w:fill="BFBFBF" w:themeFill="background1" w:themeFillShade="BF"/>
          </w:tcPr>
          <w:p w14:paraId="2F01DB91" w14:textId="30965605" w:rsidR="00F25404" w:rsidRPr="001F1E02" w:rsidRDefault="00F25404" w:rsidP="001F1E02">
            <w:pPr>
              <w:snapToGrid w:val="0"/>
              <w:jc w:val="center"/>
              <w:rPr>
                <w:rFonts w:ascii="メイリオ" w:eastAsia="メイリオ"/>
                <w:sz w:val="20"/>
              </w:rPr>
            </w:pPr>
            <w:r w:rsidRPr="001F1E02">
              <w:rPr>
                <w:rFonts w:ascii="メイリオ" w:eastAsia="メイリオ" w:hint="eastAsia"/>
                <w:sz w:val="20"/>
              </w:rPr>
              <w:t>安全</w:t>
            </w:r>
          </w:p>
        </w:tc>
        <w:tc>
          <w:tcPr>
            <w:tcW w:w="1644" w:type="dxa"/>
            <w:shd w:val="clear" w:color="auto" w:fill="BFBFBF" w:themeFill="background1" w:themeFillShade="BF"/>
          </w:tcPr>
          <w:p w14:paraId="7551113B" w14:textId="7A042538" w:rsidR="00F25404" w:rsidRPr="001F1E02" w:rsidRDefault="00F25404" w:rsidP="001F1E02">
            <w:pPr>
              <w:snapToGrid w:val="0"/>
              <w:jc w:val="center"/>
              <w:rPr>
                <w:rFonts w:ascii="メイリオ" w:eastAsia="メイリオ"/>
                <w:sz w:val="20"/>
              </w:rPr>
            </w:pPr>
            <w:r w:rsidRPr="001F1E02">
              <w:rPr>
                <w:rFonts w:ascii="メイリオ" w:eastAsia="メイリオ" w:hint="eastAsia"/>
                <w:sz w:val="20"/>
              </w:rPr>
              <w:t>人員</w:t>
            </w:r>
          </w:p>
        </w:tc>
        <w:tc>
          <w:tcPr>
            <w:tcW w:w="1644" w:type="dxa"/>
            <w:shd w:val="clear" w:color="auto" w:fill="BFBFBF" w:themeFill="background1" w:themeFillShade="BF"/>
          </w:tcPr>
          <w:p w14:paraId="420EF02E" w14:textId="3487F311" w:rsidR="00F25404" w:rsidRPr="001F1E02" w:rsidRDefault="00F25404" w:rsidP="001F1E02">
            <w:pPr>
              <w:snapToGrid w:val="0"/>
              <w:jc w:val="center"/>
              <w:rPr>
                <w:rFonts w:ascii="メイリオ" w:eastAsia="メイリオ"/>
                <w:sz w:val="20"/>
              </w:rPr>
            </w:pPr>
            <w:r w:rsidRPr="001F1E02">
              <w:rPr>
                <w:rFonts w:ascii="メイリオ" w:eastAsia="メイリオ" w:hint="eastAsia"/>
                <w:sz w:val="20"/>
              </w:rPr>
              <w:t>食料</w:t>
            </w:r>
          </w:p>
        </w:tc>
        <w:tc>
          <w:tcPr>
            <w:tcW w:w="1644" w:type="dxa"/>
            <w:shd w:val="clear" w:color="auto" w:fill="BFBFBF" w:themeFill="background1" w:themeFillShade="BF"/>
          </w:tcPr>
          <w:p w14:paraId="5220F657" w14:textId="2150667C" w:rsidR="00F25404" w:rsidRPr="001F1E02" w:rsidRDefault="00F25404" w:rsidP="001F1E02">
            <w:pPr>
              <w:snapToGrid w:val="0"/>
              <w:jc w:val="center"/>
              <w:rPr>
                <w:rFonts w:ascii="メイリオ" w:eastAsia="メイリオ"/>
                <w:sz w:val="20"/>
              </w:rPr>
            </w:pPr>
            <w:r w:rsidRPr="001F1E02">
              <w:rPr>
                <w:rFonts w:ascii="メイリオ" w:eastAsia="メイリオ" w:hint="eastAsia"/>
                <w:sz w:val="20"/>
              </w:rPr>
              <w:t>物資</w:t>
            </w:r>
          </w:p>
        </w:tc>
        <w:tc>
          <w:tcPr>
            <w:tcW w:w="1644" w:type="dxa"/>
            <w:shd w:val="clear" w:color="auto" w:fill="BFBFBF" w:themeFill="background1" w:themeFillShade="BF"/>
          </w:tcPr>
          <w:p w14:paraId="55975B72" w14:textId="3A68D545" w:rsidR="00F25404" w:rsidRPr="001F1E02" w:rsidRDefault="00F25404" w:rsidP="001F1E02">
            <w:pPr>
              <w:snapToGrid w:val="0"/>
              <w:jc w:val="center"/>
              <w:rPr>
                <w:rFonts w:ascii="メイリオ" w:eastAsia="メイリオ"/>
                <w:sz w:val="20"/>
              </w:rPr>
            </w:pPr>
            <w:r w:rsidRPr="001F1E02">
              <w:rPr>
                <w:rFonts w:ascii="メイリオ" w:eastAsia="メイリオ" w:hint="eastAsia"/>
                <w:sz w:val="20"/>
              </w:rPr>
              <w:t>情報</w:t>
            </w:r>
          </w:p>
        </w:tc>
        <w:tc>
          <w:tcPr>
            <w:tcW w:w="1644" w:type="dxa"/>
            <w:shd w:val="clear" w:color="auto" w:fill="BFBFBF" w:themeFill="background1" w:themeFillShade="BF"/>
          </w:tcPr>
          <w:p w14:paraId="2A9BF736" w14:textId="7849A5D8" w:rsidR="00F25404" w:rsidRPr="001F1E02" w:rsidRDefault="00F25404" w:rsidP="001F1E02">
            <w:pPr>
              <w:snapToGrid w:val="0"/>
              <w:jc w:val="center"/>
              <w:rPr>
                <w:rFonts w:ascii="メイリオ" w:eastAsia="メイリオ"/>
                <w:sz w:val="20"/>
              </w:rPr>
            </w:pPr>
            <w:r w:rsidRPr="001F1E02">
              <w:rPr>
                <w:rFonts w:ascii="メイリオ" w:eastAsia="メイリオ" w:hint="eastAsia"/>
                <w:sz w:val="20"/>
              </w:rPr>
              <w:t>健康</w:t>
            </w:r>
          </w:p>
        </w:tc>
        <w:tc>
          <w:tcPr>
            <w:tcW w:w="1644" w:type="dxa"/>
            <w:shd w:val="clear" w:color="auto" w:fill="BFBFBF" w:themeFill="background1" w:themeFillShade="BF"/>
          </w:tcPr>
          <w:p w14:paraId="1E835AE9" w14:textId="4A98D7E7" w:rsidR="00F25404" w:rsidRPr="001F1E02" w:rsidRDefault="00F25404" w:rsidP="001F1E02">
            <w:pPr>
              <w:snapToGrid w:val="0"/>
              <w:jc w:val="center"/>
              <w:rPr>
                <w:rFonts w:ascii="メイリオ" w:eastAsia="メイリオ"/>
                <w:sz w:val="20"/>
              </w:rPr>
            </w:pPr>
            <w:r w:rsidRPr="001F1E02">
              <w:rPr>
                <w:rFonts w:ascii="メイリオ" w:eastAsia="メイリオ" w:hint="eastAsia"/>
                <w:sz w:val="20"/>
              </w:rPr>
              <w:t>衛生</w:t>
            </w:r>
          </w:p>
        </w:tc>
        <w:tc>
          <w:tcPr>
            <w:tcW w:w="2211" w:type="dxa"/>
            <w:vMerge/>
            <w:shd w:val="clear" w:color="auto" w:fill="BFBFBF" w:themeFill="background1" w:themeFillShade="BF"/>
          </w:tcPr>
          <w:p w14:paraId="16B037B1" w14:textId="77777777" w:rsidR="00F25404" w:rsidRPr="001F1E02" w:rsidRDefault="00F25404" w:rsidP="001F1E02">
            <w:pPr>
              <w:snapToGrid w:val="0"/>
              <w:jc w:val="center"/>
              <w:rPr>
                <w:rFonts w:ascii="メイリオ" w:eastAsia="メイリオ"/>
                <w:sz w:val="20"/>
              </w:rPr>
            </w:pPr>
          </w:p>
        </w:tc>
        <w:tc>
          <w:tcPr>
            <w:tcW w:w="1644" w:type="dxa"/>
            <w:vMerge/>
            <w:shd w:val="clear" w:color="auto" w:fill="BFBFBF" w:themeFill="background1" w:themeFillShade="BF"/>
            <w:vAlign w:val="center"/>
          </w:tcPr>
          <w:p w14:paraId="0BECE546" w14:textId="77777777" w:rsidR="00F25404" w:rsidRPr="001F1E02" w:rsidRDefault="00F25404" w:rsidP="00F25404">
            <w:pPr>
              <w:snapToGrid w:val="0"/>
              <w:jc w:val="center"/>
              <w:rPr>
                <w:rFonts w:ascii="メイリオ" w:eastAsia="メイリオ"/>
                <w:sz w:val="20"/>
              </w:rPr>
            </w:pPr>
          </w:p>
        </w:tc>
      </w:tr>
      <w:tr w:rsidR="00BA221F" w14:paraId="539913D3" w14:textId="77777777" w:rsidTr="00E5305A">
        <w:trPr>
          <w:trHeight w:val="12699"/>
        </w:trPr>
        <w:tc>
          <w:tcPr>
            <w:tcW w:w="907" w:type="dxa"/>
          </w:tcPr>
          <w:p w14:paraId="7C54C306" w14:textId="499FCD94" w:rsidR="001F1E02" w:rsidRPr="001F1E02" w:rsidRDefault="003B7D29" w:rsidP="001F1E02">
            <w:pPr>
              <w:snapToGrid w:val="0"/>
              <w:jc w:val="center"/>
              <w:rPr>
                <w:rFonts w:ascii="メイリオ" w:eastAsia="メイリオ"/>
                <w:sz w:val="20"/>
              </w:rPr>
            </w:pPr>
            <w:r>
              <w:rPr>
                <w:rFonts w:ascii="メイリオ" w:eastAsia="メイリオ" w:hint="eastAsia"/>
                <w:noProof/>
                <w:sz w:val="20"/>
              </w:rPr>
              <mc:AlternateContent>
                <mc:Choice Requires="wps">
                  <w:drawing>
                    <wp:anchor distT="0" distB="0" distL="114300" distR="114300" simplePos="0" relativeHeight="251497472" behindDoc="0" locked="0" layoutInCell="1" allowOverlap="1" wp14:anchorId="1982915B" wp14:editId="64119522">
                      <wp:simplePos x="0" y="0"/>
                      <wp:positionH relativeFrom="column">
                        <wp:posOffset>485140</wp:posOffset>
                      </wp:positionH>
                      <wp:positionV relativeFrom="paragraph">
                        <wp:posOffset>713105</wp:posOffset>
                      </wp:positionV>
                      <wp:extent cx="10440035" cy="287655"/>
                      <wp:effectExtent l="0" t="0" r="18415" b="17145"/>
                      <wp:wrapNone/>
                      <wp:docPr id="1275" name="四角形: 角を丸くする 1275"/>
                      <wp:cNvGraphicFramePr/>
                      <a:graphic xmlns:a="http://schemas.openxmlformats.org/drawingml/2006/main">
                        <a:graphicData uri="http://schemas.microsoft.com/office/word/2010/wordprocessingShape">
                          <wps:wsp>
                            <wps:cNvSpPr/>
                            <wps:spPr>
                              <a:xfrm>
                                <a:off x="0" y="0"/>
                                <a:ext cx="10440035" cy="287655"/>
                              </a:xfrm>
                              <a:prstGeom prst="roundRect">
                                <a:avLst/>
                              </a:prstGeom>
                              <a:solidFill>
                                <a:schemeClr val="bg1">
                                  <a:lumMod val="85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80A6144" w14:textId="75F2B59A" w:rsidR="002A1CB8" w:rsidRPr="00921529" w:rsidRDefault="002A1CB8" w:rsidP="00BA221F">
                                  <w:pPr>
                                    <w:snapToGrid w:val="0"/>
                                    <w:spacing w:line="280" w:lineRule="exact"/>
                                    <w:jc w:val="center"/>
                                    <w:rPr>
                                      <w:rFonts w:ascii="メイリオ" w:eastAsia="メイリオ"/>
                                      <w:color w:val="000000" w:themeColor="text1"/>
                                      <w:sz w:val="20"/>
                                    </w:rPr>
                                  </w:pPr>
                                  <w:r>
                                    <w:rPr>
                                      <w:rFonts w:ascii="メイリオ" w:eastAsia="メイリオ" w:hint="eastAsia"/>
                                      <w:color w:val="000000" w:themeColor="text1"/>
                                    </w:rPr>
                                    <w:t>安全点検・レイアウトづくり・使用する場所や施設の表示</w:t>
                                  </w: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1982915B" id="四角形: 角を丸くする 1275" o:spid="_x0000_s1265" style="position:absolute;left:0;text-align:left;margin-left:38.2pt;margin-top:56.15pt;width:822.05pt;height:22.65pt;z-index:251497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" fillcolor="#d8d8d8 [2732]" strokecolor="black [3213]" strokeweight="1pt">
                      <v:stroke joinstyle="miter"/>
                      <v:textbox inset="1mm,1mm,1mm,1mm">
                        <w:txbxContent>
                          <w:p w14:paraId="680A6144" w14:textId="75F2B59A" w:rsidR="002A1CB8" w:rsidRPr="00921529" w:rsidRDefault="002A1CB8" w:rsidP="00BA221F">
                            <w:pPr>
                              <w:snapToGrid w:val="0"/>
                              <w:spacing w:line="280" w:lineRule="exact"/>
                              <w:jc w:val="center"/>
                              <w:rPr>
                                <w:rFonts w:ascii="メイリオ" w:eastAsia="メイリオ"/>
                                <w:color w:val="000000" w:themeColor="text1"/>
                                <w:sz w:val="20"/>
                              </w:rPr>
                            </w:pPr>
                            <w:r>
                              <w:rPr>
                                <w:rFonts w:ascii="メイリオ" w:eastAsia="メイリオ" w:hint="eastAsia"/>
                                <w:color w:val="000000" w:themeColor="text1"/>
                              </w:rPr>
                              <w:t>安全点検・レイアウトづくり・使用する場所や施設の表示</w:t>
                            </w:r>
                          </w:p>
                        </w:txbxContent>
                      </v:textbox>
                    </v:roundrect>
                  </w:pict>
                </mc:Fallback>
              </mc:AlternateContent>
            </w:r>
            <w:r w:rsidR="002C744B">
              <w:rPr>
                <w:rFonts w:ascii="メイリオ" w:eastAsia="メイリオ" w:hint="eastAsia"/>
                <w:noProof/>
              </w:rPr>
              <mc:AlternateContent>
                <mc:Choice Requires="wps">
                  <w:drawing>
                    <wp:anchor distT="0" distB="0" distL="114300" distR="114300" simplePos="0" relativeHeight="251547648" behindDoc="0" locked="0" layoutInCell="1" allowOverlap="1" wp14:anchorId="0BBC6545" wp14:editId="11931A3D">
                      <wp:simplePos x="0" y="0"/>
                      <wp:positionH relativeFrom="column">
                        <wp:posOffset>-31115</wp:posOffset>
                      </wp:positionH>
                      <wp:positionV relativeFrom="paragraph">
                        <wp:posOffset>33655</wp:posOffset>
                      </wp:positionV>
                      <wp:extent cx="503555" cy="287655"/>
                      <wp:effectExtent l="0" t="0" r="0" b="0"/>
                      <wp:wrapNone/>
                      <wp:docPr id="1317" name="正方形/長方形 1317"/>
                      <wp:cNvGraphicFramePr/>
                      <a:graphic xmlns:a="http://schemas.openxmlformats.org/drawingml/2006/main">
                        <a:graphicData uri="http://schemas.microsoft.com/office/word/2010/wordprocessingShape">
                          <wps:wsp>
                            <wps:cNvSpPr/>
                            <wps:spPr>
                              <a:xfrm>
                                <a:off x="0" y="0"/>
                                <a:ext cx="503555" cy="287655"/>
                              </a:xfrm>
                              <a:prstGeom prst="rect">
                                <a:avLst/>
                              </a:prstGeom>
                              <a:solidFill>
                                <a:schemeClr val="bg1">
                                  <a:lumMod val="8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11C5A08" w14:textId="1583529F" w:rsidR="002A1CB8" w:rsidRPr="002F0E4A" w:rsidRDefault="002A1CB8" w:rsidP="00252C02">
                                  <w:pPr>
                                    <w:snapToGrid w:val="0"/>
                                    <w:jc w:val="center"/>
                                    <w:rPr>
                                      <w:rFonts w:ascii="メイリオ" w:eastAsia="メイリオ"/>
                                      <w:color w:val="000000" w:themeColor="text1"/>
                                      <w:sz w:val="18"/>
                                    </w:rPr>
                                  </w:pPr>
                                  <w:r w:rsidRPr="002F0E4A">
                                    <w:rPr>
                                      <w:rFonts w:ascii="メイリオ" w:eastAsia="メイリオ" w:hint="eastAsia"/>
                                      <w:color w:val="000000" w:themeColor="text1"/>
                                      <w:sz w:val="18"/>
                                    </w:rPr>
                                    <w:t>30分</w:t>
                                  </w:r>
                                </w:p>
                              </w:txbxContent>
                            </wps:txbx>
                            <wps:bodyPr rot="0" spcFirstLastPara="0" vertOverflow="overflow" horzOverflow="overflow" vert="horz" wrap="square" lIns="36000" tIns="36000" rIns="36000" bIns="360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0BBC6545" id="正方形/長方形 1317" o:spid="_x0000_s1266" style="position:absolute;left:0;text-align:left;margin-left:-2.45pt;margin-top:2.65pt;width:39.65pt;height:22.65pt;z-index:251547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" fillcolor="#d8d8d8 [2732]" stroked="f" strokeweight="1pt">
                      <v:textbox inset="1mm,1mm,1mm,1mm">
                        <w:txbxContent>
                          <w:p w14:paraId="011C5A08" w14:textId="1583529F" w:rsidR="002A1CB8" w:rsidRPr="002F0E4A" w:rsidRDefault="002A1CB8" w:rsidP="00252C02">
                            <w:pPr>
                              <w:snapToGrid w:val="0"/>
                              <w:jc w:val="center"/>
                              <w:rPr>
                                <w:rFonts w:ascii="メイリオ" w:eastAsia="メイリオ"/>
                                <w:color w:val="000000" w:themeColor="text1"/>
                                <w:sz w:val="18"/>
                              </w:rPr>
                            </w:pPr>
                            <w:r w:rsidRPr="002F0E4A">
                              <w:rPr>
                                <w:rFonts w:ascii="メイリオ" w:eastAsia="メイリオ" w:hint="eastAsia"/>
                                <w:color w:val="000000" w:themeColor="text1"/>
                                <w:sz w:val="18"/>
                              </w:rPr>
                              <w:t>30分</w:t>
                            </w:r>
                          </w:p>
                        </w:txbxContent>
                      </v:textbox>
                    </v:rect>
                  </w:pict>
                </mc:Fallback>
              </mc:AlternateContent>
            </w:r>
            <w:r w:rsidR="002C744B">
              <w:rPr>
                <w:rFonts w:ascii="メイリオ" w:eastAsia="メイリオ" w:hint="eastAsia"/>
                <w:noProof/>
              </w:rPr>
              <mc:AlternateContent>
                <mc:Choice Requires="wps">
                  <w:drawing>
                    <wp:anchor distT="0" distB="0" distL="114300" distR="114300" simplePos="0" relativeHeight="251535360" behindDoc="0" locked="0" layoutInCell="1" allowOverlap="1" wp14:anchorId="289F3708" wp14:editId="53624451">
                      <wp:simplePos x="0" y="0"/>
                      <wp:positionH relativeFrom="column">
                        <wp:posOffset>-29845</wp:posOffset>
                      </wp:positionH>
                      <wp:positionV relativeFrom="paragraph">
                        <wp:posOffset>528955</wp:posOffset>
                      </wp:positionV>
                      <wp:extent cx="503555" cy="287655"/>
                      <wp:effectExtent l="0" t="0" r="0" b="0"/>
                      <wp:wrapNone/>
                      <wp:docPr id="1318" name="正方形/長方形 1318"/>
                      <wp:cNvGraphicFramePr/>
                      <a:graphic xmlns:a="http://schemas.openxmlformats.org/drawingml/2006/main">
                        <a:graphicData uri="http://schemas.microsoft.com/office/word/2010/wordprocessingShape">
                          <wps:wsp>
                            <wps:cNvSpPr/>
                            <wps:spPr>
                              <a:xfrm>
                                <a:off x="0" y="0"/>
                                <a:ext cx="503555" cy="287655"/>
                              </a:xfrm>
                              <a:prstGeom prst="rect">
                                <a:avLst/>
                              </a:prstGeom>
                              <a:solidFill>
                                <a:schemeClr val="bg1">
                                  <a:lumMod val="8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9517B98" w14:textId="76BF7033" w:rsidR="002A1CB8" w:rsidRPr="002F0E4A" w:rsidRDefault="002A1CB8" w:rsidP="00252C02">
                                  <w:pPr>
                                    <w:snapToGrid w:val="0"/>
                                    <w:jc w:val="center"/>
                                    <w:rPr>
                                      <w:rFonts w:ascii="メイリオ" w:eastAsia="メイリオ"/>
                                      <w:color w:val="000000" w:themeColor="text1"/>
                                      <w:sz w:val="18"/>
                                    </w:rPr>
                                  </w:pPr>
                                  <w:r w:rsidRPr="002F0E4A">
                                    <w:rPr>
                                      <w:rFonts w:ascii="メイリオ" w:eastAsia="メイリオ" w:hint="eastAsia"/>
                                      <w:color w:val="000000" w:themeColor="text1"/>
                                      <w:sz w:val="18"/>
                                    </w:rPr>
                                    <w:t>3時間</w:t>
                                  </w:r>
                                </w:p>
                              </w:txbxContent>
                            </wps:txbx>
                            <wps:bodyPr rot="0" spcFirstLastPara="0" vertOverflow="overflow" horzOverflow="overflow" vert="horz" wrap="square" lIns="36000" tIns="36000" rIns="36000" bIns="360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289F3708" id="正方形/長方形 1318" o:spid="_x0000_s1267" style="position:absolute;left:0;text-align:left;margin-left:-2.35pt;margin-top:41.65pt;width:39.65pt;height:22.65pt;z-index:251535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" fillcolor="#d8d8d8 [2732]" stroked="f" strokeweight="1pt">
                      <v:textbox inset="1mm,1mm,1mm,1mm">
                        <w:txbxContent>
                          <w:p w14:paraId="69517B98" w14:textId="76BF7033" w:rsidR="002A1CB8" w:rsidRPr="002F0E4A" w:rsidRDefault="002A1CB8" w:rsidP="00252C02">
                            <w:pPr>
                              <w:snapToGrid w:val="0"/>
                              <w:jc w:val="center"/>
                              <w:rPr>
                                <w:rFonts w:ascii="メイリオ" w:eastAsia="メイリオ"/>
                                <w:color w:val="000000" w:themeColor="text1"/>
                                <w:sz w:val="18"/>
                              </w:rPr>
                            </w:pPr>
                            <w:r w:rsidRPr="002F0E4A">
                              <w:rPr>
                                <w:rFonts w:ascii="メイリオ" w:eastAsia="メイリオ" w:hint="eastAsia"/>
                                <w:color w:val="000000" w:themeColor="text1"/>
                                <w:sz w:val="18"/>
                              </w:rPr>
                              <w:t>3時間</w:t>
                            </w:r>
                          </w:p>
                        </w:txbxContent>
                      </v:textbox>
                    </v:rect>
                  </w:pict>
                </mc:Fallback>
              </mc:AlternateContent>
            </w:r>
            <w:r w:rsidR="00261C8B">
              <w:rPr>
                <w:rFonts w:ascii="メイリオ" w:eastAsia="メイリオ" w:hint="eastAsia"/>
                <w:noProof/>
                <w:sz w:val="20"/>
              </w:rPr>
              <mc:AlternateContent>
                <mc:Choice Requires="wps">
                  <w:drawing>
                    <wp:anchor distT="0" distB="0" distL="114300" distR="114300" simplePos="0" relativeHeight="251496448" behindDoc="0" locked="0" layoutInCell="1" allowOverlap="1" wp14:anchorId="7983D531" wp14:editId="7BE3AD11">
                      <wp:simplePos x="0" y="0"/>
                      <wp:positionH relativeFrom="column">
                        <wp:posOffset>497205</wp:posOffset>
                      </wp:positionH>
                      <wp:positionV relativeFrom="paragraph">
                        <wp:posOffset>339090</wp:posOffset>
                      </wp:positionV>
                      <wp:extent cx="10440035" cy="287655"/>
                      <wp:effectExtent l="0" t="0" r="18415" b="17145"/>
                      <wp:wrapNone/>
                      <wp:docPr id="1274" name="四角形: 角を丸くする 1274"/>
                      <wp:cNvGraphicFramePr/>
                      <a:graphic xmlns:a="http://schemas.openxmlformats.org/drawingml/2006/main">
                        <a:graphicData uri="http://schemas.microsoft.com/office/word/2010/wordprocessingShape">
                          <wps:wsp>
                            <wps:cNvSpPr/>
                            <wps:spPr>
                              <a:xfrm>
                                <a:off x="0" y="0"/>
                                <a:ext cx="10440035" cy="287655"/>
                              </a:xfrm>
                              <a:prstGeom prst="roundRect">
                                <a:avLst/>
                              </a:prstGeom>
                              <a:solidFill>
                                <a:schemeClr val="bg1">
                                  <a:lumMod val="85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69ED11F" w14:textId="6A0F5F1F" w:rsidR="002A1CB8" w:rsidRPr="00921529" w:rsidRDefault="002A1CB8" w:rsidP="00BA221F">
                                  <w:pPr>
                                    <w:snapToGrid w:val="0"/>
                                    <w:spacing w:line="280" w:lineRule="exact"/>
                                    <w:jc w:val="center"/>
                                    <w:rPr>
                                      <w:rFonts w:ascii="メイリオ" w:eastAsia="メイリオ"/>
                                      <w:color w:val="000000" w:themeColor="text1"/>
                                      <w:sz w:val="20"/>
                                    </w:rPr>
                                  </w:pPr>
                                  <w:r>
                                    <w:rPr>
                                      <w:rFonts w:ascii="メイリオ" w:eastAsia="メイリオ" w:hint="eastAsia"/>
                                      <w:color w:val="000000" w:themeColor="text1"/>
                                    </w:rPr>
                                    <w:t>開錠</w:t>
                                  </w: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7983D531" id="四角形: 角を丸くする 1274" o:spid="_x0000_s1268" style="position:absolute;left:0;text-align:left;margin-left:39.15pt;margin-top:26.7pt;width:822.05pt;height:22.65pt;z-index:251496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" fillcolor="#d8d8d8 [2732]" strokecolor="black [3213]" strokeweight="1pt">
                      <v:stroke joinstyle="miter"/>
                      <v:textbox inset="1mm,1mm,1mm,1mm">
                        <w:txbxContent>
                          <w:p w14:paraId="269ED11F" w14:textId="6A0F5F1F" w:rsidR="002A1CB8" w:rsidRPr="00921529" w:rsidRDefault="002A1CB8" w:rsidP="00BA221F">
                            <w:pPr>
                              <w:snapToGrid w:val="0"/>
                              <w:spacing w:line="280" w:lineRule="exact"/>
                              <w:jc w:val="center"/>
                              <w:rPr>
                                <w:rFonts w:ascii="メイリオ" w:eastAsia="メイリオ"/>
                                <w:color w:val="000000" w:themeColor="text1"/>
                                <w:sz w:val="20"/>
                              </w:rPr>
                            </w:pPr>
                            <w:r>
                              <w:rPr>
                                <w:rFonts w:ascii="メイリオ" w:eastAsia="メイリオ" w:hint="eastAsia"/>
                                <w:color w:val="000000" w:themeColor="text1"/>
                              </w:rPr>
                              <w:t>開錠</w:t>
                            </w:r>
                          </w:p>
                        </w:txbxContent>
                      </v:textbox>
                    </v:roundrect>
                  </w:pict>
                </mc:Fallback>
              </mc:AlternateContent>
            </w:r>
            <w:r w:rsidR="001D075E">
              <w:rPr>
                <w:rFonts w:ascii="メイリオ" w:eastAsia="メイリオ" w:hint="eastAsia"/>
                <w:noProof/>
              </w:rPr>
              <mc:AlternateContent>
                <mc:Choice Requires="wps">
                  <w:drawing>
                    <wp:anchor distT="0" distB="0" distL="114300" distR="114300" simplePos="0" relativeHeight="251536384" behindDoc="0" locked="0" layoutInCell="1" allowOverlap="1" wp14:anchorId="06F9AA98" wp14:editId="6873569D">
                      <wp:simplePos x="0" y="0"/>
                      <wp:positionH relativeFrom="column">
                        <wp:posOffset>-31750</wp:posOffset>
                      </wp:positionH>
                      <wp:positionV relativeFrom="paragraph">
                        <wp:posOffset>1641948</wp:posOffset>
                      </wp:positionV>
                      <wp:extent cx="503555" cy="287655"/>
                      <wp:effectExtent l="0" t="0" r="0" b="0"/>
                      <wp:wrapNone/>
                      <wp:docPr id="1319" name="正方形/長方形 1319"/>
                      <wp:cNvGraphicFramePr/>
                      <a:graphic xmlns:a="http://schemas.openxmlformats.org/drawingml/2006/main">
                        <a:graphicData uri="http://schemas.microsoft.com/office/word/2010/wordprocessingShape">
                          <wps:wsp>
                            <wps:cNvSpPr/>
                            <wps:spPr>
                              <a:xfrm>
                                <a:off x="0" y="0"/>
                                <a:ext cx="503555" cy="287655"/>
                              </a:xfrm>
                              <a:prstGeom prst="rect">
                                <a:avLst/>
                              </a:prstGeom>
                              <a:solidFill>
                                <a:schemeClr val="bg1">
                                  <a:lumMod val="8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0913700" w14:textId="7E5D6EE9" w:rsidR="002A1CB8" w:rsidRPr="00252C02" w:rsidRDefault="002A1CB8" w:rsidP="00252C02">
                                  <w:pPr>
                                    <w:snapToGrid w:val="0"/>
                                    <w:jc w:val="center"/>
                                    <w:rPr>
                                      <w:rFonts w:ascii="メイリオ" w:eastAsia="メイリオ"/>
                                      <w:color w:val="000000" w:themeColor="text1"/>
                                      <w:sz w:val="20"/>
                                    </w:rPr>
                                  </w:pPr>
                                  <w:r w:rsidRPr="002F0E4A">
                                    <w:rPr>
                                      <w:rFonts w:ascii="メイリオ" w:eastAsia="メイリオ" w:hint="eastAsia"/>
                                      <w:color w:val="000000" w:themeColor="text1"/>
                                      <w:sz w:val="18"/>
                                    </w:rPr>
                                    <w:t>2</w:t>
                                  </w:r>
                                  <w:r>
                                    <w:rPr>
                                      <w:rFonts w:ascii="メイリオ" w:eastAsia="メイリオ" w:hint="eastAsia"/>
                                      <w:color w:val="000000" w:themeColor="text1"/>
                                      <w:sz w:val="18"/>
                                    </w:rPr>
                                    <w:t>4</w:t>
                                  </w:r>
                                  <w:r w:rsidRPr="002F0E4A">
                                    <w:rPr>
                                      <w:rFonts w:ascii="メイリオ" w:eastAsia="メイリオ" w:hint="eastAsia"/>
                                      <w:color w:val="000000" w:themeColor="text1"/>
                                      <w:sz w:val="18"/>
                                    </w:rPr>
                                    <w:t>時間</w:t>
                                  </w:r>
                                </w:p>
                              </w:txbxContent>
                            </wps:txbx>
                            <wps:bodyPr rot="0" spcFirstLastPara="0" vertOverflow="overflow" horzOverflow="overflow" vert="horz" wrap="square" lIns="36000" tIns="36000" rIns="36000" bIns="360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06F9AA98" id="正方形/長方形 1319" o:spid="_x0000_s1269" style="position:absolute;left:0;text-align:left;margin-left:-2.5pt;margin-top:129.3pt;width:39.65pt;height:22.65pt;z-index:251536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" fillcolor="#d8d8d8 [2732]" stroked="f" strokeweight="1pt">
                      <v:textbox inset="1mm,1mm,1mm,1mm">
                        <w:txbxContent>
                          <w:p w14:paraId="50913700" w14:textId="7E5D6EE9" w:rsidR="002A1CB8" w:rsidRPr="00252C02" w:rsidRDefault="002A1CB8" w:rsidP="00252C02">
                            <w:pPr>
                              <w:snapToGrid w:val="0"/>
                              <w:jc w:val="center"/>
                              <w:rPr>
                                <w:rFonts w:ascii="メイリオ" w:eastAsia="メイリオ"/>
                                <w:color w:val="000000" w:themeColor="text1"/>
                                <w:sz w:val="20"/>
                              </w:rPr>
                            </w:pPr>
                            <w:r w:rsidRPr="002F0E4A">
                              <w:rPr>
                                <w:rFonts w:ascii="メイリオ" w:eastAsia="メイリオ" w:hint="eastAsia"/>
                                <w:color w:val="000000" w:themeColor="text1"/>
                                <w:sz w:val="18"/>
                              </w:rPr>
                              <w:t>2</w:t>
                            </w:r>
                            <w:r>
                              <w:rPr>
                                <w:rFonts w:ascii="メイリオ" w:eastAsia="メイリオ" w:hint="eastAsia"/>
                                <w:color w:val="000000" w:themeColor="text1"/>
                                <w:sz w:val="18"/>
                              </w:rPr>
                              <w:t>4</w:t>
                            </w:r>
                            <w:r w:rsidRPr="002F0E4A">
                              <w:rPr>
                                <w:rFonts w:ascii="メイリオ" w:eastAsia="メイリオ" w:hint="eastAsia"/>
                                <w:color w:val="000000" w:themeColor="text1"/>
                                <w:sz w:val="18"/>
                              </w:rPr>
                              <w:t>時間</w:t>
                            </w:r>
                          </w:p>
                        </w:txbxContent>
                      </v:textbox>
                    </v:rect>
                  </w:pict>
                </mc:Fallback>
              </mc:AlternateContent>
            </w:r>
            <w:r w:rsidR="001D075E">
              <w:rPr>
                <w:rFonts w:ascii="メイリオ" w:eastAsia="メイリオ" w:hint="eastAsia"/>
                <w:noProof/>
                <w:sz w:val="20"/>
              </w:rPr>
              <mc:AlternateContent>
                <mc:Choice Requires="wps">
                  <w:drawing>
                    <wp:anchor distT="0" distB="0" distL="114300" distR="114300" simplePos="0" relativeHeight="251498496" behindDoc="0" locked="0" layoutInCell="1" allowOverlap="1" wp14:anchorId="2F7AE6A0" wp14:editId="2BCEC58A">
                      <wp:simplePos x="0" y="0"/>
                      <wp:positionH relativeFrom="column">
                        <wp:posOffset>496570</wp:posOffset>
                      </wp:positionH>
                      <wp:positionV relativeFrom="paragraph">
                        <wp:posOffset>1633058</wp:posOffset>
                      </wp:positionV>
                      <wp:extent cx="10440035" cy="287655"/>
                      <wp:effectExtent l="0" t="0" r="18415" b="17145"/>
                      <wp:wrapNone/>
                      <wp:docPr id="1276" name="四角形: 角を丸くする 1276"/>
                      <wp:cNvGraphicFramePr/>
                      <a:graphic xmlns:a="http://schemas.openxmlformats.org/drawingml/2006/main">
                        <a:graphicData uri="http://schemas.microsoft.com/office/word/2010/wordprocessingShape">
                          <wps:wsp>
                            <wps:cNvSpPr/>
                            <wps:spPr>
                              <a:xfrm>
                                <a:off x="0" y="0"/>
                                <a:ext cx="10440035" cy="287655"/>
                              </a:xfrm>
                              <a:prstGeom prst="roundRect">
                                <a:avLst/>
                              </a:prstGeom>
                              <a:solidFill>
                                <a:schemeClr val="bg1">
                                  <a:lumMod val="85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9CEC191" w14:textId="51E1F2D1" w:rsidR="002A1CB8" w:rsidRPr="00921529" w:rsidRDefault="002A1CB8" w:rsidP="00F70E3F">
                                  <w:pPr>
                                    <w:snapToGrid w:val="0"/>
                                    <w:spacing w:line="280" w:lineRule="exact"/>
                                    <w:jc w:val="center"/>
                                    <w:rPr>
                                      <w:rFonts w:ascii="メイリオ" w:eastAsia="メイリオ"/>
                                      <w:color w:val="000000" w:themeColor="text1"/>
                                      <w:sz w:val="20"/>
                                    </w:rPr>
                                  </w:pPr>
                                  <w:r>
                                    <w:rPr>
                                      <w:rFonts w:ascii="メイリオ" w:eastAsia="メイリオ" w:hint="eastAsia"/>
                                      <w:color w:val="000000" w:themeColor="text1"/>
                                    </w:rPr>
                                    <w:t>運営体制づくり「避難所運営委員会」</w:t>
                                  </w: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2F7AE6A0" id="四角形: 角を丸くする 1276" o:spid="_x0000_s1270" style="position:absolute;left:0;text-align:left;margin-left:39.1pt;margin-top:128.6pt;width:822.05pt;height:22.65pt;z-index:251498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" fillcolor="#d8d8d8 [2732]" strokecolor="black [3213]" strokeweight="1pt">
                      <v:stroke joinstyle="miter"/>
                      <v:textbox inset="1mm,1mm,1mm,1mm">
                        <w:txbxContent>
                          <w:p w14:paraId="49CEC191" w14:textId="51E1F2D1" w:rsidR="002A1CB8" w:rsidRPr="00921529" w:rsidRDefault="002A1CB8" w:rsidP="00F70E3F">
                            <w:pPr>
                              <w:snapToGrid w:val="0"/>
                              <w:spacing w:line="280" w:lineRule="exact"/>
                              <w:jc w:val="center"/>
                              <w:rPr>
                                <w:rFonts w:ascii="メイリオ" w:eastAsia="メイリオ"/>
                                <w:color w:val="000000" w:themeColor="text1"/>
                                <w:sz w:val="20"/>
                              </w:rPr>
                            </w:pPr>
                            <w:r>
                              <w:rPr>
                                <w:rFonts w:ascii="メイリオ" w:eastAsia="メイリオ" w:hint="eastAsia"/>
                                <w:color w:val="000000" w:themeColor="text1"/>
                              </w:rPr>
                              <w:t>運営体制づくり「避難所運営委員会」</w:t>
                            </w:r>
                          </w:p>
                        </w:txbxContent>
                      </v:textbox>
                    </v:roundrect>
                  </w:pict>
                </mc:Fallback>
              </mc:AlternateContent>
            </w:r>
            <w:r w:rsidR="001D075E">
              <w:rPr>
                <w:rFonts w:ascii="メイリオ" w:eastAsia="メイリオ" w:hint="eastAsia"/>
                <w:noProof/>
              </w:rPr>
              <mc:AlternateContent>
                <mc:Choice Requires="wps">
                  <w:drawing>
                    <wp:anchor distT="0" distB="0" distL="114300" distR="114300" simplePos="0" relativeHeight="251538432" behindDoc="0" locked="0" layoutInCell="1" allowOverlap="1" wp14:anchorId="4F4AEAAF" wp14:editId="367D0651">
                      <wp:simplePos x="0" y="0"/>
                      <wp:positionH relativeFrom="column">
                        <wp:posOffset>-29845</wp:posOffset>
                      </wp:positionH>
                      <wp:positionV relativeFrom="paragraph">
                        <wp:posOffset>4621530</wp:posOffset>
                      </wp:positionV>
                      <wp:extent cx="503555" cy="287655"/>
                      <wp:effectExtent l="0" t="0" r="0" b="0"/>
                      <wp:wrapNone/>
                      <wp:docPr id="1321" name="正方形/長方形 1321"/>
                      <wp:cNvGraphicFramePr/>
                      <a:graphic xmlns:a="http://schemas.openxmlformats.org/drawingml/2006/main">
                        <a:graphicData uri="http://schemas.microsoft.com/office/word/2010/wordprocessingShape">
                          <wps:wsp>
                            <wps:cNvSpPr/>
                            <wps:spPr>
                              <a:xfrm>
                                <a:off x="0" y="0"/>
                                <a:ext cx="503555" cy="287655"/>
                              </a:xfrm>
                              <a:prstGeom prst="rect">
                                <a:avLst/>
                              </a:prstGeom>
                              <a:solidFill>
                                <a:schemeClr val="bg1">
                                  <a:lumMod val="8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0489822" w14:textId="59A6A14E" w:rsidR="002A1CB8" w:rsidRPr="00252C02" w:rsidRDefault="002A1CB8" w:rsidP="002F0E4A">
                                  <w:pPr>
                                    <w:snapToGrid w:val="0"/>
                                    <w:jc w:val="center"/>
                                    <w:rPr>
                                      <w:rFonts w:ascii="メイリオ" w:eastAsia="メイリオ"/>
                                      <w:color w:val="000000" w:themeColor="text1"/>
                                      <w:sz w:val="20"/>
                                    </w:rPr>
                                  </w:pPr>
                                  <w:r>
                                    <w:rPr>
                                      <w:rFonts w:ascii="メイリオ" w:eastAsia="メイリオ" w:hint="eastAsia"/>
                                      <w:color w:val="000000" w:themeColor="text1"/>
                                      <w:sz w:val="18"/>
                                    </w:rPr>
                                    <w:t>72</w:t>
                                  </w:r>
                                  <w:r w:rsidRPr="002F0E4A">
                                    <w:rPr>
                                      <w:rFonts w:ascii="メイリオ" w:eastAsia="メイリオ" w:hint="eastAsia"/>
                                      <w:color w:val="000000" w:themeColor="text1"/>
                                      <w:sz w:val="18"/>
                                    </w:rPr>
                                    <w:t>時間</w:t>
                                  </w:r>
                                </w:p>
                              </w:txbxContent>
                            </wps:txbx>
                            <wps:bodyPr rot="0" spcFirstLastPara="0" vertOverflow="overflow" horzOverflow="overflow" vert="horz" wrap="square" lIns="36000" tIns="36000" rIns="36000" bIns="360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4F4AEAAF" id="正方形/長方形 1321" o:spid="_x0000_s1271" style="position:absolute;left:0;text-align:left;margin-left:-2.35pt;margin-top:363.9pt;width:39.65pt;height:22.65pt;z-index:251538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" fillcolor="#d8d8d8 [2732]" stroked="f" strokeweight="1pt">
                      <v:textbox inset="1mm,1mm,1mm,1mm">
                        <w:txbxContent>
                          <w:p w14:paraId="30489822" w14:textId="59A6A14E" w:rsidR="002A1CB8" w:rsidRPr="00252C02" w:rsidRDefault="002A1CB8" w:rsidP="002F0E4A">
                            <w:pPr>
                              <w:snapToGrid w:val="0"/>
                              <w:jc w:val="center"/>
                              <w:rPr>
                                <w:rFonts w:ascii="メイリオ" w:eastAsia="メイリオ"/>
                                <w:color w:val="000000" w:themeColor="text1"/>
                                <w:sz w:val="20"/>
                              </w:rPr>
                            </w:pPr>
                            <w:r>
                              <w:rPr>
                                <w:rFonts w:ascii="メイリオ" w:eastAsia="メイリオ" w:hint="eastAsia"/>
                                <w:color w:val="000000" w:themeColor="text1"/>
                                <w:sz w:val="18"/>
                              </w:rPr>
                              <w:t>72</w:t>
                            </w:r>
                            <w:r w:rsidRPr="002F0E4A">
                              <w:rPr>
                                <w:rFonts w:ascii="メイリオ" w:eastAsia="メイリオ" w:hint="eastAsia"/>
                                <w:color w:val="000000" w:themeColor="text1"/>
                                <w:sz w:val="18"/>
                              </w:rPr>
                              <w:t>時間</w:t>
                            </w:r>
                          </w:p>
                        </w:txbxContent>
                      </v:textbox>
                    </v:rect>
                  </w:pict>
                </mc:Fallback>
              </mc:AlternateContent>
            </w:r>
            <w:r w:rsidR="002F0E4A">
              <w:rPr>
                <w:rFonts w:ascii="メイリオ" w:eastAsia="メイリオ" w:hint="eastAsia"/>
                <w:noProof/>
              </w:rPr>
              <mc:AlternateContent>
                <mc:Choice Requires="wps">
                  <w:drawing>
                    <wp:anchor distT="0" distB="0" distL="114300" distR="114300" simplePos="0" relativeHeight="251541504" behindDoc="0" locked="0" layoutInCell="1" allowOverlap="1" wp14:anchorId="17C4B42B" wp14:editId="75681A54">
                      <wp:simplePos x="0" y="0"/>
                      <wp:positionH relativeFrom="column">
                        <wp:posOffset>-29845</wp:posOffset>
                      </wp:positionH>
                      <wp:positionV relativeFrom="paragraph">
                        <wp:posOffset>7509510</wp:posOffset>
                      </wp:positionV>
                      <wp:extent cx="503555" cy="287655"/>
                      <wp:effectExtent l="0" t="0" r="0" b="0"/>
                      <wp:wrapNone/>
                      <wp:docPr id="1325" name="正方形/長方形 1325"/>
                      <wp:cNvGraphicFramePr/>
                      <a:graphic xmlns:a="http://schemas.openxmlformats.org/drawingml/2006/main">
                        <a:graphicData uri="http://schemas.microsoft.com/office/word/2010/wordprocessingShape">
                          <wps:wsp>
                            <wps:cNvSpPr/>
                            <wps:spPr>
                              <a:xfrm>
                                <a:off x="0" y="0"/>
                                <a:ext cx="503555" cy="287655"/>
                              </a:xfrm>
                              <a:prstGeom prst="rect">
                                <a:avLst/>
                              </a:prstGeom>
                              <a:solidFill>
                                <a:schemeClr val="bg1">
                                  <a:lumMod val="8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D87855B" w14:textId="7E32035E" w:rsidR="002A1CB8" w:rsidRPr="00252C02" w:rsidRDefault="002A1CB8" w:rsidP="002F0E4A">
                                  <w:pPr>
                                    <w:snapToGrid w:val="0"/>
                                    <w:jc w:val="center"/>
                                    <w:rPr>
                                      <w:rFonts w:ascii="メイリオ" w:eastAsia="メイリオ"/>
                                      <w:color w:val="000000" w:themeColor="text1"/>
                                      <w:sz w:val="20"/>
                                    </w:rPr>
                                  </w:pPr>
                                  <w:r>
                                    <w:rPr>
                                      <w:rFonts w:ascii="メイリオ" w:eastAsia="メイリオ" w:hint="eastAsia"/>
                                      <w:color w:val="000000" w:themeColor="text1"/>
                                      <w:sz w:val="20"/>
                                    </w:rPr>
                                    <w:t>撤収</w:t>
                                  </w:r>
                                </w:p>
                              </w:txbxContent>
                            </wps:txbx>
                            <wps:bodyPr rot="0" spcFirstLastPara="0" vertOverflow="overflow" horzOverflow="overflow" vert="horz" wrap="square" lIns="36000" tIns="36000" rIns="36000" bIns="360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17C4B42B" id="正方形/長方形 1325" o:spid="_x0000_s1272" style="position:absolute;left:0;text-align:left;margin-left:-2.35pt;margin-top:591.3pt;width:39.65pt;height:22.65pt;z-index:251541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" fillcolor="#d8d8d8 [2732]" stroked="f" strokeweight="1pt">
                      <v:textbox inset="1mm,1mm,1mm,1mm">
                        <w:txbxContent>
                          <w:p w14:paraId="3D87855B" w14:textId="7E32035E" w:rsidR="002A1CB8" w:rsidRPr="00252C02" w:rsidRDefault="002A1CB8" w:rsidP="002F0E4A">
                            <w:pPr>
                              <w:snapToGrid w:val="0"/>
                              <w:jc w:val="center"/>
                              <w:rPr>
                                <w:rFonts w:ascii="メイリオ" w:eastAsia="メイリオ"/>
                                <w:color w:val="000000" w:themeColor="text1"/>
                                <w:sz w:val="20"/>
                              </w:rPr>
                            </w:pPr>
                            <w:r>
                              <w:rPr>
                                <w:rFonts w:ascii="メイリオ" w:eastAsia="メイリオ" w:hint="eastAsia"/>
                                <w:color w:val="000000" w:themeColor="text1"/>
                                <w:sz w:val="20"/>
                              </w:rPr>
                              <w:t>撤収</w:t>
                            </w:r>
                          </w:p>
                        </w:txbxContent>
                      </v:textbox>
                    </v:rect>
                  </w:pict>
                </mc:Fallback>
              </mc:AlternateContent>
            </w:r>
            <w:r w:rsidR="002F0E4A">
              <w:rPr>
                <w:rFonts w:ascii="メイリオ" w:eastAsia="メイリオ" w:hint="eastAsia"/>
                <w:noProof/>
              </w:rPr>
              <mc:AlternateContent>
                <mc:Choice Requires="wps">
                  <w:drawing>
                    <wp:anchor distT="0" distB="0" distL="114300" distR="114300" simplePos="0" relativeHeight="251540480" behindDoc="0" locked="0" layoutInCell="1" allowOverlap="1" wp14:anchorId="012EC6A4" wp14:editId="35C6FE9B">
                      <wp:simplePos x="0" y="0"/>
                      <wp:positionH relativeFrom="column">
                        <wp:posOffset>-29845</wp:posOffset>
                      </wp:positionH>
                      <wp:positionV relativeFrom="paragraph">
                        <wp:posOffset>7105650</wp:posOffset>
                      </wp:positionV>
                      <wp:extent cx="503555" cy="287655"/>
                      <wp:effectExtent l="0" t="0" r="0" b="0"/>
                      <wp:wrapNone/>
                      <wp:docPr id="1324" name="正方形/長方形 1324"/>
                      <wp:cNvGraphicFramePr/>
                      <a:graphic xmlns:a="http://schemas.openxmlformats.org/drawingml/2006/main">
                        <a:graphicData uri="http://schemas.microsoft.com/office/word/2010/wordprocessingShape">
                          <wps:wsp>
                            <wps:cNvSpPr/>
                            <wps:spPr>
                              <a:xfrm>
                                <a:off x="0" y="0"/>
                                <a:ext cx="503555" cy="287655"/>
                              </a:xfrm>
                              <a:prstGeom prst="rect">
                                <a:avLst/>
                              </a:prstGeom>
                              <a:solidFill>
                                <a:schemeClr val="bg1">
                                  <a:lumMod val="8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C6B4B29" w14:textId="4EF5A5C2" w:rsidR="002A1CB8" w:rsidRPr="00252C02" w:rsidRDefault="002A1CB8" w:rsidP="002F0E4A">
                                  <w:pPr>
                                    <w:snapToGrid w:val="0"/>
                                    <w:jc w:val="center"/>
                                    <w:rPr>
                                      <w:rFonts w:ascii="メイリオ" w:eastAsia="メイリオ"/>
                                      <w:color w:val="000000" w:themeColor="text1"/>
                                      <w:sz w:val="20"/>
                                    </w:rPr>
                                  </w:pPr>
                                  <w:r>
                                    <w:rPr>
                                      <w:rFonts w:ascii="メイリオ" w:eastAsia="メイリオ" w:hint="eastAsia"/>
                                      <w:color w:val="000000" w:themeColor="text1"/>
                                      <w:sz w:val="20"/>
                                    </w:rPr>
                                    <w:t>3週間</w:t>
                                  </w:r>
                                </w:p>
                              </w:txbxContent>
                            </wps:txbx>
                            <wps:bodyPr rot="0" spcFirstLastPara="0" vertOverflow="overflow" horzOverflow="overflow" vert="horz" wrap="square" lIns="36000" tIns="36000" rIns="36000" bIns="360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012EC6A4" id="正方形/長方形 1324" o:spid="_x0000_s1273" style="position:absolute;left:0;text-align:left;margin-left:-2.35pt;margin-top:559.5pt;width:39.65pt;height:22.65pt;z-index:251540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" fillcolor="#d8d8d8 [2732]" stroked="f" strokeweight="1pt">
                      <v:textbox inset="1mm,1mm,1mm,1mm">
                        <w:txbxContent>
                          <w:p w14:paraId="5C6B4B29" w14:textId="4EF5A5C2" w:rsidR="002A1CB8" w:rsidRPr="00252C02" w:rsidRDefault="002A1CB8" w:rsidP="002F0E4A">
                            <w:pPr>
                              <w:snapToGrid w:val="0"/>
                              <w:jc w:val="center"/>
                              <w:rPr>
                                <w:rFonts w:ascii="メイリオ" w:eastAsia="メイリオ"/>
                                <w:color w:val="000000" w:themeColor="text1"/>
                                <w:sz w:val="20"/>
                              </w:rPr>
                            </w:pPr>
                            <w:r>
                              <w:rPr>
                                <w:rFonts w:ascii="メイリオ" w:eastAsia="メイリオ" w:hint="eastAsia"/>
                                <w:color w:val="000000" w:themeColor="text1"/>
                                <w:sz w:val="20"/>
                              </w:rPr>
                              <w:t>3週間</w:t>
                            </w:r>
                          </w:p>
                        </w:txbxContent>
                      </v:textbox>
                    </v:rect>
                  </w:pict>
                </mc:Fallback>
              </mc:AlternateContent>
            </w:r>
            <w:r w:rsidR="002F0E4A">
              <w:rPr>
                <w:rFonts w:ascii="メイリオ" w:eastAsia="メイリオ" w:hint="eastAsia"/>
                <w:noProof/>
              </w:rPr>
              <mc:AlternateContent>
                <mc:Choice Requires="wps">
                  <w:drawing>
                    <wp:anchor distT="0" distB="0" distL="114300" distR="114300" simplePos="0" relativeHeight="251539456" behindDoc="0" locked="0" layoutInCell="1" allowOverlap="1" wp14:anchorId="5AA0B5BD" wp14:editId="2E223DFA">
                      <wp:simplePos x="0" y="0"/>
                      <wp:positionH relativeFrom="column">
                        <wp:posOffset>-31750</wp:posOffset>
                      </wp:positionH>
                      <wp:positionV relativeFrom="paragraph">
                        <wp:posOffset>6020435</wp:posOffset>
                      </wp:positionV>
                      <wp:extent cx="503555" cy="287655"/>
                      <wp:effectExtent l="0" t="0" r="0" b="0"/>
                      <wp:wrapNone/>
                      <wp:docPr id="1322" name="正方形/長方形 1322"/>
                      <wp:cNvGraphicFramePr/>
                      <a:graphic xmlns:a="http://schemas.openxmlformats.org/drawingml/2006/main">
                        <a:graphicData uri="http://schemas.microsoft.com/office/word/2010/wordprocessingShape">
                          <wps:wsp>
                            <wps:cNvSpPr/>
                            <wps:spPr>
                              <a:xfrm>
                                <a:off x="0" y="0"/>
                                <a:ext cx="503555" cy="287655"/>
                              </a:xfrm>
                              <a:prstGeom prst="rect">
                                <a:avLst/>
                              </a:prstGeom>
                              <a:solidFill>
                                <a:schemeClr val="bg1">
                                  <a:lumMod val="8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B8C8D77" w14:textId="6355DD3E" w:rsidR="002A1CB8" w:rsidRPr="00252C02" w:rsidRDefault="002A1CB8" w:rsidP="002F0E4A">
                                  <w:pPr>
                                    <w:snapToGrid w:val="0"/>
                                    <w:jc w:val="center"/>
                                    <w:rPr>
                                      <w:rFonts w:ascii="メイリオ" w:eastAsia="メイリオ"/>
                                      <w:color w:val="000000" w:themeColor="text1"/>
                                      <w:sz w:val="20"/>
                                    </w:rPr>
                                  </w:pPr>
                                  <w:r>
                                    <w:rPr>
                                      <w:rFonts w:ascii="メイリオ" w:eastAsia="メイリオ" w:hint="eastAsia"/>
                                      <w:color w:val="000000" w:themeColor="text1"/>
                                      <w:sz w:val="20"/>
                                    </w:rPr>
                                    <w:t>1週間</w:t>
                                  </w:r>
                                </w:p>
                              </w:txbxContent>
                            </wps:txbx>
                            <wps:bodyPr rot="0" spcFirstLastPara="0" vertOverflow="overflow" horzOverflow="overflow" vert="horz" wrap="square" lIns="36000" tIns="36000" rIns="36000" bIns="360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5AA0B5BD" id="正方形/長方形 1322" o:spid="_x0000_s1274" style="position:absolute;left:0;text-align:left;margin-left:-2.5pt;margin-top:474.05pt;width:39.65pt;height:22.65pt;z-index:251539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" fillcolor="#d8d8d8 [2732]" stroked="f" strokeweight="1pt">
                      <v:textbox inset="1mm,1mm,1mm,1mm">
                        <w:txbxContent>
                          <w:p w14:paraId="2B8C8D77" w14:textId="6355DD3E" w:rsidR="002A1CB8" w:rsidRPr="00252C02" w:rsidRDefault="002A1CB8" w:rsidP="002F0E4A">
                            <w:pPr>
                              <w:snapToGrid w:val="0"/>
                              <w:jc w:val="center"/>
                              <w:rPr>
                                <w:rFonts w:ascii="メイリオ" w:eastAsia="メイリオ"/>
                                <w:color w:val="000000" w:themeColor="text1"/>
                                <w:sz w:val="20"/>
                              </w:rPr>
                            </w:pPr>
                            <w:r>
                              <w:rPr>
                                <w:rFonts w:ascii="メイリオ" w:eastAsia="メイリオ" w:hint="eastAsia"/>
                                <w:color w:val="000000" w:themeColor="text1"/>
                                <w:sz w:val="20"/>
                              </w:rPr>
                              <w:t>1週間</w:t>
                            </w:r>
                          </w:p>
                        </w:txbxContent>
                      </v:textbox>
                    </v:rect>
                  </w:pict>
                </mc:Fallback>
              </mc:AlternateContent>
            </w:r>
            <w:r w:rsidR="002F0E4A">
              <w:rPr>
                <w:rFonts w:ascii="メイリオ" w:eastAsia="メイリオ" w:hint="eastAsia"/>
                <w:noProof/>
              </w:rPr>
              <mc:AlternateContent>
                <mc:Choice Requires="wps">
                  <w:drawing>
                    <wp:anchor distT="0" distB="0" distL="114300" distR="114300" simplePos="0" relativeHeight="251537408" behindDoc="0" locked="0" layoutInCell="1" allowOverlap="1" wp14:anchorId="7230B7D4" wp14:editId="72B0661A">
                      <wp:simplePos x="0" y="0"/>
                      <wp:positionH relativeFrom="column">
                        <wp:posOffset>-29845</wp:posOffset>
                      </wp:positionH>
                      <wp:positionV relativeFrom="paragraph">
                        <wp:posOffset>3957955</wp:posOffset>
                      </wp:positionV>
                      <wp:extent cx="503555" cy="287655"/>
                      <wp:effectExtent l="0" t="0" r="0" b="0"/>
                      <wp:wrapNone/>
                      <wp:docPr id="1320" name="正方形/長方形 1320"/>
                      <wp:cNvGraphicFramePr/>
                      <a:graphic xmlns:a="http://schemas.openxmlformats.org/drawingml/2006/main">
                        <a:graphicData uri="http://schemas.microsoft.com/office/word/2010/wordprocessingShape">
                          <wps:wsp>
                            <wps:cNvSpPr/>
                            <wps:spPr>
                              <a:xfrm>
                                <a:off x="0" y="0"/>
                                <a:ext cx="503555" cy="287655"/>
                              </a:xfrm>
                              <a:prstGeom prst="rect">
                                <a:avLst/>
                              </a:prstGeom>
                              <a:solidFill>
                                <a:schemeClr val="bg1">
                                  <a:lumMod val="8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B52A6B8" w14:textId="5CC3EFD3" w:rsidR="002A1CB8" w:rsidRPr="00252C02" w:rsidRDefault="002A1CB8" w:rsidP="002F0E4A">
                                  <w:pPr>
                                    <w:snapToGrid w:val="0"/>
                                    <w:jc w:val="center"/>
                                    <w:rPr>
                                      <w:rFonts w:ascii="メイリオ" w:eastAsia="メイリオ"/>
                                      <w:color w:val="000000" w:themeColor="text1"/>
                                      <w:sz w:val="20"/>
                                    </w:rPr>
                                  </w:pPr>
                                  <w:r>
                                    <w:rPr>
                                      <w:rFonts w:ascii="メイリオ" w:eastAsia="メイリオ" w:hint="eastAsia"/>
                                      <w:color w:val="000000" w:themeColor="text1"/>
                                      <w:sz w:val="18"/>
                                    </w:rPr>
                                    <w:t>48</w:t>
                                  </w:r>
                                  <w:r w:rsidRPr="002F0E4A">
                                    <w:rPr>
                                      <w:rFonts w:ascii="メイリオ" w:eastAsia="メイリオ" w:hint="eastAsia"/>
                                      <w:color w:val="000000" w:themeColor="text1"/>
                                      <w:sz w:val="18"/>
                                    </w:rPr>
                                    <w:t>時間</w:t>
                                  </w:r>
                                </w:p>
                              </w:txbxContent>
                            </wps:txbx>
                            <wps:bodyPr rot="0" spcFirstLastPara="0" vertOverflow="overflow" horzOverflow="overflow" vert="horz" wrap="square" lIns="36000" tIns="36000" rIns="36000" bIns="360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7230B7D4" id="正方形/長方形 1320" o:spid="_x0000_s1275" style="position:absolute;left:0;text-align:left;margin-left:-2.35pt;margin-top:311.65pt;width:39.65pt;height:22.65pt;z-index:251537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" fillcolor="#d8d8d8 [2732]" stroked="f" strokeweight="1pt">
                      <v:textbox inset="1mm,1mm,1mm,1mm">
                        <w:txbxContent>
                          <w:p w14:paraId="4B52A6B8" w14:textId="5CC3EFD3" w:rsidR="002A1CB8" w:rsidRPr="00252C02" w:rsidRDefault="002A1CB8" w:rsidP="002F0E4A">
                            <w:pPr>
                              <w:snapToGrid w:val="0"/>
                              <w:jc w:val="center"/>
                              <w:rPr>
                                <w:rFonts w:ascii="メイリオ" w:eastAsia="メイリオ"/>
                                <w:color w:val="000000" w:themeColor="text1"/>
                                <w:sz w:val="20"/>
                              </w:rPr>
                            </w:pPr>
                            <w:r>
                              <w:rPr>
                                <w:rFonts w:ascii="メイリオ" w:eastAsia="メイリオ" w:hint="eastAsia"/>
                                <w:color w:val="000000" w:themeColor="text1"/>
                                <w:sz w:val="18"/>
                              </w:rPr>
                              <w:t>48</w:t>
                            </w:r>
                            <w:r w:rsidRPr="002F0E4A">
                              <w:rPr>
                                <w:rFonts w:ascii="メイリオ" w:eastAsia="メイリオ" w:hint="eastAsia"/>
                                <w:color w:val="000000" w:themeColor="text1"/>
                                <w:sz w:val="18"/>
                              </w:rPr>
                              <w:t>時間</w:t>
                            </w:r>
                          </w:p>
                        </w:txbxContent>
                      </v:textbox>
                    </v:rect>
                  </w:pict>
                </mc:Fallback>
              </mc:AlternateContent>
            </w:r>
          </w:p>
        </w:tc>
        <w:tc>
          <w:tcPr>
            <w:tcW w:w="1644" w:type="dxa"/>
          </w:tcPr>
          <w:p w14:paraId="6F4CAD5E" w14:textId="3F2FE40B" w:rsidR="001F1E02" w:rsidRDefault="001F1E02" w:rsidP="00BA221F">
            <w:pPr>
              <w:snapToGrid w:val="0"/>
              <w:rPr>
                <w:rFonts w:ascii="メイリオ" w:eastAsia="メイリオ"/>
                <w:sz w:val="20"/>
              </w:rPr>
            </w:pPr>
          </w:p>
          <w:p w14:paraId="06F1F1C2" w14:textId="0A435A33" w:rsidR="00BA221F" w:rsidRDefault="00BA221F" w:rsidP="00BA221F">
            <w:pPr>
              <w:snapToGrid w:val="0"/>
              <w:rPr>
                <w:rFonts w:ascii="メイリオ" w:eastAsia="メイリオ"/>
                <w:sz w:val="20"/>
              </w:rPr>
            </w:pPr>
          </w:p>
          <w:p w14:paraId="10EC1062" w14:textId="23421D37" w:rsidR="00BA221F" w:rsidRDefault="00BA221F" w:rsidP="00BA221F">
            <w:pPr>
              <w:snapToGrid w:val="0"/>
              <w:rPr>
                <w:rFonts w:ascii="メイリオ" w:eastAsia="メイリオ"/>
                <w:sz w:val="20"/>
              </w:rPr>
            </w:pPr>
          </w:p>
          <w:p w14:paraId="04A1262B" w14:textId="1D458A04" w:rsidR="00BA221F" w:rsidRDefault="00BA221F" w:rsidP="00BA221F">
            <w:pPr>
              <w:snapToGrid w:val="0"/>
              <w:rPr>
                <w:rFonts w:ascii="メイリオ" w:eastAsia="メイリオ"/>
                <w:sz w:val="20"/>
              </w:rPr>
            </w:pPr>
          </w:p>
          <w:p w14:paraId="5ACAAB79" w14:textId="407ACCB6" w:rsidR="00BA221F" w:rsidRPr="001F1E02" w:rsidRDefault="001E4EE2" w:rsidP="00BA221F">
            <w:pPr>
              <w:snapToGrid w:val="0"/>
              <w:rPr>
                <w:rFonts w:ascii="メイリオ" w:eastAsia="メイリオ"/>
                <w:sz w:val="20"/>
              </w:rPr>
            </w:pPr>
            <w:r>
              <w:rPr>
                <w:noProof/>
              </w:rPr>
              <mc:AlternateContent>
                <mc:Choice Requires="wps">
                  <w:drawing>
                    <wp:anchor distT="0" distB="0" distL="114300" distR="114300" simplePos="0" relativeHeight="251502592" behindDoc="0" locked="0" layoutInCell="1" allowOverlap="1" wp14:anchorId="5985802F" wp14:editId="7449DBD1">
                      <wp:simplePos x="0" y="0"/>
                      <wp:positionH relativeFrom="column">
                        <wp:posOffset>-39461</wp:posOffset>
                      </wp:positionH>
                      <wp:positionV relativeFrom="paragraph">
                        <wp:posOffset>1002541</wp:posOffset>
                      </wp:positionV>
                      <wp:extent cx="971550" cy="2719450"/>
                      <wp:effectExtent l="0" t="0" r="19050" b="24130"/>
                      <wp:wrapNone/>
                      <wp:docPr id="1279" name="正方形/長方形 1279"/>
                      <wp:cNvGraphicFramePr/>
                      <a:graphic xmlns:a="http://schemas.openxmlformats.org/drawingml/2006/main">
                        <a:graphicData uri="http://schemas.microsoft.com/office/word/2010/wordprocessingShape">
                          <wps:wsp>
                            <wps:cNvSpPr/>
                            <wps:spPr>
                              <a:xfrm>
                                <a:off x="0" y="0"/>
                                <a:ext cx="971550" cy="2719450"/>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73C51DE" w14:textId="7793BFC8" w:rsidR="002A1CB8" w:rsidRDefault="002A1CB8" w:rsidP="00252C02">
                                  <w:pPr>
                                    <w:snapToGrid w:val="0"/>
                                    <w:spacing w:line="280" w:lineRule="exact"/>
                                    <w:ind w:left="196" w:rightChars="-13" w:right="-27" w:hangingChars="98" w:hanging="196"/>
                                    <w:jc w:val="left"/>
                                    <w:rPr>
                                      <w:rFonts w:ascii="メイリオ" w:eastAsia="メイリオ"/>
                                      <w:color w:val="000000" w:themeColor="text1"/>
                                      <w:sz w:val="20"/>
                                    </w:rPr>
                                  </w:pPr>
                                  <w:r>
                                    <w:rPr>
                                      <w:rFonts w:ascii="メイリオ" w:eastAsia="メイリオ" w:hint="eastAsia"/>
                                      <w:color w:val="000000" w:themeColor="text1"/>
                                      <w:sz w:val="20"/>
                                    </w:rPr>
                                    <w:t>●女性が参加できる仕組みづくり</w:t>
                                  </w:r>
                                </w:p>
                                <w:p w14:paraId="5C8C6FA3" w14:textId="77A35FB2" w:rsidR="002A1CB8" w:rsidRDefault="002A1CB8" w:rsidP="00F70E3F">
                                  <w:pPr>
                                    <w:snapToGrid w:val="0"/>
                                    <w:spacing w:line="280" w:lineRule="exact"/>
                                    <w:ind w:left="196" w:hangingChars="98" w:hanging="196"/>
                                    <w:jc w:val="left"/>
                                    <w:rPr>
                                      <w:rFonts w:ascii="メイリオ" w:eastAsia="メイリオ"/>
                                      <w:color w:val="000000" w:themeColor="text1"/>
                                      <w:sz w:val="20"/>
                                    </w:rPr>
                                  </w:pPr>
                                </w:p>
                                <w:p w14:paraId="519B2AFF" w14:textId="48CD51E0" w:rsidR="002A1CB8" w:rsidRDefault="002A1CB8" w:rsidP="00F70E3F">
                                  <w:pPr>
                                    <w:snapToGrid w:val="0"/>
                                    <w:spacing w:line="280" w:lineRule="exact"/>
                                    <w:ind w:left="196" w:hangingChars="98" w:hanging="196"/>
                                    <w:jc w:val="left"/>
                                    <w:rPr>
                                      <w:rFonts w:ascii="メイリオ" w:eastAsia="メイリオ"/>
                                      <w:color w:val="000000" w:themeColor="text1"/>
                                      <w:sz w:val="20"/>
                                    </w:rPr>
                                  </w:pPr>
                                </w:p>
                                <w:p w14:paraId="07CAE508" w14:textId="0DC1118A" w:rsidR="002A1CB8" w:rsidRDefault="002A1CB8" w:rsidP="00F70E3F">
                                  <w:pPr>
                                    <w:snapToGrid w:val="0"/>
                                    <w:spacing w:line="280" w:lineRule="exact"/>
                                    <w:ind w:left="196" w:hangingChars="98" w:hanging="196"/>
                                    <w:jc w:val="left"/>
                                    <w:rPr>
                                      <w:rFonts w:ascii="メイリオ" w:eastAsia="メイリオ"/>
                                      <w:color w:val="000000" w:themeColor="text1"/>
                                      <w:sz w:val="20"/>
                                    </w:rPr>
                                  </w:pPr>
                                </w:p>
                                <w:p w14:paraId="42CAA65C" w14:textId="735CFF58" w:rsidR="002A1CB8" w:rsidRDefault="002A1CB8" w:rsidP="00F70E3F">
                                  <w:pPr>
                                    <w:snapToGrid w:val="0"/>
                                    <w:spacing w:line="280" w:lineRule="exact"/>
                                    <w:ind w:left="196" w:hangingChars="98" w:hanging="196"/>
                                    <w:jc w:val="left"/>
                                    <w:rPr>
                                      <w:rFonts w:ascii="メイリオ" w:eastAsia="メイリオ"/>
                                      <w:color w:val="000000" w:themeColor="text1"/>
                                      <w:sz w:val="20"/>
                                    </w:rPr>
                                  </w:pPr>
                                </w:p>
                                <w:p w14:paraId="1DC3EFC6" w14:textId="77777777" w:rsidR="002A1CB8" w:rsidRPr="00C21336" w:rsidRDefault="002A1CB8" w:rsidP="00F70E3F">
                                  <w:pPr>
                                    <w:snapToGrid w:val="0"/>
                                    <w:spacing w:line="280" w:lineRule="exact"/>
                                    <w:ind w:left="196" w:hangingChars="98" w:hanging="196"/>
                                    <w:jc w:val="left"/>
                                    <w:rPr>
                                      <w:rFonts w:ascii="メイリオ" w:eastAsia="メイリオ"/>
                                      <w:color w:val="000000" w:themeColor="text1"/>
                                      <w:sz w:val="20"/>
                                    </w:rPr>
                                  </w:pPr>
                                </w:p>
                                <w:p w14:paraId="41361720" w14:textId="132E70A0" w:rsidR="002A1CB8" w:rsidRDefault="002A1CB8" w:rsidP="00252C02">
                                  <w:pPr>
                                    <w:snapToGrid w:val="0"/>
                                    <w:spacing w:line="280" w:lineRule="exact"/>
                                    <w:ind w:left="196" w:rightChars="-13" w:right="-27" w:hangingChars="98" w:hanging="196"/>
                                    <w:jc w:val="left"/>
                                    <w:rPr>
                                      <w:rFonts w:ascii="メイリオ" w:eastAsia="メイリオ"/>
                                      <w:color w:val="000000" w:themeColor="text1"/>
                                      <w:sz w:val="20"/>
                                    </w:rPr>
                                  </w:pPr>
                                </w:p>
                                <w:p w14:paraId="1BD046DA" w14:textId="77777777" w:rsidR="002A1CB8" w:rsidRDefault="002A1CB8" w:rsidP="00252C02">
                                  <w:pPr>
                                    <w:snapToGrid w:val="0"/>
                                    <w:spacing w:line="280" w:lineRule="exact"/>
                                    <w:ind w:left="196" w:rightChars="-13" w:right="-27" w:hangingChars="98" w:hanging="196"/>
                                    <w:jc w:val="left"/>
                                    <w:rPr>
                                      <w:rFonts w:ascii="メイリオ" w:eastAsia="メイリオ"/>
                                      <w:color w:val="000000" w:themeColor="text1"/>
                                      <w:sz w:val="20"/>
                                    </w:rPr>
                                  </w:pPr>
                                </w:p>
                                <w:p w14:paraId="0D3D2BD0" w14:textId="00D2388E" w:rsidR="002A1CB8" w:rsidRPr="00F70E3F" w:rsidRDefault="002A1CB8" w:rsidP="00252C02">
                                  <w:pPr>
                                    <w:snapToGrid w:val="0"/>
                                    <w:spacing w:line="280" w:lineRule="exact"/>
                                    <w:ind w:left="196" w:rightChars="-13" w:right="-27" w:hangingChars="98" w:hanging="196"/>
                                    <w:jc w:val="left"/>
                                    <w:rPr>
                                      <w:rFonts w:ascii="メイリオ" w:eastAsia="メイリオ"/>
                                      <w:color w:val="000000" w:themeColor="text1"/>
                                      <w:sz w:val="20"/>
                                    </w:rPr>
                                  </w:pPr>
                                  <w:r>
                                    <w:rPr>
                                      <w:rFonts w:ascii="メイリオ" w:eastAsia="メイリオ" w:hint="eastAsia"/>
                                      <w:color w:val="000000" w:themeColor="text1"/>
                                      <w:sz w:val="20"/>
                                    </w:rPr>
                                    <w:t>●各班との連絡調整</w:t>
                                  </w: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5985802F" id="正方形/長方形 1279" o:spid="_x0000_s1276" style="position:absolute;left:0;text-align:left;margin-left:-3.1pt;margin-top:78.95pt;width:76.5pt;height:214.15pt;z-index:251502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" fillcolor="white [3212]" strokecolor="black [3213]" strokeweight="1pt">
                      <v:textbox inset="1mm,1mm,1mm,1mm">
                        <w:txbxContent>
                          <w:p w14:paraId="673C51DE" w14:textId="7793BFC8" w:rsidR="002A1CB8" w:rsidRDefault="002A1CB8" w:rsidP="00252C02">
                            <w:pPr>
                              <w:snapToGrid w:val="0"/>
                              <w:spacing w:line="280" w:lineRule="exact"/>
                              <w:ind w:left="196" w:rightChars="-13" w:right="-27" w:hangingChars="98" w:hanging="196"/>
                              <w:jc w:val="left"/>
                              <w:rPr>
                                <w:rFonts w:ascii="メイリオ" w:eastAsia="メイリオ"/>
                                <w:color w:val="000000" w:themeColor="text1"/>
                                <w:sz w:val="20"/>
                              </w:rPr>
                            </w:pPr>
                            <w:r>
                              <w:rPr>
                                <w:rFonts w:ascii="メイリオ" w:eastAsia="メイリオ" w:hint="eastAsia"/>
                                <w:color w:val="000000" w:themeColor="text1"/>
                                <w:sz w:val="20"/>
                              </w:rPr>
                              <w:t>●女性が参加できる仕組みづくり</w:t>
                            </w:r>
                          </w:p>
                          <w:p w14:paraId="5C8C6FA3" w14:textId="77A35FB2" w:rsidR="002A1CB8" w:rsidRDefault="002A1CB8" w:rsidP="00F70E3F">
                            <w:pPr>
                              <w:snapToGrid w:val="0"/>
                              <w:spacing w:line="280" w:lineRule="exact"/>
                              <w:ind w:left="196" w:hangingChars="98" w:hanging="196"/>
                              <w:jc w:val="left"/>
                              <w:rPr>
                                <w:rFonts w:ascii="メイリオ" w:eastAsia="メイリオ"/>
                                <w:color w:val="000000" w:themeColor="text1"/>
                                <w:sz w:val="20"/>
                              </w:rPr>
                            </w:pPr>
                          </w:p>
                          <w:p w14:paraId="519B2AFF" w14:textId="48CD51E0" w:rsidR="002A1CB8" w:rsidRDefault="002A1CB8" w:rsidP="00F70E3F">
                            <w:pPr>
                              <w:snapToGrid w:val="0"/>
                              <w:spacing w:line="280" w:lineRule="exact"/>
                              <w:ind w:left="196" w:hangingChars="98" w:hanging="196"/>
                              <w:jc w:val="left"/>
                              <w:rPr>
                                <w:rFonts w:ascii="メイリオ" w:eastAsia="メイリオ"/>
                                <w:color w:val="000000" w:themeColor="text1"/>
                                <w:sz w:val="20"/>
                              </w:rPr>
                            </w:pPr>
                          </w:p>
                          <w:p w14:paraId="07CAE508" w14:textId="0DC1118A" w:rsidR="002A1CB8" w:rsidRDefault="002A1CB8" w:rsidP="00F70E3F">
                            <w:pPr>
                              <w:snapToGrid w:val="0"/>
                              <w:spacing w:line="280" w:lineRule="exact"/>
                              <w:ind w:left="196" w:hangingChars="98" w:hanging="196"/>
                              <w:jc w:val="left"/>
                              <w:rPr>
                                <w:rFonts w:ascii="メイリオ" w:eastAsia="メイリオ"/>
                                <w:color w:val="000000" w:themeColor="text1"/>
                                <w:sz w:val="20"/>
                              </w:rPr>
                            </w:pPr>
                          </w:p>
                          <w:p w14:paraId="42CAA65C" w14:textId="735CFF58" w:rsidR="002A1CB8" w:rsidRDefault="002A1CB8" w:rsidP="00F70E3F">
                            <w:pPr>
                              <w:snapToGrid w:val="0"/>
                              <w:spacing w:line="280" w:lineRule="exact"/>
                              <w:ind w:left="196" w:hangingChars="98" w:hanging="196"/>
                              <w:jc w:val="left"/>
                              <w:rPr>
                                <w:rFonts w:ascii="メイリオ" w:eastAsia="メイリオ"/>
                                <w:color w:val="000000" w:themeColor="text1"/>
                                <w:sz w:val="20"/>
                              </w:rPr>
                            </w:pPr>
                          </w:p>
                          <w:p w14:paraId="1DC3EFC6" w14:textId="77777777" w:rsidR="002A1CB8" w:rsidRPr="00C21336" w:rsidRDefault="002A1CB8" w:rsidP="00F70E3F">
                            <w:pPr>
                              <w:snapToGrid w:val="0"/>
                              <w:spacing w:line="280" w:lineRule="exact"/>
                              <w:ind w:left="196" w:hangingChars="98" w:hanging="196"/>
                              <w:jc w:val="left"/>
                              <w:rPr>
                                <w:rFonts w:ascii="メイリオ" w:eastAsia="メイリオ"/>
                                <w:color w:val="000000" w:themeColor="text1"/>
                                <w:sz w:val="20"/>
                              </w:rPr>
                            </w:pPr>
                          </w:p>
                          <w:p w14:paraId="41361720" w14:textId="132E70A0" w:rsidR="002A1CB8" w:rsidRDefault="002A1CB8" w:rsidP="00252C02">
                            <w:pPr>
                              <w:snapToGrid w:val="0"/>
                              <w:spacing w:line="280" w:lineRule="exact"/>
                              <w:ind w:left="196" w:rightChars="-13" w:right="-27" w:hangingChars="98" w:hanging="196"/>
                              <w:jc w:val="left"/>
                              <w:rPr>
                                <w:rFonts w:ascii="メイリオ" w:eastAsia="メイリオ"/>
                                <w:color w:val="000000" w:themeColor="text1"/>
                                <w:sz w:val="20"/>
                              </w:rPr>
                            </w:pPr>
                          </w:p>
                          <w:p w14:paraId="1BD046DA" w14:textId="77777777" w:rsidR="002A1CB8" w:rsidRDefault="002A1CB8" w:rsidP="00252C02">
                            <w:pPr>
                              <w:snapToGrid w:val="0"/>
                              <w:spacing w:line="280" w:lineRule="exact"/>
                              <w:ind w:left="196" w:rightChars="-13" w:right="-27" w:hangingChars="98" w:hanging="196"/>
                              <w:jc w:val="left"/>
                              <w:rPr>
                                <w:rFonts w:ascii="メイリオ" w:eastAsia="メイリオ"/>
                                <w:color w:val="000000" w:themeColor="text1"/>
                                <w:sz w:val="20"/>
                              </w:rPr>
                            </w:pPr>
                          </w:p>
                          <w:p w14:paraId="0D3D2BD0" w14:textId="00D2388E" w:rsidR="002A1CB8" w:rsidRPr="00F70E3F" w:rsidRDefault="002A1CB8" w:rsidP="00252C02">
                            <w:pPr>
                              <w:snapToGrid w:val="0"/>
                              <w:spacing w:line="280" w:lineRule="exact"/>
                              <w:ind w:left="196" w:rightChars="-13" w:right="-27" w:hangingChars="98" w:hanging="196"/>
                              <w:jc w:val="left"/>
                              <w:rPr>
                                <w:rFonts w:ascii="メイリオ" w:eastAsia="メイリオ"/>
                                <w:color w:val="000000" w:themeColor="text1"/>
                                <w:sz w:val="20"/>
                              </w:rPr>
                            </w:pPr>
                            <w:r>
                              <w:rPr>
                                <w:rFonts w:ascii="メイリオ" w:eastAsia="メイリオ" w:hint="eastAsia"/>
                                <w:color w:val="000000" w:themeColor="text1"/>
                                <w:sz w:val="20"/>
                              </w:rPr>
                              <w:t>●各班との連絡調整</w:t>
                            </w:r>
                          </w:p>
                        </w:txbxContent>
                      </v:textbox>
                    </v:rect>
                  </w:pict>
                </mc:Fallback>
              </mc:AlternateContent>
            </w:r>
            <w:r w:rsidR="00261C8B">
              <w:rPr>
                <w:noProof/>
              </w:rPr>
              <mc:AlternateContent>
                <mc:Choice Requires="wps">
                  <w:drawing>
                    <wp:anchor distT="0" distB="0" distL="114300" distR="114300" simplePos="0" relativeHeight="251505664" behindDoc="0" locked="0" layoutInCell="1" allowOverlap="1" wp14:anchorId="7C45AC75" wp14:editId="5082E22D">
                      <wp:simplePos x="0" y="0"/>
                      <wp:positionH relativeFrom="column">
                        <wp:posOffset>-45140</wp:posOffset>
                      </wp:positionH>
                      <wp:positionV relativeFrom="paragraph">
                        <wp:posOffset>3777752</wp:posOffset>
                      </wp:positionV>
                      <wp:extent cx="971550" cy="2393343"/>
                      <wp:effectExtent l="0" t="0" r="19050" b="26035"/>
                      <wp:wrapNone/>
                      <wp:docPr id="1282" name="正方形/長方形 1282"/>
                      <wp:cNvGraphicFramePr/>
                      <a:graphic xmlns:a="http://schemas.openxmlformats.org/drawingml/2006/main">
                        <a:graphicData uri="http://schemas.microsoft.com/office/word/2010/wordprocessingShape">
                          <wps:wsp>
                            <wps:cNvSpPr/>
                            <wps:spPr>
                              <a:xfrm>
                                <a:off x="0" y="0"/>
                                <a:ext cx="971550" cy="2393343"/>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72D2D21" w14:textId="700E5E4B" w:rsidR="002A1CB8" w:rsidRDefault="002A1CB8" w:rsidP="00C12469">
                                  <w:pPr>
                                    <w:snapToGrid w:val="0"/>
                                    <w:spacing w:line="280" w:lineRule="exact"/>
                                    <w:ind w:left="196" w:rightChars="-13" w:right="-27" w:hangingChars="98" w:hanging="196"/>
                                    <w:jc w:val="left"/>
                                    <w:rPr>
                                      <w:rFonts w:ascii="メイリオ" w:eastAsia="メイリオ"/>
                                      <w:color w:val="000000" w:themeColor="text1"/>
                                      <w:sz w:val="20"/>
                                    </w:rPr>
                                  </w:pPr>
                                  <w:r>
                                    <w:rPr>
                                      <w:rFonts w:ascii="メイリオ" w:eastAsia="メイリオ" w:hint="eastAsia"/>
                                      <w:color w:val="000000" w:themeColor="text1"/>
                                      <w:sz w:val="20"/>
                                    </w:rPr>
                                    <w:t>●町災害対策本部との連絡・調整</w:t>
                                  </w:r>
                                </w:p>
                                <w:p w14:paraId="1C3CBE96" w14:textId="77777777" w:rsidR="002A1CB8" w:rsidRDefault="002A1CB8" w:rsidP="00C21336">
                                  <w:pPr>
                                    <w:snapToGrid w:val="0"/>
                                    <w:spacing w:line="280" w:lineRule="exact"/>
                                    <w:ind w:left="196" w:hangingChars="98" w:hanging="196"/>
                                    <w:jc w:val="left"/>
                                    <w:rPr>
                                      <w:rFonts w:ascii="メイリオ" w:eastAsia="メイリオ"/>
                                      <w:color w:val="000000" w:themeColor="text1"/>
                                      <w:sz w:val="20"/>
                                    </w:rPr>
                                  </w:pPr>
                                </w:p>
                                <w:p w14:paraId="18B8344A" w14:textId="09E2A2DC" w:rsidR="002A1CB8" w:rsidRDefault="002A1CB8" w:rsidP="00252C02">
                                  <w:pPr>
                                    <w:snapToGrid w:val="0"/>
                                    <w:spacing w:line="280" w:lineRule="exact"/>
                                    <w:ind w:left="196" w:rightChars="-13" w:right="-27" w:hangingChars="98" w:hanging="196"/>
                                    <w:jc w:val="left"/>
                                    <w:rPr>
                                      <w:rFonts w:ascii="メイリオ" w:eastAsia="メイリオ"/>
                                      <w:color w:val="000000" w:themeColor="text1"/>
                                      <w:sz w:val="20"/>
                                    </w:rPr>
                                  </w:pPr>
                                  <w:r>
                                    <w:rPr>
                                      <w:rFonts w:ascii="メイリオ" w:eastAsia="メイリオ" w:hint="eastAsia"/>
                                      <w:color w:val="000000" w:themeColor="text1"/>
                                      <w:sz w:val="20"/>
                                    </w:rPr>
                                    <w:t>●苦情相談窓口の設置</w:t>
                                  </w:r>
                                </w:p>
                                <w:p w14:paraId="2A3D03DB" w14:textId="01C9B5F7" w:rsidR="002A1CB8" w:rsidRDefault="002A1CB8" w:rsidP="00C21336">
                                  <w:pPr>
                                    <w:snapToGrid w:val="0"/>
                                    <w:spacing w:line="280" w:lineRule="exact"/>
                                    <w:ind w:left="196" w:hangingChars="98" w:hanging="196"/>
                                    <w:jc w:val="left"/>
                                    <w:rPr>
                                      <w:rFonts w:ascii="メイリオ" w:eastAsia="メイリオ"/>
                                      <w:color w:val="000000" w:themeColor="text1"/>
                                      <w:sz w:val="20"/>
                                    </w:rPr>
                                  </w:pPr>
                                </w:p>
                                <w:p w14:paraId="32568133" w14:textId="3C6AB336" w:rsidR="002A1CB8" w:rsidRPr="00F70E3F" w:rsidRDefault="002A1CB8" w:rsidP="00252C02">
                                  <w:pPr>
                                    <w:snapToGrid w:val="0"/>
                                    <w:spacing w:line="280" w:lineRule="exact"/>
                                    <w:ind w:left="196" w:rightChars="-13" w:right="-27" w:hangingChars="98" w:hanging="196"/>
                                    <w:jc w:val="left"/>
                                    <w:rPr>
                                      <w:rFonts w:ascii="メイリオ" w:eastAsia="メイリオ"/>
                                      <w:color w:val="000000" w:themeColor="text1"/>
                                      <w:sz w:val="20"/>
                                    </w:rPr>
                                  </w:pPr>
                                  <w:r>
                                    <w:rPr>
                                      <w:rFonts w:ascii="メイリオ" w:eastAsia="メイリオ" w:hint="eastAsia"/>
                                      <w:color w:val="000000" w:themeColor="text1"/>
                                      <w:sz w:val="20"/>
                                    </w:rPr>
                                    <w:t>●在宅被災者への対応・調整</w:t>
                                  </w: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7C45AC75" id="正方形/長方形 1282" o:spid="_x0000_s1277" style="position:absolute;left:0;text-align:left;margin-left:-3.55pt;margin-top:297.45pt;width:76.5pt;height:188.45pt;z-index:251505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" fillcolor="white [3212]" strokecolor="black [3213]" strokeweight="1pt">
                      <v:textbox inset="1mm,1mm,1mm,1mm">
                        <w:txbxContent>
                          <w:p w14:paraId="072D2D21" w14:textId="700E5E4B" w:rsidR="002A1CB8" w:rsidRDefault="002A1CB8" w:rsidP="00C12469">
                            <w:pPr>
                              <w:snapToGrid w:val="0"/>
                              <w:spacing w:line="280" w:lineRule="exact"/>
                              <w:ind w:left="196" w:rightChars="-13" w:right="-27" w:hangingChars="98" w:hanging="196"/>
                              <w:jc w:val="left"/>
                              <w:rPr>
                                <w:rFonts w:ascii="メイリオ" w:eastAsia="メイリオ"/>
                                <w:color w:val="000000" w:themeColor="text1"/>
                                <w:sz w:val="20"/>
                              </w:rPr>
                            </w:pPr>
                            <w:r>
                              <w:rPr>
                                <w:rFonts w:ascii="メイリオ" w:eastAsia="メイリオ" w:hint="eastAsia"/>
                                <w:color w:val="000000" w:themeColor="text1"/>
                                <w:sz w:val="20"/>
                              </w:rPr>
                              <w:t>●町災害対策本部との連絡・調整</w:t>
                            </w:r>
                          </w:p>
                          <w:p w14:paraId="1C3CBE96" w14:textId="77777777" w:rsidR="002A1CB8" w:rsidRDefault="002A1CB8" w:rsidP="00C21336">
                            <w:pPr>
                              <w:snapToGrid w:val="0"/>
                              <w:spacing w:line="280" w:lineRule="exact"/>
                              <w:ind w:left="196" w:hangingChars="98" w:hanging="196"/>
                              <w:jc w:val="left"/>
                              <w:rPr>
                                <w:rFonts w:ascii="メイリオ" w:eastAsia="メイリオ"/>
                                <w:color w:val="000000" w:themeColor="text1"/>
                                <w:sz w:val="20"/>
                              </w:rPr>
                            </w:pPr>
                          </w:p>
                          <w:p w14:paraId="18B8344A" w14:textId="09E2A2DC" w:rsidR="002A1CB8" w:rsidRDefault="002A1CB8" w:rsidP="00252C02">
                            <w:pPr>
                              <w:snapToGrid w:val="0"/>
                              <w:spacing w:line="280" w:lineRule="exact"/>
                              <w:ind w:left="196" w:rightChars="-13" w:right="-27" w:hangingChars="98" w:hanging="196"/>
                              <w:jc w:val="left"/>
                              <w:rPr>
                                <w:rFonts w:ascii="メイリオ" w:eastAsia="メイリオ"/>
                                <w:color w:val="000000" w:themeColor="text1"/>
                                <w:sz w:val="20"/>
                              </w:rPr>
                            </w:pPr>
                            <w:r>
                              <w:rPr>
                                <w:rFonts w:ascii="メイリオ" w:eastAsia="メイリオ" w:hint="eastAsia"/>
                                <w:color w:val="000000" w:themeColor="text1"/>
                                <w:sz w:val="20"/>
                              </w:rPr>
                              <w:t>●苦情相談窓口の設置</w:t>
                            </w:r>
                          </w:p>
                          <w:p w14:paraId="2A3D03DB" w14:textId="01C9B5F7" w:rsidR="002A1CB8" w:rsidRDefault="002A1CB8" w:rsidP="00C21336">
                            <w:pPr>
                              <w:snapToGrid w:val="0"/>
                              <w:spacing w:line="280" w:lineRule="exact"/>
                              <w:ind w:left="196" w:hangingChars="98" w:hanging="196"/>
                              <w:jc w:val="left"/>
                              <w:rPr>
                                <w:rFonts w:ascii="メイリオ" w:eastAsia="メイリオ"/>
                                <w:color w:val="000000" w:themeColor="text1"/>
                                <w:sz w:val="20"/>
                              </w:rPr>
                            </w:pPr>
                          </w:p>
                          <w:p w14:paraId="32568133" w14:textId="3C6AB336" w:rsidR="002A1CB8" w:rsidRPr="00F70E3F" w:rsidRDefault="002A1CB8" w:rsidP="00252C02">
                            <w:pPr>
                              <w:snapToGrid w:val="0"/>
                              <w:spacing w:line="280" w:lineRule="exact"/>
                              <w:ind w:left="196" w:rightChars="-13" w:right="-27" w:hangingChars="98" w:hanging="196"/>
                              <w:jc w:val="left"/>
                              <w:rPr>
                                <w:rFonts w:ascii="メイリオ" w:eastAsia="メイリオ"/>
                                <w:color w:val="000000" w:themeColor="text1"/>
                                <w:sz w:val="20"/>
                              </w:rPr>
                            </w:pPr>
                            <w:r>
                              <w:rPr>
                                <w:rFonts w:ascii="メイリオ" w:eastAsia="メイリオ" w:hint="eastAsia"/>
                                <w:color w:val="000000" w:themeColor="text1"/>
                                <w:sz w:val="20"/>
                              </w:rPr>
                              <w:t>●在宅被災者への対応・調整</w:t>
                            </w:r>
                          </w:p>
                        </w:txbxContent>
                      </v:textbox>
                    </v:rect>
                  </w:pict>
                </mc:Fallback>
              </mc:AlternateContent>
            </w:r>
            <w:r w:rsidR="00261C8B">
              <w:rPr>
                <w:noProof/>
              </w:rPr>
              <mc:AlternateContent>
                <mc:Choice Requires="wps">
                  <w:drawing>
                    <wp:anchor distT="0" distB="0" distL="114300" distR="114300" simplePos="0" relativeHeight="251510784" behindDoc="0" locked="0" layoutInCell="1" allowOverlap="1" wp14:anchorId="3CD7C017" wp14:editId="482BBEED">
                      <wp:simplePos x="0" y="0"/>
                      <wp:positionH relativeFrom="column">
                        <wp:posOffset>-42545</wp:posOffset>
                      </wp:positionH>
                      <wp:positionV relativeFrom="paragraph">
                        <wp:posOffset>6225067</wp:posOffset>
                      </wp:positionV>
                      <wp:extent cx="971550" cy="792000"/>
                      <wp:effectExtent l="0" t="0" r="19050" b="27305"/>
                      <wp:wrapNone/>
                      <wp:docPr id="1283" name="正方形/長方形 1283"/>
                      <wp:cNvGraphicFramePr/>
                      <a:graphic xmlns:a="http://schemas.openxmlformats.org/drawingml/2006/main">
                        <a:graphicData uri="http://schemas.microsoft.com/office/word/2010/wordprocessingShape">
                          <wps:wsp>
                            <wps:cNvSpPr/>
                            <wps:spPr>
                              <a:xfrm>
                                <a:off x="0" y="0"/>
                                <a:ext cx="971550" cy="792000"/>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1310D78" w14:textId="7A64C7A6" w:rsidR="002A1CB8" w:rsidRPr="00F70E3F" w:rsidRDefault="002A1CB8" w:rsidP="00C21336">
                                  <w:pPr>
                                    <w:snapToGrid w:val="0"/>
                                    <w:spacing w:line="280" w:lineRule="exact"/>
                                    <w:ind w:left="196" w:hangingChars="98" w:hanging="196"/>
                                    <w:jc w:val="left"/>
                                    <w:rPr>
                                      <w:rFonts w:ascii="メイリオ" w:eastAsia="メイリオ"/>
                                      <w:color w:val="000000" w:themeColor="text1"/>
                                      <w:sz w:val="20"/>
                                    </w:rPr>
                                  </w:pPr>
                                  <w:r>
                                    <w:rPr>
                                      <w:rFonts w:ascii="メイリオ" w:eastAsia="メイリオ" w:hint="eastAsia"/>
                                      <w:color w:val="000000" w:themeColor="text1"/>
                                      <w:sz w:val="20"/>
                                    </w:rPr>
                                    <w:t>●運営体制の見直し、統合・閉鎖への調整</w:t>
                                  </w: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3CD7C017" id="正方形/長方形 1283" o:spid="_x0000_s1278" style="position:absolute;left:0;text-align:left;margin-left:-3.35pt;margin-top:490.15pt;width:76.5pt;height:62.35pt;z-index:251510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" fillcolor="white [3212]" strokecolor="black [3213]" strokeweight="1pt">
                      <v:textbox inset="1mm,1mm,1mm,1mm">
                        <w:txbxContent>
                          <w:p w14:paraId="31310D78" w14:textId="7A64C7A6" w:rsidR="002A1CB8" w:rsidRPr="00F70E3F" w:rsidRDefault="002A1CB8" w:rsidP="00C21336">
                            <w:pPr>
                              <w:snapToGrid w:val="0"/>
                              <w:spacing w:line="280" w:lineRule="exact"/>
                              <w:ind w:left="196" w:hangingChars="98" w:hanging="196"/>
                              <w:jc w:val="left"/>
                              <w:rPr>
                                <w:rFonts w:ascii="メイリオ" w:eastAsia="メイリオ"/>
                                <w:color w:val="000000" w:themeColor="text1"/>
                                <w:sz w:val="20"/>
                              </w:rPr>
                            </w:pPr>
                            <w:r>
                              <w:rPr>
                                <w:rFonts w:ascii="メイリオ" w:eastAsia="メイリオ" w:hint="eastAsia"/>
                                <w:color w:val="000000" w:themeColor="text1"/>
                                <w:sz w:val="20"/>
                              </w:rPr>
                              <w:t>●運営体制の見直し、統合・閉鎖への調整</w:t>
                            </w:r>
                          </w:p>
                        </w:txbxContent>
                      </v:textbox>
                    </v:rect>
                  </w:pict>
                </mc:Fallback>
              </mc:AlternateContent>
            </w:r>
            <w:r w:rsidR="00E53706">
              <w:rPr>
                <w:noProof/>
              </w:rPr>
              <mc:AlternateContent>
                <mc:Choice Requires="wps">
                  <w:drawing>
                    <wp:anchor distT="0" distB="0" distL="114300" distR="114300" simplePos="0" relativeHeight="251521024" behindDoc="0" locked="0" layoutInCell="1" allowOverlap="1" wp14:anchorId="6C6C971D" wp14:editId="51485720">
                      <wp:simplePos x="0" y="0"/>
                      <wp:positionH relativeFrom="column">
                        <wp:posOffset>-62865</wp:posOffset>
                      </wp:positionH>
                      <wp:positionV relativeFrom="paragraph">
                        <wp:posOffset>110490</wp:posOffset>
                      </wp:positionV>
                      <wp:extent cx="2038350" cy="279400"/>
                      <wp:effectExtent l="0" t="0" r="0" b="6350"/>
                      <wp:wrapNone/>
                      <wp:docPr id="1298" name="正方形/長方形 1298"/>
                      <wp:cNvGraphicFramePr/>
                      <a:graphic xmlns:a="http://schemas.openxmlformats.org/drawingml/2006/main">
                        <a:graphicData uri="http://schemas.microsoft.com/office/word/2010/wordprocessingShape">
                          <wps:wsp>
                            <wps:cNvSpPr/>
                            <wps:spPr>
                              <a:xfrm>
                                <a:off x="0" y="0"/>
                                <a:ext cx="2038350" cy="2794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2EE4C41" w14:textId="6EF98CBE" w:rsidR="002A1CB8" w:rsidRPr="00F70E3F" w:rsidRDefault="002A1CB8" w:rsidP="00E53706">
                                  <w:pPr>
                                    <w:snapToGrid w:val="0"/>
                                    <w:spacing w:line="280" w:lineRule="exact"/>
                                    <w:ind w:left="196" w:hangingChars="98" w:hanging="196"/>
                                    <w:jc w:val="left"/>
                                    <w:rPr>
                                      <w:rFonts w:ascii="メイリオ" w:eastAsia="メイリオ"/>
                                      <w:color w:val="000000" w:themeColor="text1"/>
                                      <w:sz w:val="20"/>
                                    </w:rPr>
                                  </w:pPr>
                                  <w:r>
                                    <w:rPr>
                                      <w:rFonts w:ascii="メイリオ" w:eastAsia="メイリオ" w:hint="eastAsia"/>
                                      <w:color w:val="000000" w:themeColor="text1"/>
                                      <w:sz w:val="20"/>
                                    </w:rPr>
                                    <w:t>●初期の役割分担（一時的対応）</w:t>
                                  </w: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6C6C971D" id="正方形/長方形 1298" o:spid="_x0000_s1279" style="position:absolute;left:0;text-align:left;margin-left:-4.95pt;margin-top:8.7pt;width:160.5pt;height:22pt;z-index:251521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" filled="f" stroked="f" strokeweight="1pt">
                      <v:textbox inset="1mm,1mm,1mm,1mm">
                        <w:txbxContent>
                          <w:p w14:paraId="12EE4C41" w14:textId="6EF98CBE" w:rsidR="002A1CB8" w:rsidRPr="00F70E3F" w:rsidRDefault="002A1CB8" w:rsidP="00E53706">
                            <w:pPr>
                              <w:snapToGrid w:val="0"/>
                              <w:spacing w:line="280" w:lineRule="exact"/>
                              <w:ind w:left="196" w:hangingChars="98" w:hanging="196"/>
                              <w:jc w:val="left"/>
                              <w:rPr>
                                <w:rFonts w:ascii="メイリオ" w:eastAsia="メイリオ"/>
                                <w:color w:val="000000" w:themeColor="text1"/>
                                <w:sz w:val="20"/>
                              </w:rPr>
                            </w:pPr>
                            <w:r>
                              <w:rPr>
                                <w:rFonts w:ascii="メイリオ" w:eastAsia="メイリオ" w:hint="eastAsia"/>
                                <w:color w:val="000000" w:themeColor="text1"/>
                                <w:sz w:val="20"/>
                              </w:rPr>
                              <w:t>●初期の役割分担（一時的対応）</w:t>
                            </w:r>
                          </w:p>
                        </w:txbxContent>
                      </v:textbox>
                    </v:rect>
                  </w:pict>
                </mc:Fallback>
              </mc:AlternateContent>
            </w:r>
          </w:p>
        </w:tc>
        <w:tc>
          <w:tcPr>
            <w:tcW w:w="1644" w:type="dxa"/>
          </w:tcPr>
          <w:p w14:paraId="2C21292F" w14:textId="75A5F55F" w:rsidR="001F1E02" w:rsidRPr="001F1E02" w:rsidRDefault="00F25404" w:rsidP="001F1E02">
            <w:pPr>
              <w:snapToGrid w:val="0"/>
              <w:jc w:val="center"/>
              <w:rPr>
                <w:rFonts w:ascii="メイリオ" w:eastAsia="メイリオ"/>
                <w:sz w:val="20"/>
              </w:rPr>
            </w:pPr>
            <w:r>
              <w:rPr>
                <w:noProof/>
              </w:rPr>
              <mc:AlternateContent>
                <mc:Choice Requires="wps">
                  <w:drawing>
                    <wp:anchor distT="0" distB="0" distL="114300" distR="114300" simplePos="0" relativeHeight="251500544" behindDoc="0" locked="0" layoutInCell="1" allowOverlap="1" wp14:anchorId="78A75213" wp14:editId="30261B97">
                      <wp:simplePos x="0" y="0"/>
                      <wp:positionH relativeFrom="column">
                        <wp:posOffset>-47777</wp:posOffset>
                      </wp:positionH>
                      <wp:positionV relativeFrom="paragraph">
                        <wp:posOffset>6020206</wp:posOffset>
                      </wp:positionV>
                      <wp:extent cx="971550" cy="1639113"/>
                      <wp:effectExtent l="0" t="0" r="19050" b="18415"/>
                      <wp:wrapNone/>
                      <wp:docPr id="1278" name="正方形/長方形 1278"/>
                      <wp:cNvGraphicFramePr/>
                      <a:graphic xmlns:a="http://schemas.openxmlformats.org/drawingml/2006/main">
                        <a:graphicData uri="http://schemas.microsoft.com/office/word/2010/wordprocessingShape">
                          <wps:wsp>
                            <wps:cNvSpPr/>
                            <wps:spPr>
                              <a:xfrm>
                                <a:off x="0" y="0"/>
                                <a:ext cx="971550" cy="1639113"/>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3425F79" w14:textId="439E0BB7" w:rsidR="002A1CB8" w:rsidRPr="00F70E3F" w:rsidRDefault="002A1CB8" w:rsidP="00252C02">
                                  <w:pPr>
                                    <w:snapToGrid w:val="0"/>
                                    <w:spacing w:line="280" w:lineRule="exact"/>
                                    <w:ind w:left="196" w:rightChars="-7" w:right="-15" w:hangingChars="98" w:hanging="196"/>
                                    <w:jc w:val="left"/>
                                    <w:rPr>
                                      <w:rFonts w:ascii="メイリオ" w:eastAsia="メイリオ"/>
                                      <w:color w:val="000000" w:themeColor="text1"/>
                                      <w:sz w:val="20"/>
                                    </w:rPr>
                                  </w:pPr>
                                  <w:r>
                                    <w:rPr>
                                      <w:rFonts w:ascii="メイリオ" w:eastAsia="メイリオ" w:hint="eastAsia"/>
                                      <w:color w:val="000000" w:themeColor="text1"/>
                                      <w:sz w:val="20"/>
                                    </w:rPr>
                                    <w:t>●</w:t>
                                  </w:r>
                                  <w:r w:rsidRPr="00F70E3F">
                                    <w:rPr>
                                      <w:rFonts w:ascii="メイリオ" w:eastAsia="メイリオ" w:hint="eastAsia"/>
                                      <w:color w:val="000000" w:themeColor="text1"/>
                                      <w:sz w:val="20"/>
                                    </w:rPr>
                                    <w:t>ボランティア</w:t>
                                  </w:r>
                                  <w:r>
                                    <w:rPr>
                                      <w:rFonts w:ascii="メイリオ" w:eastAsia="メイリオ" w:hint="eastAsia"/>
                                      <w:color w:val="000000" w:themeColor="text1"/>
                                      <w:sz w:val="20"/>
                                    </w:rPr>
                                    <w:t>の受入れ</w:t>
                                  </w: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78A75213" id="正方形/長方形 1278" o:spid="_x0000_s1280" style="position:absolute;left:0;text-align:left;margin-left:-3.75pt;margin-top:474.05pt;width:76.5pt;height:129.05pt;z-index:251500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" fillcolor="white [3212]" strokecolor="black [3213]" strokeweight="1pt">
                      <v:textbox inset="1mm,1mm,1mm,1mm">
                        <w:txbxContent>
                          <w:p w14:paraId="03425F79" w14:textId="439E0BB7" w:rsidR="002A1CB8" w:rsidRPr="00F70E3F" w:rsidRDefault="002A1CB8" w:rsidP="00252C02">
                            <w:pPr>
                              <w:snapToGrid w:val="0"/>
                              <w:spacing w:line="280" w:lineRule="exact"/>
                              <w:ind w:left="196" w:rightChars="-7" w:right="-15" w:hangingChars="98" w:hanging="196"/>
                              <w:jc w:val="left"/>
                              <w:rPr>
                                <w:rFonts w:ascii="メイリオ" w:eastAsia="メイリオ"/>
                                <w:color w:val="000000" w:themeColor="text1"/>
                                <w:sz w:val="20"/>
                              </w:rPr>
                            </w:pPr>
                            <w:r>
                              <w:rPr>
                                <w:rFonts w:ascii="メイリオ" w:eastAsia="メイリオ" w:hint="eastAsia"/>
                                <w:color w:val="000000" w:themeColor="text1"/>
                                <w:sz w:val="20"/>
                              </w:rPr>
                              <w:t>●</w:t>
                            </w:r>
                            <w:r w:rsidRPr="00F70E3F">
                              <w:rPr>
                                <w:rFonts w:ascii="メイリオ" w:eastAsia="メイリオ" w:hint="eastAsia"/>
                                <w:color w:val="000000" w:themeColor="text1"/>
                                <w:sz w:val="20"/>
                              </w:rPr>
                              <w:t>ボランティア</w:t>
                            </w:r>
                            <w:r>
                              <w:rPr>
                                <w:rFonts w:ascii="メイリオ" w:eastAsia="メイリオ" w:hint="eastAsia"/>
                                <w:color w:val="000000" w:themeColor="text1"/>
                                <w:sz w:val="20"/>
                              </w:rPr>
                              <w:t>の受入れ</w:t>
                            </w:r>
                          </w:p>
                        </w:txbxContent>
                      </v:textbox>
                    </v:rect>
                  </w:pict>
                </mc:Fallback>
              </mc:AlternateContent>
            </w:r>
            <w:r>
              <w:rPr>
                <w:noProof/>
              </w:rPr>
              <mc:AlternateContent>
                <mc:Choice Requires="wps">
                  <w:drawing>
                    <wp:anchor distT="0" distB="0" distL="114300" distR="114300" simplePos="0" relativeHeight="251499520" behindDoc="0" locked="0" layoutInCell="1" allowOverlap="1" wp14:anchorId="7EABE415" wp14:editId="307A7902">
                      <wp:simplePos x="0" y="0"/>
                      <wp:positionH relativeFrom="column">
                        <wp:posOffset>-42990</wp:posOffset>
                      </wp:positionH>
                      <wp:positionV relativeFrom="paragraph">
                        <wp:posOffset>4769485</wp:posOffset>
                      </wp:positionV>
                      <wp:extent cx="971550" cy="1187450"/>
                      <wp:effectExtent l="0" t="0" r="19050" b="12700"/>
                      <wp:wrapNone/>
                      <wp:docPr id="1277" name="正方形/長方形 1277"/>
                      <wp:cNvGraphicFramePr/>
                      <a:graphic xmlns:a="http://schemas.openxmlformats.org/drawingml/2006/main">
                        <a:graphicData uri="http://schemas.microsoft.com/office/word/2010/wordprocessingShape">
                          <wps:wsp>
                            <wps:cNvSpPr/>
                            <wps:spPr>
                              <a:xfrm>
                                <a:off x="0" y="0"/>
                                <a:ext cx="971550" cy="1187450"/>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2F17469" w14:textId="24793881" w:rsidR="002A1CB8" w:rsidRPr="00F70E3F" w:rsidRDefault="002A1CB8" w:rsidP="00252C02">
                                  <w:pPr>
                                    <w:snapToGrid w:val="0"/>
                                    <w:spacing w:line="280" w:lineRule="exact"/>
                                    <w:ind w:left="196" w:rightChars="-7" w:right="-15" w:hangingChars="98" w:hanging="196"/>
                                    <w:jc w:val="left"/>
                                    <w:rPr>
                                      <w:rFonts w:ascii="メイリオ" w:eastAsia="メイリオ"/>
                                      <w:color w:val="000000" w:themeColor="text1"/>
                                      <w:sz w:val="20"/>
                                    </w:rPr>
                                  </w:pPr>
                                  <w:r>
                                    <w:rPr>
                                      <w:rFonts w:ascii="メイリオ" w:eastAsia="メイリオ" w:hint="eastAsia"/>
                                      <w:color w:val="000000" w:themeColor="text1"/>
                                      <w:sz w:val="20"/>
                                    </w:rPr>
                                    <w:t>●</w:t>
                                  </w:r>
                                  <w:r w:rsidRPr="00F70E3F">
                                    <w:rPr>
                                      <w:rFonts w:ascii="メイリオ" w:eastAsia="メイリオ" w:hint="eastAsia"/>
                                      <w:color w:val="000000" w:themeColor="text1"/>
                                      <w:sz w:val="20"/>
                                    </w:rPr>
                                    <w:t>ボランティア</w:t>
                                  </w:r>
                                  <w:r>
                                    <w:rPr>
                                      <w:rFonts w:ascii="メイリオ" w:eastAsia="メイリオ" w:hint="eastAsia"/>
                                      <w:color w:val="000000" w:themeColor="text1"/>
                                      <w:sz w:val="20"/>
                                    </w:rPr>
                                    <w:t>の調整</w:t>
                                  </w: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7EABE415" id="正方形/長方形 1277" o:spid="_x0000_s1281" style="position:absolute;left:0;text-align:left;margin-left:-3.4pt;margin-top:375.55pt;width:76.5pt;height:93.5pt;z-index:251499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" fillcolor="white [3212]" strokecolor="black [3213]" strokeweight="1pt">
                      <v:textbox inset="1mm,1mm,1mm,1mm">
                        <w:txbxContent>
                          <w:p w14:paraId="32F17469" w14:textId="24793881" w:rsidR="002A1CB8" w:rsidRPr="00F70E3F" w:rsidRDefault="002A1CB8" w:rsidP="00252C02">
                            <w:pPr>
                              <w:snapToGrid w:val="0"/>
                              <w:spacing w:line="280" w:lineRule="exact"/>
                              <w:ind w:left="196" w:rightChars="-7" w:right="-15" w:hangingChars="98" w:hanging="196"/>
                              <w:jc w:val="left"/>
                              <w:rPr>
                                <w:rFonts w:ascii="メイリオ" w:eastAsia="メイリオ"/>
                                <w:color w:val="000000" w:themeColor="text1"/>
                                <w:sz w:val="20"/>
                              </w:rPr>
                            </w:pPr>
                            <w:r>
                              <w:rPr>
                                <w:rFonts w:ascii="メイリオ" w:eastAsia="メイリオ" w:hint="eastAsia"/>
                                <w:color w:val="000000" w:themeColor="text1"/>
                                <w:sz w:val="20"/>
                              </w:rPr>
                              <w:t>●</w:t>
                            </w:r>
                            <w:r w:rsidRPr="00F70E3F">
                              <w:rPr>
                                <w:rFonts w:ascii="メイリオ" w:eastAsia="メイリオ" w:hint="eastAsia"/>
                                <w:color w:val="000000" w:themeColor="text1"/>
                                <w:sz w:val="20"/>
                              </w:rPr>
                              <w:t>ボランティア</w:t>
                            </w:r>
                            <w:r>
                              <w:rPr>
                                <w:rFonts w:ascii="メイリオ" w:eastAsia="メイリオ" w:hint="eastAsia"/>
                                <w:color w:val="000000" w:themeColor="text1"/>
                                <w:sz w:val="20"/>
                              </w:rPr>
                              <w:t>の調整</w:t>
                            </w:r>
                          </w:p>
                        </w:txbxContent>
                      </v:textbox>
                    </v:rect>
                  </w:pict>
                </mc:Fallback>
              </mc:AlternateContent>
            </w:r>
          </w:p>
        </w:tc>
        <w:tc>
          <w:tcPr>
            <w:tcW w:w="1644" w:type="dxa"/>
          </w:tcPr>
          <w:p w14:paraId="0F35BCF4" w14:textId="5641D6CF" w:rsidR="001F1E02" w:rsidRPr="001F1E02" w:rsidRDefault="00F70E3F" w:rsidP="001F1E02">
            <w:pPr>
              <w:snapToGrid w:val="0"/>
              <w:jc w:val="center"/>
              <w:rPr>
                <w:rFonts w:ascii="メイリオ" w:eastAsia="メイリオ"/>
                <w:sz w:val="20"/>
              </w:rPr>
            </w:pPr>
            <w:r>
              <w:rPr>
                <w:noProof/>
              </w:rPr>
              <mc:AlternateContent>
                <mc:Choice Requires="wps">
                  <w:drawing>
                    <wp:anchor distT="0" distB="0" distL="114300" distR="114300" simplePos="0" relativeHeight="251503616" behindDoc="0" locked="0" layoutInCell="1" allowOverlap="1" wp14:anchorId="47334263" wp14:editId="7B573F58">
                      <wp:simplePos x="0" y="0"/>
                      <wp:positionH relativeFrom="column">
                        <wp:posOffset>-33876</wp:posOffset>
                      </wp:positionH>
                      <wp:positionV relativeFrom="paragraph">
                        <wp:posOffset>2001299</wp:posOffset>
                      </wp:positionV>
                      <wp:extent cx="972000" cy="5662903"/>
                      <wp:effectExtent l="0" t="0" r="19050" b="14605"/>
                      <wp:wrapNone/>
                      <wp:docPr id="1280" name="正方形/長方形 1280"/>
                      <wp:cNvGraphicFramePr/>
                      <a:graphic xmlns:a="http://schemas.openxmlformats.org/drawingml/2006/main">
                        <a:graphicData uri="http://schemas.microsoft.com/office/word/2010/wordprocessingShape">
                          <wps:wsp>
                            <wps:cNvSpPr/>
                            <wps:spPr>
                              <a:xfrm>
                                <a:off x="0" y="0"/>
                                <a:ext cx="972000" cy="5662903"/>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F74EA17" w14:textId="66D44EF1" w:rsidR="002A1CB8" w:rsidRDefault="002A1CB8" w:rsidP="002F0E4A">
                                  <w:pPr>
                                    <w:snapToGrid w:val="0"/>
                                    <w:spacing w:line="280" w:lineRule="exact"/>
                                    <w:ind w:left="196" w:rightChars="-13" w:right="-27" w:hangingChars="98" w:hanging="196"/>
                                    <w:jc w:val="left"/>
                                    <w:rPr>
                                      <w:rFonts w:ascii="メイリオ" w:eastAsia="メイリオ"/>
                                      <w:color w:val="000000" w:themeColor="text1"/>
                                      <w:sz w:val="20"/>
                                    </w:rPr>
                                  </w:pPr>
                                  <w:r>
                                    <w:rPr>
                                      <w:rFonts w:ascii="メイリオ" w:eastAsia="メイリオ" w:hint="eastAsia"/>
                                      <w:color w:val="000000" w:themeColor="text1"/>
                                      <w:sz w:val="20"/>
                                    </w:rPr>
                                    <w:t>●居住区の区画</w:t>
                                  </w:r>
                                  <w:r w:rsidRPr="00143E51">
                                    <w:rPr>
                                      <w:rFonts w:ascii="メイリオ" w:eastAsia="メイリオ" w:hint="eastAsia"/>
                                      <w:color w:val="000000" w:themeColor="text1"/>
                                      <w:sz w:val="20"/>
                                    </w:rPr>
                                    <w:t>割</w:t>
                                  </w:r>
                                  <w:r>
                                    <w:rPr>
                                      <w:rFonts w:ascii="メイリオ" w:eastAsia="メイリオ" w:hint="eastAsia"/>
                                      <w:color w:val="000000" w:themeColor="text1"/>
                                      <w:sz w:val="20"/>
                                    </w:rPr>
                                    <w:t>り</w:t>
                                  </w:r>
                                </w:p>
                                <w:p w14:paraId="34BEDDA6" w14:textId="77777777" w:rsidR="002A1CB8" w:rsidRDefault="002A1CB8" w:rsidP="002F0E4A">
                                  <w:pPr>
                                    <w:snapToGrid w:val="0"/>
                                    <w:spacing w:line="280" w:lineRule="exact"/>
                                    <w:ind w:left="196" w:rightChars="-13" w:right="-27" w:hangingChars="98" w:hanging="196"/>
                                    <w:jc w:val="left"/>
                                    <w:rPr>
                                      <w:rFonts w:ascii="メイリオ" w:eastAsia="メイリオ"/>
                                      <w:color w:val="000000" w:themeColor="text1"/>
                                      <w:sz w:val="20"/>
                                    </w:rPr>
                                  </w:pPr>
                                </w:p>
                                <w:p w14:paraId="6C8C22C2" w14:textId="47AD53CE" w:rsidR="002A1CB8" w:rsidRPr="00F70E3F" w:rsidRDefault="002A1CB8" w:rsidP="00252C02">
                                  <w:pPr>
                                    <w:snapToGrid w:val="0"/>
                                    <w:spacing w:line="280" w:lineRule="exact"/>
                                    <w:ind w:left="196" w:rightChars="-13" w:right="-27" w:hangingChars="98" w:hanging="196"/>
                                    <w:jc w:val="left"/>
                                    <w:rPr>
                                      <w:rFonts w:ascii="メイリオ" w:eastAsia="メイリオ"/>
                                      <w:color w:val="000000" w:themeColor="text1"/>
                                      <w:sz w:val="20"/>
                                    </w:rPr>
                                  </w:pPr>
                                  <w:r>
                                    <w:rPr>
                                      <w:rFonts w:ascii="メイリオ" w:eastAsia="メイリオ" w:hint="eastAsia"/>
                                      <w:color w:val="000000" w:themeColor="text1"/>
                                      <w:sz w:val="20"/>
                                    </w:rPr>
                                    <w:t>●ペットについてのルール決め</w:t>
                                  </w: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47334263" id="正方形/長方形 1280" o:spid="_x0000_s1282" style="position:absolute;left:0;text-align:left;margin-left:-2.65pt;margin-top:157.6pt;width:76.55pt;height:445.9pt;z-index:251503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" fillcolor="white [3212]" strokecolor="black [3213]" strokeweight="1pt">
                      <v:textbox inset="1mm,1mm,1mm,1mm">
                        <w:txbxContent>
                          <w:p w14:paraId="5F74EA17" w14:textId="66D44EF1" w:rsidR="002A1CB8" w:rsidRDefault="002A1CB8" w:rsidP="002F0E4A">
                            <w:pPr>
                              <w:snapToGrid w:val="0"/>
                              <w:spacing w:line="280" w:lineRule="exact"/>
                              <w:ind w:left="196" w:rightChars="-13" w:right="-27" w:hangingChars="98" w:hanging="196"/>
                              <w:jc w:val="left"/>
                              <w:rPr>
                                <w:rFonts w:ascii="メイリオ" w:eastAsia="メイリオ"/>
                                <w:color w:val="000000" w:themeColor="text1"/>
                                <w:sz w:val="20"/>
                              </w:rPr>
                            </w:pPr>
                            <w:r>
                              <w:rPr>
                                <w:rFonts w:ascii="メイリオ" w:eastAsia="メイリオ" w:hint="eastAsia"/>
                                <w:color w:val="000000" w:themeColor="text1"/>
                                <w:sz w:val="20"/>
                              </w:rPr>
                              <w:t>●居住区の区画</w:t>
                            </w:r>
                            <w:r w:rsidRPr="00143E51">
                              <w:rPr>
                                <w:rFonts w:ascii="メイリオ" w:eastAsia="メイリオ" w:hint="eastAsia"/>
                                <w:color w:val="000000" w:themeColor="text1"/>
                                <w:sz w:val="20"/>
                              </w:rPr>
                              <w:t>割</w:t>
                            </w:r>
                            <w:r>
                              <w:rPr>
                                <w:rFonts w:ascii="メイリオ" w:eastAsia="メイリオ" w:hint="eastAsia"/>
                                <w:color w:val="000000" w:themeColor="text1"/>
                                <w:sz w:val="20"/>
                              </w:rPr>
                              <w:t>り</w:t>
                            </w:r>
                          </w:p>
                          <w:p w14:paraId="34BEDDA6" w14:textId="77777777" w:rsidR="002A1CB8" w:rsidRDefault="002A1CB8" w:rsidP="002F0E4A">
                            <w:pPr>
                              <w:snapToGrid w:val="0"/>
                              <w:spacing w:line="280" w:lineRule="exact"/>
                              <w:ind w:left="196" w:rightChars="-13" w:right="-27" w:hangingChars="98" w:hanging="196"/>
                              <w:jc w:val="left"/>
                              <w:rPr>
                                <w:rFonts w:ascii="メイリオ" w:eastAsia="メイリオ"/>
                                <w:color w:val="000000" w:themeColor="text1"/>
                                <w:sz w:val="20"/>
                              </w:rPr>
                            </w:pPr>
                          </w:p>
                          <w:p w14:paraId="6C8C22C2" w14:textId="47AD53CE" w:rsidR="002A1CB8" w:rsidRPr="00F70E3F" w:rsidRDefault="002A1CB8" w:rsidP="00252C02">
                            <w:pPr>
                              <w:snapToGrid w:val="0"/>
                              <w:spacing w:line="280" w:lineRule="exact"/>
                              <w:ind w:left="196" w:rightChars="-13" w:right="-27" w:hangingChars="98" w:hanging="196"/>
                              <w:jc w:val="left"/>
                              <w:rPr>
                                <w:rFonts w:ascii="メイリオ" w:eastAsia="メイリオ"/>
                                <w:color w:val="000000" w:themeColor="text1"/>
                                <w:sz w:val="20"/>
                              </w:rPr>
                            </w:pPr>
                            <w:r>
                              <w:rPr>
                                <w:rFonts w:ascii="メイリオ" w:eastAsia="メイリオ" w:hint="eastAsia"/>
                                <w:color w:val="000000" w:themeColor="text1"/>
                                <w:sz w:val="20"/>
                              </w:rPr>
                              <w:t>●ペットについてのルール決め</w:t>
                            </w:r>
                          </w:p>
                        </w:txbxContent>
                      </v:textbox>
                    </v:rect>
                  </w:pict>
                </mc:Fallback>
              </mc:AlternateContent>
            </w:r>
          </w:p>
        </w:tc>
        <w:tc>
          <w:tcPr>
            <w:tcW w:w="1644" w:type="dxa"/>
          </w:tcPr>
          <w:p w14:paraId="1B9E9E0E" w14:textId="066F17FA" w:rsidR="001F1E02" w:rsidRPr="001F1E02" w:rsidRDefault="00F70E3F" w:rsidP="001F1E02">
            <w:pPr>
              <w:snapToGrid w:val="0"/>
              <w:jc w:val="center"/>
              <w:rPr>
                <w:rFonts w:ascii="メイリオ" w:eastAsia="メイリオ"/>
                <w:sz w:val="20"/>
              </w:rPr>
            </w:pPr>
            <w:r>
              <w:rPr>
                <w:noProof/>
              </w:rPr>
              <mc:AlternateContent>
                <mc:Choice Requires="wps">
                  <w:drawing>
                    <wp:anchor distT="0" distB="0" distL="114300" distR="114300" simplePos="0" relativeHeight="251504640" behindDoc="0" locked="0" layoutInCell="1" allowOverlap="1" wp14:anchorId="1A11B725" wp14:editId="272958A6">
                      <wp:simplePos x="0" y="0"/>
                      <wp:positionH relativeFrom="column">
                        <wp:posOffset>-39815</wp:posOffset>
                      </wp:positionH>
                      <wp:positionV relativeFrom="paragraph">
                        <wp:posOffset>2000885</wp:posOffset>
                      </wp:positionV>
                      <wp:extent cx="972000" cy="5662903"/>
                      <wp:effectExtent l="0" t="0" r="19050" b="14605"/>
                      <wp:wrapNone/>
                      <wp:docPr id="1281" name="正方形/長方形 1281"/>
                      <wp:cNvGraphicFramePr/>
                      <a:graphic xmlns:a="http://schemas.openxmlformats.org/drawingml/2006/main">
                        <a:graphicData uri="http://schemas.microsoft.com/office/word/2010/wordprocessingShape">
                          <wps:wsp>
                            <wps:cNvSpPr/>
                            <wps:spPr>
                              <a:xfrm>
                                <a:off x="0" y="0"/>
                                <a:ext cx="972000" cy="5662903"/>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EA598CB" w14:textId="69FC6DAD" w:rsidR="002A1CB8" w:rsidRDefault="002A1CB8" w:rsidP="00252C02">
                                  <w:pPr>
                                    <w:snapToGrid w:val="0"/>
                                    <w:spacing w:line="280" w:lineRule="exact"/>
                                    <w:ind w:left="196" w:rightChars="-13" w:right="-27" w:hangingChars="98" w:hanging="196"/>
                                    <w:jc w:val="left"/>
                                    <w:rPr>
                                      <w:rFonts w:ascii="メイリオ" w:eastAsia="メイリオ"/>
                                      <w:color w:val="000000" w:themeColor="text1"/>
                                      <w:sz w:val="20"/>
                                    </w:rPr>
                                  </w:pPr>
                                  <w:r>
                                    <w:rPr>
                                      <w:rFonts w:ascii="メイリオ" w:eastAsia="メイリオ" w:hint="eastAsia"/>
                                      <w:color w:val="000000" w:themeColor="text1"/>
                                      <w:sz w:val="20"/>
                                    </w:rPr>
                                    <w:t>●危険箇所への対応</w:t>
                                  </w:r>
                                </w:p>
                                <w:p w14:paraId="5B458A14" w14:textId="77777777" w:rsidR="002A1CB8" w:rsidRDefault="002A1CB8" w:rsidP="00F70E3F">
                                  <w:pPr>
                                    <w:snapToGrid w:val="0"/>
                                    <w:spacing w:line="280" w:lineRule="exact"/>
                                    <w:ind w:left="196" w:hangingChars="98" w:hanging="196"/>
                                    <w:jc w:val="left"/>
                                    <w:rPr>
                                      <w:rFonts w:ascii="メイリオ" w:eastAsia="メイリオ"/>
                                      <w:color w:val="000000" w:themeColor="text1"/>
                                      <w:sz w:val="20"/>
                                    </w:rPr>
                                  </w:pPr>
                                </w:p>
                                <w:p w14:paraId="14086A8E" w14:textId="389C3261" w:rsidR="002A1CB8" w:rsidRPr="00F70E3F" w:rsidRDefault="002A1CB8" w:rsidP="00252C02">
                                  <w:pPr>
                                    <w:snapToGrid w:val="0"/>
                                    <w:spacing w:line="280" w:lineRule="exact"/>
                                    <w:ind w:left="196" w:rightChars="-13" w:right="-27" w:hangingChars="98" w:hanging="196"/>
                                    <w:jc w:val="left"/>
                                    <w:rPr>
                                      <w:rFonts w:ascii="メイリオ" w:eastAsia="メイリオ"/>
                                      <w:color w:val="000000" w:themeColor="text1"/>
                                      <w:sz w:val="20"/>
                                    </w:rPr>
                                  </w:pPr>
                                  <w:r>
                                    <w:rPr>
                                      <w:rFonts w:ascii="メイリオ" w:eastAsia="メイリオ" w:hint="eastAsia"/>
                                      <w:color w:val="000000" w:themeColor="text1"/>
                                      <w:sz w:val="20"/>
                                    </w:rPr>
                                    <w:t>●防犯・防火対応</w:t>
                                  </w: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1A11B725" id="正方形/長方形 1281" o:spid="_x0000_s1283" style="position:absolute;left:0;text-align:left;margin-left:-3.15pt;margin-top:157.55pt;width:76.55pt;height:445.9pt;z-index:251504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" fillcolor="white [3212]" strokecolor="black [3213]" strokeweight="1pt">
                      <v:textbox inset="1mm,1mm,1mm,1mm">
                        <w:txbxContent>
                          <w:p w14:paraId="2EA598CB" w14:textId="69FC6DAD" w:rsidR="002A1CB8" w:rsidRDefault="002A1CB8" w:rsidP="00252C02">
                            <w:pPr>
                              <w:snapToGrid w:val="0"/>
                              <w:spacing w:line="280" w:lineRule="exact"/>
                              <w:ind w:left="196" w:rightChars="-13" w:right="-27" w:hangingChars="98" w:hanging="196"/>
                              <w:jc w:val="left"/>
                              <w:rPr>
                                <w:rFonts w:ascii="メイリオ" w:eastAsia="メイリオ"/>
                                <w:color w:val="000000" w:themeColor="text1"/>
                                <w:sz w:val="20"/>
                              </w:rPr>
                            </w:pPr>
                            <w:r>
                              <w:rPr>
                                <w:rFonts w:ascii="メイリオ" w:eastAsia="メイリオ" w:hint="eastAsia"/>
                                <w:color w:val="000000" w:themeColor="text1"/>
                                <w:sz w:val="20"/>
                              </w:rPr>
                              <w:t>●危険箇所への対応</w:t>
                            </w:r>
                          </w:p>
                          <w:p w14:paraId="5B458A14" w14:textId="77777777" w:rsidR="002A1CB8" w:rsidRDefault="002A1CB8" w:rsidP="00F70E3F">
                            <w:pPr>
                              <w:snapToGrid w:val="0"/>
                              <w:spacing w:line="280" w:lineRule="exact"/>
                              <w:ind w:left="196" w:hangingChars="98" w:hanging="196"/>
                              <w:jc w:val="left"/>
                              <w:rPr>
                                <w:rFonts w:ascii="メイリオ" w:eastAsia="メイリオ"/>
                                <w:color w:val="000000" w:themeColor="text1"/>
                                <w:sz w:val="20"/>
                              </w:rPr>
                            </w:pPr>
                          </w:p>
                          <w:p w14:paraId="14086A8E" w14:textId="389C3261" w:rsidR="002A1CB8" w:rsidRPr="00F70E3F" w:rsidRDefault="002A1CB8" w:rsidP="00252C02">
                            <w:pPr>
                              <w:snapToGrid w:val="0"/>
                              <w:spacing w:line="280" w:lineRule="exact"/>
                              <w:ind w:left="196" w:rightChars="-13" w:right="-27" w:hangingChars="98" w:hanging="196"/>
                              <w:jc w:val="left"/>
                              <w:rPr>
                                <w:rFonts w:ascii="メイリオ" w:eastAsia="メイリオ"/>
                                <w:color w:val="000000" w:themeColor="text1"/>
                                <w:sz w:val="20"/>
                              </w:rPr>
                            </w:pPr>
                            <w:r>
                              <w:rPr>
                                <w:rFonts w:ascii="メイリオ" w:eastAsia="メイリオ" w:hint="eastAsia"/>
                                <w:color w:val="000000" w:themeColor="text1"/>
                                <w:sz w:val="20"/>
                              </w:rPr>
                              <w:t>●防犯・防火対応</w:t>
                            </w:r>
                          </w:p>
                        </w:txbxContent>
                      </v:textbox>
                    </v:rect>
                  </w:pict>
                </mc:Fallback>
              </mc:AlternateContent>
            </w:r>
          </w:p>
        </w:tc>
        <w:tc>
          <w:tcPr>
            <w:tcW w:w="1644" w:type="dxa"/>
          </w:tcPr>
          <w:p w14:paraId="2F224884" w14:textId="170E5101" w:rsidR="001F1E02" w:rsidRPr="001F1E02" w:rsidRDefault="001D075E" w:rsidP="001F1E02">
            <w:pPr>
              <w:snapToGrid w:val="0"/>
              <w:jc w:val="center"/>
              <w:rPr>
                <w:rFonts w:ascii="メイリオ" w:eastAsia="メイリオ"/>
                <w:sz w:val="20"/>
              </w:rPr>
            </w:pPr>
            <w:r>
              <w:rPr>
                <w:noProof/>
              </w:rPr>
              <mc:AlternateContent>
                <mc:Choice Requires="wps">
                  <w:drawing>
                    <wp:anchor distT="0" distB="0" distL="114300" distR="114300" simplePos="0" relativeHeight="251511808" behindDoc="0" locked="0" layoutInCell="1" allowOverlap="1" wp14:anchorId="6FC003BC" wp14:editId="71A57CF3">
                      <wp:simplePos x="0" y="0"/>
                      <wp:positionH relativeFrom="column">
                        <wp:posOffset>-48260</wp:posOffset>
                      </wp:positionH>
                      <wp:positionV relativeFrom="paragraph">
                        <wp:posOffset>2009140</wp:posOffset>
                      </wp:positionV>
                      <wp:extent cx="971550" cy="1638000"/>
                      <wp:effectExtent l="0" t="0" r="19050" b="19685"/>
                      <wp:wrapNone/>
                      <wp:docPr id="1285" name="正方形/長方形 1285"/>
                      <wp:cNvGraphicFramePr/>
                      <a:graphic xmlns:a="http://schemas.openxmlformats.org/drawingml/2006/main">
                        <a:graphicData uri="http://schemas.microsoft.com/office/word/2010/wordprocessingShape">
                          <wps:wsp>
                            <wps:cNvSpPr/>
                            <wps:spPr>
                              <a:xfrm>
                                <a:off x="0" y="0"/>
                                <a:ext cx="971550" cy="1638000"/>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60B9675" w14:textId="285584AF" w:rsidR="002A1CB8" w:rsidRPr="00F70E3F" w:rsidRDefault="002A1CB8" w:rsidP="00252C02">
                                  <w:pPr>
                                    <w:snapToGrid w:val="0"/>
                                    <w:spacing w:line="280" w:lineRule="exact"/>
                                    <w:ind w:left="196" w:rightChars="-13" w:right="-27" w:hangingChars="98" w:hanging="196"/>
                                    <w:jc w:val="left"/>
                                    <w:rPr>
                                      <w:rFonts w:ascii="メイリオ" w:eastAsia="メイリオ"/>
                                      <w:color w:val="000000" w:themeColor="text1"/>
                                      <w:sz w:val="20"/>
                                    </w:rPr>
                                  </w:pPr>
                                  <w:r>
                                    <w:rPr>
                                      <w:rFonts w:ascii="メイリオ" w:eastAsia="メイリオ" w:hint="eastAsia"/>
                                      <w:color w:val="000000" w:themeColor="text1"/>
                                      <w:sz w:val="20"/>
                                    </w:rPr>
                                    <w:t>●避難者名簿作成、管理</w:t>
                                  </w: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6FC003BC" id="正方形/長方形 1285" o:spid="_x0000_s1284" style="position:absolute;left:0;text-align:left;margin-left:-3.8pt;margin-top:158.2pt;width:76.5pt;height:129pt;z-index:251511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" fillcolor="white [3212]" strokecolor="black [3213]" strokeweight="1pt">
                      <v:textbox inset="1mm,1mm,1mm,1mm">
                        <w:txbxContent>
                          <w:p w14:paraId="060B9675" w14:textId="285584AF" w:rsidR="002A1CB8" w:rsidRPr="00F70E3F" w:rsidRDefault="002A1CB8" w:rsidP="00252C02">
                            <w:pPr>
                              <w:snapToGrid w:val="0"/>
                              <w:spacing w:line="280" w:lineRule="exact"/>
                              <w:ind w:left="196" w:rightChars="-13" w:right="-27" w:hangingChars="98" w:hanging="196"/>
                              <w:jc w:val="left"/>
                              <w:rPr>
                                <w:rFonts w:ascii="メイリオ" w:eastAsia="メイリオ"/>
                                <w:color w:val="000000" w:themeColor="text1"/>
                                <w:sz w:val="20"/>
                              </w:rPr>
                            </w:pPr>
                            <w:r>
                              <w:rPr>
                                <w:rFonts w:ascii="メイリオ" w:eastAsia="メイリオ" w:hint="eastAsia"/>
                                <w:color w:val="000000" w:themeColor="text1"/>
                                <w:sz w:val="20"/>
                              </w:rPr>
                              <w:t>●避難者名簿作成、管理</w:t>
                            </w:r>
                          </w:p>
                        </w:txbxContent>
                      </v:textbox>
                    </v:rect>
                  </w:pict>
                </mc:Fallback>
              </mc:AlternateContent>
            </w:r>
            <w:r w:rsidR="00252C02">
              <w:rPr>
                <w:noProof/>
              </w:rPr>
              <mc:AlternateContent>
                <mc:Choice Requires="wps">
                  <w:drawing>
                    <wp:anchor distT="0" distB="0" distL="114300" distR="114300" simplePos="0" relativeHeight="251512832" behindDoc="0" locked="0" layoutInCell="1" allowOverlap="1" wp14:anchorId="5CD04EA4" wp14:editId="61EB7045">
                      <wp:simplePos x="0" y="0"/>
                      <wp:positionH relativeFrom="column">
                        <wp:posOffset>-46800</wp:posOffset>
                      </wp:positionH>
                      <wp:positionV relativeFrom="paragraph">
                        <wp:posOffset>3714750</wp:posOffset>
                      </wp:positionV>
                      <wp:extent cx="971550" cy="3952249"/>
                      <wp:effectExtent l="0" t="0" r="19050" b="10160"/>
                      <wp:wrapNone/>
                      <wp:docPr id="1286" name="正方形/長方形 1286"/>
                      <wp:cNvGraphicFramePr/>
                      <a:graphic xmlns:a="http://schemas.openxmlformats.org/drawingml/2006/main">
                        <a:graphicData uri="http://schemas.microsoft.com/office/word/2010/wordprocessingShape">
                          <wps:wsp>
                            <wps:cNvSpPr/>
                            <wps:spPr>
                              <a:xfrm>
                                <a:off x="0" y="0"/>
                                <a:ext cx="971550" cy="3952249"/>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265BEF1" w14:textId="7CFD384E" w:rsidR="002A1CB8" w:rsidRDefault="002A1CB8" w:rsidP="00252C02">
                                  <w:pPr>
                                    <w:snapToGrid w:val="0"/>
                                    <w:spacing w:line="280" w:lineRule="exact"/>
                                    <w:ind w:left="196" w:rightChars="-7" w:right="-15" w:hangingChars="98" w:hanging="196"/>
                                    <w:jc w:val="left"/>
                                    <w:rPr>
                                      <w:rFonts w:ascii="メイリオ" w:eastAsia="メイリオ"/>
                                      <w:color w:val="000000" w:themeColor="text1"/>
                                      <w:sz w:val="20"/>
                                    </w:rPr>
                                  </w:pPr>
                                  <w:r>
                                    <w:rPr>
                                      <w:rFonts w:ascii="メイリオ" w:eastAsia="メイリオ" w:hint="eastAsia"/>
                                      <w:color w:val="000000" w:themeColor="text1"/>
                                      <w:sz w:val="20"/>
                                    </w:rPr>
                                    <w:t>●入退所管理と安否確認の問い合わせ対応</w:t>
                                  </w:r>
                                </w:p>
                                <w:p w14:paraId="79735A4B" w14:textId="595BDB97" w:rsidR="002A1CB8" w:rsidRPr="00383A2B" w:rsidRDefault="002A1CB8" w:rsidP="00C21336">
                                  <w:pPr>
                                    <w:snapToGrid w:val="0"/>
                                    <w:spacing w:line="280" w:lineRule="exact"/>
                                    <w:ind w:left="196" w:hangingChars="98" w:hanging="196"/>
                                    <w:jc w:val="left"/>
                                    <w:rPr>
                                      <w:rFonts w:ascii="メイリオ" w:eastAsia="メイリオ"/>
                                      <w:color w:val="000000" w:themeColor="text1"/>
                                      <w:sz w:val="20"/>
                                    </w:rPr>
                                  </w:pPr>
                                </w:p>
                                <w:p w14:paraId="340422DF" w14:textId="66375AA4" w:rsidR="002A1CB8" w:rsidRDefault="002A1CB8" w:rsidP="00252C02">
                                  <w:pPr>
                                    <w:snapToGrid w:val="0"/>
                                    <w:spacing w:line="280" w:lineRule="exact"/>
                                    <w:ind w:left="196" w:rightChars="-7" w:right="-15" w:hangingChars="98" w:hanging="196"/>
                                    <w:jc w:val="left"/>
                                    <w:rPr>
                                      <w:rFonts w:ascii="メイリオ" w:eastAsia="メイリオ"/>
                                      <w:color w:val="000000" w:themeColor="text1"/>
                                      <w:sz w:val="20"/>
                                    </w:rPr>
                                  </w:pPr>
                                  <w:r>
                                    <w:rPr>
                                      <w:rFonts w:ascii="メイリオ" w:eastAsia="メイリオ" w:hint="eastAsia"/>
                                      <w:color w:val="000000" w:themeColor="text1"/>
                                      <w:sz w:val="20"/>
                                    </w:rPr>
                                    <w:t>●訪問者等の入出管理、郵便物・宅配便等の取次ぎ</w:t>
                                  </w:r>
                                </w:p>
                                <w:p w14:paraId="4B3809D6" w14:textId="3FDE3201" w:rsidR="002A1CB8" w:rsidRDefault="002A1CB8" w:rsidP="00C21336">
                                  <w:pPr>
                                    <w:snapToGrid w:val="0"/>
                                    <w:spacing w:line="280" w:lineRule="exact"/>
                                    <w:ind w:left="196" w:hangingChars="98" w:hanging="196"/>
                                    <w:jc w:val="left"/>
                                    <w:rPr>
                                      <w:rFonts w:ascii="メイリオ" w:eastAsia="メイリオ"/>
                                      <w:color w:val="000000" w:themeColor="text1"/>
                                      <w:sz w:val="20"/>
                                    </w:rPr>
                                  </w:pPr>
                                </w:p>
                                <w:p w14:paraId="6A0FCB0D" w14:textId="4F8EF57C" w:rsidR="002A1CB8" w:rsidRDefault="002A1CB8" w:rsidP="007F65A5">
                                  <w:pPr>
                                    <w:snapToGrid w:val="0"/>
                                    <w:spacing w:line="280" w:lineRule="exact"/>
                                    <w:ind w:rightChars="-7" w:right="-15"/>
                                    <w:jc w:val="left"/>
                                    <w:rPr>
                                      <w:rFonts w:ascii="メイリオ" w:eastAsia="メイリオ"/>
                                      <w:color w:val="000000" w:themeColor="text1"/>
                                      <w:sz w:val="20"/>
                                    </w:rPr>
                                  </w:pPr>
                                </w:p>
                                <w:p w14:paraId="1AAB4515" w14:textId="2ED09396" w:rsidR="002A1CB8" w:rsidRDefault="002A1CB8" w:rsidP="007F65A5">
                                  <w:pPr>
                                    <w:snapToGrid w:val="0"/>
                                    <w:spacing w:line="280" w:lineRule="exact"/>
                                    <w:ind w:rightChars="-7" w:right="-15"/>
                                    <w:jc w:val="left"/>
                                    <w:rPr>
                                      <w:rFonts w:ascii="メイリオ" w:eastAsia="メイリオ"/>
                                      <w:color w:val="000000" w:themeColor="text1"/>
                                      <w:sz w:val="20"/>
                                    </w:rPr>
                                  </w:pPr>
                                </w:p>
                                <w:p w14:paraId="12BAAAB3" w14:textId="77777777" w:rsidR="002A1CB8" w:rsidRDefault="002A1CB8" w:rsidP="007F65A5">
                                  <w:pPr>
                                    <w:snapToGrid w:val="0"/>
                                    <w:spacing w:line="280" w:lineRule="exact"/>
                                    <w:ind w:rightChars="-7" w:right="-15"/>
                                    <w:jc w:val="left"/>
                                    <w:rPr>
                                      <w:rFonts w:ascii="メイリオ" w:eastAsia="メイリオ"/>
                                      <w:color w:val="000000" w:themeColor="text1"/>
                                      <w:sz w:val="20"/>
                                    </w:rPr>
                                  </w:pPr>
                                </w:p>
                                <w:p w14:paraId="0A064D4F" w14:textId="77777777" w:rsidR="002A1CB8" w:rsidRDefault="002A1CB8" w:rsidP="007F65A5">
                                  <w:pPr>
                                    <w:snapToGrid w:val="0"/>
                                    <w:spacing w:line="280" w:lineRule="exact"/>
                                    <w:ind w:left="196" w:rightChars="-7" w:right="-15" w:hangingChars="98" w:hanging="196"/>
                                    <w:jc w:val="left"/>
                                    <w:rPr>
                                      <w:rFonts w:ascii="メイリオ" w:eastAsia="メイリオ"/>
                                      <w:color w:val="000000" w:themeColor="text1"/>
                                      <w:sz w:val="20"/>
                                    </w:rPr>
                                  </w:pPr>
                                  <w:r>
                                    <w:rPr>
                                      <w:rFonts w:ascii="メイリオ" w:eastAsia="メイリオ" w:hint="eastAsia"/>
                                      <w:color w:val="000000" w:themeColor="text1"/>
                                      <w:sz w:val="20"/>
                                    </w:rPr>
                                    <w:t>●避難所内の人員管理</w:t>
                                  </w:r>
                                </w:p>
                                <w:p w14:paraId="2BBCEE14" w14:textId="77777777" w:rsidR="002A1CB8" w:rsidRPr="00F70E3F" w:rsidRDefault="002A1CB8" w:rsidP="007F65A5">
                                  <w:pPr>
                                    <w:snapToGrid w:val="0"/>
                                    <w:spacing w:line="280" w:lineRule="exact"/>
                                    <w:ind w:rightChars="-7" w:right="-15"/>
                                    <w:jc w:val="left"/>
                                    <w:rPr>
                                      <w:rFonts w:ascii="メイリオ" w:eastAsia="メイリオ"/>
                                      <w:color w:val="000000" w:themeColor="text1"/>
                                      <w:sz w:val="20"/>
                                    </w:rPr>
                                  </w:pP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5CD04EA4" id="正方形/長方形 1286" o:spid="_x0000_s1285" style="position:absolute;left:0;text-align:left;margin-left:-3.7pt;margin-top:292.5pt;width:76.5pt;height:311.2pt;z-index:251512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" fillcolor="white [3212]" strokecolor="black [3213]" strokeweight="1pt">
                      <v:textbox inset="1mm,1mm,1mm,1mm">
                        <w:txbxContent>
                          <w:p w14:paraId="3265BEF1" w14:textId="7CFD384E" w:rsidR="002A1CB8" w:rsidRDefault="002A1CB8" w:rsidP="00252C02">
                            <w:pPr>
                              <w:snapToGrid w:val="0"/>
                              <w:spacing w:line="280" w:lineRule="exact"/>
                              <w:ind w:left="196" w:rightChars="-7" w:right="-15" w:hangingChars="98" w:hanging="196"/>
                              <w:jc w:val="left"/>
                              <w:rPr>
                                <w:rFonts w:ascii="メイリオ" w:eastAsia="メイリオ"/>
                                <w:color w:val="000000" w:themeColor="text1"/>
                                <w:sz w:val="20"/>
                              </w:rPr>
                            </w:pPr>
                            <w:r>
                              <w:rPr>
                                <w:rFonts w:ascii="メイリオ" w:eastAsia="メイリオ" w:hint="eastAsia"/>
                                <w:color w:val="000000" w:themeColor="text1"/>
                                <w:sz w:val="20"/>
                              </w:rPr>
                              <w:t>●入退所管理と安否確認の問い合わせ対応</w:t>
                            </w:r>
                          </w:p>
                          <w:p w14:paraId="79735A4B" w14:textId="595BDB97" w:rsidR="002A1CB8" w:rsidRPr="00383A2B" w:rsidRDefault="002A1CB8" w:rsidP="00C21336">
                            <w:pPr>
                              <w:snapToGrid w:val="0"/>
                              <w:spacing w:line="280" w:lineRule="exact"/>
                              <w:ind w:left="196" w:hangingChars="98" w:hanging="196"/>
                              <w:jc w:val="left"/>
                              <w:rPr>
                                <w:rFonts w:ascii="メイリオ" w:eastAsia="メイリオ"/>
                                <w:color w:val="000000" w:themeColor="text1"/>
                                <w:sz w:val="20"/>
                              </w:rPr>
                            </w:pPr>
                          </w:p>
                          <w:p w14:paraId="340422DF" w14:textId="66375AA4" w:rsidR="002A1CB8" w:rsidRDefault="002A1CB8" w:rsidP="00252C02">
                            <w:pPr>
                              <w:snapToGrid w:val="0"/>
                              <w:spacing w:line="280" w:lineRule="exact"/>
                              <w:ind w:left="196" w:rightChars="-7" w:right="-15" w:hangingChars="98" w:hanging="196"/>
                              <w:jc w:val="left"/>
                              <w:rPr>
                                <w:rFonts w:ascii="メイリオ" w:eastAsia="メイリオ"/>
                                <w:color w:val="000000" w:themeColor="text1"/>
                                <w:sz w:val="20"/>
                              </w:rPr>
                            </w:pPr>
                            <w:r>
                              <w:rPr>
                                <w:rFonts w:ascii="メイリオ" w:eastAsia="メイリオ" w:hint="eastAsia"/>
                                <w:color w:val="000000" w:themeColor="text1"/>
                                <w:sz w:val="20"/>
                              </w:rPr>
                              <w:t>●訪問者等の入出管理、郵便物・宅配便等の取次ぎ</w:t>
                            </w:r>
                          </w:p>
                          <w:p w14:paraId="4B3809D6" w14:textId="3FDE3201" w:rsidR="002A1CB8" w:rsidRDefault="002A1CB8" w:rsidP="00C21336">
                            <w:pPr>
                              <w:snapToGrid w:val="0"/>
                              <w:spacing w:line="280" w:lineRule="exact"/>
                              <w:ind w:left="196" w:hangingChars="98" w:hanging="196"/>
                              <w:jc w:val="left"/>
                              <w:rPr>
                                <w:rFonts w:ascii="メイリオ" w:eastAsia="メイリオ"/>
                                <w:color w:val="000000" w:themeColor="text1"/>
                                <w:sz w:val="20"/>
                              </w:rPr>
                            </w:pPr>
                          </w:p>
                          <w:p w14:paraId="6A0FCB0D" w14:textId="4F8EF57C" w:rsidR="002A1CB8" w:rsidRDefault="002A1CB8" w:rsidP="007F65A5">
                            <w:pPr>
                              <w:snapToGrid w:val="0"/>
                              <w:spacing w:line="280" w:lineRule="exact"/>
                              <w:ind w:rightChars="-7" w:right="-15"/>
                              <w:jc w:val="left"/>
                              <w:rPr>
                                <w:rFonts w:ascii="メイリオ" w:eastAsia="メイリオ"/>
                                <w:color w:val="000000" w:themeColor="text1"/>
                                <w:sz w:val="20"/>
                              </w:rPr>
                            </w:pPr>
                          </w:p>
                          <w:p w14:paraId="1AAB4515" w14:textId="2ED09396" w:rsidR="002A1CB8" w:rsidRDefault="002A1CB8" w:rsidP="007F65A5">
                            <w:pPr>
                              <w:snapToGrid w:val="0"/>
                              <w:spacing w:line="280" w:lineRule="exact"/>
                              <w:ind w:rightChars="-7" w:right="-15"/>
                              <w:jc w:val="left"/>
                              <w:rPr>
                                <w:rFonts w:ascii="メイリオ" w:eastAsia="メイリオ"/>
                                <w:color w:val="000000" w:themeColor="text1"/>
                                <w:sz w:val="20"/>
                              </w:rPr>
                            </w:pPr>
                          </w:p>
                          <w:p w14:paraId="12BAAAB3" w14:textId="77777777" w:rsidR="002A1CB8" w:rsidRDefault="002A1CB8" w:rsidP="007F65A5">
                            <w:pPr>
                              <w:snapToGrid w:val="0"/>
                              <w:spacing w:line="280" w:lineRule="exact"/>
                              <w:ind w:rightChars="-7" w:right="-15"/>
                              <w:jc w:val="left"/>
                              <w:rPr>
                                <w:rFonts w:ascii="メイリオ" w:eastAsia="メイリオ"/>
                                <w:color w:val="000000" w:themeColor="text1"/>
                                <w:sz w:val="20"/>
                              </w:rPr>
                            </w:pPr>
                          </w:p>
                          <w:p w14:paraId="0A064D4F" w14:textId="77777777" w:rsidR="002A1CB8" w:rsidRDefault="002A1CB8" w:rsidP="007F65A5">
                            <w:pPr>
                              <w:snapToGrid w:val="0"/>
                              <w:spacing w:line="280" w:lineRule="exact"/>
                              <w:ind w:left="196" w:rightChars="-7" w:right="-15" w:hangingChars="98" w:hanging="196"/>
                              <w:jc w:val="left"/>
                              <w:rPr>
                                <w:rFonts w:ascii="メイリオ" w:eastAsia="メイリオ"/>
                                <w:color w:val="000000" w:themeColor="text1"/>
                                <w:sz w:val="20"/>
                              </w:rPr>
                            </w:pPr>
                            <w:r>
                              <w:rPr>
                                <w:rFonts w:ascii="メイリオ" w:eastAsia="メイリオ" w:hint="eastAsia"/>
                                <w:color w:val="000000" w:themeColor="text1"/>
                                <w:sz w:val="20"/>
                              </w:rPr>
                              <w:t>●避難所内の人員管理</w:t>
                            </w:r>
                          </w:p>
                          <w:p w14:paraId="2BBCEE14" w14:textId="77777777" w:rsidR="002A1CB8" w:rsidRPr="00F70E3F" w:rsidRDefault="002A1CB8" w:rsidP="007F65A5">
                            <w:pPr>
                              <w:snapToGrid w:val="0"/>
                              <w:spacing w:line="280" w:lineRule="exact"/>
                              <w:ind w:rightChars="-7" w:right="-15"/>
                              <w:jc w:val="left"/>
                              <w:rPr>
                                <w:rFonts w:ascii="メイリオ" w:eastAsia="メイリオ"/>
                                <w:color w:val="000000" w:themeColor="text1"/>
                                <w:sz w:val="20"/>
                              </w:rPr>
                            </w:pPr>
                          </w:p>
                        </w:txbxContent>
                      </v:textbox>
                    </v:rect>
                  </w:pict>
                </mc:Fallback>
              </mc:AlternateContent>
            </w:r>
            <w:r w:rsidR="00E53706">
              <w:rPr>
                <w:noProof/>
              </w:rPr>
              <mc:AlternateContent>
                <mc:Choice Requires="wps">
                  <w:drawing>
                    <wp:anchor distT="0" distB="0" distL="114300" distR="114300" simplePos="0" relativeHeight="251522048" behindDoc="0" locked="0" layoutInCell="1" allowOverlap="1" wp14:anchorId="469ED16A" wp14:editId="203EEE3F">
                      <wp:simplePos x="0" y="0"/>
                      <wp:positionH relativeFrom="column">
                        <wp:posOffset>-64770</wp:posOffset>
                      </wp:positionH>
                      <wp:positionV relativeFrom="paragraph">
                        <wp:posOffset>1101090</wp:posOffset>
                      </wp:positionV>
                      <wp:extent cx="520700" cy="279400"/>
                      <wp:effectExtent l="0" t="0" r="0" b="6350"/>
                      <wp:wrapNone/>
                      <wp:docPr id="1299" name="正方形/長方形 1299"/>
                      <wp:cNvGraphicFramePr/>
                      <a:graphic xmlns:a="http://schemas.openxmlformats.org/drawingml/2006/main">
                        <a:graphicData uri="http://schemas.microsoft.com/office/word/2010/wordprocessingShape">
                          <wps:wsp>
                            <wps:cNvSpPr/>
                            <wps:spPr>
                              <a:xfrm>
                                <a:off x="0" y="0"/>
                                <a:ext cx="520700" cy="2794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DB1CD0D" w14:textId="31768AB8" w:rsidR="002A1CB8" w:rsidRPr="00F70E3F" w:rsidRDefault="002A1CB8" w:rsidP="00E53706">
                                  <w:pPr>
                                    <w:snapToGrid w:val="0"/>
                                    <w:spacing w:line="280" w:lineRule="exact"/>
                                    <w:ind w:left="196" w:hangingChars="98" w:hanging="196"/>
                                    <w:jc w:val="left"/>
                                    <w:rPr>
                                      <w:rFonts w:ascii="メイリオ" w:eastAsia="メイリオ"/>
                                      <w:color w:val="000000" w:themeColor="text1"/>
                                      <w:sz w:val="20"/>
                                    </w:rPr>
                                  </w:pPr>
                                  <w:r>
                                    <w:rPr>
                                      <w:rFonts w:ascii="メイリオ" w:eastAsia="メイリオ" w:hint="eastAsia"/>
                                      <w:color w:val="000000" w:themeColor="text1"/>
                                      <w:sz w:val="20"/>
                                    </w:rPr>
                                    <w:t>●受付</w:t>
                                  </w: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469ED16A" id="正方形/長方形 1299" o:spid="_x0000_s1286" style="position:absolute;left:0;text-align:left;margin-left:-5.1pt;margin-top:86.7pt;width:41pt;height:22pt;z-index:251522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" filled="f" stroked="f" strokeweight="1pt">
                      <v:textbox inset="1mm,1mm,1mm,1mm">
                        <w:txbxContent>
                          <w:p w14:paraId="6DB1CD0D" w14:textId="31768AB8" w:rsidR="002A1CB8" w:rsidRPr="00F70E3F" w:rsidRDefault="002A1CB8" w:rsidP="00E53706">
                            <w:pPr>
                              <w:snapToGrid w:val="0"/>
                              <w:spacing w:line="280" w:lineRule="exact"/>
                              <w:ind w:left="196" w:hangingChars="98" w:hanging="196"/>
                              <w:jc w:val="left"/>
                              <w:rPr>
                                <w:rFonts w:ascii="メイリオ" w:eastAsia="メイリオ"/>
                                <w:color w:val="000000" w:themeColor="text1"/>
                                <w:sz w:val="20"/>
                              </w:rPr>
                            </w:pPr>
                            <w:r>
                              <w:rPr>
                                <w:rFonts w:ascii="メイリオ" w:eastAsia="メイリオ" w:hint="eastAsia"/>
                                <w:color w:val="000000" w:themeColor="text1"/>
                                <w:sz w:val="20"/>
                              </w:rPr>
                              <w:t>●受付</w:t>
                            </w:r>
                          </w:p>
                        </w:txbxContent>
                      </v:textbox>
                    </v:rect>
                  </w:pict>
                </mc:Fallback>
              </mc:AlternateContent>
            </w:r>
            <w:r w:rsidR="00E53706">
              <w:rPr>
                <w:noProof/>
              </w:rPr>
              <mc:AlternateContent>
                <mc:Choice Requires="wps">
                  <w:drawing>
                    <wp:anchor distT="0" distB="0" distL="114300" distR="114300" simplePos="0" relativeHeight="251524096" behindDoc="0" locked="0" layoutInCell="1" allowOverlap="1" wp14:anchorId="74C8EA7E" wp14:editId="29469EEF">
                      <wp:simplePos x="0" y="0"/>
                      <wp:positionH relativeFrom="column">
                        <wp:posOffset>417830</wp:posOffset>
                      </wp:positionH>
                      <wp:positionV relativeFrom="paragraph">
                        <wp:posOffset>1101090</wp:posOffset>
                      </wp:positionV>
                      <wp:extent cx="1828800" cy="279400"/>
                      <wp:effectExtent l="0" t="0" r="0" b="6350"/>
                      <wp:wrapNone/>
                      <wp:docPr id="1300" name="正方形/長方形 1300"/>
                      <wp:cNvGraphicFramePr/>
                      <a:graphic xmlns:a="http://schemas.openxmlformats.org/drawingml/2006/main">
                        <a:graphicData uri="http://schemas.microsoft.com/office/word/2010/wordprocessingShape">
                          <wps:wsp>
                            <wps:cNvSpPr/>
                            <wps:spPr>
                              <a:xfrm>
                                <a:off x="0" y="0"/>
                                <a:ext cx="1828800" cy="2794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84181DE" w14:textId="65E38DD8" w:rsidR="002A1CB8" w:rsidRPr="00F70E3F" w:rsidRDefault="002A1CB8" w:rsidP="00E53706">
                                  <w:pPr>
                                    <w:snapToGrid w:val="0"/>
                                    <w:spacing w:line="280" w:lineRule="exact"/>
                                    <w:ind w:left="196" w:hangingChars="98" w:hanging="196"/>
                                    <w:jc w:val="left"/>
                                    <w:rPr>
                                      <w:rFonts w:ascii="メイリオ" w:eastAsia="メイリオ"/>
                                      <w:color w:val="000000" w:themeColor="text1"/>
                                      <w:sz w:val="20"/>
                                    </w:rPr>
                                  </w:pPr>
                                  <w:r>
                                    <w:rPr>
                                      <w:rFonts w:ascii="メイリオ" w:eastAsia="メイリオ" w:hint="eastAsia"/>
                                      <w:color w:val="000000" w:themeColor="text1"/>
                                      <w:sz w:val="20"/>
                                    </w:rPr>
                                    <w:t>●誘導（要配慮者を優先的に）</w:t>
                                  </w: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74C8EA7E" id="正方形/長方形 1300" o:spid="_x0000_s1287" style="position:absolute;left:0;text-align:left;margin-left:32.9pt;margin-top:86.7pt;width:2in;height:22pt;z-index:251524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" filled="f" stroked="f" strokeweight="1pt">
                      <v:textbox inset="1mm,1mm,1mm,1mm">
                        <w:txbxContent>
                          <w:p w14:paraId="484181DE" w14:textId="65E38DD8" w:rsidR="002A1CB8" w:rsidRPr="00F70E3F" w:rsidRDefault="002A1CB8" w:rsidP="00E53706">
                            <w:pPr>
                              <w:snapToGrid w:val="0"/>
                              <w:spacing w:line="280" w:lineRule="exact"/>
                              <w:ind w:left="196" w:hangingChars="98" w:hanging="196"/>
                              <w:jc w:val="left"/>
                              <w:rPr>
                                <w:rFonts w:ascii="メイリオ" w:eastAsia="メイリオ"/>
                                <w:color w:val="000000" w:themeColor="text1"/>
                                <w:sz w:val="20"/>
                              </w:rPr>
                            </w:pPr>
                            <w:r>
                              <w:rPr>
                                <w:rFonts w:ascii="メイリオ" w:eastAsia="メイリオ" w:hint="eastAsia"/>
                                <w:color w:val="000000" w:themeColor="text1"/>
                                <w:sz w:val="20"/>
                              </w:rPr>
                              <w:t>●誘導（要配慮者を優先的に）</w:t>
                            </w:r>
                          </w:p>
                        </w:txbxContent>
                      </v:textbox>
                    </v:rect>
                  </w:pict>
                </mc:Fallback>
              </mc:AlternateContent>
            </w:r>
          </w:p>
        </w:tc>
        <w:tc>
          <w:tcPr>
            <w:tcW w:w="1644" w:type="dxa"/>
          </w:tcPr>
          <w:p w14:paraId="5144CA17" w14:textId="7743AC32" w:rsidR="001F1E02" w:rsidRPr="001F1E02" w:rsidRDefault="001E4EE2" w:rsidP="001F1E02">
            <w:pPr>
              <w:snapToGrid w:val="0"/>
              <w:jc w:val="center"/>
              <w:rPr>
                <w:rFonts w:ascii="メイリオ" w:eastAsia="メイリオ"/>
                <w:sz w:val="20"/>
              </w:rPr>
            </w:pPr>
            <w:r>
              <w:rPr>
                <w:noProof/>
              </w:rPr>
              <mc:AlternateContent>
                <mc:Choice Requires="wps">
                  <w:drawing>
                    <wp:anchor distT="0" distB="0" distL="114300" distR="114300" simplePos="0" relativeHeight="251517952" behindDoc="0" locked="0" layoutInCell="1" allowOverlap="1" wp14:anchorId="7252EEB9" wp14:editId="4D496CBE">
                      <wp:simplePos x="0" y="0"/>
                      <wp:positionH relativeFrom="column">
                        <wp:posOffset>-28575</wp:posOffset>
                      </wp:positionH>
                      <wp:positionV relativeFrom="paragraph">
                        <wp:posOffset>4479290</wp:posOffset>
                      </wp:positionV>
                      <wp:extent cx="971550" cy="3173095"/>
                      <wp:effectExtent l="0" t="0" r="19050" b="27305"/>
                      <wp:wrapNone/>
                      <wp:docPr id="1295" name="正方形/長方形 1295"/>
                      <wp:cNvGraphicFramePr/>
                      <a:graphic xmlns:a="http://schemas.openxmlformats.org/drawingml/2006/main">
                        <a:graphicData uri="http://schemas.microsoft.com/office/word/2010/wordprocessingShape">
                          <wps:wsp>
                            <wps:cNvSpPr/>
                            <wps:spPr>
                              <a:xfrm>
                                <a:off x="0" y="0"/>
                                <a:ext cx="971550" cy="3173095"/>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EC52207" w14:textId="410DB98D" w:rsidR="002A1CB8" w:rsidRPr="00F70E3F" w:rsidRDefault="002A1CB8" w:rsidP="00252C02">
                                  <w:pPr>
                                    <w:snapToGrid w:val="0"/>
                                    <w:spacing w:line="280" w:lineRule="exact"/>
                                    <w:ind w:left="196" w:rightChars="-13" w:right="-27" w:hangingChars="98" w:hanging="196"/>
                                    <w:jc w:val="left"/>
                                    <w:rPr>
                                      <w:rFonts w:ascii="メイリオ" w:eastAsia="メイリオ"/>
                                      <w:color w:val="000000" w:themeColor="text1"/>
                                      <w:sz w:val="20"/>
                                    </w:rPr>
                                  </w:pPr>
                                  <w:r>
                                    <w:rPr>
                                      <w:rFonts w:ascii="メイリオ" w:eastAsia="メイリオ" w:hint="eastAsia"/>
                                      <w:color w:val="000000" w:themeColor="text1"/>
                                      <w:sz w:val="20"/>
                                    </w:rPr>
                                    <w:t>●避難者の食料の受入れ</w:t>
                                  </w:r>
                                </w:p>
                                <w:p w14:paraId="31DDC976" w14:textId="61313C32" w:rsidR="002A1CB8" w:rsidRDefault="002A1CB8" w:rsidP="00C33318">
                                  <w:pPr>
                                    <w:snapToGrid w:val="0"/>
                                    <w:spacing w:line="280" w:lineRule="exact"/>
                                    <w:ind w:left="196" w:hangingChars="98" w:hanging="196"/>
                                    <w:jc w:val="left"/>
                                    <w:rPr>
                                      <w:rFonts w:ascii="メイリオ" w:eastAsia="メイリオ"/>
                                      <w:color w:val="000000" w:themeColor="text1"/>
                                      <w:sz w:val="20"/>
                                    </w:rPr>
                                  </w:pPr>
                                </w:p>
                                <w:p w14:paraId="38DF2DBF" w14:textId="1B91143D" w:rsidR="002A1CB8" w:rsidRDefault="002A1CB8" w:rsidP="00252C02">
                                  <w:pPr>
                                    <w:snapToGrid w:val="0"/>
                                    <w:spacing w:line="280" w:lineRule="exact"/>
                                    <w:ind w:left="196" w:rightChars="-13" w:right="-27" w:hangingChars="98" w:hanging="196"/>
                                    <w:jc w:val="left"/>
                                    <w:rPr>
                                      <w:rFonts w:ascii="メイリオ" w:eastAsia="メイリオ"/>
                                      <w:color w:val="000000" w:themeColor="text1"/>
                                      <w:sz w:val="20"/>
                                    </w:rPr>
                                  </w:pPr>
                                  <w:r>
                                    <w:rPr>
                                      <w:rFonts w:ascii="メイリオ" w:eastAsia="メイリオ" w:hint="eastAsia"/>
                                      <w:color w:val="000000" w:themeColor="text1"/>
                                      <w:sz w:val="20"/>
                                    </w:rPr>
                                    <w:t>●食料の管理・配布</w:t>
                                  </w:r>
                                </w:p>
                                <w:p w14:paraId="3271F5F4" w14:textId="58F54FAE" w:rsidR="002A1CB8" w:rsidRDefault="002A1CB8" w:rsidP="00C33318">
                                  <w:pPr>
                                    <w:snapToGrid w:val="0"/>
                                    <w:spacing w:line="280" w:lineRule="exact"/>
                                    <w:ind w:left="196" w:hangingChars="98" w:hanging="196"/>
                                    <w:jc w:val="left"/>
                                    <w:rPr>
                                      <w:rFonts w:ascii="メイリオ" w:eastAsia="メイリオ"/>
                                      <w:color w:val="000000" w:themeColor="text1"/>
                                      <w:sz w:val="20"/>
                                    </w:rPr>
                                  </w:pPr>
                                </w:p>
                                <w:p w14:paraId="0BD3C3BE" w14:textId="77777777" w:rsidR="002A1CB8" w:rsidRDefault="002A1CB8" w:rsidP="00252C02">
                                  <w:pPr>
                                    <w:snapToGrid w:val="0"/>
                                    <w:spacing w:line="280" w:lineRule="exact"/>
                                    <w:ind w:left="196" w:rightChars="-13" w:right="-27" w:hangingChars="98" w:hanging="196"/>
                                    <w:jc w:val="left"/>
                                    <w:rPr>
                                      <w:rFonts w:ascii="メイリオ" w:eastAsia="メイリオ"/>
                                      <w:color w:val="000000" w:themeColor="text1"/>
                                      <w:sz w:val="20"/>
                                    </w:rPr>
                                  </w:pPr>
                                </w:p>
                                <w:p w14:paraId="35A6B6D7" w14:textId="77777777" w:rsidR="002A1CB8" w:rsidRDefault="002A1CB8" w:rsidP="00252C02">
                                  <w:pPr>
                                    <w:snapToGrid w:val="0"/>
                                    <w:spacing w:line="280" w:lineRule="exact"/>
                                    <w:ind w:left="196" w:rightChars="-13" w:right="-27" w:hangingChars="98" w:hanging="196"/>
                                    <w:jc w:val="left"/>
                                    <w:rPr>
                                      <w:rFonts w:ascii="メイリオ" w:eastAsia="メイリオ"/>
                                      <w:color w:val="000000" w:themeColor="text1"/>
                                      <w:sz w:val="20"/>
                                    </w:rPr>
                                  </w:pPr>
                                </w:p>
                                <w:p w14:paraId="55FEAF56" w14:textId="41EE6565" w:rsidR="002A1CB8" w:rsidRPr="00F70E3F" w:rsidRDefault="002A1CB8" w:rsidP="00252C02">
                                  <w:pPr>
                                    <w:snapToGrid w:val="0"/>
                                    <w:spacing w:line="280" w:lineRule="exact"/>
                                    <w:ind w:left="196" w:rightChars="-13" w:right="-27" w:hangingChars="98" w:hanging="196"/>
                                    <w:jc w:val="left"/>
                                    <w:rPr>
                                      <w:rFonts w:ascii="メイリオ" w:eastAsia="メイリオ"/>
                                      <w:color w:val="000000" w:themeColor="text1"/>
                                      <w:sz w:val="20"/>
                                    </w:rPr>
                                  </w:pPr>
                                  <w:r>
                                    <w:rPr>
                                      <w:rFonts w:ascii="メイリオ" w:eastAsia="メイリオ" w:hint="eastAsia"/>
                                      <w:color w:val="000000" w:themeColor="text1"/>
                                      <w:sz w:val="20"/>
                                    </w:rPr>
                                    <w:t>●在宅被災者への食料配布</w:t>
                                  </w: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7252EEB9" id="正方形/長方形 1295" o:spid="_x0000_s1288" style="position:absolute;left:0;text-align:left;margin-left:-2.25pt;margin-top:352.7pt;width:76.5pt;height:249.85pt;z-index:251517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" fillcolor="white [3212]" strokecolor="black [3213]" strokeweight="1pt">
                      <v:textbox inset="1mm,1mm,1mm,1mm">
                        <w:txbxContent>
                          <w:p w14:paraId="2EC52207" w14:textId="410DB98D" w:rsidR="002A1CB8" w:rsidRPr="00F70E3F" w:rsidRDefault="002A1CB8" w:rsidP="00252C02">
                            <w:pPr>
                              <w:snapToGrid w:val="0"/>
                              <w:spacing w:line="280" w:lineRule="exact"/>
                              <w:ind w:left="196" w:rightChars="-13" w:right="-27" w:hangingChars="98" w:hanging="196"/>
                              <w:jc w:val="left"/>
                              <w:rPr>
                                <w:rFonts w:ascii="メイリオ" w:eastAsia="メイリオ"/>
                                <w:color w:val="000000" w:themeColor="text1"/>
                                <w:sz w:val="20"/>
                              </w:rPr>
                            </w:pPr>
                            <w:r>
                              <w:rPr>
                                <w:rFonts w:ascii="メイリオ" w:eastAsia="メイリオ" w:hint="eastAsia"/>
                                <w:color w:val="000000" w:themeColor="text1"/>
                                <w:sz w:val="20"/>
                              </w:rPr>
                              <w:t>●避難者の食料の受入れ</w:t>
                            </w:r>
                          </w:p>
                          <w:p w14:paraId="31DDC976" w14:textId="61313C32" w:rsidR="002A1CB8" w:rsidRDefault="002A1CB8" w:rsidP="00C33318">
                            <w:pPr>
                              <w:snapToGrid w:val="0"/>
                              <w:spacing w:line="280" w:lineRule="exact"/>
                              <w:ind w:left="196" w:hangingChars="98" w:hanging="196"/>
                              <w:jc w:val="left"/>
                              <w:rPr>
                                <w:rFonts w:ascii="メイリオ" w:eastAsia="メイリオ"/>
                                <w:color w:val="000000" w:themeColor="text1"/>
                                <w:sz w:val="20"/>
                              </w:rPr>
                            </w:pPr>
                          </w:p>
                          <w:p w14:paraId="38DF2DBF" w14:textId="1B91143D" w:rsidR="002A1CB8" w:rsidRDefault="002A1CB8" w:rsidP="00252C02">
                            <w:pPr>
                              <w:snapToGrid w:val="0"/>
                              <w:spacing w:line="280" w:lineRule="exact"/>
                              <w:ind w:left="196" w:rightChars="-13" w:right="-27" w:hangingChars="98" w:hanging="196"/>
                              <w:jc w:val="left"/>
                              <w:rPr>
                                <w:rFonts w:ascii="メイリオ" w:eastAsia="メイリオ"/>
                                <w:color w:val="000000" w:themeColor="text1"/>
                                <w:sz w:val="20"/>
                              </w:rPr>
                            </w:pPr>
                            <w:r>
                              <w:rPr>
                                <w:rFonts w:ascii="メイリオ" w:eastAsia="メイリオ" w:hint="eastAsia"/>
                                <w:color w:val="000000" w:themeColor="text1"/>
                                <w:sz w:val="20"/>
                              </w:rPr>
                              <w:t>●食料の管理・配布</w:t>
                            </w:r>
                          </w:p>
                          <w:p w14:paraId="3271F5F4" w14:textId="58F54FAE" w:rsidR="002A1CB8" w:rsidRDefault="002A1CB8" w:rsidP="00C33318">
                            <w:pPr>
                              <w:snapToGrid w:val="0"/>
                              <w:spacing w:line="280" w:lineRule="exact"/>
                              <w:ind w:left="196" w:hangingChars="98" w:hanging="196"/>
                              <w:jc w:val="left"/>
                              <w:rPr>
                                <w:rFonts w:ascii="メイリオ" w:eastAsia="メイリオ"/>
                                <w:color w:val="000000" w:themeColor="text1"/>
                                <w:sz w:val="20"/>
                              </w:rPr>
                            </w:pPr>
                          </w:p>
                          <w:p w14:paraId="0BD3C3BE" w14:textId="77777777" w:rsidR="002A1CB8" w:rsidRDefault="002A1CB8" w:rsidP="00252C02">
                            <w:pPr>
                              <w:snapToGrid w:val="0"/>
                              <w:spacing w:line="280" w:lineRule="exact"/>
                              <w:ind w:left="196" w:rightChars="-13" w:right="-27" w:hangingChars="98" w:hanging="196"/>
                              <w:jc w:val="left"/>
                              <w:rPr>
                                <w:rFonts w:ascii="メイリオ" w:eastAsia="メイリオ"/>
                                <w:color w:val="000000" w:themeColor="text1"/>
                                <w:sz w:val="20"/>
                              </w:rPr>
                            </w:pPr>
                          </w:p>
                          <w:p w14:paraId="35A6B6D7" w14:textId="77777777" w:rsidR="002A1CB8" w:rsidRDefault="002A1CB8" w:rsidP="00252C02">
                            <w:pPr>
                              <w:snapToGrid w:val="0"/>
                              <w:spacing w:line="280" w:lineRule="exact"/>
                              <w:ind w:left="196" w:rightChars="-13" w:right="-27" w:hangingChars="98" w:hanging="196"/>
                              <w:jc w:val="left"/>
                              <w:rPr>
                                <w:rFonts w:ascii="メイリオ" w:eastAsia="メイリオ"/>
                                <w:color w:val="000000" w:themeColor="text1"/>
                                <w:sz w:val="20"/>
                              </w:rPr>
                            </w:pPr>
                          </w:p>
                          <w:p w14:paraId="55FEAF56" w14:textId="41EE6565" w:rsidR="002A1CB8" w:rsidRPr="00F70E3F" w:rsidRDefault="002A1CB8" w:rsidP="00252C02">
                            <w:pPr>
                              <w:snapToGrid w:val="0"/>
                              <w:spacing w:line="280" w:lineRule="exact"/>
                              <w:ind w:left="196" w:rightChars="-13" w:right="-27" w:hangingChars="98" w:hanging="196"/>
                              <w:jc w:val="left"/>
                              <w:rPr>
                                <w:rFonts w:ascii="メイリオ" w:eastAsia="メイリオ"/>
                                <w:color w:val="000000" w:themeColor="text1"/>
                                <w:sz w:val="20"/>
                              </w:rPr>
                            </w:pPr>
                            <w:r>
                              <w:rPr>
                                <w:rFonts w:ascii="メイリオ" w:eastAsia="メイリオ" w:hint="eastAsia"/>
                                <w:color w:val="000000" w:themeColor="text1"/>
                                <w:sz w:val="20"/>
                              </w:rPr>
                              <w:t>●在宅被災者への食料配布</w:t>
                            </w:r>
                          </w:p>
                        </w:txbxContent>
                      </v:textbox>
                    </v:rect>
                  </w:pict>
                </mc:Fallback>
              </mc:AlternateContent>
            </w:r>
            <w:r w:rsidR="00127914">
              <w:rPr>
                <w:noProof/>
              </w:rPr>
              <mc:AlternateContent>
                <mc:Choice Requires="wps">
                  <w:drawing>
                    <wp:anchor distT="0" distB="0" distL="114300" distR="114300" simplePos="0" relativeHeight="251516928" behindDoc="0" locked="0" layoutInCell="1" allowOverlap="1" wp14:anchorId="75991105" wp14:editId="2164A43A">
                      <wp:simplePos x="0" y="0"/>
                      <wp:positionH relativeFrom="column">
                        <wp:posOffset>-28575</wp:posOffset>
                      </wp:positionH>
                      <wp:positionV relativeFrom="paragraph">
                        <wp:posOffset>1993265</wp:posOffset>
                      </wp:positionV>
                      <wp:extent cx="966470" cy="2421255"/>
                      <wp:effectExtent l="0" t="0" r="24130" b="17145"/>
                      <wp:wrapNone/>
                      <wp:docPr id="1294" name="正方形/長方形 1294"/>
                      <wp:cNvGraphicFramePr/>
                      <a:graphic xmlns:a="http://schemas.openxmlformats.org/drawingml/2006/main">
                        <a:graphicData uri="http://schemas.microsoft.com/office/word/2010/wordprocessingShape">
                          <wps:wsp>
                            <wps:cNvSpPr/>
                            <wps:spPr>
                              <a:xfrm>
                                <a:off x="0" y="0"/>
                                <a:ext cx="966470" cy="2421255"/>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353C03C" w14:textId="51B5495C" w:rsidR="002A1CB8" w:rsidRDefault="002A1CB8" w:rsidP="00252C02">
                                  <w:pPr>
                                    <w:snapToGrid w:val="0"/>
                                    <w:spacing w:line="280" w:lineRule="exact"/>
                                    <w:ind w:left="196" w:rightChars="-10" w:right="-21" w:hangingChars="98" w:hanging="196"/>
                                    <w:jc w:val="left"/>
                                    <w:rPr>
                                      <w:rFonts w:ascii="メイリオ" w:eastAsia="メイリオ"/>
                                      <w:color w:val="000000" w:themeColor="text1"/>
                                      <w:sz w:val="20"/>
                                    </w:rPr>
                                  </w:pPr>
                                  <w:r>
                                    <w:rPr>
                                      <w:rFonts w:ascii="メイリオ" w:eastAsia="メイリオ" w:hint="eastAsia"/>
                                      <w:color w:val="000000" w:themeColor="text1"/>
                                      <w:sz w:val="20"/>
                                    </w:rPr>
                                    <w:t>●避難者のニーズ把握と食料の調達</w:t>
                                  </w:r>
                                </w:p>
                                <w:p w14:paraId="2E01E6B8" w14:textId="19FCF298" w:rsidR="002A1CB8" w:rsidRPr="001E4EE2" w:rsidRDefault="002A1CB8" w:rsidP="00C33318">
                                  <w:pPr>
                                    <w:snapToGrid w:val="0"/>
                                    <w:spacing w:line="280" w:lineRule="exact"/>
                                    <w:ind w:left="196" w:hangingChars="98" w:hanging="196"/>
                                    <w:jc w:val="left"/>
                                    <w:rPr>
                                      <w:rFonts w:ascii="メイリオ" w:eastAsia="メイリオ"/>
                                      <w:color w:val="000000" w:themeColor="text1"/>
                                      <w:sz w:val="20"/>
                                    </w:rPr>
                                  </w:pPr>
                                </w:p>
                                <w:p w14:paraId="7199433F" w14:textId="15DB1B70" w:rsidR="002A1CB8" w:rsidRDefault="002A1CB8" w:rsidP="00893E51">
                                  <w:pPr>
                                    <w:snapToGrid w:val="0"/>
                                    <w:spacing w:line="280" w:lineRule="exact"/>
                                    <w:jc w:val="left"/>
                                    <w:rPr>
                                      <w:rFonts w:ascii="メイリオ" w:eastAsia="メイリオ"/>
                                      <w:color w:val="000000" w:themeColor="text1"/>
                                      <w:sz w:val="20"/>
                                    </w:rPr>
                                  </w:pPr>
                                </w:p>
                                <w:p w14:paraId="11B85F66" w14:textId="77777777" w:rsidR="002A1CB8" w:rsidRDefault="002A1CB8" w:rsidP="00893E51">
                                  <w:pPr>
                                    <w:snapToGrid w:val="0"/>
                                    <w:spacing w:line="280" w:lineRule="exact"/>
                                    <w:jc w:val="left"/>
                                    <w:rPr>
                                      <w:rFonts w:ascii="メイリオ" w:eastAsia="メイリオ"/>
                                      <w:color w:val="000000" w:themeColor="text1"/>
                                      <w:sz w:val="20"/>
                                    </w:rPr>
                                  </w:pPr>
                                </w:p>
                                <w:p w14:paraId="59D3AEC7" w14:textId="039F4155" w:rsidR="002A1CB8" w:rsidRPr="00F70E3F" w:rsidRDefault="002A1CB8" w:rsidP="00893E51">
                                  <w:pPr>
                                    <w:snapToGrid w:val="0"/>
                                    <w:spacing w:line="280" w:lineRule="exact"/>
                                    <w:ind w:left="196" w:rightChars="-80" w:right="-168" w:hangingChars="98" w:hanging="196"/>
                                    <w:jc w:val="left"/>
                                    <w:rPr>
                                      <w:rFonts w:ascii="メイリオ" w:eastAsia="メイリオ"/>
                                      <w:color w:val="000000" w:themeColor="text1"/>
                                      <w:sz w:val="20"/>
                                    </w:rPr>
                                  </w:pPr>
                                  <w:r>
                                    <w:rPr>
                                      <w:rFonts w:ascii="メイリオ" w:eastAsia="メイリオ" w:hint="eastAsia"/>
                                      <w:color w:val="000000" w:themeColor="text1"/>
                                      <w:sz w:val="20"/>
                                    </w:rPr>
                                    <w:t>●炊き出しの実施</w:t>
                                  </w: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75991105" id="正方形/長方形 1294" o:spid="_x0000_s1289" style="position:absolute;left:0;text-align:left;margin-left:-2.25pt;margin-top:156.95pt;width:76.1pt;height:190.65pt;z-index:251516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" fillcolor="white [3212]" strokecolor="black [3213]" strokeweight="1pt">
                      <v:textbox inset="1mm,1mm,1mm,1mm">
                        <w:txbxContent>
                          <w:p w14:paraId="6353C03C" w14:textId="51B5495C" w:rsidR="002A1CB8" w:rsidRDefault="002A1CB8" w:rsidP="00252C02">
                            <w:pPr>
                              <w:snapToGrid w:val="0"/>
                              <w:spacing w:line="280" w:lineRule="exact"/>
                              <w:ind w:left="196" w:rightChars="-10" w:right="-21" w:hangingChars="98" w:hanging="196"/>
                              <w:jc w:val="left"/>
                              <w:rPr>
                                <w:rFonts w:ascii="メイリオ" w:eastAsia="メイリオ"/>
                                <w:color w:val="000000" w:themeColor="text1"/>
                                <w:sz w:val="20"/>
                              </w:rPr>
                            </w:pPr>
                            <w:r>
                              <w:rPr>
                                <w:rFonts w:ascii="メイリオ" w:eastAsia="メイリオ" w:hint="eastAsia"/>
                                <w:color w:val="000000" w:themeColor="text1"/>
                                <w:sz w:val="20"/>
                              </w:rPr>
                              <w:t>●避難者のニーズ把握と食料の調達</w:t>
                            </w:r>
                          </w:p>
                          <w:p w14:paraId="2E01E6B8" w14:textId="19FCF298" w:rsidR="002A1CB8" w:rsidRPr="001E4EE2" w:rsidRDefault="002A1CB8" w:rsidP="00C33318">
                            <w:pPr>
                              <w:snapToGrid w:val="0"/>
                              <w:spacing w:line="280" w:lineRule="exact"/>
                              <w:ind w:left="196" w:hangingChars="98" w:hanging="196"/>
                              <w:jc w:val="left"/>
                              <w:rPr>
                                <w:rFonts w:ascii="メイリオ" w:eastAsia="メイリオ"/>
                                <w:color w:val="000000" w:themeColor="text1"/>
                                <w:sz w:val="20"/>
                              </w:rPr>
                            </w:pPr>
                          </w:p>
                          <w:p w14:paraId="7199433F" w14:textId="15DB1B70" w:rsidR="002A1CB8" w:rsidRDefault="002A1CB8" w:rsidP="00893E51">
                            <w:pPr>
                              <w:snapToGrid w:val="0"/>
                              <w:spacing w:line="280" w:lineRule="exact"/>
                              <w:jc w:val="left"/>
                              <w:rPr>
                                <w:rFonts w:ascii="メイリオ" w:eastAsia="メイリオ"/>
                                <w:color w:val="000000" w:themeColor="text1"/>
                                <w:sz w:val="20"/>
                              </w:rPr>
                            </w:pPr>
                          </w:p>
                          <w:p w14:paraId="11B85F66" w14:textId="77777777" w:rsidR="002A1CB8" w:rsidRDefault="002A1CB8" w:rsidP="00893E51">
                            <w:pPr>
                              <w:snapToGrid w:val="0"/>
                              <w:spacing w:line="280" w:lineRule="exact"/>
                              <w:jc w:val="left"/>
                              <w:rPr>
                                <w:rFonts w:ascii="メイリオ" w:eastAsia="メイリオ"/>
                                <w:color w:val="000000" w:themeColor="text1"/>
                                <w:sz w:val="20"/>
                              </w:rPr>
                            </w:pPr>
                          </w:p>
                          <w:p w14:paraId="59D3AEC7" w14:textId="039F4155" w:rsidR="002A1CB8" w:rsidRPr="00F70E3F" w:rsidRDefault="002A1CB8" w:rsidP="00893E51">
                            <w:pPr>
                              <w:snapToGrid w:val="0"/>
                              <w:spacing w:line="280" w:lineRule="exact"/>
                              <w:ind w:left="196" w:rightChars="-80" w:right="-168" w:hangingChars="98" w:hanging="196"/>
                              <w:jc w:val="left"/>
                              <w:rPr>
                                <w:rFonts w:ascii="メイリオ" w:eastAsia="メイリオ"/>
                                <w:color w:val="000000" w:themeColor="text1"/>
                                <w:sz w:val="20"/>
                              </w:rPr>
                            </w:pPr>
                            <w:r>
                              <w:rPr>
                                <w:rFonts w:ascii="メイリオ" w:eastAsia="メイリオ" w:hint="eastAsia"/>
                                <w:color w:val="000000" w:themeColor="text1"/>
                                <w:sz w:val="20"/>
                              </w:rPr>
                              <w:t>●炊き出しの実施</w:t>
                            </w:r>
                          </w:p>
                        </w:txbxContent>
                      </v:textbox>
                    </v:rect>
                  </w:pict>
                </mc:Fallback>
              </mc:AlternateContent>
            </w:r>
            <w:r w:rsidR="00E53706">
              <w:rPr>
                <w:noProof/>
              </w:rPr>
              <mc:AlternateContent>
                <mc:Choice Requires="wps">
                  <w:drawing>
                    <wp:anchor distT="0" distB="0" distL="114300" distR="114300" simplePos="0" relativeHeight="251525120" behindDoc="0" locked="0" layoutInCell="1" allowOverlap="1" wp14:anchorId="218DFC96" wp14:editId="2CFD03C9">
                      <wp:simplePos x="0" y="0"/>
                      <wp:positionH relativeFrom="column">
                        <wp:posOffset>-60960</wp:posOffset>
                      </wp:positionH>
                      <wp:positionV relativeFrom="paragraph">
                        <wp:posOffset>1291590</wp:posOffset>
                      </wp:positionV>
                      <wp:extent cx="1892300" cy="279400"/>
                      <wp:effectExtent l="0" t="0" r="0" b="6350"/>
                      <wp:wrapNone/>
                      <wp:docPr id="1302" name="正方形/長方形 1302"/>
                      <wp:cNvGraphicFramePr/>
                      <a:graphic xmlns:a="http://schemas.openxmlformats.org/drawingml/2006/main">
                        <a:graphicData uri="http://schemas.microsoft.com/office/word/2010/wordprocessingShape">
                          <wps:wsp>
                            <wps:cNvSpPr/>
                            <wps:spPr>
                              <a:xfrm>
                                <a:off x="0" y="0"/>
                                <a:ext cx="1892300" cy="2794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C45EE63" w14:textId="5930121B" w:rsidR="002A1CB8" w:rsidRPr="00F70E3F" w:rsidRDefault="002A1CB8" w:rsidP="00E53706">
                                  <w:pPr>
                                    <w:snapToGrid w:val="0"/>
                                    <w:spacing w:line="280" w:lineRule="exact"/>
                                    <w:ind w:left="196" w:hangingChars="98" w:hanging="196"/>
                                    <w:jc w:val="left"/>
                                    <w:rPr>
                                      <w:rFonts w:ascii="メイリオ" w:eastAsia="メイリオ"/>
                                      <w:color w:val="000000" w:themeColor="text1"/>
                                      <w:sz w:val="20"/>
                                    </w:rPr>
                                  </w:pPr>
                                  <w:r>
                                    <w:rPr>
                                      <w:rFonts w:ascii="メイリオ" w:eastAsia="メイリオ" w:hint="eastAsia"/>
                                      <w:color w:val="000000" w:themeColor="text1"/>
                                      <w:sz w:val="20"/>
                                    </w:rPr>
                                    <w:t>●当面の食料・物資の確保</w:t>
                                  </w: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218DFC96" id="正方形/長方形 1302" o:spid="_x0000_s1290" style="position:absolute;left:0;text-align:left;margin-left:-4.8pt;margin-top:101.7pt;width:149pt;height:22pt;z-index:251525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" filled="f" stroked="f" strokeweight="1pt">
                      <v:textbox inset="1mm,1mm,1mm,1mm">
                        <w:txbxContent>
                          <w:p w14:paraId="5C45EE63" w14:textId="5930121B" w:rsidR="002A1CB8" w:rsidRPr="00F70E3F" w:rsidRDefault="002A1CB8" w:rsidP="00E53706">
                            <w:pPr>
                              <w:snapToGrid w:val="0"/>
                              <w:spacing w:line="280" w:lineRule="exact"/>
                              <w:ind w:left="196" w:hangingChars="98" w:hanging="196"/>
                              <w:jc w:val="left"/>
                              <w:rPr>
                                <w:rFonts w:ascii="メイリオ" w:eastAsia="メイリオ"/>
                                <w:color w:val="000000" w:themeColor="text1"/>
                                <w:sz w:val="20"/>
                              </w:rPr>
                            </w:pPr>
                            <w:r>
                              <w:rPr>
                                <w:rFonts w:ascii="メイリオ" w:eastAsia="メイリオ" w:hint="eastAsia"/>
                                <w:color w:val="000000" w:themeColor="text1"/>
                                <w:sz w:val="20"/>
                              </w:rPr>
                              <w:t>●当面の食料・物資の確保</w:t>
                            </w:r>
                          </w:p>
                        </w:txbxContent>
                      </v:textbox>
                    </v:rect>
                  </w:pict>
                </mc:Fallback>
              </mc:AlternateContent>
            </w:r>
          </w:p>
        </w:tc>
        <w:tc>
          <w:tcPr>
            <w:tcW w:w="1644" w:type="dxa"/>
          </w:tcPr>
          <w:p w14:paraId="5709C1E6" w14:textId="3C6D6440" w:rsidR="001F1E02" w:rsidRPr="001F1E02" w:rsidRDefault="001D075E" w:rsidP="001F1E02">
            <w:pPr>
              <w:snapToGrid w:val="0"/>
              <w:jc w:val="center"/>
              <w:rPr>
                <w:rFonts w:ascii="メイリオ" w:eastAsia="メイリオ"/>
                <w:sz w:val="20"/>
              </w:rPr>
            </w:pPr>
            <w:r>
              <w:rPr>
                <w:noProof/>
              </w:rPr>
              <mc:AlternateContent>
                <mc:Choice Requires="wps">
                  <w:drawing>
                    <wp:anchor distT="0" distB="0" distL="114300" distR="114300" simplePos="0" relativeHeight="251520000" behindDoc="0" locked="0" layoutInCell="1" allowOverlap="1" wp14:anchorId="6A81BD14" wp14:editId="1E2CFDF4">
                      <wp:simplePos x="0" y="0"/>
                      <wp:positionH relativeFrom="column">
                        <wp:posOffset>-34290</wp:posOffset>
                      </wp:positionH>
                      <wp:positionV relativeFrom="paragraph">
                        <wp:posOffset>4479290</wp:posOffset>
                      </wp:positionV>
                      <wp:extent cx="971550" cy="3182620"/>
                      <wp:effectExtent l="0" t="0" r="19050" b="17780"/>
                      <wp:wrapNone/>
                      <wp:docPr id="1297" name="正方形/長方形 1297"/>
                      <wp:cNvGraphicFramePr/>
                      <a:graphic xmlns:a="http://schemas.openxmlformats.org/drawingml/2006/main">
                        <a:graphicData uri="http://schemas.microsoft.com/office/word/2010/wordprocessingShape">
                          <wps:wsp>
                            <wps:cNvSpPr/>
                            <wps:spPr>
                              <a:xfrm>
                                <a:off x="0" y="0"/>
                                <a:ext cx="971550" cy="3182620"/>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DD639D3" w14:textId="66E5E3F0" w:rsidR="002A1CB8" w:rsidRDefault="002A1CB8" w:rsidP="00252C02">
                                  <w:pPr>
                                    <w:snapToGrid w:val="0"/>
                                    <w:spacing w:line="280" w:lineRule="exact"/>
                                    <w:ind w:left="196" w:rightChars="-10" w:right="-21" w:hangingChars="98" w:hanging="196"/>
                                    <w:jc w:val="left"/>
                                    <w:rPr>
                                      <w:rFonts w:ascii="メイリオ" w:eastAsia="メイリオ"/>
                                      <w:color w:val="000000" w:themeColor="text1"/>
                                      <w:sz w:val="20"/>
                                    </w:rPr>
                                  </w:pPr>
                                  <w:r>
                                    <w:rPr>
                                      <w:rFonts w:ascii="メイリオ" w:eastAsia="メイリオ" w:hint="eastAsia"/>
                                      <w:color w:val="000000" w:themeColor="text1"/>
                                      <w:sz w:val="20"/>
                                    </w:rPr>
                                    <w:t>●避難者の物資の受入れ</w:t>
                                  </w:r>
                                </w:p>
                                <w:p w14:paraId="7E754B16" w14:textId="77777777" w:rsidR="002A1CB8" w:rsidRDefault="002A1CB8" w:rsidP="00C33318">
                                  <w:pPr>
                                    <w:snapToGrid w:val="0"/>
                                    <w:spacing w:line="280" w:lineRule="exact"/>
                                    <w:ind w:left="196" w:hangingChars="98" w:hanging="196"/>
                                    <w:jc w:val="left"/>
                                    <w:rPr>
                                      <w:rFonts w:ascii="メイリオ" w:eastAsia="メイリオ"/>
                                      <w:color w:val="000000" w:themeColor="text1"/>
                                      <w:sz w:val="20"/>
                                    </w:rPr>
                                  </w:pPr>
                                </w:p>
                                <w:p w14:paraId="74CE795C" w14:textId="735A63FF" w:rsidR="002A1CB8" w:rsidRDefault="002A1CB8" w:rsidP="00252C02">
                                  <w:pPr>
                                    <w:snapToGrid w:val="0"/>
                                    <w:spacing w:line="280" w:lineRule="exact"/>
                                    <w:ind w:left="196" w:rightChars="-13" w:right="-27" w:hangingChars="98" w:hanging="196"/>
                                    <w:jc w:val="left"/>
                                    <w:rPr>
                                      <w:rFonts w:ascii="メイリオ" w:eastAsia="メイリオ"/>
                                      <w:color w:val="000000" w:themeColor="text1"/>
                                      <w:sz w:val="20"/>
                                    </w:rPr>
                                  </w:pPr>
                                  <w:r>
                                    <w:rPr>
                                      <w:rFonts w:ascii="メイリオ" w:eastAsia="メイリオ" w:hint="eastAsia"/>
                                      <w:color w:val="000000" w:themeColor="text1"/>
                                      <w:sz w:val="20"/>
                                    </w:rPr>
                                    <w:t>●物資の管理・配布</w:t>
                                  </w:r>
                                </w:p>
                                <w:p w14:paraId="41C322D0" w14:textId="761B6192" w:rsidR="002A1CB8" w:rsidRDefault="002A1CB8" w:rsidP="00C33318">
                                  <w:pPr>
                                    <w:snapToGrid w:val="0"/>
                                    <w:spacing w:line="280" w:lineRule="exact"/>
                                    <w:ind w:left="196" w:hangingChars="98" w:hanging="196"/>
                                    <w:jc w:val="left"/>
                                    <w:rPr>
                                      <w:rFonts w:ascii="メイリオ" w:eastAsia="メイリオ"/>
                                      <w:color w:val="000000" w:themeColor="text1"/>
                                      <w:sz w:val="20"/>
                                    </w:rPr>
                                  </w:pPr>
                                </w:p>
                                <w:p w14:paraId="4D352CA6" w14:textId="0BFEC8CE" w:rsidR="002A1CB8" w:rsidRDefault="002A1CB8" w:rsidP="00C33318">
                                  <w:pPr>
                                    <w:snapToGrid w:val="0"/>
                                    <w:spacing w:line="280" w:lineRule="exact"/>
                                    <w:ind w:left="196" w:hangingChars="98" w:hanging="196"/>
                                    <w:jc w:val="left"/>
                                    <w:rPr>
                                      <w:rFonts w:ascii="メイリオ" w:eastAsia="メイリオ"/>
                                      <w:color w:val="000000" w:themeColor="text1"/>
                                      <w:sz w:val="20"/>
                                    </w:rPr>
                                  </w:pPr>
                                </w:p>
                                <w:p w14:paraId="3F257683" w14:textId="77777777" w:rsidR="002A1CB8" w:rsidRDefault="002A1CB8" w:rsidP="00252C02">
                                  <w:pPr>
                                    <w:snapToGrid w:val="0"/>
                                    <w:spacing w:line="280" w:lineRule="exact"/>
                                    <w:ind w:left="196" w:rightChars="-57" w:right="-120" w:hangingChars="98" w:hanging="196"/>
                                    <w:jc w:val="left"/>
                                    <w:rPr>
                                      <w:rFonts w:ascii="メイリオ" w:eastAsia="メイリオ"/>
                                      <w:color w:val="000000" w:themeColor="text1"/>
                                      <w:sz w:val="20"/>
                                    </w:rPr>
                                  </w:pPr>
                                </w:p>
                                <w:p w14:paraId="486A3AE9" w14:textId="6DBB2273" w:rsidR="002A1CB8" w:rsidRPr="00F70E3F" w:rsidRDefault="002A1CB8" w:rsidP="00252C02">
                                  <w:pPr>
                                    <w:snapToGrid w:val="0"/>
                                    <w:spacing w:line="280" w:lineRule="exact"/>
                                    <w:ind w:left="196" w:rightChars="-57" w:right="-120" w:hangingChars="98" w:hanging="196"/>
                                    <w:jc w:val="left"/>
                                    <w:rPr>
                                      <w:rFonts w:ascii="メイリオ" w:eastAsia="メイリオ"/>
                                      <w:color w:val="000000" w:themeColor="text1"/>
                                      <w:sz w:val="20"/>
                                    </w:rPr>
                                  </w:pPr>
                                  <w:r>
                                    <w:rPr>
                                      <w:rFonts w:ascii="メイリオ" w:eastAsia="メイリオ" w:hint="eastAsia"/>
                                      <w:color w:val="000000" w:themeColor="text1"/>
                                      <w:sz w:val="20"/>
                                    </w:rPr>
                                    <w:t>●在宅被災者への物資配給</w:t>
                                  </w: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6A81BD14" id="正方形/長方形 1297" o:spid="_x0000_s1291" style="position:absolute;left:0;text-align:left;margin-left:-2.7pt;margin-top:352.7pt;width:76.5pt;height:250.6pt;z-index:251520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" fillcolor="white [3212]" strokecolor="black [3213]" strokeweight="1pt">
                      <v:textbox inset="1mm,1mm,1mm,1mm">
                        <w:txbxContent>
                          <w:p w14:paraId="5DD639D3" w14:textId="66E5E3F0" w:rsidR="002A1CB8" w:rsidRDefault="002A1CB8" w:rsidP="00252C02">
                            <w:pPr>
                              <w:snapToGrid w:val="0"/>
                              <w:spacing w:line="280" w:lineRule="exact"/>
                              <w:ind w:left="196" w:rightChars="-10" w:right="-21" w:hangingChars="98" w:hanging="196"/>
                              <w:jc w:val="left"/>
                              <w:rPr>
                                <w:rFonts w:ascii="メイリオ" w:eastAsia="メイリオ"/>
                                <w:color w:val="000000" w:themeColor="text1"/>
                                <w:sz w:val="20"/>
                              </w:rPr>
                            </w:pPr>
                            <w:r>
                              <w:rPr>
                                <w:rFonts w:ascii="メイリオ" w:eastAsia="メイリオ" w:hint="eastAsia"/>
                                <w:color w:val="000000" w:themeColor="text1"/>
                                <w:sz w:val="20"/>
                              </w:rPr>
                              <w:t>●避難者の物資の受入れ</w:t>
                            </w:r>
                          </w:p>
                          <w:p w14:paraId="7E754B16" w14:textId="77777777" w:rsidR="002A1CB8" w:rsidRDefault="002A1CB8" w:rsidP="00C33318">
                            <w:pPr>
                              <w:snapToGrid w:val="0"/>
                              <w:spacing w:line="280" w:lineRule="exact"/>
                              <w:ind w:left="196" w:hangingChars="98" w:hanging="196"/>
                              <w:jc w:val="left"/>
                              <w:rPr>
                                <w:rFonts w:ascii="メイリオ" w:eastAsia="メイリオ"/>
                                <w:color w:val="000000" w:themeColor="text1"/>
                                <w:sz w:val="20"/>
                              </w:rPr>
                            </w:pPr>
                          </w:p>
                          <w:p w14:paraId="74CE795C" w14:textId="735A63FF" w:rsidR="002A1CB8" w:rsidRDefault="002A1CB8" w:rsidP="00252C02">
                            <w:pPr>
                              <w:snapToGrid w:val="0"/>
                              <w:spacing w:line="280" w:lineRule="exact"/>
                              <w:ind w:left="196" w:rightChars="-13" w:right="-27" w:hangingChars="98" w:hanging="196"/>
                              <w:jc w:val="left"/>
                              <w:rPr>
                                <w:rFonts w:ascii="メイリオ" w:eastAsia="メイリオ"/>
                                <w:color w:val="000000" w:themeColor="text1"/>
                                <w:sz w:val="20"/>
                              </w:rPr>
                            </w:pPr>
                            <w:r>
                              <w:rPr>
                                <w:rFonts w:ascii="メイリオ" w:eastAsia="メイリオ" w:hint="eastAsia"/>
                                <w:color w:val="000000" w:themeColor="text1"/>
                                <w:sz w:val="20"/>
                              </w:rPr>
                              <w:t>●物資の管理・配布</w:t>
                            </w:r>
                          </w:p>
                          <w:p w14:paraId="41C322D0" w14:textId="761B6192" w:rsidR="002A1CB8" w:rsidRDefault="002A1CB8" w:rsidP="00C33318">
                            <w:pPr>
                              <w:snapToGrid w:val="0"/>
                              <w:spacing w:line="280" w:lineRule="exact"/>
                              <w:ind w:left="196" w:hangingChars="98" w:hanging="196"/>
                              <w:jc w:val="left"/>
                              <w:rPr>
                                <w:rFonts w:ascii="メイリオ" w:eastAsia="メイリオ"/>
                                <w:color w:val="000000" w:themeColor="text1"/>
                                <w:sz w:val="20"/>
                              </w:rPr>
                            </w:pPr>
                          </w:p>
                          <w:p w14:paraId="4D352CA6" w14:textId="0BFEC8CE" w:rsidR="002A1CB8" w:rsidRDefault="002A1CB8" w:rsidP="00C33318">
                            <w:pPr>
                              <w:snapToGrid w:val="0"/>
                              <w:spacing w:line="280" w:lineRule="exact"/>
                              <w:ind w:left="196" w:hangingChars="98" w:hanging="196"/>
                              <w:jc w:val="left"/>
                              <w:rPr>
                                <w:rFonts w:ascii="メイリオ" w:eastAsia="メイリオ"/>
                                <w:color w:val="000000" w:themeColor="text1"/>
                                <w:sz w:val="20"/>
                              </w:rPr>
                            </w:pPr>
                          </w:p>
                          <w:p w14:paraId="3F257683" w14:textId="77777777" w:rsidR="002A1CB8" w:rsidRDefault="002A1CB8" w:rsidP="00252C02">
                            <w:pPr>
                              <w:snapToGrid w:val="0"/>
                              <w:spacing w:line="280" w:lineRule="exact"/>
                              <w:ind w:left="196" w:rightChars="-57" w:right="-120" w:hangingChars="98" w:hanging="196"/>
                              <w:jc w:val="left"/>
                              <w:rPr>
                                <w:rFonts w:ascii="メイリオ" w:eastAsia="メイリオ"/>
                                <w:color w:val="000000" w:themeColor="text1"/>
                                <w:sz w:val="20"/>
                              </w:rPr>
                            </w:pPr>
                          </w:p>
                          <w:p w14:paraId="486A3AE9" w14:textId="6DBB2273" w:rsidR="002A1CB8" w:rsidRPr="00F70E3F" w:rsidRDefault="002A1CB8" w:rsidP="00252C02">
                            <w:pPr>
                              <w:snapToGrid w:val="0"/>
                              <w:spacing w:line="280" w:lineRule="exact"/>
                              <w:ind w:left="196" w:rightChars="-57" w:right="-120" w:hangingChars="98" w:hanging="196"/>
                              <w:jc w:val="left"/>
                              <w:rPr>
                                <w:rFonts w:ascii="メイリオ" w:eastAsia="メイリオ"/>
                                <w:color w:val="000000" w:themeColor="text1"/>
                                <w:sz w:val="20"/>
                              </w:rPr>
                            </w:pPr>
                            <w:r>
                              <w:rPr>
                                <w:rFonts w:ascii="メイリオ" w:eastAsia="メイリオ" w:hint="eastAsia"/>
                                <w:color w:val="000000" w:themeColor="text1"/>
                                <w:sz w:val="20"/>
                              </w:rPr>
                              <w:t>●在宅被災者への物資配給</w:t>
                            </w:r>
                          </w:p>
                        </w:txbxContent>
                      </v:textbox>
                    </v:rect>
                  </w:pict>
                </mc:Fallback>
              </mc:AlternateContent>
            </w:r>
            <w:r>
              <w:rPr>
                <w:noProof/>
              </w:rPr>
              <mc:AlternateContent>
                <mc:Choice Requires="wps">
                  <w:drawing>
                    <wp:anchor distT="0" distB="0" distL="114300" distR="114300" simplePos="0" relativeHeight="251518976" behindDoc="0" locked="0" layoutInCell="1" allowOverlap="1" wp14:anchorId="08E7D72F" wp14:editId="35A91A65">
                      <wp:simplePos x="0" y="0"/>
                      <wp:positionH relativeFrom="column">
                        <wp:posOffset>-34290</wp:posOffset>
                      </wp:positionH>
                      <wp:positionV relativeFrom="paragraph">
                        <wp:posOffset>2002790</wp:posOffset>
                      </wp:positionV>
                      <wp:extent cx="971550" cy="2411730"/>
                      <wp:effectExtent l="0" t="0" r="19050" b="26670"/>
                      <wp:wrapNone/>
                      <wp:docPr id="1296" name="正方形/長方形 1296"/>
                      <wp:cNvGraphicFramePr/>
                      <a:graphic xmlns:a="http://schemas.openxmlformats.org/drawingml/2006/main">
                        <a:graphicData uri="http://schemas.microsoft.com/office/word/2010/wordprocessingShape">
                          <wps:wsp>
                            <wps:cNvSpPr/>
                            <wps:spPr>
                              <a:xfrm>
                                <a:off x="0" y="0"/>
                                <a:ext cx="971550" cy="2411730"/>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8194A9C" w14:textId="205323F5" w:rsidR="002A1CB8" w:rsidRDefault="002A1CB8" w:rsidP="00252C02">
                                  <w:pPr>
                                    <w:snapToGrid w:val="0"/>
                                    <w:spacing w:line="280" w:lineRule="exact"/>
                                    <w:ind w:left="196" w:rightChars="-13" w:right="-27" w:hangingChars="98" w:hanging="196"/>
                                    <w:jc w:val="left"/>
                                    <w:rPr>
                                      <w:rFonts w:ascii="メイリオ" w:eastAsia="メイリオ"/>
                                      <w:color w:val="000000" w:themeColor="text1"/>
                                      <w:sz w:val="20"/>
                                    </w:rPr>
                                  </w:pPr>
                                  <w:r>
                                    <w:rPr>
                                      <w:rFonts w:ascii="メイリオ" w:eastAsia="メイリオ" w:hint="eastAsia"/>
                                      <w:color w:val="000000" w:themeColor="text1"/>
                                      <w:sz w:val="20"/>
                                    </w:rPr>
                                    <w:t>●避難者のニーズ把握と物資の調達</w:t>
                                  </w:r>
                                </w:p>
                                <w:p w14:paraId="05CD83A1" w14:textId="383F7E39" w:rsidR="002A1CB8" w:rsidRDefault="002A1CB8" w:rsidP="00C33318">
                                  <w:pPr>
                                    <w:snapToGrid w:val="0"/>
                                    <w:spacing w:line="280" w:lineRule="exact"/>
                                    <w:ind w:left="196" w:hangingChars="98" w:hanging="196"/>
                                    <w:jc w:val="left"/>
                                    <w:rPr>
                                      <w:rFonts w:ascii="メイリオ" w:eastAsia="メイリオ"/>
                                      <w:color w:val="000000" w:themeColor="text1"/>
                                      <w:sz w:val="20"/>
                                    </w:rPr>
                                  </w:pPr>
                                </w:p>
                                <w:p w14:paraId="73DF5BC8" w14:textId="77777777" w:rsidR="002A1CB8" w:rsidRDefault="002A1CB8" w:rsidP="00127914">
                                  <w:pPr>
                                    <w:snapToGrid w:val="0"/>
                                    <w:spacing w:line="280" w:lineRule="exact"/>
                                    <w:ind w:left="196" w:rightChars="-13" w:right="-27" w:hangingChars="98" w:hanging="196"/>
                                    <w:jc w:val="left"/>
                                    <w:rPr>
                                      <w:rFonts w:ascii="メイリオ" w:eastAsia="メイリオ"/>
                                      <w:color w:val="000000" w:themeColor="text1"/>
                                      <w:sz w:val="20"/>
                                    </w:rPr>
                                  </w:pPr>
                                </w:p>
                                <w:p w14:paraId="1C83FE93" w14:textId="77777777" w:rsidR="002A1CB8" w:rsidRDefault="002A1CB8" w:rsidP="00127914">
                                  <w:pPr>
                                    <w:snapToGrid w:val="0"/>
                                    <w:spacing w:line="280" w:lineRule="exact"/>
                                    <w:ind w:left="196" w:rightChars="-13" w:right="-27" w:hangingChars="98" w:hanging="196"/>
                                    <w:jc w:val="left"/>
                                    <w:rPr>
                                      <w:rFonts w:ascii="メイリオ" w:eastAsia="メイリオ"/>
                                      <w:color w:val="000000" w:themeColor="text1"/>
                                      <w:sz w:val="20"/>
                                    </w:rPr>
                                  </w:pPr>
                                </w:p>
                                <w:p w14:paraId="25343B36" w14:textId="5AD0EF95" w:rsidR="002A1CB8" w:rsidRPr="00F70E3F" w:rsidRDefault="002A1CB8" w:rsidP="00127914">
                                  <w:pPr>
                                    <w:snapToGrid w:val="0"/>
                                    <w:spacing w:line="280" w:lineRule="exact"/>
                                    <w:ind w:left="196" w:rightChars="-13" w:right="-27" w:hangingChars="98" w:hanging="196"/>
                                    <w:jc w:val="left"/>
                                    <w:rPr>
                                      <w:rFonts w:ascii="メイリオ" w:eastAsia="メイリオ"/>
                                      <w:color w:val="000000" w:themeColor="text1"/>
                                      <w:sz w:val="20"/>
                                    </w:rPr>
                                  </w:pPr>
                                  <w:r>
                                    <w:rPr>
                                      <w:rFonts w:ascii="メイリオ" w:eastAsia="メイリオ" w:hint="eastAsia"/>
                                      <w:color w:val="000000" w:themeColor="text1"/>
                                      <w:sz w:val="20"/>
                                    </w:rPr>
                                    <w:t>●物資スペースの配置</w:t>
                                  </w: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08E7D72F" id="正方形/長方形 1296" o:spid="_x0000_s1292" style="position:absolute;left:0;text-align:left;margin-left:-2.7pt;margin-top:157.7pt;width:76.5pt;height:189.9pt;z-index:251518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" fillcolor="white [3212]" strokecolor="black [3213]" strokeweight="1pt">
                      <v:textbox inset="1mm,1mm,1mm,1mm">
                        <w:txbxContent>
                          <w:p w14:paraId="18194A9C" w14:textId="205323F5" w:rsidR="002A1CB8" w:rsidRDefault="002A1CB8" w:rsidP="00252C02">
                            <w:pPr>
                              <w:snapToGrid w:val="0"/>
                              <w:spacing w:line="280" w:lineRule="exact"/>
                              <w:ind w:left="196" w:rightChars="-13" w:right="-27" w:hangingChars="98" w:hanging="196"/>
                              <w:jc w:val="left"/>
                              <w:rPr>
                                <w:rFonts w:ascii="メイリオ" w:eastAsia="メイリオ"/>
                                <w:color w:val="000000" w:themeColor="text1"/>
                                <w:sz w:val="20"/>
                              </w:rPr>
                            </w:pPr>
                            <w:r>
                              <w:rPr>
                                <w:rFonts w:ascii="メイリオ" w:eastAsia="メイリオ" w:hint="eastAsia"/>
                                <w:color w:val="000000" w:themeColor="text1"/>
                                <w:sz w:val="20"/>
                              </w:rPr>
                              <w:t>●避難者のニーズ把握と物資の調達</w:t>
                            </w:r>
                          </w:p>
                          <w:p w14:paraId="05CD83A1" w14:textId="383F7E39" w:rsidR="002A1CB8" w:rsidRDefault="002A1CB8" w:rsidP="00C33318">
                            <w:pPr>
                              <w:snapToGrid w:val="0"/>
                              <w:spacing w:line="280" w:lineRule="exact"/>
                              <w:ind w:left="196" w:hangingChars="98" w:hanging="196"/>
                              <w:jc w:val="left"/>
                              <w:rPr>
                                <w:rFonts w:ascii="メイリオ" w:eastAsia="メイリオ"/>
                                <w:color w:val="000000" w:themeColor="text1"/>
                                <w:sz w:val="20"/>
                              </w:rPr>
                            </w:pPr>
                          </w:p>
                          <w:p w14:paraId="73DF5BC8" w14:textId="77777777" w:rsidR="002A1CB8" w:rsidRDefault="002A1CB8" w:rsidP="00127914">
                            <w:pPr>
                              <w:snapToGrid w:val="0"/>
                              <w:spacing w:line="280" w:lineRule="exact"/>
                              <w:ind w:left="196" w:rightChars="-13" w:right="-27" w:hangingChars="98" w:hanging="196"/>
                              <w:jc w:val="left"/>
                              <w:rPr>
                                <w:rFonts w:ascii="メイリオ" w:eastAsia="メイリオ"/>
                                <w:color w:val="000000" w:themeColor="text1"/>
                                <w:sz w:val="20"/>
                              </w:rPr>
                            </w:pPr>
                          </w:p>
                          <w:p w14:paraId="1C83FE93" w14:textId="77777777" w:rsidR="002A1CB8" w:rsidRDefault="002A1CB8" w:rsidP="00127914">
                            <w:pPr>
                              <w:snapToGrid w:val="0"/>
                              <w:spacing w:line="280" w:lineRule="exact"/>
                              <w:ind w:left="196" w:rightChars="-13" w:right="-27" w:hangingChars="98" w:hanging="196"/>
                              <w:jc w:val="left"/>
                              <w:rPr>
                                <w:rFonts w:ascii="メイリオ" w:eastAsia="メイリオ"/>
                                <w:color w:val="000000" w:themeColor="text1"/>
                                <w:sz w:val="20"/>
                              </w:rPr>
                            </w:pPr>
                          </w:p>
                          <w:p w14:paraId="25343B36" w14:textId="5AD0EF95" w:rsidR="002A1CB8" w:rsidRPr="00F70E3F" w:rsidRDefault="002A1CB8" w:rsidP="00127914">
                            <w:pPr>
                              <w:snapToGrid w:val="0"/>
                              <w:spacing w:line="280" w:lineRule="exact"/>
                              <w:ind w:left="196" w:rightChars="-13" w:right="-27" w:hangingChars="98" w:hanging="196"/>
                              <w:jc w:val="left"/>
                              <w:rPr>
                                <w:rFonts w:ascii="メイリオ" w:eastAsia="メイリオ"/>
                                <w:color w:val="000000" w:themeColor="text1"/>
                                <w:sz w:val="20"/>
                              </w:rPr>
                            </w:pPr>
                            <w:r>
                              <w:rPr>
                                <w:rFonts w:ascii="メイリオ" w:eastAsia="メイリオ" w:hint="eastAsia"/>
                                <w:color w:val="000000" w:themeColor="text1"/>
                                <w:sz w:val="20"/>
                              </w:rPr>
                              <w:t>●物資スペースの配置</w:t>
                            </w:r>
                          </w:p>
                        </w:txbxContent>
                      </v:textbox>
                    </v:rect>
                  </w:pict>
                </mc:Fallback>
              </mc:AlternateContent>
            </w:r>
          </w:p>
        </w:tc>
        <w:tc>
          <w:tcPr>
            <w:tcW w:w="1644" w:type="dxa"/>
          </w:tcPr>
          <w:p w14:paraId="2C6083D3" w14:textId="4B842B61" w:rsidR="001F1E02" w:rsidRPr="001F1E02" w:rsidRDefault="001D075E" w:rsidP="001F1E02">
            <w:pPr>
              <w:snapToGrid w:val="0"/>
              <w:jc w:val="center"/>
              <w:rPr>
                <w:rFonts w:ascii="メイリオ" w:eastAsia="メイリオ"/>
                <w:sz w:val="20"/>
              </w:rPr>
            </w:pPr>
            <w:r>
              <w:rPr>
                <w:noProof/>
              </w:rPr>
              <mc:AlternateContent>
                <mc:Choice Requires="wps">
                  <w:drawing>
                    <wp:anchor distT="0" distB="0" distL="114300" distR="114300" simplePos="0" relativeHeight="251514880" behindDoc="0" locked="0" layoutInCell="1" allowOverlap="1" wp14:anchorId="139F4DFC" wp14:editId="2881000E">
                      <wp:simplePos x="0" y="0"/>
                      <wp:positionH relativeFrom="column">
                        <wp:posOffset>-43992</wp:posOffset>
                      </wp:positionH>
                      <wp:positionV relativeFrom="paragraph">
                        <wp:posOffset>4082783</wp:posOffset>
                      </wp:positionV>
                      <wp:extent cx="971550" cy="3584811"/>
                      <wp:effectExtent l="0" t="0" r="19050" b="15875"/>
                      <wp:wrapNone/>
                      <wp:docPr id="1288" name="正方形/長方形 1288"/>
                      <wp:cNvGraphicFramePr/>
                      <a:graphic xmlns:a="http://schemas.openxmlformats.org/drawingml/2006/main">
                        <a:graphicData uri="http://schemas.microsoft.com/office/word/2010/wordprocessingShape">
                          <wps:wsp>
                            <wps:cNvSpPr/>
                            <wps:spPr>
                              <a:xfrm>
                                <a:off x="0" y="0"/>
                                <a:ext cx="971550" cy="3584811"/>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93F6BF6" w14:textId="41D59DC1" w:rsidR="002A1CB8" w:rsidRDefault="002A1CB8" w:rsidP="000B13A8">
                                  <w:pPr>
                                    <w:snapToGrid w:val="0"/>
                                    <w:spacing w:line="280" w:lineRule="exact"/>
                                    <w:ind w:left="200" w:rightChars="-13" w:right="-27" w:hangingChars="100" w:hanging="200"/>
                                    <w:jc w:val="left"/>
                                    <w:rPr>
                                      <w:rFonts w:ascii="メイリオ" w:eastAsia="メイリオ"/>
                                      <w:color w:val="000000" w:themeColor="text1"/>
                                      <w:sz w:val="20"/>
                                    </w:rPr>
                                  </w:pPr>
                                  <w:r>
                                    <w:rPr>
                                      <w:rFonts w:ascii="メイリオ" w:eastAsia="メイリオ" w:hint="eastAsia"/>
                                      <w:color w:val="000000" w:themeColor="text1"/>
                                      <w:sz w:val="20"/>
                                    </w:rPr>
                                    <w:t>●避難者に関する問い合せの対応</w:t>
                                  </w:r>
                                </w:p>
                                <w:p w14:paraId="37186D53" w14:textId="1425A0A5" w:rsidR="002A1CB8" w:rsidRPr="000B13A8" w:rsidRDefault="002A1CB8" w:rsidP="00C21336">
                                  <w:pPr>
                                    <w:snapToGrid w:val="0"/>
                                    <w:spacing w:line="280" w:lineRule="exact"/>
                                    <w:ind w:left="196" w:hangingChars="98" w:hanging="196"/>
                                    <w:jc w:val="left"/>
                                    <w:rPr>
                                      <w:rFonts w:ascii="メイリオ" w:eastAsia="メイリオ"/>
                                      <w:color w:val="000000" w:themeColor="text1"/>
                                      <w:sz w:val="20"/>
                                    </w:rPr>
                                  </w:pPr>
                                </w:p>
                                <w:p w14:paraId="02909F7B" w14:textId="47D41AA6" w:rsidR="002A1CB8" w:rsidRDefault="002A1CB8" w:rsidP="000B13A8">
                                  <w:pPr>
                                    <w:snapToGrid w:val="0"/>
                                    <w:spacing w:line="280" w:lineRule="exact"/>
                                    <w:ind w:rightChars="-13" w:right="-27"/>
                                    <w:jc w:val="left"/>
                                    <w:rPr>
                                      <w:rFonts w:ascii="メイリオ" w:eastAsia="メイリオ"/>
                                      <w:color w:val="000000" w:themeColor="text1"/>
                                      <w:sz w:val="20"/>
                                    </w:rPr>
                                  </w:pPr>
                                </w:p>
                                <w:p w14:paraId="2F0F39EF" w14:textId="77777777" w:rsidR="002A1CB8" w:rsidRDefault="002A1CB8" w:rsidP="000B13A8">
                                  <w:pPr>
                                    <w:snapToGrid w:val="0"/>
                                    <w:spacing w:line="280" w:lineRule="exact"/>
                                    <w:ind w:rightChars="-13" w:right="-27"/>
                                    <w:jc w:val="left"/>
                                    <w:rPr>
                                      <w:rFonts w:ascii="メイリオ" w:eastAsia="メイリオ"/>
                                      <w:color w:val="000000" w:themeColor="text1"/>
                                      <w:sz w:val="20"/>
                                    </w:rPr>
                                  </w:pPr>
                                </w:p>
                                <w:p w14:paraId="4DDB0147" w14:textId="086B9265" w:rsidR="002A1CB8" w:rsidRDefault="002A1CB8" w:rsidP="000B13A8">
                                  <w:pPr>
                                    <w:snapToGrid w:val="0"/>
                                    <w:spacing w:line="280" w:lineRule="exact"/>
                                    <w:ind w:rightChars="-13" w:right="-27"/>
                                    <w:jc w:val="left"/>
                                    <w:rPr>
                                      <w:rFonts w:ascii="メイリオ" w:eastAsia="メイリオ"/>
                                      <w:color w:val="000000" w:themeColor="text1"/>
                                      <w:sz w:val="20"/>
                                    </w:rPr>
                                  </w:pPr>
                                  <w:r>
                                    <w:rPr>
                                      <w:rFonts w:ascii="メイリオ" w:eastAsia="メイリオ" w:hint="eastAsia"/>
                                      <w:color w:val="000000" w:themeColor="text1"/>
                                      <w:sz w:val="20"/>
                                    </w:rPr>
                                    <w:t>●取材への対応</w:t>
                                  </w:r>
                                </w:p>
                                <w:p w14:paraId="01A3EB3B" w14:textId="0883E99D" w:rsidR="002A1CB8" w:rsidRDefault="002A1CB8" w:rsidP="000B13A8">
                                  <w:pPr>
                                    <w:snapToGrid w:val="0"/>
                                    <w:spacing w:line="280" w:lineRule="exact"/>
                                    <w:ind w:rightChars="-13" w:right="-27"/>
                                    <w:jc w:val="left"/>
                                    <w:rPr>
                                      <w:rFonts w:ascii="メイリオ" w:eastAsia="メイリオ"/>
                                      <w:color w:val="000000" w:themeColor="text1"/>
                                      <w:sz w:val="20"/>
                                    </w:rPr>
                                  </w:pPr>
                                </w:p>
                                <w:p w14:paraId="47A5E1D6" w14:textId="77777777" w:rsidR="002A1CB8" w:rsidRDefault="002A1CB8" w:rsidP="000B13A8">
                                  <w:pPr>
                                    <w:snapToGrid w:val="0"/>
                                    <w:spacing w:line="280" w:lineRule="exact"/>
                                    <w:ind w:rightChars="-13" w:right="-27"/>
                                    <w:jc w:val="left"/>
                                    <w:rPr>
                                      <w:rFonts w:ascii="メイリオ" w:eastAsia="メイリオ"/>
                                      <w:color w:val="000000" w:themeColor="text1"/>
                                      <w:sz w:val="20"/>
                                    </w:rPr>
                                  </w:pPr>
                                </w:p>
                                <w:p w14:paraId="25227BFA" w14:textId="36FAEE34" w:rsidR="002A1CB8" w:rsidRDefault="002A1CB8" w:rsidP="00C21336">
                                  <w:pPr>
                                    <w:snapToGrid w:val="0"/>
                                    <w:spacing w:line="280" w:lineRule="exact"/>
                                    <w:ind w:left="196" w:hangingChars="98" w:hanging="196"/>
                                    <w:jc w:val="left"/>
                                    <w:rPr>
                                      <w:rFonts w:ascii="メイリオ" w:eastAsia="メイリオ"/>
                                      <w:color w:val="000000" w:themeColor="text1"/>
                                      <w:sz w:val="20"/>
                                    </w:rPr>
                                  </w:pPr>
                                </w:p>
                                <w:p w14:paraId="53910633" w14:textId="71C6E69F" w:rsidR="002A1CB8" w:rsidRPr="00F70E3F" w:rsidRDefault="002A1CB8" w:rsidP="00252C02">
                                  <w:pPr>
                                    <w:snapToGrid w:val="0"/>
                                    <w:spacing w:line="280" w:lineRule="exact"/>
                                    <w:ind w:left="196" w:rightChars="-13" w:right="-27" w:hangingChars="98" w:hanging="196"/>
                                    <w:jc w:val="left"/>
                                    <w:rPr>
                                      <w:rFonts w:ascii="メイリオ" w:eastAsia="メイリオ"/>
                                      <w:color w:val="000000" w:themeColor="text1"/>
                                      <w:sz w:val="20"/>
                                    </w:rPr>
                                  </w:pPr>
                                  <w:r>
                                    <w:rPr>
                                      <w:rFonts w:ascii="メイリオ" w:eastAsia="メイリオ" w:hint="eastAsia"/>
                                      <w:color w:val="000000" w:themeColor="text1"/>
                                      <w:sz w:val="20"/>
                                    </w:rPr>
                                    <w:t>●在宅被災者等への情報提供</w:t>
                                  </w:r>
                                </w:p>
                                <w:p w14:paraId="258451C5" w14:textId="6445C3BF" w:rsidR="002A1CB8" w:rsidRPr="00F70E3F" w:rsidRDefault="002A1CB8" w:rsidP="00C21336">
                                  <w:pPr>
                                    <w:snapToGrid w:val="0"/>
                                    <w:spacing w:line="280" w:lineRule="exact"/>
                                    <w:ind w:left="196" w:hangingChars="98" w:hanging="196"/>
                                    <w:jc w:val="left"/>
                                    <w:rPr>
                                      <w:rFonts w:ascii="メイリオ" w:eastAsia="メイリオ"/>
                                      <w:color w:val="000000" w:themeColor="text1"/>
                                      <w:sz w:val="20"/>
                                    </w:rPr>
                                  </w:pP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139F4DFC" id="正方形/長方形 1288" o:spid="_x0000_s1293" style="position:absolute;left:0;text-align:left;margin-left:-3.45pt;margin-top:321.5pt;width:76.5pt;height:282.25pt;z-index:251514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" fillcolor="white [3212]" strokecolor="black [3213]" strokeweight="1pt">
                      <v:textbox inset="1mm,1mm,1mm,1mm">
                        <w:txbxContent>
                          <w:p w14:paraId="193F6BF6" w14:textId="41D59DC1" w:rsidR="002A1CB8" w:rsidRDefault="002A1CB8" w:rsidP="000B13A8">
                            <w:pPr>
                              <w:snapToGrid w:val="0"/>
                              <w:spacing w:line="280" w:lineRule="exact"/>
                              <w:ind w:left="200" w:rightChars="-13" w:right="-27" w:hangingChars="100" w:hanging="200"/>
                              <w:jc w:val="left"/>
                              <w:rPr>
                                <w:rFonts w:ascii="メイリオ" w:eastAsia="メイリオ"/>
                                <w:color w:val="000000" w:themeColor="text1"/>
                                <w:sz w:val="20"/>
                              </w:rPr>
                            </w:pPr>
                            <w:r>
                              <w:rPr>
                                <w:rFonts w:ascii="メイリオ" w:eastAsia="メイリオ" w:hint="eastAsia"/>
                                <w:color w:val="000000" w:themeColor="text1"/>
                                <w:sz w:val="20"/>
                              </w:rPr>
                              <w:t>●避難者に関する問い合せの対応</w:t>
                            </w:r>
                          </w:p>
                          <w:p w14:paraId="37186D53" w14:textId="1425A0A5" w:rsidR="002A1CB8" w:rsidRPr="000B13A8" w:rsidRDefault="002A1CB8" w:rsidP="00C21336">
                            <w:pPr>
                              <w:snapToGrid w:val="0"/>
                              <w:spacing w:line="280" w:lineRule="exact"/>
                              <w:ind w:left="196" w:hangingChars="98" w:hanging="196"/>
                              <w:jc w:val="left"/>
                              <w:rPr>
                                <w:rFonts w:ascii="メイリオ" w:eastAsia="メイリオ"/>
                                <w:color w:val="000000" w:themeColor="text1"/>
                                <w:sz w:val="20"/>
                              </w:rPr>
                            </w:pPr>
                          </w:p>
                          <w:p w14:paraId="02909F7B" w14:textId="47D41AA6" w:rsidR="002A1CB8" w:rsidRDefault="002A1CB8" w:rsidP="000B13A8">
                            <w:pPr>
                              <w:snapToGrid w:val="0"/>
                              <w:spacing w:line="280" w:lineRule="exact"/>
                              <w:ind w:rightChars="-13" w:right="-27"/>
                              <w:jc w:val="left"/>
                              <w:rPr>
                                <w:rFonts w:ascii="メイリオ" w:eastAsia="メイリオ"/>
                                <w:color w:val="000000" w:themeColor="text1"/>
                                <w:sz w:val="20"/>
                              </w:rPr>
                            </w:pPr>
                          </w:p>
                          <w:p w14:paraId="2F0F39EF" w14:textId="77777777" w:rsidR="002A1CB8" w:rsidRDefault="002A1CB8" w:rsidP="000B13A8">
                            <w:pPr>
                              <w:snapToGrid w:val="0"/>
                              <w:spacing w:line="280" w:lineRule="exact"/>
                              <w:ind w:rightChars="-13" w:right="-27"/>
                              <w:jc w:val="left"/>
                              <w:rPr>
                                <w:rFonts w:ascii="メイリオ" w:eastAsia="メイリオ"/>
                                <w:color w:val="000000" w:themeColor="text1"/>
                                <w:sz w:val="20"/>
                              </w:rPr>
                            </w:pPr>
                          </w:p>
                          <w:p w14:paraId="4DDB0147" w14:textId="086B9265" w:rsidR="002A1CB8" w:rsidRDefault="002A1CB8" w:rsidP="000B13A8">
                            <w:pPr>
                              <w:snapToGrid w:val="0"/>
                              <w:spacing w:line="280" w:lineRule="exact"/>
                              <w:ind w:rightChars="-13" w:right="-27"/>
                              <w:jc w:val="left"/>
                              <w:rPr>
                                <w:rFonts w:ascii="メイリオ" w:eastAsia="メイリオ"/>
                                <w:color w:val="000000" w:themeColor="text1"/>
                                <w:sz w:val="20"/>
                              </w:rPr>
                            </w:pPr>
                            <w:r>
                              <w:rPr>
                                <w:rFonts w:ascii="メイリオ" w:eastAsia="メイリオ" w:hint="eastAsia"/>
                                <w:color w:val="000000" w:themeColor="text1"/>
                                <w:sz w:val="20"/>
                              </w:rPr>
                              <w:t>●取材への対応</w:t>
                            </w:r>
                          </w:p>
                          <w:p w14:paraId="01A3EB3B" w14:textId="0883E99D" w:rsidR="002A1CB8" w:rsidRDefault="002A1CB8" w:rsidP="000B13A8">
                            <w:pPr>
                              <w:snapToGrid w:val="0"/>
                              <w:spacing w:line="280" w:lineRule="exact"/>
                              <w:ind w:rightChars="-13" w:right="-27"/>
                              <w:jc w:val="left"/>
                              <w:rPr>
                                <w:rFonts w:ascii="メイリオ" w:eastAsia="メイリオ"/>
                                <w:color w:val="000000" w:themeColor="text1"/>
                                <w:sz w:val="20"/>
                              </w:rPr>
                            </w:pPr>
                          </w:p>
                          <w:p w14:paraId="47A5E1D6" w14:textId="77777777" w:rsidR="002A1CB8" w:rsidRDefault="002A1CB8" w:rsidP="000B13A8">
                            <w:pPr>
                              <w:snapToGrid w:val="0"/>
                              <w:spacing w:line="280" w:lineRule="exact"/>
                              <w:ind w:rightChars="-13" w:right="-27"/>
                              <w:jc w:val="left"/>
                              <w:rPr>
                                <w:rFonts w:ascii="メイリオ" w:eastAsia="メイリオ"/>
                                <w:color w:val="000000" w:themeColor="text1"/>
                                <w:sz w:val="20"/>
                              </w:rPr>
                            </w:pPr>
                          </w:p>
                          <w:p w14:paraId="25227BFA" w14:textId="36FAEE34" w:rsidR="002A1CB8" w:rsidRDefault="002A1CB8" w:rsidP="00C21336">
                            <w:pPr>
                              <w:snapToGrid w:val="0"/>
                              <w:spacing w:line="280" w:lineRule="exact"/>
                              <w:ind w:left="196" w:hangingChars="98" w:hanging="196"/>
                              <w:jc w:val="left"/>
                              <w:rPr>
                                <w:rFonts w:ascii="メイリオ" w:eastAsia="メイリオ"/>
                                <w:color w:val="000000" w:themeColor="text1"/>
                                <w:sz w:val="20"/>
                              </w:rPr>
                            </w:pPr>
                          </w:p>
                          <w:p w14:paraId="53910633" w14:textId="71C6E69F" w:rsidR="002A1CB8" w:rsidRPr="00F70E3F" w:rsidRDefault="002A1CB8" w:rsidP="00252C02">
                            <w:pPr>
                              <w:snapToGrid w:val="0"/>
                              <w:spacing w:line="280" w:lineRule="exact"/>
                              <w:ind w:left="196" w:rightChars="-13" w:right="-27" w:hangingChars="98" w:hanging="196"/>
                              <w:jc w:val="left"/>
                              <w:rPr>
                                <w:rFonts w:ascii="メイリオ" w:eastAsia="メイリオ"/>
                                <w:color w:val="000000" w:themeColor="text1"/>
                                <w:sz w:val="20"/>
                              </w:rPr>
                            </w:pPr>
                            <w:r>
                              <w:rPr>
                                <w:rFonts w:ascii="メイリオ" w:eastAsia="メイリオ" w:hint="eastAsia"/>
                                <w:color w:val="000000" w:themeColor="text1"/>
                                <w:sz w:val="20"/>
                              </w:rPr>
                              <w:t>●在宅被災者等への情報提供</w:t>
                            </w:r>
                          </w:p>
                          <w:p w14:paraId="258451C5" w14:textId="6445C3BF" w:rsidR="002A1CB8" w:rsidRPr="00F70E3F" w:rsidRDefault="002A1CB8" w:rsidP="00C21336">
                            <w:pPr>
                              <w:snapToGrid w:val="0"/>
                              <w:spacing w:line="280" w:lineRule="exact"/>
                              <w:ind w:left="196" w:hangingChars="98" w:hanging="196"/>
                              <w:jc w:val="left"/>
                              <w:rPr>
                                <w:rFonts w:ascii="メイリオ" w:eastAsia="メイリオ"/>
                                <w:color w:val="000000" w:themeColor="text1"/>
                                <w:sz w:val="20"/>
                              </w:rPr>
                            </w:pPr>
                          </w:p>
                        </w:txbxContent>
                      </v:textbox>
                    </v:rect>
                  </w:pict>
                </mc:Fallback>
              </mc:AlternateContent>
            </w:r>
            <w:r>
              <w:rPr>
                <w:noProof/>
              </w:rPr>
              <mc:AlternateContent>
                <mc:Choice Requires="wps">
                  <w:drawing>
                    <wp:anchor distT="0" distB="0" distL="114300" distR="114300" simplePos="0" relativeHeight="251513856" behindDoc="0" locked="0" layoutInCell="1" allowOverlap="1" wp14:anchorId="614790E1" wp14:editId="7C99C9CE">
                      <wp:simplePos x="0" y="0"/>
                      <wp:positionH relativeFrom="column">
                        <wp:posOffset>-40005</wp:posOffset>
                      </wp:positionH>
                      <wp:positionV relativeFrom="paragraph">
                        <wp:posOffset>2012315</wp:posOffset>
                      </wp:positionV>
                      <wp:extent cx="971550" cy="2016000"/>
                      <wp:effectExtent l="0" t="0" r="19050" b="22860"/>
                      <wp:wrapNone/>
                      <wp:docPr id="1287" name="正方形/長方形 1287"/>
                      <wp:cNvGraphicFramePr/>
                      <a:graphic xmlns:a="http://schemas.openxmlformats.org/drawingml/2006/main">
                        <a:graphicData uri="http://schemas.microsoft.com/office/word/2010/wordprocessingShape">
                          <wps:wsp>
                            <wps:cNvSpPr/>
                            <wps:spPr>
                              <a:xfrm>
                                <a:off x="0" y="0"/>
                                <a:ext cx="971550" cy="2016000"/>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ED75CBF" w14:textId="6EA19963" w:rsidR="002A1CB8" w:rsidRDefault="002A1CB8" w:rsidP="00C21336">
                                  <w:pPr>
                                    <w:snapToGrid w:val="0"/>
                                    <w:spacing w:line="280" w:lineRule="exact"/>
                                    <w:ind w:left="196" w:hangingChars="98" w:hanging="196"/>
                                    <w:jc w:val="left"/>
                                    <w:rPr>
                                      <w:rFonts w:ascii="メイリオ" w:eastAsia="メイリオ"/>
                                      <w:color w:val="000000" w:themeColor="text1"/>
                                      <w:sz w:val="20"/>
                                    </w:rPr>
                                  </w:pPr>
                                  <w:r>
                                    <w:rPr>
                                      <w:rFonts w:ascii="メイリオ" w:eastAsia="メイリオ" w:hint="eastAsia"/>
                                      <w:color w:val="000000" w:themeColor="text1"/>
                                      <w:sz w:val="20"/>
                                    </w:rPr>
                                    <w:t>●情報収集・整理</w:t>
                                  </w:r>
                                </w:p>
                                <w:p w14:paraId="270E072C" w14:textId="77777777" w:rsidR="002A1CB8" w:rsidRDefault="002A1CB8" w:rsidP="00C21336">
                                  <w:pPr>
                                    <w:snapToGrid w:val="0"/>
                                    <w:spacing w:line="280" w:lineRule="exact"/>
                                    <w:ind w:left="196" w:hangingChars="98" w:hanging="196"/>
                                    <w:jc w:val="left"/>
                                    <w:rPr>
                                      <w:rFonts w:ascii="メイリオ" w:eastAsia="メイリオ"/>
                                      <w:color w:val="000000" w:themeColor="text1"/>
                                      <w:sz w:val="20"/>
                                    </w:rPr>
                                  </w:pPr>
                                </w:p>
                                <w:p w14:paraId="715FF195" w14:textId="5A3C0FA0" w:rsidR="002A1CB8" w:rsidRDefault="002A1CB8" w:rsidP="000B13A8">
                                  <w:pPr>
                                    <w:snapToGrid w:val="0"/>
                                    <w:spacing w:line="280" w:lineRule="exact"/>
                                    <w:ind w:left="196" w:hangingChars="98" w:hanging="196"/>
                                    <w:jc w:val="left"/>
                                    <w:rPr>
                                      <w:rFonts w:ascii="メイリオ" w:eastAsia="メイリオ"/>
                                      <w:color w:val="000000" w:themeColor="text1"/>
                                      <w:sz w:val="20"/>
                                    </w:rPr>
                                  </w:pPr>
                                  <w:r>
                                    <w:rPr>
                                      <w:rFonts w:ascii="メイリオ" w:eastAsia="メイリオ" w:hint="eastAsia"/>
                                      <w:color w:val="000000" w:themeColor="text1"/>
                                      <w:sz w:val="20"/>
                                    </w:rPr>
                                    <w:t>●情報発信</w:t>
                                  </w:r>
                                </w:p>
                                <w:p w14:paraId="4D304EAE" w14:textId="51475615" w:rsidR="002A1CB8" w:rsidRDefault="002A1CB8" w:rsidP="000B13A8">
                                  <w:pPr>
                                    <w:snapToGrid w:val="0"/>
                                    <w:spacing w:line="280" w:lineRule="exact"/>
                                    <w:ind w:left="196" w:hangingChars="98" w:hanging="196"/>
                                    <w:jc w:val="left"/>
                                    <w:rPr>
                                      <w:rFonts w:ascii="メイリオ" w:eastAsia="メイリオ"/>
                                      <w:color w:val="000000" w:themeColor="text1"/>
                                      <w:sz w:val="20"/>
                                    </w:rPr>
                                  </w:pPr>
                                </w:p>
                                <w:p w14:paraId="38BE3A8C" w14:textId="1C45A70D" w:rsidR="002A1CB8" w:rsidRPr="00F70E3F" w:rsidRDefault="002A1CB8" w:rsidP="000B13A8">
                                  <w:pPr>
                                    <w:snapToGrid w:val="0"/>
                                    <w:spacing w:line="280" w:lineRule="exact"/>
                                    <w:ind w:left="196" w:hangingChars="98" w:hanging="196"/>
                                    <w:jc w:val="left"/>
                                    <w:rPr>
                                      <w:rFonts w:ascii="メイリオ" w:eastAsia="メイリオ"/>
                                      <w:color w:val="000000" w:themeColor="text1"/>
                                      <w:sz w:val="20"/>
                                    </w:rPr>
                                  </w:pPr>
                                  <w:r>
                                    <w:rPr>
                                      <w:rFonts w:ascii="メイリオ" w:eastAsia="メイリオ" w:hint="eastAsia"/>
                                      <w:color w:val="000000" w:themeColor="text1"/>
                                      <w:sz w:val="20"/>
                                    </w:rPr>
                                    <w:t>●避難者への情報伝達</w:t>
                                  </w: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614790E1" id="正方形/長方形 1287" o:spid="_x0000_s1294" style="position:absolute;left:0;text-align:left;margin-left:-3.15pt;margin-top:158.45pt;width:76.5pt;height:158.75pt;z-index:251513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" fillcolor="white [3212]" strokecolor="black [3213]" strokeweight="1pt">
                      <v:textbox inset="1mm,1mm,1mm,1mm">
                        <w:txbxContent>
                          <w:p w14:paraId="7ED75CBF" w14:textId="6EA19963" w:rsidR="002A1CB8" w:rsidRDefault="002A1CB8" w:rsidP="00C21336">
                            <w:pPr>
                              <w:snapToGrid w:val="0"/>
                              <w:spacing w:line="280" w:lineRule="exact"/>
                              <w:ind w:left="196" w:hangingChars="98" w:hanging="196"/>
                              <w:jc w:val="left"/>
                              <w:rPr>
                                <w:rFonts w:ascii="メイリオ" w:eastAsia="メイリオ"/>
                                <w:color w:val="000000" w:themeColor="text1"/>
                                <w:sz w:val="20"/>
                              </w:rPr>
                            </w:pPr>
                            <w:r>
                              <w:rPr>
                                <w:rFonts w:ascii="メイリオ" w:eastAsia="メイリオ" w:hint="eastAsia"/>
                                <w:color w:val="000000" w:themeColor="text1"/>
                                <w:sz w:val="20"/>
                              </w:rPr>
                              <w:t>●情報収集・整理</w:t>
                            </w:r>
                          </w:p>
                          <w:p w14:paraId="270E072C" w14:textId="77777777" w:rsidR="002A1CB8" w:rsidRDefault="002A1CB8" w:rsidP="00C21336">
                            <w:pPr>
                              <w:snapToGrid w:val="0"/>
                              <w:spacing w:line="280" w:lineRule="exact"/>
                              <w:ind w:left="196" w:hangingChars="98" w:hanging="196"/>
                              <w:jc w:val="left"/>
                              <w:rPr>
                                <w:rFonts w:ascii="メイリオ" w:eastAsia="メイリオ"/>
                                <w:color w:val="000000" w:themeColor="text1"/>
                                <w:sz w:val="20"/>
                              </w:rPr>
                            </w:pPr>
                          </w:p>
                          <w:p w14:paraId="715FF195" w14:textId="5A3C0FA0" w:rsidR="002A1CB8" w:rsidRDefault="002A1CB8" w:rsidP="000B13A8">
                            <w:pPr>
                              <w:snapToGrid w:val="0"/>
                              <w:spacing w:line="280" w:lineRule="exact"/>
                              <w:ind w:left="196" w:hangingChars="98" w:hanging="196"/>
                              <w:jc w:val="left"/>
                              <w:rPr>
                                <w:rFonts w:ascii="メイリオ" w:eastAsia="メイリオ"/>
                                <w:color w:val="000000" w:themeColor="text1"/>
                                <w:sz w:val="20"/>
                              </w:rPr>
                            </w:pPr>
                            <w:r>
                              <w:rPr>
                                <w:rFonts w:ascii="メイリオ" w:eastAsia="メイリオ" w:hint="eastAsia"/>
                                <w:color w:val="000000" w:themeColor="text1"/>
                                <w:sz w:val="20"/>
                              </w:rPr>
                              <w:t>●情報発信</w:t>
                            </w:r>
                          </w:p>
                          <w:p w14:paraId="4D304EAE" w14:textId="51475615" w:rsidR="002A1CB8" w:rsidRDefault="002A1CB8" w:rsidP="000B13A8">
                            <w:pPr>
                              <w:snapToGrid w:val="0"/>
                              <w:spacing w:line="280" w:lineRule="exact"/>
                              <w:ind w:left="196" w:hangingChars="98" w:hanging="196"/>
                              <w:jc w:val="left"/>
                              <w:rPr>
                                <w:rFonts w:ascii="メイリオ" w:eastAsia="メイリオ"/>
                                <w:color w:val="000000" w:themeColor="text1"/>
                                <w:sz w:val="20"/>
                              </w:rPr>
                            </w:pPr>
                          </w:p>
                          <w:p w14:paraId="38BE3A8C" w14:textId="1C45A70D" w:rsidR="002A1CB8" w:rsidRPr="00F70E3F" w:rsidRDefault="002A1CB8" w:rsidP="000B13A8">
                            <w:pPr>
                              <w:snapToGrid w:val="0"/>
                              <w:spacing w:line="280" w:lineRule="exact"/>
                              <w:ind w:left="196" w:hangingChars="98" w:hanging="196"/>
                              <w:jc w:val="left"/>
                              <w:rPr>
                                <w:rFonts w:ascii="メイリオ" w:eastAsia="メイリオ"/>
                                <w:color w:val="000000" w:themeColor="text1"/>
                                <w:sz w:val="20"/>
                              </w:rPr>
                            </w:pPr>
                            <w:r>
                              <w:rPr>
                                <w:rFonts w:ascii="メイリオ" w:eastAsia="メイリオ" w:hint="eastAsia"/>
                                <w:color w:val="000000" w:themeColor="text1"/>
                                <w:sz w:val="20"/>
                              </w:rPr>
                              <w:t>●避難者への情報伝達</w:t>
                            </w:r>
                          </w:p>
                        </w:txbxContent>
                      </v:textbox>
                    </v:rect>
                  </w:pict>
                </mc:Fallback>
              </mc:AlternateContent>
            </w:r>
          </w:p>
        </w:tc>
        <w:tc>
          <w:tcPr>
            <w:tcW w:w="1644" w:type="dxa"/>
          </w:tcPr>
          <w:p w14:paraId="0DAE0561" w14:textId="74D7A127" w:rsidR="001F1E02" w:rsidRPr="001F1E02" w:rsidRDefault="000B13A8" w:rsidP="001F1E02">
            <w:pPr>
              <w:snapToGrid w:val="0"/>
              <w:jc w:val="center"/>
              <w:rPr>
                <w:rFonts w:ascii="メイリオ" w:eastAsia="メイリオ"/>
                <w:sz w:val="20"/>
              </w:rPr>
            </w:pPr>
            <w:r>
              <w:rPr>
                <w:noProof/>
              </w:rPr>
              <mc:AlternateContent>
                <mc:Choice Requires="wps">
                  <w:drawing>
                    <wp:anchor distT="0" distB="0" distL="114300" distR="114300" simplePos="0" relativeHeight="251506688" behindDoc="0" locked="0" layoutInCell="1" allowOverlap="1" wp14:anchorId="5A7E6C98" wp14:editId="0F4E579F">
                      <wp:simplePos x="0" y="0"/>
                      <wp:positionH relativeFrom="column">
                        <wp:posOffset>-39839</wp:posOffset>
                      </wp:positionH>
                      <wp:positionV relativeFrom="paragraph">
                        <wp:posOffset>2025153</wp:posOffset>
                      </wp:positionV>
                      <wp:extent cx="971550" cy="1999587"/>
                      <wp:effectExtent l="0" t="0" r="19050" b="20320"/>
                      <wp:wrapNone/>
                      <wp:docPr id="1291" name="正方形/長方形 1291"/>
                      <wp:cNvGraphicFramePr/>
                      <a:graphic xmlns:a="http://schemas.openxmlformats.org/drawingml/2006/main">
                        <a:graphicData uri="http://schemas.microsoft.com/office/word/2010/wordprocessingShape">
                          <wps:wsp>
                            <wps:cNvSpPr/>
                            <wps:spPr>
                              <a:xfrm>
                                <a:off x="0" y="0"/>
                                <a:ext cx="971550" cy="1999587"/>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904ED43" w14:textId="1274B670" w:rsidR="002A1CB8" w:rsidRDefault="002A1CB8" w:rsidP="00252C02">
                                  <w:pPr>
                                    <w:snapToGrid w:val="0"/>
                                    <w:spacing w:line="280" w:lineRule="exact"/>
                                    <w:ind w:left="196" w:rightChars="-13" w:right="-27" w:hangingChars="98" w:hanging="196"/>
                                    <w:jc w:val="left"/>
                                    <w:rPr>
                                      <w:rFonts w:ascii="メイリオ" w:eastAsia="メイリオ"/>
                                      <w:color w:val="000000" w:themeColor="text1"/>
                                      <w:sz w:val="20"/>
                                    </w:rPr>
                                  </w:pPr>
                                  <w:r>
                                    <w:rPr>
                                      <w:rFonts w:ascii="メイリオ" w:eastAsia="メイリオ" w:hint="eastAsia"/>
                                      <w:color w:val="000000" w:themeColor="text1"/>
                                      <w:sz w:val="20"/>
                                    </w:rPr>
                                    <w:t>●感染症の予防</w:t>
                                  </w:r>
                                </w:p>
                                <w:p w14:paraId="7389C6A6" w14:textId="77777777" w:rsidR="002A1CB8" w:rsidRDefault="002A1CB8" w:rsidP="000B13A8">
                                  <w:pPr>
                                    <w:snapToGrid w:val="0"/>
                                    <w:spacing w:line="280" w:lineRule="exact"/>
                                    <w:ind w:left="200" w:rightChars="-13" w:right="-27" w:hangingChars="100" w:hanging="200"/>
                                    <w:jc w:val="left"/>
                                    <w:rPr>
                                      <w:rFonts w:ascii="メイリオ" w:eastAsia="メイリオ"/>
                                      <w:color w:val="000000" w:themeColor="text1"/>
                                      <w:sz w:val="20"/>
                                    </w:rPr>
                                  </w:pPr>
                                </w:p>
                                <w:p w14:paraId="6B37A223" w14:textId="6817C913" w:rsidR="002A1CB8" w:rsidRPr="00C33318" w:rsidRDefault="002A1CB8" w:rsidP="000B13A8">
                                  <w:pPr>
                                    <w:snapToGrid w:val="0"/>
                                    <w:spacing w:line="280" w:lineRule="exact"/>
                                    <w:ind w:left="200" w:rightChars="-13" w:right="-27" w:hangingChars="100" w:hanging="200"/>
                                    <w:jc w:val="left"/>
                                    <w:rPr>
                                      <w:rFonts w:ascii="メイリオ" w:eastAsia="メイリオ"/>
                                      <w:color w:val="000000" w:themeColor="text1"/>
                                      <w:sz w:val="20"/>
                                    </w:rPr>
                                  </w:pPr>
                                  <w:r>
                                    <w:rPr>
                                      <w:rFonts w:ascii="メイリオ" w:eastAsia="メイリオ" w:hint="eastAsia"/>
                                      <w:color w:val="000000" w:themeColor="text1"/>
                                      <w:sz w:val="20"/>
                                    </w:rPr>
                                    <w:t>●避難者の健康状態を確認</w:t>
                                  </w: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5A7E6C98" id="正方形/長方形 1291" o:spid="_x0000_s1295" style="position:absolute;left:0;text-align:left;margin-left:-3.15pt;margin-top:159.45pt;width:76.5pt;height:157.45pt;z-index:251506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" fillcolor="white [3212]" strokecolor="black [3213]" strokeweight="1pt">
                      <v:textbox inset="1mm,1mm,1mm,1mm">
                        <w:txbxContent>
                          <w:p w14:paraId="2904ED43" w14:textId="1274B670" w:rsidR="002A1CB8" w:rsidRDefault="002A1CB8" w:rsidP="00252C02">
                            <w:pPr>
                              <w:snapToGrid w:val="0"/>
                              <w:spacing w:line="280" w:lineRule="exact"/>
                              <w:ind w:left="196" w:rightChars="-13" w:right="-27" w:hangingChars="98" w:hanging="196"/>
                              <w:jc w:val="left"/>
                              <w:rPr>
                                <w:rFonts w:ascii="メイリオ" w:eastAsia="メイリオ"/>
                                <w:color w:val="000000" w:themeColor="text1"/>
                                <w:sz w:val="20"/>
                              </w:rPr>
                            </w:pPr>
                            <w:r>
                              <w:rPr>
                                <w:rFonts w:ascii="メイリオ" w:eastAsia="メイリオ" w:hint="eastAsia"/>
                                <w:color w:val="000000" w:themeColor="text1"/>
                                <w:sz w:val="20"/>
                              </w:rPr>
                              <w:t>●感染症の予防</w:t>
                            </w:r>
                          </w:p>
                          <w:p w14:paraId="7389C6A6" w14:textId="77777777" w:rsidR="002A1CB8" w:rsidRDefault="002A1CB8" w:rsidP="000B13A8">
                            <w:pPr>
                              <w:snapToGrid w:val="0"/>
                              <w:spacing w:line="280" w:lineRule="exact"/>
                              <w:ind w:left="200" w:rightChars="-13" w:right="-27" w:hangingChars="100" w:hanging="200"/>
                              <w:jc w:val="left"/>
                              <w:rPr>
                                <w:rFonts w:ascii="メイリオ" w:eastAsia="メイリオ"/>
                                <w:color w:val="000000" w:themeColor="text1"/>
                                <w:sz w:val="20"/>
                              </w:rPr>
                            </w:pPr>
                          </w:p>
                          <w:p w14:paraId="6B37A223" w14:textId="6817C913" w:rsidR="002A1CB8" w:rsidRPr="00C33318" w:rsidRDefault="002A1CB8" w:rsidP="000B13A8">
                            <w:pPr>
                              <w:snapToGrid w:val="0"/>
                              <w:spacing w:line="280" w:lineRule="exact"/>
                              <w:ind w:left="200" w:rightChars="-13" w:right="-27" w:hangingChars="100" w:hanging="200"/>
                              <w:jc w:val="left"/>
                              <w:rPr>
                                <w:rFonts w:ascii="メイリオ" w:eastAsia="メイリオ"/>
                                <w:color w:val="000000" w:themeColor="text1"/>
                                <w:sz w:val="20"/>
                              </w:rPr>
                            </w:pPr>
                            <w:r>
                              <w:rPr>
                                <w:rFonts w:ascii="メイリオ" w:eastAsia="メイリオ" w:hint="eastAsia"/>
                                <w:color w:val="000000" w:themeColor="text1"/>
                                <w:sz w:val="20"/>
                              </w:rPr>
                              <w:t>●避難者の健康状態を確認</w:t>
                            </w:r>
                          </w:p>
                        </w:txbxContent>
                      </v:textbox>
                    </v:rect>
                  </w:pict>
                </mc:Fallback>
              </mc:AlternateContent>
            </w:r>
            <w:r w:rsidR="00594BE3">
              <w:rPr>
                <w:noProof/>
              </w:rPr>
              <mc:AlternateContent>
                <mc:Choice Requires="wps">
                  <w:drawing>
                    <wp:anchor distT="0" distB="0" distL="114300" distR="114300" simplePos="0" relativeHeight="251507712" behindDoc="0" locked="0" layoutInCell="1" allowOverlap="1" wp14:anchorId="413EB1CC" wp14:editId="5172EE6F">
                      <wp:simplePos x="0" y="0"/>
                      <wp:positionH relativeFrom="column">
                        <wp:posOffset>-39839</wp:posOffset>
                      </wp:positionH>
                      <wp:positionV relativeFrom="paragraph">
                        <wp:posOffset>4084542</wp:posOffset>
                      </wp:positionV>
                      <wp:extent cx="971550" cy="675336"/>
                      <wp:effectExtent l="0" t="0" r="19050" b="10795"/>
                      <wp:wrapNone/>
                      <wp:docPr id="1292" name="正方形/長方形 1292"/>
                      <wp:cNvGraphicFramePr/>
                      <a:graphic xmlns:a="http://schemas.openxmlformats.org/drawingml/2006/main">
                        <a:graphicData uri="http://schemas.microsoft.com/office/word/2010/wordprocessingShape">
                          <wps:wsp>
                            <wps:cNvSpPr/>
                            <wps:spPr>
                              <a:xfrm>
                                <a:off x="0" y="0"/>
                                <a:ext cx="971550" cy="675336"/>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8468A16" w14:textId="7C6BFA97" w:rsidR="002A1CB8" w:rsidRPr="00594BE3" w:rsidRDefault="002A1CB8" w:rsidP="00594BE3">
                                  <w:pPr>
                                    <w:snapToGrid w:val="0"/>
                                    <w:spacing w:line="280" w:lineRule="exact"/>
                                    <w:ind w:left="196" w:rightChars="-13" w:right="-27" w:hangingChars="98" w:hanging="196"/>
                                    <w:jc w:val="left"/>
                                    <w:rPr>
                                      <w:rFonts w:ascii="メイリオ" w:eastAsia="メイリオ"/>
                                      <w:color w:val="000000" w:themeColor="text1"/>
                                      <w:sz w:val="20"/>
                                    </w:rPr>
                                  </w:pPr>
                                  <w:r>
                                    <w:rPr>
                                      <w:rFonts w:ascii="メイリオ" w:eastAsia="メイリオ" w:hint="eastAsia"/>
                                      <w:color w:val="000000" w:themeColor="text1"/>
                                      <w:sz w:val="20"/>
                                    </w:rPr>
                                    <w:t>●病人・けが人・要配慮者の移送</w:t>
                                  </w: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413EB1CC" id="正方形/長方形 1292" o:spid="_x0000_s1296" style="position:absolute;left:0;text-align:left;margin-left:-3.15pt;margin-top:321.6pt;width:76.5pt;height:53.2pt;z-index:251507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" fillcolor="white [3212]" strokecolor="black [3213]" strokeweight="1pt">
                      <v:textbox inset="1mm,1mm,1mm,1mm">
                        <w:txbxContent>
                          <w:p w14:paraId="48468A16" w14:textId="7C6BFA97" w:rsidR="002A1CB8" w:rsidRPr="00594BE3" w:rsidRDefault="002A1CB8" w:rsidP="00594BE3">
                            <w:pPr>
                              <w:snapToGrid w:val="0"/>
                              <w:spacing w:line="280" w:lineRule="exact"/>
                              <w:ind w:left="196" w:rightChars="-13" w:right="-27" w:hangingChars="98" w:hanging="196"/>
                              <w:jc w:val="left"/>
                              <w:rPr>
                                <w:rFonts w:ascii="メイリオ" w:eastAsia="メイリオ"/>
                                <w:color w:val="000000" w:themeColor="text1"/>
                                <w:sz w:val="20"/>
                              </w:rPr>
                            </w:pPr>
                            <w:r>
                              <w:rPr>
                                <w:rFonts w:ascii="メイリオ" w:eastAsia="メイリオ" w:hint="eastAsia"/>
                                <w:color w:val="000000" w:themeColor="text1"/>
                                <w:sz w:val="20"/>
                              </w:rPr>
                              <w:t>●病人・けが人・要配慮者の移送</w:t>
                            </w:r>
                          </w:p>
                        </w:txbxContent>
                      </v:textbox>
                    </v:rect>
                  </w:pict>
                </mc:Fallback>
              </mc:AlternateContent>
            </w:r>
            <w:r w:rsidR="00D76B76">
              <w:rPr>
                <w:noProof/>
              </w:rPr>
              <mc:AlternateContent>
                <mc:Choice Requires="wps">
                  <w:drawing>
                    <wp:anchor distT="0" distB="0" distL="114300" distR="114300" simplePos="0" relativeHeight="251508736" behindDoc="0" locked="0" layoutInCell="1" allowOverlap="1" wp14:anchorId="03012CA6" wp14:editId="4131E640">
                      <wp:simplePos x="0" y="0"/>
                      <wp:positionH relativeFrom="column">
                        <wp:posOffset>-45942</wp:posOffset>
                      </wp:positionH>
                      <wp:positionV relativeFrom="paragraph">
                        <wp:posOffset>4827063</wp:posOffset>
                      </wp:positionV>
                      <wp:extent cx="971550" cy="2840606"/>
                      <wp:effectExtent l="0" t="0" r="19050" b="17145"/>
                      <wp:wrapNone/>
                      <wp:docPr id="1293" name="正方形/長方形 1293"/>
                      <wp:cNvGraphicFramePr/>
                      <a:graphic xmlns:a="http://schemas.openxmlformats.org/drawingml/2006/main">
                        <a:graphicData uri="http://schemas.microsoft.com/office/word/2010/wordprocessingShape">
                          <wps:wsp>
                            <wps:cNvSpPr/>
                            <wps:spPr>
                              <a:xfrm>
                                <a:off x="0" y="0"/>
                                <a:ext cx="971550" cy="2840606"/>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7BEC02B" w14:textId="06B4FB84" w:rsidR="002A1CB8" w:rsidRDefault="002A1CB8" w:rsidP="000B13A8">
                                  <w:pPr>
                                    <w:snapToGrid w:val="0"/>
                                    <w:spacing w:line="280" w:lineRule="exact"/>
                                    <w:ind w:left="196" w:hangingChars="98" w:hanging="196"/>
                                    <w:jc w:val="left"/>
                                    <w:rPr>
                                      <w:rFonts w:ascii="メイリオ" w:eastAsia="メイリオ"/>
                                      <w:color w:val="000000" w:themeColor="text1"/>
                                      <w:sz w:val="20"/>
                                    </w:rPr>
                                  </w:pPr>
                                  <w:r>
                                    <w:rPr>
                                      <w:rFonts w:ascii="メイリオ" w:eastAsia="メイリオ" w:hint="eastAsia"/>
                                      <w:color w:val="000000" w:themeColor="text1"/>
                                      <w:sz w:val="20"/>
                                    </w:rPr>
                                    <w:t>●備蓄医薬品の把握・管理</w:t>
                                  </w:r>
                                </w:p>
                                <w:p w14:paraId="68219BD1" w14:textId="6C6388D9" w:rsidR="002A1CB8" w:rsidRDefault="002A1CB8" w:rsidP="000B13A8">
                                  <w:pPr>
                                    <w:snapToGrid w:val="0"/>
                                    <w:spacing w:line="280" w:lineRule="exact"/>
                                    <w:ind w:left="196" w:hangingChars="98" w:hanging="196"/>
                                    <w:jc w:val="left"/>
                                    <w:rPr>
                                      <w:rFonts w:ascii="メイリオ" w:eastAsia="メイリオ"/>
                                      <w:color w:val="000000" w:themeColor="text1"/>
                                      <w:sz w:val="20"/>
                                    </w:rPr>
                                  </w:pPr>
                                </w:p>
                                <w:p w14:paraId="4185EA90" w14:textId="291C9442" w:rsidR="002A1CB8" w:rsidRPr="00C33318" w:rsidRDefault="002A1CB8" w:rsidP="000B13A8">
                                  <w:pPr>
                                    <w:snapToGrid w:val="0"/>
                                    <w:spacing w:line="280" w:lineRule="exact"/>
                                    <w:ind w:left="196" w:rightChars="-13" w:right="-27" w:hangingChars="98" w:hanging="196"/>
                                    <w:jc w:val="left"/>
                                    <w:rPr>
                                      <w:rFonts w:ascii="メイリオ" w:eastAsia="メイリオ"/>
                                      <w:color w:val="000000" w:themeColor="text1"/>
                                      <w:sz w:val="20"/>
                                    </w:rPr>
                                  </w:pPr>
                                  <w:r>
                                    <w:rPr>
                                      <w:rFonts w:ascii="メイリオ" w:eastAsia="メイリオ" w:hint="eastAsia"/>
                                      <w:color w:val="000000" w:themeColor="text1"/>
                                      <w:sz w:val="20"/>
                                    </w:rPr>
                                    <w:t>●こころのケア対策等の実施</w:t>
                                  </w: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03012CA6" id="正方形/長方形 1293" o:spid="_x0000_s1297" style="position:absolute;left:0;text-align:left;margin-left:-3.6pt;margin-top:380.1pt;width:76.5pt;height:223.65pt;z-index:251508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" fillcolor="white [3212]" strokecolor="black [3213]" strokeweight="1pt">
                      <v:textbox inset="1mm,1mm,1mm,1mm">
                        <w:txbxContent>
                          <w:p w14:paraId="37BEC02B" w14:textId="06B4FB84" w:rsidR="002A1CB8" w:rsidRDefault="002A1CB8" w:rsidP="000B13A8">
                            <w:pPr>
                              <w:snapToGrid w:val="0"/>
                              <w:spacing w:line="280" w:lineRule="exact"/>
                              <w:ind w:left="196" w:hangingChars="98" w:hanging="196"/>
                              <w:jc w:val="left"/>
                              <w:rPr>
                                <w:rFonts w:ascii="メイリオ" w:eastAsia="メイリオ"/>
                                <w:color w:val="000000" w:themeColor="text1"/>
                                <w:sz w:val="20"/>
                              </w:rPr>
                            </w:pPr>
                            <w:r>
                              <w:rPr>
                                <w:rFonts w:ascii="メイリオ" w:eastAsia="メイリオ" w:hint="eastAsia"/>
                                <w:color w:val="000000" w:themeColor="text1"/>
                                <w:sz w:val="20"/>
                              </w:rPr>
                              <w:t>●備蓄医薬品の把握・管理</w:t>
                            </w:r>
                          </w:p>
                          <w:p w14:paraId="68219BD1" w14:textId="6C6388D9" w:rsidR="002A1CB8" w:rsidRDefault="002A1CB8" w:rsidP="000B13A8">
                            <w:pPr>
                              <w:snapToGrid w:val="0"/>
                              <w:spacing w:line="280" w:lineRule="exact"/>
                              <w:ind w:left="196" w:hangingChars="98" w:hanging="196"/>
                              <w:jc w:val="left"/>
                              <w:rPr>
                                <w:rFonts w:ascii="メイリオ" w:eastAsia="メイリオ"/>
                                <w:color w:val="000000" w:themeColor="text1"/>
                                <w:sz w:val="20"/>
                              </w:rPr>
                            </w:pPr>
                          </w:p>
                          <w:p w14:paraId="4185EA90" w14:textId="291C9442" w:rsidR="002A1CB8" w:rsidRPr="00C33318" w:rsidRDefault="002A1CB8" w:rsidP="000B13A8">
                            <w:pPr>
                              <w:snapToGrid w:val="0"/>
                              <w:spacing w:line="280" w:lineRule="exact"/>
                              <w:ind w:left="196" w:rightChars="-13" w:right="-27" w:hangingChars="98" w:hanging="196"/>
                              <w:jc w:val="left"/>
                              <w:rPr>
                                <w:rFonts w:ascii="メイリオ" w:eastAsia="メイリオ"/>
                                <w:color w:val="000000" w:themeColor="text1"/>
                                <w:sz w:val="20"/>
                              </w:rPr>
                            </w:pPr>
                            <w:r>
                              <w:rPr>
                                <w:rFonts w:ascii="メイリオ" w:eastAsia="メイリオ" w:hint="eastAsia"/>
                                <w:color w:val="000000" w:themeColor="text1"/>
                                <w:sz w:val="20"/>
                              </w:rPr>
                              <w:t>●こころのケア対策等の実施</w:t>
                            </w:r>
                          </w:p>
                        </w:txbxContent>
                      </v:textbox>
                    </v:rect>
                  </w:pict>
                </mc:Fallback>
              </mc:AlternateContent>
            </w:r>
            <w:r w:rsidR="00E53706">
              <w:rPr>
                <w:noProof/>
              </w:rPr>
              <mc:AlternateContent>
                <mc:Choice Requires="wps">
                  <w:drawing>
                    <wp:anchor distT="0" distB="0" distL="114300" distR="114300" simplePos="0" relativeHeight="251509760" behindDoc="0" locked="0" layoutInCell="1" allowOverlap="1" wp14:anchorId="0C98F616" wp14:editId="325AFB7E">
                      <wp:simplePos x="0" y="0"/>
                      <wp:positionH relativeFrom="column">
                        <wp:posOffset>52070</wp:posOffset>
                      </wp:positionH>
                      <wp:positionV relativeFrom="paragraph">
                        <wp:posOffset>1164590</wp:posOffset>
                      </wp:positionV>
                      <wp:extent cx="806450" cy="279400"/>
                      <wp:effectExtent l="0" t="0" r="0" b="6350"/>
                      <wp:wrapNone/>
                      <wp:docPr id="1301" name="正方形/長方形 1301"/>
                      <wp:cNvGraphicFramePr/>
                      <a:graphic xmlns:a="http://schemas.openxmlformats.org/drawingml/2006/main">
                        <a:graphicData uri="http://schemas.microsoft.com/office/word/2010/wordprocessingShape">
                          <wps:wsp>
                            <wps:cNvSpPr/>
                            <wps:spPr>
                              <a:xfrm>
                                <a:off x="0" y="0"/>
                                <a:ext cx="806450" cy="2794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61071D7" w14:textId="60177480" w:rsidR="002A1CB8" w:rsidRPr="00F70E3F" w:rsidRDefault="002A1CB8" w:rsidP="00E53706">
                                  <w:pPr>
                                    <w:snapToGrid w:val="0"/>
                                    <w:spacing w:line="280" w:lineRule="exact"/>
                                    <w:ind w:left="196" w:hangingChars="98" w:hanging="196"/>
                                    <w:jc w:val="left"/>
                                    <w:rPr>
                                      <w:rFonts w:ascii="メイリオ" w:eastAsia="メイリオ"/>
                                      <w:color w:val="000000" w:themeColor="text1"/>
                                      <w:sz w:val="20"/>
                                    </w:rPr>
                                  </w:pPr>
                                  <w:r>
                                    <w:rPr>
                                      <w:rFonts w:ascii="メイリオ" w:eastAsia="メイリオ" w:hint="eastAsia"/>
                                      <w:color w:val="000000" w:themeColor="text1"/>
                                      <w:sz w:val="20"/>
                                    </w:rPr>
                                    <w:t>●応急手当</w:t>
                                  </w: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0C98F616" id="正方形/長方形 1301" o:spid="_x0000_s1298" style="position:absolute;left:0;text-align:left;margin-left:4.1pt;margin-top:91.7pt;width:63.5pt;height:22pt;z-index:251509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" filled="f" stroked="f" strokeweight="1pt">
                      <v:textbox inset="1mm,1mm,1mm,1mm">
                        <w:txbxContent>
                          <w:p w14:paraId="261071D7" w14:textId="60177480" w:rsidR="002A1CB8" w:rsidRPr="00F70E3F" w:rsidRDefault="002A1CB8" w:rsidP="00E53706">
                            <w:pPr>
                              <w:snapToGrid w:val="0"/>
                              <w:spacing w:line="280" w:lineRule="exact"/>
                              <w:ind w:left="196" w:hangingChars="98" w:hanging="196"/>
                              <w:jc w:val="left"/>
                              <w:rPr>
                                <w:rFonts w:ascii="メイリオ" w:eastAsia="メイリオ"/>
                                <w:color w:val="000000" w:themeColor="text1"/>
                                <w:sz w:val="20"/>
                              </w:rPr>
                            </w:pPr>
                            <w:r>
                              <w:rPr>
                                <w:rFonts w:ascii="メイリオ" w:eastAsia="メイリオ" w:hint="eastAsia"/>
                                <w:color w:val="000000" w:themeColor="text1"/>
                                <w:sz w:val="20"/>
                              </w:rPr>
                              <w:t>●応急手当</w:t>
                            </w:r>
                          </w:p>
                        </w:txbxContent>
                      </v:textbox>
                    </v:rect>
                  </w:pict>
                </mc:Fallback>
              </mc:AlternateContent>
            </w:r>
          </w:p>
        </w:tc>
        <w:tc>
          <w:tcPr>
            <w:tcW w:w="1644" w:type="dxa"/>
          </w:tcPr>
          <w:p w14:paraId="681117E7" w14:textId="084ADBBD" w:rsidR="001F1E02" w:rsidRPr="001F1E02" w:rsidRDefault="00955476" w:rsidP="001F1E02">
            <w:pPr>
              <w:snapToGrid w:val="0"/>
              <w:jc w:val="center"/>
              <w:rPr>
                <w:rFonts w:ascii="メイリオ" w:eastAsia="メイリオ"/>
                <w:sz w:val="20"/>
              </w:rPr>
            </w:pPr>
            <w:r>
              <w:rPr>
                <w:noProof/>
              </w:rPr>
              <mc:AlternateContent>
                <mc:Choice Requires="wps">
                  <w:drawing>
                    <wp:anchor distT="0" distB="0" distL="114300" distR="114300" simplePos="0" relativeHeight="251830272" behindDoc="0" locked="0" layoutInCell="1" allowOverlap="1" wp14:anchorId="43A5564E" wp14:editId="34EDD302">
                      <wp:simplePos x="0" y="0"/>
                      <wp:positionH relativeFrom="column">
                        <wp:posOffset>-27940</wp:posOffset>
                      </wp:positionH>
                      <wp:positionV relativeFrom="paragraph">
                        <wp:posOffset>1326515</wp:posOffset>
                      </wp:positionV>
                      <wp:extent cx="1057275" cy="279400"/>
                      <wp:effectExtent l="0" t="0" r="9525" b="6350"/>
                      <wp:wrapNone/>
                      <wp:docPr id="90" name="正方形/長方形 90"/>
                      <wp:cNvGraphicFramePr/>
                      <a:graphic xmlns:a="http://schemas.openxmlformats.org/drawingml/2006/main">
                        <a:graphicData uri="http://schemas.microsoft.com/office/word/2010/wordprocessingShape">
                          <wps:wsp>
                            <wps:cNvSpPr/>
                            <wps:spPr>
                              <a:xfrm>
                                <a:off x="0" y="0"/>
                                <a:ext cx="1057275" cy="279400"/>
                              </a:xfrm>
                              <a:prstGeom prst="rect">
                                <a:avLst/>
                              </a:prstGeom>
                              <a:noFill/>
                              <a:ln w="12700" cap="flat" cmpd="sng" algn="ctr">
                                <a:noFill/>
                                <a:prstDash val="solid"/>
                                <a:miter lim="800000"/>
                              </a:ln>
                              <a:effectLst/>
                            </wps:spPr>
                            <wps:txbx>
                              <w:txbxContent>
                                <w:p w14:paraId="41083D15" w14:textId="04209D35" w:rsidR="002A1CB8" w:rsidRPr="00143E51" w:rsidRDefault="002A1CB8" w:rsidP="00955476">
                                  <w:pPr>
                                    <w:snapToGrid w:val="0"/>
                                    <w:spacing w:line="280" w:lineRule="exact"/>
                                    <w:ind w:left="196" w:hangingChars="98" w:hanging="196"/>
                                    <w:jc w:val="left"/>
                                    <w:rPr>
                                      <w:rFonts w:ascii="メイリオ" w:eastAsia="メイリオ"/>
                                      <w:color w:val="000000" w:themeColor="text1"/>
                                      <w:sz w:val="20"/>
                                    </w:rPr>
                                  </w:pPr>
                                  <w:r w:rsidRPr="00143E51">
                                    <w:rPr>
                                      <w:rFonts w:ascii="メイリオ" w:eastAsia="メイリオ" w:hint="eastAsia"/>
                                      <w:color w:val="000000" w:themeColor="text1"/>
                                      <w:sz w:val="20"/>
                                    </w:rPr>
                                    <w:t>●トイレの設置</w:t>
                                  </w: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43A5564E" id="正方形/長方形 90" o:spid="_x0000_s1299" style="position:absolute;left:0;text-align:left;margin-left:-2.2pt;margin-top:104.45pt;width:83.25pt;height:22pt;z-index:251830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" filled="f" stroked="f" strokeweight="1pt">
                      <v:textbox inset="1mm,1mm,1mm,1mm">
                        <w:txbxContent>
                          <w:p w14:paraId="41083D15" w14:textId="04209D35" w:rsidR="002A1CB8" w:rsidRPr="00143E51" w:rsidRDefault="002A1CB8" w:rsidP="00955476">
                            <w:pPr>
                              <w:snapToGrid w:val="0"/>
                              <w:spacing w:line="280" w:lineRule="exact"/>
                              <w:ind w:left="196" w:hangingChars="98" w:hanging="196"/>
                              <w:jc w:val="left"/>
                              <w:rPr>
                                <w:rFonts w:ascii="メイリオ" w:eastAsia="メイリオ"/>
                                <w:color w:val="000000" w:themeColor="text1"/>
                                <w:sz w:val="20"/>
                              </w:rPr>
                            </w:pPr>
                            <w:r w:rsidRPr="00143E51">
                              <w:rPr>
                                <w:rFonts w:ascii="メイリオ" w:eastAsia="メイリオ" w:hint="eastAsia"/>
                                <w:color w:val="000000" w:themeColor="text1"/>
                                <w:sz w:val="20"/>
                              </w:rPr>
                              <w:t>●トイレの設置</w:t>
                            </w:r>
                          </w:p>
                        </w:txbxContent>
                      </v:textbox>
                    </v:rect>
                  </w:pict>
                </mc:Fallback>
              </mc:AlternateContent>
            </w:r>
            <w:r w:rsidR="00ED586A">
              <w:rPr>
                <w:noProof/>
              </w:rPr>
              <mc:AlternateContent>
                <mc:Choice Requires="wps">
                  <w:drawing>
                    <wp:anchor distT="0" distB="0" distL="114300" distR="114300" simplePos="0" relativeHeight="251515904" behindDoc="0" locked="0" layoutInCell="1" allowOverlap="1" wp14:anchorId="5842703F" wp14:editId="676EED3C">
                      <wp:simplePos x="0" y="0"/>
                      <wp:positionH relativeFrom="column">
                        <wp:posOffset>-50110</wp:posOffset>
                      </wp:positionH>
                      <wp:positionV relativeFrom="paragraph">
                        <wp:posOffset>2025154</wp:posOffset>
                      </wp:positionV>
                      <wp:extent cx="972000" cy="5644846"/>
                      <wp:effectExtent l="0" t="0" r="19050" b="13335"/>
                      <wp:wrapNone/>
                      <wp:docPr id="1290" name="正方形/長方形 1290"/>
                      <wp:cNvGraphicFramePr/>
                      <a:graphic xmlns:a="http://schemas.openxmlformats.org/drawingml/2006/main">
                        <a:graphicData uri="http://schemas.microsoft.com/office/word/2010/wordprocessingShape">
                          <wps:wsp>
                            <wps:cNvSpPr/>
                            <wps:spPr>
                              <a:xfrm>
                                <a:off x="0" y="0"/>
                                <a:ext cx="972000" cy="5644846"/>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052DF8F" w14:textId="0590614C" w:rsidR="002A1CB8" w:rsidRDefault="002A1CB8" w:rsidP="00F25404">
                                  <w:pPr>
                                    <w:snapToGrid w:val="0"/>
                                    <w:spacing w:line="280" w:lineRule="exact"/>
                                    <w:ind w:left="196" w:rightChars="-15" w:right="-31" w:hangingChars="98" w:hanging="196"/>
                                    <w:jc w:val="left"/>
                                    <w:rPr>
                                      <w:rFonts w:ascii="メイリオ" w:eastAsia="メイリオ"/>
                                      <w:color w:val="000000" w:themeColor="text1"/>
                                      <w:sz w:val="20"/>
                                    </w:rPr>
                                  </w:pPr>
                                  <w:r>
                                    <w:rPr>
                                      <w:rFonts w:ascii="メイリオ" w:eastAsia="メイリオ" w:hint="eastAsia"/>
                                      <w:color w:val="000000" w:themeColor="text1"/>
                                      <w:sz w:val="20"/>
                                    </w:rPr>
                                    <w:t>●生活用水を確保</w:t>
                                  </w:r>
                                </w:p>
                                <w:p w14:paraId="1AB53D66" w14:textId="77777777" w:rsidR="002A1CB8" w:rsidRDefault="002A1CB8" w:rsidP="00ED586A">
                                  <w:pPr>
                                    <w:snapToGrid w:val="0"/>
                                    <w:spacing w:line="280" w:lineRule="exact"/>
                                    <w:ind w:left="196" w:hangingChars="98" w:hanging="196"/>
                                    <w:jc w:val="left"/>
                                    <w:rPr>
                                      <w:rFonts w:ascii="メイリオ" w:eastAsia="メイリオ"/>
                                      <w:color w:val="000000" w:themeColor="text1"/>
                                      <w:sz w:val="20"/>
                                    </w:rPr>
                                  </w:pPr>
                                </w:p>
                                <w:p w14:paraId="0A7F971A" w14:textId="465735BC" w:rsidR="002A1CB8" w:rsidRDefault="002A1CB8" w:rsidP="00ED586A">
                                  <w:pPr>
                                    <w:snapToGrid w:val="0"/>
                                    <w:spacing w:line="280" w:lineRule="exact"/>
                                    <w:ind w:left="196" w:hangingChars="98" w:hanging="196"/>
                                    <w:jc w:val="left"/>
                                    <w:rPr>
                                      <w:rFonts w:ascii="メイリオ" w:eastAsia="メイリオ"/>
                                      <w:color w:val="000000" w:themeColor="text1"/>
                                      <w:sz w:val="20"/>
                                    </w:rPr>
                                  </w:pPr>
                                  <w:r>
                                    <w:rPr>
                                      <w:rFonts w:ascii="メイリオ" w:eastAsia="メイリオ" w:hint="eastAsia"/>
                                      <w:color w:val="000000" w:themeColor="text1"/>
                                      <w:sz w:val="20"/>
                                    </w:rPr>
                                    <w:t>●清潔の保持</w:t>
                                  </w:r>
                                </w:p>
                                <w:p w14:paraId="02E651A4" w14:textId="17F8926F" w:rsidR="002A1CB8" w:rsidRPr="00F70E3F" w:rsidRDefault="002A1CB8" w:rsidP="00ED586A">
                                  <w:pPr>
                                    <w:snapToGrid w:val="0"/>
                                    <w:spacing w:line="280" w:lineRule="exact"/>
                                    <w:ind w:left="196" w:hangingChars="98" w:hanging="196"/>
                                    <w:jc w:val="left"/>
                                    <w:rPr>
                                      <w:rFonts w:ascii="メイリオ" w:eastAsia="メイリオ"/>
                                      <w:color w:val="000000" w:themeColor="text1"/>
                                      <w:sz w:val="20"/>
                                    </w:rPr>
                                  </w:pPr>
                                  <w:r>
                                    <w:rPr>
                                      <w:rFonts w:ascii="メイリオ" w:eastAsia="メイリオ" w:hint="eastAsia"/>
                                      <w:color w:val="000000" w:themeColor="text1"/>
                                      <w:sz w:val="20"/>
                                    </w:rPr>
                                    <w:t>（清拭・足浴励行、布団の定期的な天日干しなど）</w:t>
                                  </w:r>
                                </w:p>
                                <w:p w14:paraId="019AE8F6" w14:textId="43638385" w:rsidR="002A1CB8" w:rsidRPr="00B7315F" w:rsidRDefault="002A1CB8" w:rsidP="00ED586A">
                                  <w:pPr>
                                    <w:snapToGrid w:val="0"/>
                                    <w:spacing w:line="280" w:lineRule="exact"/>
                                    <w:ind w:left="196" w:hangingChars="98" w:hanging="196"/>
                                    <w:jc w:val="left"/>
                                    <w:rPr>
                                      <w:rFonts w:ascii="メイリオ" w:eastAsia="メイリオ"/>
                                      <w:color w:val="000000" w:themeColor="text1"/>
                                      <w:sz w:val="20"/>
                                    </w:rPr>
                                  </w:pPr>
                                </w:p>
                                <w:p w14:paraId="4D8703DC" w14:textId="77777777" w:rsidR="002A1CB8" w:rsidRDefault="002A1CB8" w:rsidP="001D075E">
                                  <w:pPr>
                                    <w:snapToGrid w:val="0"/>
                                    <w:spacing w:line="280" w:lineRule="exact"/>
                                    <w:ind w:left="196" w:rightChars="-13" w:right="-27" w:hangingChars="98" w:hanging="196"/>
                                    <w:jc w:val="left"/>
                                    <w:rPr>
                                      <w:rFonts w:ascii="メイリオ" w:eastAsia="メイリオ"/>
                                      <w:color w:val="000000" w:themeColor="text1"/>
                                      <w:sz w:val="20"/>
                                    </w:rPr>
                                  </w:pPr>
                                </w:p>
                                <w:p w14:paraId="12CADE78" w14:textId="77777777" w:rsidR="002A1CB8" w:rsidRDefault="002A1CB8" w:rsidP="001D075E">
                                  <w:pPr>
                                    <w:snapToGrid w:val="0"/>
                                    <w:spacing w:line="280" w:lineRule="exact"/>
                                    <w:ind w:left="196" w:rightChars="-13" w:right="-27" w:hangingChars="98" w:hanging="196"/>
                                    <w:jc w:val="left"/>
                                    <w:rPr>
                                      <w:rFonts w:ascii="メイリオ" w:eastAsia="メイリオ"/>
                                      <w:color w:val="000000" w:themeColor="text1"/>
                                      <w:sz w:val="20"/>
                                    </w:rPr>
                                  </w:pPr>
                                </w:p>
                                <w:p w14:paraId="2E4EAED7" w14:textId="77777777" w:rsidR="002A1CB8" w:rsidRDefault="002A1CB8" w:rsidP="001D075E">
                                  <w:pPr>
                                    <w:snapToGrid w:val="0"/>
                                    <w:spacing w:line="280" w:lineRule="exact"/>
                                    <w:ind w:left="196" w:rightChars="-13" w:right="-27" w:hangingChars="98" w:hanging="196"/>
                                    <w:jc w:val="left"/>
                                    <w:rPr>
                                      <w:rFonts w:ascii="メイリオ" w:eastAsia="メイリオ"/>
                                      <w:color w:val="000000" w:themeColor="text1"/>
                                      <w:sz w:val="20"/>
                                    </w:rPr>
                                  </w:pPr>
                                </w:p>
                                <w:p w14:paraId="6E19037E" w14:textId="055FC356" w:rsidR="002A1CB8" w:rsidRDefault="002A1CB8" w:rsidP="00030A02">
                                  <w:pPr>
                                    <w:snapToGrid w:val="0"/>
                                    <w:spacing w:line="280" w:lineRule="exact"/>
                                    <w:ind w:left="196" w:rightChars="-13" w:right="-27" w:hangingChars="98" w:hanging="196"/>
                                    <w:jc w:val="left"/>
                                    <w:rPr>
                                      <w:rFonts w:ascii="メイリオ" w:eastAsia="メイリオ"/>
                                      <w:color w:val="000000" w:themeColor="text1"/>
                                      <w:sz w:val="20"/>
                                    </w:rPr>
                                  </w:pPr>
                                  <w:r>
                                    <w:rPr>
                                      <w:rFonts w:ascii="メイリオ" w:eastAsia="メイリオ" w:hint="eastAsia"/>
                                      <w:color w:val="000000" w:themeColor="text1"/>
                                      <w:sz w:val="20"/>
                                    </w:rPr>
                                    <w:t>●ごみの管理</w:t>
                                  </w:r>
                                </w:p>
                                <w:p w14:paraId="45D577C2" w14:textId="29602C30" w:rsidR="002A1CB8" w:rsidRDefault="002A1CB8" w:rsidP="00030A02">
                                  <w:pPr>
                                    <w:snapToGrid w:val="0"/>
                                    <w:spacing w:line="280" w:lineRule="exact"/>
                                    <w:ind w:left="196" w:rightChars="-13" w:right="-27" w:hangingChars="98" w:hanging="196"/>
                                    <w:jc w:val="left"/>
                                    <w:rPr>
                                      <w:rFonts w:ascii="メイリオ" w:eastAsia="メイリオ"/>
                                      <w:color w:val="000000" w:themeColor="text1"/>
                                      <w:sz w:val="20"/>
                                    </w:rPr>
                                  </w:pPr>
                                </w:p>
                                <w:p w14:paraId="698BF7B0" w14:textId="77E90350" w:rsidR="002A1CB8" w:rsidRDefault="002A1CB8" w:rsidP="00030A02">
                                  <w:pPr>
                                    <w:snapToGrid w:val="0"/>
                                    <w:spacing w:line="280" w:lineRule="exact"/>
                                    <w:ind w:left="196" w:rightChars="-13" w:right="-27" w:hangingChars="98" w:hanging="196"/>
                                    <w:jc w:val="left"/>
                                    <w:rPr>
                                      <w:rFonts w:ascii="メイリオ" w:eastAsia="メイリオ"/>
                                      <w:color w:val="000000" w:themeColor="text1"/>
                                      <w:sz w:val="20"/>
                                    </w:rPr>
                                  </w:pPr>
                                  <w:r>
                                    <w:rPr>
                                      <w:rFonts w:ascii="メイリオ" w:eastAsia="メイリオ" w:hint="eastAsia"/>
                                      <w:color w:val="000000" w:themeColor="text1"/>
                                      <w:sz w:val="20"/>
                                    </w:rPr>
                                    <w:t>●トイレの管理</w:t>
                                  </w:r>
                                </w:p>
                                <w:p w14:paraId="5AE4C807" w14:textId="15DAA16B" w:rsidR="002A1CB8" w:rsidRDefault="002A1CB8" w:rsidP="00ED586A">
                                  <w:pPr>
                                    <w:snapToGrid w:val="0"/>
                                    <w:spacing w:line="280" w:lineRule="exact"/>
                                    <w:ind w:left="196" w:hangingChars="98" w:hanging="196"/>
                                    <w:jc w:val="left"/>
                                    <w:rPr>
                                      <w:rFonts w:ascii="メイリオ" w:eastAsia="メイリオ"/>
                                      <w:color w:val="000000" w:themeColor="text1"/>
                                      <w:sz w:val="20"/>
                                    </w:rPr>
                                  </w:pPr>
                                </w:p>
                                <w:p w14:paraId="6F27F7F1" w14:textId="41311577" w:rsidR="002A1CB8" w:rsidRDefault="002A1CB8" w:rsidP="00030A02">
                                  <w:pPr>
                                    <w:snapToGrid w:val="0"/>
                                    <w:spacing w:line="280" w:lineRule="exact"/>
                                    <w:ind w:rightChars="-13" w:right="-27"/>
                                    <w:jc w:val="left"/>
                                    <w:rPr>
                                      <w:rFonts w:ascii="メイリオ" w:eastAsia="メイリオ"/>
                                      <w:color w:val="000000" w:themeColor="text1"/>
                                      <w:sz w:val="20"/>
                                    </w:rPr>
                                  </w:pPr>
                                </w:p>
                                <w:p w14:paraId="13114462" w14:textId="18792863" w:rsidR="002A1CB8" w:rsidRDefault="002A1CB8" w:rsidP="00030A02">
                                  <w:pPr>
                                    <w:snapToGrid w:val="0"/>
                                    <w:spacing w:line="280" w:lineRule="exact"/>
                                    <w:ind w:rightChars="-13" w:right="-27"/>
                                    <w:jc w:val="left"/>
                                    <w:rPr>
                                      <w:rFonts w:ascii="メイリオ" w:eastAsia="メイリオ"/>
                                      <w:color w:val="000000" w:themeColor="text1"/>
                                      <w:sz w:val="20"/>
                                    </w:rPr>
                                  </w:pPr>
                                </w:p>
                                <w:p w14:paraId="7B0F2E0F" w14:textId="1066FC53" w:rsidR="002A1CB8" w:rsidRDefault="002A1CB8" w:rsidP="00030A02">
                                  <w:pPr>
                                    <w:snapToGrid w:val="0"/>
                                    <w:spacing w:line="280" w:lineRule="exact"/>
                                    <w:ind w:rightChars="-13" w:right="-27"/>
                                    <w:jc w:val="left"/>
                                    <w:rPr>
                                      <w:rFonts w:ascii="メイリオ" w:eastAsia="メイリオ"/>
                                      <w:color w:val="000000" w:themeColor="text1"/>
                                      <w:sz w:val="20"/>
                                    </w:rPr>
                                  </w:pPr>
                                </w:p>
                                <w:p w14:paraId="59EAADD4" w14:textId="1B1B8844" w:rsidR="002A1CB8" w:rsidRDefault="002A1CB8" w:rsidP="00030A02">
                                  <w:pPr>
                                    <w:snapToGrid w:val="0"/>
                                    <w:spacing w:line="280" w:lineRule="exact"/>
                                    <w:ind w:rightChars="-13" w:right="-27"/>
                                    <w:jc w:val="left"/>
                                    <w:rPr>
                                      <w:rFonts w:ascii="メイリオ" w:eastAsia="メイリオ"/>
                                      <w:color w:val="000000" w:themeColor="text1"/>
                                      <w:sz w:val="20"/>
                                    </w:rPr>
                                  </w:pPr>
                                </w:p>
                                <w:p w14:paraId="0A4761E9" w14:textId="6F83ECE0" w:rsidR="002A1CB8" w:rsidRDefault="002A1CB8" w:rsidP="00030A02">
                                  <w:pPr>
                                    <w:snapToGrid w:val="0"/>
                                    <w:spacing w:line="280" w:lineRule="exact"/>
                                    <w:ind w:rightChars="-13" w:right="-27"/>
                                    <w:jc w:val="left"/>
                                    <w:rPr>
                                      <w:rFonts w:ascii="メイリオ" w:eastAsia="メイリオ"/>
                                      <w:color w:val="000000" w:themeColor="text1"/>
                                      <w:sz w:val="20"/>
                                    </w:rPr>
                                  </w:pPr>
                                </w:p>
                                <w:p w14:paraId="33234749" w14:textId="6B728360" w:rsidR="002A1CB8" w:rsidRDefault="002A1CB8" w:rsidP="00030A02">
                                  <w:pPr>
                                    <w:snapToGrid w:val="0"/>
                                    <w:spacing w:line="280" w:lineRule="exact"/>
                                    <w:ind w:rightChars="-13" w:right="-27"/>
                                    <w:jc w:val="left"/>
                                    <w:rPr>
                                      <w:rFonts w:ascii="メイリオ" w:eastAsia="メイリオ"/>
                                      <w:color w:val="000000" w:themeColor="text1"/>
                                      <w:sz w:val="20"/>
                                    </w:rPr>
                                  </w:pPr>
                                </w:p>
                                <w:p w14:paraId="2326DB22" w14:textId="77777777" w:rsidR="002A1CB8" w:rsidRDefault="002A1CB8" w:rsidP="00030A02">
                                  <w:pPr>
                                    <w:snapToGrid w:val="0"/>
                                    <w:spacing w:line="280" w:lineRule="exact"/>
                                    <w:ind w:rightChars="-13" w:right="-27"/>
                                    <w:jc w:val="left"/>
                                    <w:rPr>
                                      <w:rFonts w:ascii="メイリオ" w:eastAsia="メイリオ"/>
                                      <w:color w:val="000000" w:themeColor="text1"/>
                                      <w:sz w:val="20"/>
                                    </w:rPr>
                                  </w:pPr>
                                </w:p>
                                <w:p w14:paraId="7F6F366C" w14:textId="6B5FD2C2" w:rsidR="002A1CB8" w:rsidRDefault="002A1CB8" w:rsidP="001D075E">
                                  <w:pPr>
                                    <w:snapToGrid w:val="0"/>
                                    <w:spacing w:line="280" w:lineRule="exact"/>
                                    <w:ind w:left="196" w:rightChars="-13" w:right="-27" w:hangingChars="98" w:hanging="196"/>
                                    <w:jc w:val="left"/>
                                    <w:rPr>
                                      <w:rFonts w:ascii="メイリオ" w:eastAsia="メイリオ"/>
                                      <w:color w:val="000000" w:themeColor="text1"/>
                                      <w:sz w:val="20"/>
                                    </w:rPr>
                                  </w:pPr>
                                  <w:r>
                                    <w:rPr>
                                      <w:rFonts w:ascii="メイリオ" w:eastAsia="メイリオ" w:hint="eastAsia"/>
                                      <w:color w:val="000000" w:themeColor="text1"/>
                                      <w:sz w:val="20"/>
                                    </w:rPr>
                                    <w:t>●衛生備品の管理</w:t>
                                  </w:r>
                                </w:p>
                                <w:p w14:paraId="6C9AAD6C" w14:textId="21236CCB" w:rsidR="002A1CB8" w:rsidRPr="00F70E3F" w:rsidRDefault="002A1CB8" w:rsidP="00ED586A">
                                  <w:pPr>
                                    <w:snapToGrid w:val="0"/>
                                    <w:spacing w:line="280" w:lineRule="exact"/>
                                    <w:ind w:left="196" w:hangingChars="98" w:hanging="196"/>
                                    <w:jc w:val="left"/>
                                    <w:rPr>
                                      <w:rFonts w:ascii="メイリオ" w:eastAsia="メイリオ"/>
                                      <w:color w:val="000000" w:themeColor="text1"/>
                                      <w:sz w:val="20"/>
                                    </w:rPr>
                                  </w:pPr>
                                  <w:r>
                                    <w:rPr>
                                      <w:rFonts w:ascii="メイリオ" w:eastAsia="メイリオ" w:hint="eastAsia"/>
                                      <w:color w:val="000000" w:themeColor="text1"/>
                                      <w:sz w:val="20"/>
                                    </w:rPr>
                                    <w:t>（マスク、うがい薬、のど飴など）</w:t>
                                  </w: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5842703F" id="正方形/長方形 1290" o:spid="_x0000_s1300" style="position:absolute;left:0;text-align:left;margin-left:-3.95pt;margin-top:159.45pt;width:76.55pt;height:444.5pt;z-index:251515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" fillcolor="white [3212]" strokecolor="black [3213]" strokeweight="1pt">
                      <v:textbox inset="1mm,1mm,1mm,1mm">
                        <w:txbxContent>
                          <w:p w14:paraId="4052DF8F" w14:textId="0590614C" w:rsidR="002A1CB8" w:rsidRDefault="002A1CB8" w:rsidP="00F25404">
                            <w:pPr>
                              <w:snapToGrid w:val="0"/>
                              <w:spacing w:line="280" w:lineRule="exact"/>
                              <w:ind w:left="196" w:rightChars="-15" w:right="-31" w:hangingChars="98" w:hanging="196"/>
                              <w:jc w:val="left"/>
                              <w:rPr>
                                <w:rFonts w:ascii="メイリオ" w:eastAsia="メイリオ"/>
                                <w:color w:val="000000" w:themeColor="text1"/>
                                <w:sz w:val="20"/>
                              </w:rPr>
                            </w:pPr>
                            <w:r>
                              <w:rPr>
                                <w:rFonts w:ascii="メイリオ" w:eastAsia="メイリオ" w:hint="eastAsia"/>
                                <w:color w:val="000000" w:themeColor="text1"/>
                                <w:sz w:val="20"/>
                              </w:rPr>
                              <w:t>●生活用水を確保</w:t>
                            </w:r>
                          </w:p>
                          <w:p w14:paraId="1AB53D66" w14:textId="77777777" w:rsidR="002A1CB8" w:rsidRDefault="002A1CB8" w:rsidP="00ED586A">
                            <w:pPr>
                              <w:snapToGrid w:val="0"/>
                              <w:spacing w:line="280" w:lineRule="exact"/>
                              <w:ind w:left="196" w:hangingChars="98" w:hanging="196"/>
                              <w:jc w:val="left"/>
                              <w:rPr>
                                <w:rFonts w:ascii="メイリオ" w:eastAsia="メイリオ"/>
                                <w:color w:val="000000" w:themeColor="text1"/>
                                <w:sz w:val="20"/>
                              </w:rPr>
                            </w:pPr>
                          </w:p>
                          <w:p w14:paraId="0A7F971A" w14:textId="465735BC" w:rsidR="002A1CB8" w:rsidRDefault="002A1CB8" w:rsidP="00ED586A">
                            <w:pPr>
                              <w:snapToGrid w:val="0"/>
                              <w:spacing w:line="280" w:lineRule="exact"/>
                              <w:ind w:left="196" w:hangingChars="98" w:hanging="196"/>
                              <w:jc w:val="left"/>
                              <w:rPr>
                                <w:rFonts w:ascii="メイリオ" w:eastAsia="メイリオ"/>
                                <w:color w:val="000000" w:themeColor="text1"/>
                                <w:sz w:val="20"/>
                              </w:rPr>
                            </w:pPr>
                            <w:r>
                              <w:rPr>
                                <w:rFonts w:ascii="メイリオ" w:eastAsia="メイリオ" w:hint="eastAsia"/>
                                <w:color w:val="000000" w:themeColor="text1"/>
                                <w:sz w:val="20"/>
                              </w:rPr>
                              <w:t>●清潔の保持</w:t>
                            </w:r>
                          </w:p>
                          <w:p w14:paraId="02E651A4" w14:textId="17F8926F" w:rsidR="002A1CB8" w:rsidRPr="00F70E3F" w:rsidRDefault="002A1CB8" w:rsidP="00ED586A">
                            <w:pPr>
                              <w:snapToGrid w:val="0"/>
                              <w:spacing w:line="280" w:lineRule="exact"/>
                              <w:ind w:left="196" w:hangingChars="98" w:hanging="196"/>
                              <w:jc w:val="left"/>
                              <w:rPr>
                                <w:rFonts w:ascii="メイリオ" w:eastAsia="メイリオ"/>
                                <w:color w:val="000000" w:themeColor="text1"/>
                                <w:sz w:val="20"/>
                              </w:rPr>
                            </w:pPr>
                            <w:r>
                              <w:rPr>
                                <w:rFonts w:ascii="メイリオ" w:eastAsia="メイリオ" w:hint="eastAsia"/>
                                <w:color w:val="000000" w:themeColor="text1"/>
                                <w:sz w:val="20"/>
                              </w:rPr>
                              <w:t>（清拭・足浴励行、布団の定期的な天日干しなど）</w:t>
                            </w:r>
                          </w:p>
                          <w:p w14:paraId="019AE8F6" w14:textId="43638385" w:rsidR="002A1CB8" w:rsidRPr="00B7315F" w:rsidRDefault="002A1CB8" w:rsidP="00ED586A">
                            <w:pPr>
                              <w:snapToGrid w:val="0"/>
                              <w:spacing w:line="280" w:lineRule="exact"/>
                              <w:ind w:left="196" w:hangingChars="98" w:hanging="196"/>
                              <w:jc w:val="left"/>
                              <w:rPr>
                                <w:rFonts w:ascii="メイリオ" w:eastAsia="メイリオ"/>
                                <w:color w:val="000000" w:themeColor="text1"/>
                                <w:sz w:val="20"/>
                              </w:rPr>
                            </w:pPr>
                          </w:p>
                          <w:p w14:paraId="4D8703DC" w14:textId="77777777" w:rsidR="002A1CB8" w:rsidRDefault="002A1CB8" w:rsidP="001D075E">
                            <w:pPr>
                              <w:snapToGrid w:val="0"/>
                              <w:spacing w:line="280" w:lineRule="exact"/>
                              <w:ind w:left="196" w:rightChars="-13" w:right="-27" w:hangingChars="98" w:hanging="196"/>
                              <w:jc w:val="left"/>
                              <w:rPr>
                                <w:rFonts w:ascii="メイリオ" w:eastAsia="メイリオ"/>
                                <w:color w:val="000000" w:themeColor="text1"/>
                                <w:sz w:val="20"/>
                              </w:rPr>
                            </w:pPr>
                          </w:p>
                          <w:p w14:paraId="12CADE78" w14:textId="77777777" w:rsidR="002A1CB8" w:rsidRDefault="002A1CB8" w:rsidP="001D075E">
                            <w:pPr>
                              <w:snapToGrid w:val="0"/>
                              <w:spacing w:line="280" w:lineRule="exact"/>
                              <w:ind w:left="196" w:rightChars="-13" w:right="-27" w:hangingChars="98" w:hanging="196"/>
                              <w:jc w:val="left"/>
                              <w:rPr>
                                <w:rFonts w:ascii="メイリオ" w:eastAsia="メイリオ"/>
                                <w:color w:val="000000" w:themeColor="text1"/>
                                <w:sz w:val="20"/>
                              </w:rPr>
                            </w:pPr>
                          </w:p>
                          <w:p w14:paraId="2E4EAED7" w14:textId="77777777" w:rsidR="002A1CB8" w:rsidRDefault="002A1CB8" w:rsidP="001D075E">
                            <w:pPr>
                              <w:snapToGrid w:val="0"/>
                              <w:spacing w:line="280" w:lineRule="exact"/>
                              <w:ind w:left="196" w:rightChars="-13" w:right="-27" w:hangingChars="98" w:hanging="196"/>
                              <w:jc w:val="left"/>
                              <w:rPr>
                                <w:rFonts w:ascii="メイリオ" w:eastAsia="メイリオ"/>
                                <w:color w:val="000000" w:themeColor="text1"/>
                                <w:sz w:val="20"/>
                              </w:rPr>
                            </w:pPr>
                          </w:p>
                          <w:p w14:paraId="6E19037E" w14:textId="055FC356" w:rsidR="002A1CB8" w:rsidRDefault="002A1CB8" w:rsidP="00030A02">
                            <w:pPr>
                              <w:snapToGrid w:val="0"/>
                              <w:spacing w:line="280" w:lineRule="exact"/>
                              <w:ind w:left="196" w:rightChars="-13" w:right="-27" w:hangingChars="98" w:hanging="196"/>
                              <w:jc w:val="left"/>
                              <w:rPr>
                                <w:rFonts w:ascii="メイリオ" w:eastAsia="メイリオ"/>
                                <w:color w:val="000000" w:themeColor="text1"/>
                                <w:sz w:val="20"/>
                              </w:rPr>
                            </w:pPr>
                            <w:r>
                              <w:rPr>
                                <w:rFonts w:ascii="メイリオ" w:eastAsia="メイリオ" w:hint="eastAsia"/>
                                <w:color w:val="000000" w:themeColor="text1"/>
                                <w:sz w:val="20"/>
                              </w:rPr>
                              <w:t>●ごみの管理</w:t>
                            </w:r>
                          </w:p>
                          <w:p w14:paraId="45D577C2" w14:textId="29602C30" w:rsidR="002A1CB8" w:rsidRDefault="002A1CB8" w:rsidP="00030A02">
                            <w:pPr>
                              <w:snapToGrid w:val="0"/>
                              <w:spacing w:line="280" w:lineRule="exact"/>
                              <w:ind w:left="196" w:rightChars="-13" w:right="-27" w:hangingChars="98" w:hanging="196"/>
                              <w:jc w:val="left"/>
                              <w:rPr>
                                <w:rFonts w:ascii="メイリオ" w:eastAsia="メイリオ"/>
                                <w:color w:val="000000" w:themeColor="text1"/>
                                <w:sz w:val="20"/>
                              </w:rPr>
                            </w:pPr>
                          </w:p>
                          <w:p w14:paraId="698BF7B0" w14:textId="77E90350" w:rsidR="002A1CB8" w:rsidRDefault="002A1CB8" w:rsidP="00030A02">
                            <w:pPr>
                              <w:snapToGrid w:val="0"/>
                              <w:spacing w:line="280" w:lineRule="exact"/>
                              <w:ind w:left="196" w:rightChars="-13" w:right="-27" w:hangingChars="98" w:hanging="196"/>
                              <w:jc w:val="left"/>
                              <w:rPr>
                                <w:rFonts w:ascii="メイリオ" w:eastAsia="メイリオ"/>
                                <w:color w:val="000000" w:themeColor="text1"/>
                                <w:sz w:val="20"/>
                              </w:rPr>
                            </w:pPr>
                            <w:r>
                              <w:rPr>
                                <w:rFonts w:ascii="メイリオ" w:eastAsia="メイリオ" w:hint="eastAsia"/>
                                <w:color w:val="000000" w:themeColor="text1"/>
                                <w:sz w:val="20"/>
                              </w:rPr>
                              <w:t>●トイレの管理</w:t>
                            </w:r>
                          </w:p>
                          <w:p w14:paraId="5AE4C807" w14:textId="15DAA16B" w:rsidR="002A1CB8" w:rsidRDefault="002A1CB8" w:rsidP="00ED586A">
                            <w:pPr>
                              <w:snapToGrid w:val="0"/>
                              <w:spacing w:line="280" w:lineRule="exact"/>
                              <w:ind w:left="196" w:hangingChars="98" w:hanging="196"/>
                              <w:jc w:val="left"/>
                              <w:rPr>
                                <w:rFonts w:ascii="メイリオ" w:eastAsia="メイリオ"/>
                                <w:color w:val="000000" w:themeColor="text1"/>
                                <w:sz w:val="20"/>
                              </w:rPr>
                            </w:pPr>
                          </w:p>
                          <w:p w14:paraId="6F27F7F1" w14:textId="41311577" w:rsidR="002A1CB8" w:rsidRDefault="002A1CB8" w:rsidP="00030A02">
                            <w:pPr>
                              <w:snapToGrid w:val="0"/>
                              <w:spacing w:line="280" w:lineRule="exact"/>
                              <w:ind w:rightChars="-13" w:right="-27"/>
                              <w:jc w:val="left"/>
                              <w:rPr>
                                <w:rFonts w:ascii="メイリオ" w:eastAsia="メイリオ"/>
                                <w:color w:val="000000" w:themeColor="text1"/>
                                <w:sz w:val="20"/>
                              </w:rPr>
                            </w:pPr>
                          </w:p>
                          <w:p w14:paraId="13114462" w14:textId="18792863" w:rsidR="002A1CB8" w:rsidRDefault="002A1CB8" w:rsidP="00030A02">
                            <w:pPr>
                              <w:snapToGrid w:val="0"/>
                              <w:spacing w:line="280" w:lineRule="exact"/>
                              <w:ind w:rightChars="-13" w:right="-27"/>
                              <w:jc w:val="left"/>
                              <w:rPr>
                                <w:rFonts w:ascii="メイリオ" w:eastAsia="メイリオ"/>
                                <w:color w:val="000000" w:themeColor="text1"/>
                                <w:sz w:val="20"/>
                              </w:rPr>
                            </w:pPr>
                          </w:p>
                          <w:p w14:paraId="7B0F2E0F" w14:textId="1066FC53" w:rsidR="002A1CB8" w:rsidRDefault="002A1CB8" w:rsidP="00030A02">
                            <w:pPr>
                              <w:snapToGrid w:val="0"/>
                              <w:spacing w:line="280" w:lineRule="exact"/>
                              <w:ind w:rightChars="-13" w:right="-27"/>
                              <w:jc w:val="left"/>
                              <w:rPr>
                                <w:rFonts w:ascii="メイリオ" w:eastAsia="メイリオ"/>
                                <w:color w:val="000000" w:themeColor="text1"/>
                                <w:sz w:val="20"/>
                              </w:rPr>
                            </w:pPr>
                          </w:p>
                          <w:p w14:paraId="59EAADD4" w14:textId="1B1B8844" w:rsidR="002A1CB8" w:rsidRDefault="002A1CB8" w:rsidP="00030A02">
                            <w:pPr>
                              <w:snapToGrid w:val="0"/>
                              <w:spacing w:line="280" w:lineRule="exact"/>
                              <w:ind w:rightChars="-13" w:right="-27"/>
                              <w:jc w:val="left"/>
                              <w:rPr>
                                <w:rFonts w:ascii="メイリオ" w:eastAsia="メイリオ"/>
                                <w:color w:val="000000" w:themeColor="text1"/>
                                <w:sz w:val="20"/>
                              </w:rPr>
                            </w:pPr>
                          </w:p>
                          <w:p w14:paraId="0A4761E9" w14:textId="6F83ECE0" w:rsidR="002A1CB8" w:rsidRDefault="002A1CB8" w:rsidP="00030A02">
                            <w:pPr>
                              <w:snapToGrid w:val="0"/>
                              <w:spacing w:line="280" w:lineRule="exact"/>
                              <w:ind w:rightChars="-13" w:right="-27"/>
                              <w:jc w:val="left"/>
                              <w:rPr>
                                <w:rFonts w:ascii="メイリオ" w:eastAsia="メイリオ"/>
                                <w:color w:val="000000" w:themeColor="text1"/>
                                <w:sz w:val="20"/>
                              </w:rPr>
                            </w:pPr>
                          </w:p>
                          <w:p w14:paraId="33234749" w14:textId="6B728360" w:rsidR="002A1CB8" w:rsidRDefault="002A1CB8" w:rsidP="00030A02">
                            <w:pPr>
                              <w:snapToGrid w:val="0"/>
                              <w:spacing w:line="280" w:lineRule="exact"/>
                              <w:ind w:rightChars="-13" w:right="-27"/>
                              <w:jc w:val="left"/>
                              <w:rPr>
                                <w:rFonts w:ascii="メイリオ" w:eastAsia="メイリオ"/>
                                <w:color w:val="000000" w:themeColor="text1"/>
                                <w:sz w:val="20"/>
                              </w:rPr>
                            </w:pPr>
                          </w:p>
                          <w:p w14:paraId="2326DB22" w14:textId="77777777" w:rsidR="002A1CB8" w:rsidRDefault="002A1CB8" w:rsidP="00030A02">
                            <w:pPr>
                              <w:snapToGrid w:val="0"/>
                              <w:spacing w:line="280" w:lineRule="exact"/>
                              <w:ind w:rightChars="-13" w:right="-27"/>
                              <w:jc w:val="left"/>
                              <w:rPr>
                                <w:rFonts w:ascii="メイリオ" w:eastAsia="メイリオ"/>
                                <w:color w:val="000000" w:themeColor="text1"/>
                                <w:sz w:val="20"/>
                              </w:rPr>
                            </w:pPr>
                          </w:p>
                          <w:p w14:paraId="7F6F366C" w14:textId="6B5FD2C2" w:rsidR="002A1CB8" w:rsidRDefault="002A1CB8" w:rsidP="001D075E">
                            <w:pPr>
                              <w:snapToGrid w:val="0"/>
                              <w:spacing w:line="280" w:lineRule="exact"/>
                              <w:ind w:left="196" w:rightChars="-13" w:right="-27" w:hangingChars="98" w:hanging="196"/>
                              <w:jc w:val="left"/>
                              <w:rPr>
                                <w:rFonts w:ascii="メイリオ" w:eastAsia="メイリオ"/>
                                <w:color w:val="000000" w:themeColor="text1"/>
                                <w:sz w:val="20"/>
                              </w:rPr>
                            </w:pPr>
                            <w:r>
                              <w:rPr>
                                <w:rFonts w:ascii="メイリオ" w:eastAsia="メイリオ" w:hint="eastAsia"/>
                                <w:color w:val="000000" w:themeColor="text1"/>
                                <w:sz w:val="20"/>
                              </w:rPr>
                              <w:t>●衛生備品の管理</w:t>
                            </w:r>
                          </w:p>
                          <w:p w14:paraId="6C9AAD6C" w14:textId="21236CCB" w:rsidR="002A1CB8" w:rsidRPr="00F70E3F" w:rsidRDefault="002A1CB8" w:rsidP="00ED586A">
                            <w:pPr>
                              <w:snapToGrid w:val="0"/>
                              <w:spacing w:line="280" w:lineRule="exact"/>
                              <w:ind w:left="196" w:hangingChars="98" w:hanging="196"/>
                              <w:jc w:val="left"/>
                              <w:rPr>
                                <w:rFonts w:ascii="メイリオ" w:eastAsia="メイリオ"/>
                                <w:color w:val="000000" w:themeColor="text1"/>
                                <w:sz w:val="20"/>
                              </w:rPr>
                            </w:pPr>
                            <w:r>
                              <w:rPr>
                                <w:rFonts w:ascii="メイリオ" w:eastAsia="メイリオ" w:hint="eastAsia"/>
                                <w:color w:val="000000" w:themeColor="text1"/>
                                <w:sz w:val="20"/>
                              </w:rPr>
                              <w:t>（マスク、うがい薬、のど飴など）</w:t>
                            </w:r>
                          </w:p>
                        </w:txbxContent>
                      </v:textbox>
                    </v:rect>
                  </w:pict>
                </mc:Fallback>
              </mc:AlternateContent>
            </w:r>
          </w:p>
        </w:tc>
        <w:tc>
          <w:tcPr>
            <w:tcW w:w="2211" w:type="dxa"/>
          </w:tcPr>
          <w:p w14:paraId="72CEE590" w14:textId="5A60EF21" w:rsidR="001F1E02" w:rsidRPr="001F1E02" w:rsidRDefault="00BA0F80" w:rsidP="001F1E02">
            <w:pPr>
              <w:snapToGrid w:val="0"/>
              <w:jc w:val="center"/>
              <w:rPr>
                <w:rFonts w:ascii="メイリオ" w:eastAsia="メイリオ"/>
                <w:sz w:val="20"/>
              </w:rPr>
            </w:pPr>
            <w:r>
              <w:rPr>
                <w:noProof/>
              </w:rPr>
              <mc:AlternateContent>
                <mc:Choice Requires="wps">
                  <w:drawing>
                    <wp:anchor distT="0" distB="0" distL="114300" distR="114300" simplePos="0" relativeHeight="251531264" behindDoc="0" locked="0" layoutInCell="1" allowOverlap="1" wp14:anchorId="3E7D9EB9" wp14:editId="4E043C85">
                      <wp:simplePos x="0" y="0"/>
                      <wp:positionH relativeFrom="column">
                        <wp:posOffset>316865</wp:posOffset>
                      </wp:positionH>
                      <wp:positionV relativeFrom="paragraph">
                        <wp:posOffset>1062990</wp:posOffset>
                      </wp:positionV>
                      <wp:extent cx="287655" cy="6942240"/>
                      <wp:effectExtent l="0" t="0" r="17145" b="11430"/>
                      <wp:wrapNone/>
                      <wp:docPr id="1311" name="正方形/長方形 1311"/>
                      <wp:cNvGraphicFramePr/>
                      <a:graphic xmlns:a="http://schemas.openxmlformats.org/drawingml/2006/main">
                        <a:graphicData uri="http://schemas.microsoft.com/office/word/2010/wordprocessingShape">
                          <wps:wsp>
                            <wps:cNvSpPr/>
                            <wps:spPr>
                              <a:xfrm>
                                <a:off x="0" y="0"/>
                                <a:ext cx="287655" cy="6942240"/>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F6351EF" w14:textId="1C56C72E" w:rsidR="002A1CB8" w:rsidRPr="00F70E3F" w:rsidRDefault="002A1CB8" w:rsidP="00340140">
                                  <w:pPr>
                                    <w:snapToGrid w:val="0"/>
                                    <w:spacing w:line="280" w:lineRule="exact"/>
                                    <w:jc w:val="left"/>
                                    <w:rPr>
                                      <w:rFonts w:ascii="メイリオ" w:eastAsia="メイリオ"/>
                                      <w:color w:val="000000" w:themeColor="text1"/>
                                      <w:sz w:val="20"/>
                                    </w:rPr>
                                  </w:pPr>
                                  <w:r>
                                    <w:rPr>
                                      <w:rFonts w:ascii="メイリオ" w:eastAsia="メイリオ" w:hint="eastAsia"/>
                                      <w:color w:val="000000" w:themeColor="text1"/>
                                      <w:sz w:val="20"/>
                                    </w:rPr>
                                    <w:t>避難所立ち上げ・避難所運営支援</w:t>
                                  </w:r>
                                </w:p>
                              </w:txbxContent>
                            </wps:txbx>
                            <wps:bodyPr rot="0" spcFirstLastPara="0" vertOverflow="overflow" horzOverflow="overflow" vert="eaVert" wrap="square" lIns="36000" tIns="36000" rIns="36000" bIns="360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3E7D9EB9" id="正方形/長方形 1311" o:spid="_x0000_s1301" style="position:absolute;left:0;text-align:left;margin-left:24.95pt;margin-top:83.7pt;width:22.65pt;height:546.65pt;z-index:251531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" fillcolor="white [3212]" strokecolor="black [3213]" strokeweight="1pt">
                      <v:textbox style="layout-flow:vertical-ideographic" inset="1mm,1mm,1mm,1mm">
                        <w:txbxContent>
                          <w:p w14:paraId="2F6351EF" w14:textId="1C56C72E" w:rsidR="002A1CB8" w:rsidRPr="00F70E3F" w:rsidRDefault="002A1CB8" w:rsidP="00340140">
                            <w:pPr>
                              <w:snapToGrid w:val="0"/>
                              <w:spacing w:line="280" w:lineRule="exact"/>
                              <w:jc w:val="left"/>
                              <w:rPr>
                                <w:rFonts w:ascii="メイリオ" w:eastAsia="メイリオ"/>
                                <w:color w:val="000000" w:themeColor="text1"/>
                                <w:sz w:val="20"/>
                              </w:rPr>
                            </w:pPr>
                            <w:r>
                              <w:rPr>
                                <w:rFonts w:ascii="メイリオ" w:eastAsia="メイリオ" w:hint="eastAsia"/>
                                <w:color w:val="000000" w:themeColor="text1"/>
                                <w:sz w:val="20"/>
                              </w:rPr>
                              <w:t>避難所立ち上げ・避難所運営支援</w:t>
                            </w:r>
                          </w:p>
                        </w:txbxContent>
                      </v:textbox>
                    </v:rect>
                  </w:pict>
                </mc:Fallback>
              </mc:AlternateContent>
            </w:r>
            <w:r w:rsidR="00586F43">
              <w:rPr>
                <w:noProof/>
              </w:rPr>
              <mc:AlternateContent>
                <mc:Choice Requires="wps">
                  <w:drawing>
                    <wp:anchor distT="0" distB="0" distL="114300" distR="114300" simplePos="0" relativeHeight="251544576" behindDoc="0" locked="0" layoutInCell="1" allowOverlap="1" wp14:anchorId="0A03E531" wp14:editId="1E2234D0">
                      <wp:simplePos x="0" y="0"/>
                      <wp:positionH relativeFrom="column">
                        <wp:posOffset>1108792</wp:posOffset>
                      </wp:positionH>
                      <wp:positionV relativeFrom="paragraph">
                        <wp:posOffset>7298690</wp:posOffset>
                      </wp:positionV>
                      <wp:extent cx="1225550" cy="742950"/>
                      <wp:effectExtent l="0" t="0" r="12700" b="19050"/>
                      <wp:wrapNone/>
                      <wp:docPr id="1338" name="正方形/長方形 1338"/>
                      <wp:cNvGraphicFramePr/>
                      <a:graphic xmlns:a="http://schemas.openxmlformats.org/drawingml/2006/main">
                        <a:graphicData uri="http://schemas.microsoft.com/office/word/2010/wordprocessingShape">
                          <wps:wsp>
                            <wps:cNvSpPr/>
                            <wps:spPr>
                              <a:xfrm>
                                <a:off x="0" y="0"/>
                                <a:ext cx="1225550" cy="742950"/>
                              </a:xfrm>
                              <a:prstGeom prst="rect">
                                <a:avLst/>
                              </a:prstGeom>
                              <a:solidFill>
                                <a:schemeClr val="bg1"/>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EEDBB22" w14:textId="208D2027" w:rsidR="002A1CB8" w:rsidRPr="00F70E3F" w:rsidRDefault="002A1CB8" w:rsidP="00D76B76">
                                  <w:pPr>
                                    <w:snapToGrid w:val="0"/>
                                    <w:spacing w:line="280" w:lineRule="exact"/>
                                    <w:ind w:left="1" w:rightChars="-10" w:right="-21"/>
                                    <w:rPr>
                                      <w:rFonts w:ascii="メイリオ" w:eastAsia="メイリオ"/>
                                      <w:color w:val="000000" w:themeColor="text1"/>
                                      <w:sz w:val="20"/>
                                    </w:rPr>
                                  </w:pPr>
                                  <w:r>
                                    <w:rPr>
                                      <w:rFonts w:ascii="メイリオ" w:eastAsia="メイリオ" w:hint="eastAsia"/>
                                      <w:color w:val="000000" w:themeColor="text1"/>
                                      <w:sz w:val="20"/>
                                    </w:rPr>
                                    <w:t>統廃合・閉鎖等にかかる調整</w:t>
                                  </w: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0A03E531" id="正方形/長方形 1338" o:spid="_x0000_s1302" style="position:absolute;left:0;text-align:left;margin-left:87.3pt;margin-top:574.7pt;width:96.5pt;height:58.5pt;z-index:251544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" fillcolor="white [3212]" strokecolor="black [3213]" strokeweight="1pt">
                      <v:textbox inset="1mm,1mm,1mm,1mm">
                        <w:txbxContent>
                          <w:p w14:paraId="5EEDBB22" w14:textId="208D2027" w:rsidR="002A1CB8" w:rsidRPr="00F70E3F" w:rsidRDefault="002A1CB8" w:rsidP="00D76B76">
                            <w:pPr>
                              <w:snapToGrid w:val="0"/>
                              <w:spacing w:line="280" w:lineRule="exact"/>
                              <w:ind w:left="1" w:rightChars="-10" w:right="-21"/>
                              <w:rPr>
                                <w:rFonts w:ascii="メイリオ" w:eastAsia="メイリオ"/>
                                <w:color w:val="000000" w:themeColor="text1"/>
                                <w:sz w:val="20"/>
                              </w:rPr>
                            </w:pPr>
                            <w:r>
                              <w:rPr>
                                <w:rFonts w:ascii="メイリオ" w:eastAsia="メイリオ" w:hint="eastAsia"/>
                                <w:color w:val="000000" w:themeColor="text1"/>
                                <w:sz w:val="20"/>
                              </w:rPr>
                              <w:t>統廃合・閉鎖等にかかる調整</w:t>
                            </w:r>
                          </w:p>
                        </w:txbxContent>
                      </v:textbox>
                    </v:rect>
                  </w:pict>
                </mc:Fallback>
              </mc:AlternateContent>
            </w:r>
            <w:r w:rsidR="00B10F17">
              <w:rPr>
                <w:noProof/>
              </w:rPr>
              <mc:AlternateContent>
                <mc:Choice Requires="wps">
                  <w:drawing>
                    <wp:anchor distT="0" distB="0" distL="114300" distR="114300" simplePos="0" relativeHeight="251542528" behindDoc="0" locked="0" layoutInCell="1" allowOverlap="1" wp14:anchorId="63BF4127" wp14:editId="0CA591C8">
                      <wp:simplePos x="0" y="0"/>
                      <wp:positionH relativeFrom="column">
                        <wp:posOffset>1104167</wp:posOffset>
                      </wp:positionH>
                      <wp:positionV relativeFrom="paragraph">
                        <wp:posOffset>758190</wp:posOffset>
                      </wp:positionV>
                      <wp:extent cx="1223645" cy="874395"/>
                      <wp:effectExtent l="0" t="0" r="14605" b="20955"/>
                      <wp:wrapNone/>
                      <wp:docPr id="1330" name="正方形/長方形 1330"/>
                      <wp:cNvGraphicFramePr/>
                      <a:graphic xmlns:a="http://schemas.openxmlformats.org/drawingml/2006/main">
                        <a:graphicData uri="http://schemas.microsoft.com/office/word/2010/wordprocessingShape">
                          <wps:wsp>
                            <wps:cNvSpPr/>
                            <wps:spPr>
                              <a:xfrm>
                                <a:off x="0" y="0"/>
                                <a:ext cx="1223645" cy="874395"/>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14768D4" w14:textId="7A85FCD2" w:rsidR="002A1CB8" w:rsidRDefault="002A1CB8" w:rsidP="00D76B76">
                                  <w:pPr>
                                    <w:snapToGrid w:val="0"/>
                                    <w:spacing w:line="280" w:lineRule="exact"/>
                                    <w:ind w:leftChars="-1" w:left="-1" w:rightChars="-13" w:right="-27" w:hanging="1"/>
                                    <w:jc w:val="left"/>
                                    <w:rPr>
                                      <w:rFonts w:ascii="メイリオ" w:eastAsia="メイリオ"/>
                                      <w:color w:val="000000" w:themeColor="text1"/>
                                      <w:sz w:val="20"/>
                                    </w:rPr>
                                  </w:pPr>
                                  <w:r>
                                    <w:rPr>
                                      <w:rFonts w:ascii="メイリオ" w:eastAsia="メイリオ" w:hint="eastAsia"/>
                                      <w:color w:val="000000" w:themeColor="text1"/>
                                      <w:sz w:val="20"/>
                                    </w:rPr>
                                    <w:t>地域と連携して開設</w:t>
                                  </w:r>
                                </w:p>
                                <w:p w14:paraId="0140EF11" w14:textId="44826B1B" w:rsidR="002A1CB8" w:rsidRPr="00F70E3F" w:rsidRDefault="002A1CB8" w:rsidP="00D76B76">
                                  <w:pPr>
                                    <w:snapToGrid w:val="0"/>
                                    <w:spacing w:line="280" w:lineRule="exact"/>
                                    <w:ind w:left="1" w:rightChars="-13" w:right="-27"/>
                                    <w:jc w:val="left"/>
                                    <w:rPr>
                                      <w:rFonts w:ascii="メイリオ" w:eastAsia="メイリオ"/>
                                      <w:color w:val="000000" w:themeColor="text1"/>
                                      <w:sz w:val="20"/>
                                    </w:rPr>
                                  </w:pPr>
                                  <w:r>
                                    <w:rPr>
                                      <w:rFonts w:ascii="メイリオ" w:eastAsia="メイリオ" w:hint="eastAsia"/>
                                      <w:color w:val="000000" w:themeColor="text1"/>
                                      <w:sz w:val="20"/>
                                    </w:rPr>
                                    <w:t>（災害状況に応じて対応）</w:t>
                                  </w: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63BF4127" id="正方形/長方形 1330" o:spid="_x0000_s1303" style="position:absolute;left:0;text-align:left;margin-left:86.95pt;margin-top:59.7pt;width:96.35pt;height:68.85pt;z-index:251542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" fillcolor="white [3212]" strokecolor="black [3213]" strokeweight="1pt">
                      <v:textbox inset="1mm,1mm,1mm,1mm">
                        <w:txbxContent>
                          <w:p w14:paraId="014768D4" w14:textId="7A85FCD2" w:rsidR="002A1CB8" w:rsidRDefault="002A1CB8" w:rsidP="00D76B76">
                            <w:pPr>
                              <w:snapToGrid w:val="0"/>
                              <w:spacing w:line="280" w:lineRule="exact"/>
                              <w:ind w:leftChars="-1" w:left="-1" w:rightChars="-13" w:right="-27" w:hanging="1"/>
                              <w:jc w:val="left"/>
                              <w:rPr>
                                <w:rFonts w:ascii="メイリオ" w:eastAsia="メイリオ"/>
                                <w:color w:val="000000" w:themeColor="text1"/>
                                <w:sz w:val="20"/>
                              </w:rPr>
                            </w:pPr>
                            <w:r>
                              <w:rPr>
                                <w:rFonts w:ascii="メイリオ" w:eastAsia="メイリオ" w:hint="eastAsia"/>
                                <w:color w:val="000000" w:themeColor="text1"/>
                                <w:sz w:val="20"/>
                              </w:rPr>
                              <w:t>地域と連携して開設</w:t>
                            </w:r>
                          </w:p>
                          <w:p w14:paraId="0140EF11" w14:textId="44826B1B" w:rsidR="002A1CB8" w:rsidRPr="00F70E3F" w:rsidRDefault="002A1CB8" w:rsidP="00D76B76">
                            <w:pPr>
                              <w:snapToGrid w:val="0"/>
                              <w:spacing w:line="280" w:lineRule="exact"/>
                              <w:ind w:left="1" w:rightChars="-13" w:right="-27"/>
                              <w:jc w:val="left"/>
                              <w:rPr>
                                <w:rFonts w:ascii="メイリオ" w:eastAsia="メイリオ"/>
                                <w:color w:val="000000" w:themeColor="text1"/>
                                <w:sz w:val="20"/>
                              </w:rPr>
                            </w:pPr>
                            <w:r>
                              <w:rPr>
                                <w:rFonts w:ascii="メイリオ" w:eastAsia="メイリオ" w:hint="eastAsia"/>
                                <w:color w:val="000000" w:themeColor="text1"/>
                                <w:sz w:val="20"/>
                              </w:rPr>
                              <w:t>（災害状況に応じて対応）</w:t>
                            </w:r>
                          </w:p>
                        </w:txbxContent>
                      </v:textbox>
                    </v:rect>
                  </w:pict>
                </mc:Fallback>
              </mc:AlternateContent>
            </w:r>
            <w:r w:rsidR="00B10F17">
              <w:rPr>
                <w:noProof/>
              </w:rPr>
              <mc:AlternateContent>
                <mc:Choice Requires="wps">
                  <w:drawing>
                    <wp:anchor distT="0" distB="0" distL="114300" distR="114300" simplePos="0" relativeHeight="251530240" behindDoc="0" locked="0" layoutInCell="1" allowOverlap="1" wp14:anchorId="38890BE0" wp14:editId="534D5A20">
                      <wp:simplePos x="0" y="0"/>
                      <wp:positionH relativeFrom="column">
                        <wp:posOffset>-24765</wp:posOffset>
                      </wp:positionH>
                      <wp:positionV relativeFrom="paragraph">
                        <wp:posOffset>4779010</wp:posOffset>
                      </wp:positionV>
                      <wp:extent cx="287655" cy="3225800"/>
                      <wp:effectExtent l="0" t="0" r="17145" b="12700"/>
                      <wp:wrapNone/>
                      <wp:docPr id="1309" name="正方形/長方形 1309"/>
                      <wp:cNvGraphicFramePr/>
                      <a:graphic xmlns:a="http://schemas.openxmlformats.org/drawingml/2006/main">
                        <a:graphicData uri="http://schemas.microsoft.com/office/word/2010/wordprocessingShape">
                          <wps:wsp>
                            <wps:cNvSpPr/>
                            <wps:spPr>
                              <a:xfrm>
                                <a:off x="0" y="0"/>
                                <a:ext cx="287655" cy="3225800"/>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48CB6A7" w14:textId="59028A4E" w:rsidR="002A1CB8" w:rsidRPr="00F70E3F" w:rsidRDefault="002A1CB8" w:rsidP="00340140">
                                  <w:pPr>
                                    <w:snapToGrid w:val="0"/>
                                    <w:spacing w:line="280" w:lineRule="exact"/>
                                    <w:jc w:val="left"/>
                                    <w:rPr>
                                      <w:rFonts w:ascii="メイリオ" w:eastAsia="メイリオ"/>
                                      <w:color w:val="000000" w:themeColor="text1"/>
                                      <w:sz w:val="20"/>
                                    </w:rPr>
                                  </w:pPr>
                                  <w:r>
                                    <w:rPr>
                                      <w:rFonts w:ascii="メイリオ" w:eastAsia="メイリオ" w:hint="eastAsia"/>
                                      <w:color w:val="000000" w:themeColor="text1"/>
                                      <w:sz w:val="20"/>
                                    </w:rPr>
                                    <w:t>各種手続きの受付等対応（り災申告、義援金など）</w:t>
                                  </w:r>
                                </w:p>
                              </w:txbxContent>
                            </wps:txbx>
                            <wps:bodyPr rot="0" spcFirstLastPara="0" vertOverflow="overflow" horzOverflow="overflow" vert="eaVert" wrap="square" lIns="36000" tIns="36000" rIns="36000" bIns="360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38890BE0" id="正方形/長方形 1309" o:spid="_x0000_s1304" style="position:absolute;left:0;text-align:left;margin-left:-1.95pt;margin-top:376.3pt;width:22.65pt;height:254pt;z-index:251530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" fillcolor="white [3212]" strokecolor="black [3213]" strokeweight="1pt">
                      <v:textbox style="layout-flow:vertical-ideographic" inset="1mm,1mm,1mm,1mm">
                        <w:txbxContent>
                          <w:p w14:paraId="448CB6A7" w14:textId="59028A4E" w:rsidR="002A1CB8" w:rsidRPr="00F70E3F" w:rsidRDefault="002A1CB8" w:rsidP="00340140">
                            <w:pPr>
                              <w:snapToGrid w:val="0"/>
                              <w:spacing w:line="280" w:lineRule="exact"/>
                              <w:jc w:val="left"/>
                              <w:rPr>
                                <w:rFonts w:ascii="メイリオ" w:eastAsia="メイリオ"/>
                                <w:color w:val="000000" w:themeColor="text1"/>
                                <w:sz w:val="20"/>
                              </w:rPr>
                            </w:pPr>
                            <w:r>
                              <w:rPr>
                                <w:rFonts w:ascii="メイリオ" w:eastAsia="メイリオ" w:hint="eastAsia"/>
                                <w:color w:val="000000" w:themeColor="text1"/>
                                <w:sz w:val="20"/>
                              </w:rPr>
                              <w:t>各種手続きの受付等対応（り災申告、義援金など）</w:t>
                            </w:r>
                          </w:p>
                        </w:txbxContent>
                      </v:textbox>
                    </v:rect>
                  </w:pict>
                </mc:Fallback>
              </mc:AlternateContent>
            </w:r>
            <w:r w:rsidR="00D76B76">
              <w:rPr>
                <w:noProof/>
              </w:rPr>
              <mc:AlternateContent>
                <mc:Choice Requires="wps">
                  <w:drawing>
                    <wp:anchor distT="0" distB="0" distL="114300" distR="114300" simplePos="0" relativeHeight="251546624" behindDoc="0" locked="0" layoutInCell="1" allowOverlap="1" wp14:anchorId="0AF98DDA" wp14:editId="258FF62F">
                      <wp:simplePos x="0" y="0"/>
                      <wp:positionH relativeFrom="column">
                        <wp:posOffset>992505</wp:posOffset>
                      </wp:positionH>
                      <wp:positionV relativeFrom="paragraph">
                        <wp:posOffset>3546314</wp:posOffset>
                      </wp:positionV>
                      <wp:extent cx="287655" cy="1403985"/>
                      <wp:effectExtent l="0" t="0" r="17145" b="24765"/>
                      <wp:wrapNone/>
                      <wp:docPr id="1314" name="四角形: 角を丸くする 1314"/>
                      <wp:cNvGraphicFramePr/>
                      <a:graphic xmlns:a="http://schemas.openxmlformats.org/drawingml/2006/main">
                        <a:graphicData uri="http://schemas.microsoft.com/office/word/2010/wordprocessingShape">
                          <wps:wsp>
                            <wps:cNvSpPr/>
                            <wps:spPr>
                              <a:xfrm>
                                <a:off x="0" y="0"/>
                                <a:ext cx="287655" cy="1403985"/>
                              </a:xfrm>
                              <a:prstGeom prst="round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72963C8" w14:textId="60BDDC5C" w:rsidR="002A1CB8" w:rsidRPr="00F70E3F" w:rsidRDefault="002A1CB8" w:rsidP="00340140">
                                  <w:pPr>
                                    <w:snapToGrid w:val="0"/>
                                    <w:spacing w:line="280" w:lineRule="exact"/>
                                    <w:rPr>
                                      <w:rFonts w:ascii="メイリオ" w:eastAsia="メイリオ"/>
                                      <w:color w:val="000000" w:themeColor="text1"/>
                                      <w:sz w:val="20"/>
                                    </w:rPr>
                                  </w:pPr>
                                  <w:r>
                                    <w:rPr>
                                      <w:rFonts w:ascii="メイリオ" w:eastAsia="メイリオ" w:hint="eastAsia"/>
                                      <w:color w:val="000000" w:themeColor="text1"/>
                                      <w:sz w:val="20"/>
                                    </w:rPr>
                                    <w:t>ボランティアセンター</w:t>
                                  </w:r>
                                </w:p>
                              </w:txbxContent>
                            </wps:txbx>
                            <wps:bodyPr rot="0" spcFirstLastPara="0" vertOverflow="overflow" horzOverflow="overflow" vert="eaVert" wrap="square" lIns="36000" tIns="36000" rIns="36000" bIns="360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0AF98DDA" id="四角形: 角を丸くする 1314" o:spid="_x0000_s1305" style="position:absolute;left:0;text-align:left;margin-left:78.15pt;margin-top:279.25pt;width:22.65pt;height:110.55pt;z-index:251546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" fillcolor="white [3212]" strokecolor="black [3213]" strokeweight="1pt">
                      <v:stroke joinstyle="miter"/>
                      <v:textbox style="layout-flow:vertical-ideographic" inset="1mm,1mm,1mm,1mm">
                        <w:txbxContent>
                          <w:p w14:paraId="572963C8" w14:textId="60BDDC5C" w:rsidR="002A1CB8" w:rsidRPr="00F70E3F" w:rsidRDefault="002A1CB8" w:rsidP="00340140">
                            <w:pPr>
                              <w:snapToGrid w:val="0"/>
                              <w:spacing w:line="280" w:lineRule="exact"/>
                              <w:rPr>
                                <w:rFonts w:ascii="メイリオ" w:eastAsia="メイリオ"/>
                                <w:color w:val="000000" w:themeColor="text1"/>
                                <w:sz w:val="20"/>
                              </w:rPr>
                            </w:pPr>
                            <w:r>
                              <w:rPr>
                                <w:rFonts w:ascii="メイリオ" w:eastAsia="メイリオ" w:hint="eastAsia"/>
                                <w:color w:val="000000" w:themeColor="text1"/>
                                <w:sz w:val="20"/>
                              </w:rPr>
                              <w:t>ボランティアセンター</w:t>
                            </w:r>
                          </w:p>
                        </w:txbxContent>
                      </v:textbox>
                    </v:roundrect>
                  </w:pict>
                </mc:Fallback>
              </mc:AlternateContent>
            </w:r>
            <w:r w:rsidR="00D76B76">
              <w:rPr>
                <w:noProof/>
              </w:rPr>
              <mc:AlternateContent>
                <mc:Choice Requires="wps">
                  <w:drawing>
                    <wp:anchor distT="0" distB="0" distL="114300" distR="114300" simplePos="0" relativeHeight="251495424" behindDoc="0" locked="0" layoutInCell="1" allowOverlap="1" wp14:anchorId="0E2040D8" wp14:editId="3EBF4375">
                      <wp:simplePos x="0" y="0"/>
                      <wp:positionH relativeFrom="column">
                        <wp:posOffset>995007</wp:posOffset>
                      </wp:positionH>
                      <wp:positionV relativeFrom="paragraph">
                        <wp:posOffset>4941324</wp:posOffset>
                      </wp:positionV>
                      <wp:extent cx="287655" cy="1023582"/>
                      <wp:effectExtent l="0" t="0" r="17145" b="24765"/>
                      <wp:wrapNone/>
                      <wp:docPr id="1315" name="正方形/長方形 1315"/>
                      <wp:cNvGraphicFramePr/>
                      <a:graphic xmlns:a="http://schemas.openxmlformats.org/drawingml/2006/main">
                        <a:graphicData uri="http://schemas.microsoft.com/office/word/2010/wordprocessingShape">
                          <wps:wsp>
                            <wps:cNvSpPr/>
                            <wps:spPr>
                              <a:xfrm>
                                <a:off x="0" y="0"/>
                                <a:ext cx="287655" cy="1023582"/>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9BCC68E" w14:textId="1D283F46" w:rsidR="002A1CB8" w:rsidRPr="00F70E3F" w:rsidRDefault="002A1CB8" w:rsidP="00D76B76">
                                  <w:pPr>
                                    <w:snapToGrid w:val="0"/>
                                    <w:spacing w:line="280" w:lineRule="exact"/>
                                    <w:jc w:val="center"/>
                                    <w:rPr>
                                      <w:rFonts w:ascii="メイリオ" w:eastAsia="メイリオ"/>
                                      <w:color w:val="000000" w:themeColor="text1"/>
                                      <w:sz w:val="20"/>
                                    </w:rPr>
                                  </w:pPr>
                                  <w:r>
                                    <w:rPr>
                                      <w:rFonts w:ascii="メイリオ" w:eastAsia="メイリオ" w:hint="eastAsia"/>
                                      <w:color w:val="000000" w:themeColor="text1"/>
                                      <w:sz w:val="20"/>
                                    </w:rPr>
                                    <w:t>派遣調整</w:t>
                                  </w:r>
                                </w:p>
                              </w:txbxContent>
                            </wps:txbx>
                            <wps:bodyPr rot="0" spcFirstLastPara="0" vertOverflow="overflow" horzOverflow="overflow" vert="eaVert" wrap="square" lIns="36000" tIns="36000" rIns="36000" bIns="360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0E2040D8" id="正方形/長方形 1315" o:spid="_x0000_s1306" style="position:absolute;left:0;text-align:left;margin-left:78.35pt;margin-top:389.1pt;width:22.65pt;height:80.6pt;z-index:251495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" fillcolor="white [3212]" strokecolor="black [3213]" strokeweight="1pt">
                      <v:textbox style="layout-flow:vertical-ideographic" inset="1mm,1mm,1mm,1mm">
                        <w:txbxContent>
                          <w:p w14:paraId="19BCC68E" w14:textId="1D283F46" w:rsidR="002A1CB8" w:rsidRPr="00F70E3F" w:rsidRDefault="002A1CB8" w:rsidP="00D76B76">
                            <w:pPr>
                              <w:snapToGrid w:val="0"/>
                              <w:spacing w:line="280" w:lineRule="exact"/>
                              <w:jc w:val="center"/>
                              <w:rPr>
                                <w:rFonts w:ascii="メイリオ" w:eastAsia="メイリオ"/>
                                <w:color w:val="000000" w:themeColor="text1"/>
                                <w:sz w:val="20"/>
                              </w:rPr>
                            </w:pPr>
                            <w:r>
                              <w:rPr>
                                <w:rFonts w:ascii="メイリオ" w:eastAsia="メイリオ" w:hint="eastAsia"/>
                                <w:color w:val="000000" w:themeColor="text1"/>
                                <w:sz w:val="20"/>
                              </w:rPr>
                              <w:t>派遣調整</w:t>
                            </w:r>
                          </w:p>
                        </w:txbxContent>
                      </v:textbox>
                    </v:rect>
                  </w:pict>
                </mc:Fallback>
              </mc:AlternateContent>
            </w:r>
            <w:r w:rsidR="00D76B76">
              <w:rPr>
                <w:noProof/>
              </w:rPr>
              <mc:AlternateContent>
                <mc:Choice Requires="wps">
                  <w:drawing>
                    <wp:anchor distT="0" distB="0" distL="114300" distR="114300" simplePos="0" relativeHeight="251534336" behindDoc="0" locked="0" layoutInCell="1" allowOverlap="1" wp14:anchorId="2D990D0C" wp14:editId="14BD78E8">
                      <wp:simplePos x="0" y="0"/>
                      <wp:positionH relativeFrom="column">
                        <wp:posOffset>988183</wp:posOffset>
                      </wp:positionH>
                      <wp:positionV relativeFrom="paragraph">
                        <wp:posOffset>6012673</wp:posOffset>
                      </wp:positionV>
                      <wp:extent cx="287655" cy="1970642"/>
                      <wp:effectExtent l="0" t="0" r="17145" b="10795"/>
                      <wp:wrapNone/>
                      <wp:docPr id="1316" name="正方形/長方形 1316"/>
                      <wp:cNvGraphicFramePr/>
                      <a:graphic xmlns:a="http://schemas.openxmlformats.org/drawingml/2006/main">
                        <a:graphicData uri="http://schemas.microsoft.com/office/word/2010/wordprocessingShape">
                          <wps:wsp>
                            <wps:cNvSpPr/>
                            <wps:spPr>
                              <a:xfrm>
                                <a:off x="0" y="0"/>
                                <a:ext cx="287655" cy="1970642"/>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45A0635" w14:textId="5DE56E6E" w:rsidR="002A1CB8" w:rsidRPr="00F70E3F" w:rsidRDefault="002A1CB8" w:rsidP="00B10F17">
                                  <w:pPr>
                                    <w:snapToGrid w:val="0"/>
                                    <w:spacing w:line="280" w:lineRule="exact"/>
                                    <w:jc w:val="left"/>
                                    <w:rPr>
                                      <w:rFonts w:ascii="メイリオ" w:eastAsia="メイリオ"/>
                                      <w:color w:val="000000" w:themeColor="text1"/>
                                      <w:sz w:val="20"/>
                                    </w:rPr>
                                  </w:pPr>
                                  <w:r>
                                    <w:rPr>
                                      <w:rFonts w:ascii="メイリオ" w:eastAsia="メイリオ" w:hint="eastAsia"/>
                                      <w:color w:val="000000" w:themeColor="text1"/>
                                      <w:sz w:val="20"/>
                                    </w:rPr>
                                    <w:t>ボランティアの派遣</w:t>
                                  </w:r>
                                </w:p>
                              </w:txbxContent>
                            </wps:txbx>
                            <wps:bodyPr rot="0" spcFirstLastPara="0" vertOverflow="overflow" horzOverflow="overflow" vert="eaVert" wrap="square" lIns="36000" tIns="36000" rIns="36000" bIns="360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2D990D0C" id="正方形/長方形 1316" o:spid="_x0000_s1307" style="position:absolute;left:0;text-align:left;margin-left:77.8pt;margin-top:473.45pt;width:22.65pt;height:155.15pt;z-index:251534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" fillcolor="white [3212]" strokecolor="black [3213]" strokeweight="1pt">
                      <v:textbox style="layout-flow:vertical-ideographic" inset="1mm,1mm,1mm,1mm">
                        <w:txbxContent>
                          <w:p w14:paraId="645A0635" w14:textId="5DE56E6E" w:rsidR="002A1CB8" w:rsidRPr="00F70E3F" w:rsidRDefault="002A1CB8" w:rsidP="00B10F17">
                            <w:pPr>
                              <w:snapToGrid w:val="0"/>
                              <w:spacing w:line="280" w:lineRule="exact"/>
                              <w:jc w:val="left"/>
                              <w:rPr>
                                <w:rFonts w:ascii="メイリオ" w:eastAsia="メイリオ"/>
                                <w:color w:val="000000" w:themeColor="text1"/>
                                <w:sz w:val="20"/>
                              </w:rPr>
                            </w:pPr>
                            <w:r>
                              <w:rPr>
                                <w:rFonts w:ascii="メイリオ" w:eastAsia="メイリオ" w:hint="eastAsia"/>
                                <w:color w:val="000000" w:themeColor="text1"/>
                                <w:sz w:val="20"/>
                              </w:rPr>
                              <w:t>ボランティアの派遣</w:t>
                            </w:r>
                          </w:p>
                        </w:txbxContent>
                      </v:textbox>
                    </v:rect>
                  </w:pict>
                </mc:Fallback>
              </mc:AlternateContent>
            </w:r>
            <w:r w:rsidR="00D76B76">
              <w:rPr>
                <w:noProof/>
              </w:rPr>
              <mc:AlternateContent>
                <mc:Choice Requires="wps">
                  <w:drawing>
                    <wp:anchor distT="0" distB="0" distL="114300" distR="114300" simplePos="0" relativeHeight="251532288" behindDoc="0" locked="0" layoutInCell="1" allowOverlap="1" wp14:anchorId="724ACFB4" wp14:editId="746475C9">
                      <wp:simplePos x="0" y="0"/>
                      <wp:positionH relativeFrom="column">
                        <wp:posOffset>650213</wp:posOffset>
                      </wp:positionH>
                      <wp:positionV relativeFrom="paragraph">
                        <wp:posOffset>414160</wp:posOffset>
                      </wp:positionV>
                      <wp:extent cx="287655" cy="6859099"/>
                      <wp:effectExtent l="0" t="0" r="17145" b="18415"/>
                      <wp:wrapNone/>
                      <wp:docPr id="1313" name="正方形/長方形 1313"/>
                      <wp:cNvGraphicFramePr/>
                      <a:graphic xmlns:a="http://schemas.openxmlformats.org/drawingml/2006/main">
                        <a:graphicData uri="http://schemas.microsoft.com/office/word/2010/wordprocessingShape">
                          <wps:wsp>
                            <wps:cNvSpPr/>
                            <wps:spPr>
                              <a:xfrm>
                                <a:off x="0" y="0"/>
                                <a:ext cx="287655" cy="6859099"/>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AF51200" w14:textId="7EF96B43" w:rsidR="002A1CB8" w:rsidRPr="00F70E3F" w:rsidRDefault="002A1CB8" w:rsidP="00340140">
                                  <w:pPr>
                                    <w:snapToGrid w:val="0"/>
                                    <w:spacing w:line="280" w:lineRule="exact"/>
                                    <w:ind w:firstLineChars="100" w:firstLine="200"/>
                                    <w:jc w:val="left"/>
                                    <w:rPr>
                                      <w:rFonts w:ascii="メイリオ" w:eastAsia="メイリオ"/>
                                      <w:color w:val="000000" w:themeColor="text1"/>
                                      <w:sz w:val="20"/>
                                    </w:rPr>
                                  </w:pPr>
                                  <w:r>
                                    <w:rPr>
                                      <w:rFonts w:ascii="メイリオ" w:eastAsia="メイリオ" w:hint="eastAsia"/>
                                      <w:color w:val="000000" w:themeColor="text1"/>
                                      <w:sz w:val="20"/>
                                    </w:rPr>
                                    <w:t>災害現場対応</w:t>
                                  </w:r>
                                </w:p>
                              </w:txbxContent>
                            </wps:txbx>
                            <wps:bodyPr rot="0" spcFirstLastPara="0" vertOverflow="overflow" horzOverflow="overflow" vert="eaVert" wrap="square" lIns="36000" tIns="36000" rIns="36000" bIns="360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724ACFB4" id="正方形/長方形 1313" o:spid="_x0000_s1308" style="position:absolute;left:0;text-align:left;margin-left:51.2pt;margin-top:32.6pt;width:22.65pt;height:540.1pt;z-index:251532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" fillcolor="white [3212]" strokecolor="black [3213]" strokeweight="1pt">
                      <v:textbox style="layout-flow:vertical-ideographic" inset="1mm,1mm,1mm,1mm">
                        <w:txbxContent>
                          <w:p w14:paraId="5AF51200" w14:textId="7EF96B43" w:rsidR="002A1CB8" w:rsidRPr="00F70E3F" w:rsidRDefault="002A1CB8" w:rsidP="00340140">
                            <w:pPr>
                              <w:snapToGrid w:val="0"/>
                              <w:spacing w:line="280" w:lineRule="exact"/>
                              <w:ind w:firstLineChars="100" w:firstLine="200"/>
                              <w:jc w:val="left"/>
                              <w:rPr>
                                <w:rFonts w:ascii="メイリオ" w:eastAsia="メイリオ"/>
                                <w:color w:val="000000" w:themeColor="text1"/>
                                <w:sz w:val="20"/>
                              </w:rPr>
                            </w:pPr>
                            <w:r>
                              <w:rPr>
                                <w:rFonts w:ascii="メイリオ" w:eastAsia="メイリオ" w:hint="eastAsia"/>
                                <w:color w:val="000000" w:themeColor="text1"/>
                                <w:sz w:val="20"/>
                              </w:rPr>
                              <w:t>災害現場対応</w:t>
                            </w:r>
                          </w:p>
                        </w:txbxContent>
                      </v:textbox>
                    </v:rect>
                  </w:pict>
                </mc:Fallback>
              </mc:AlternateContent>
            </w:r>
            <w:r w:rsidR="00340140">
              <w:rPr>
                <w:noProof/>
              </w:rPr>
              <mc:AlternateContent>
                <mc:Choice Requires="wps">
                  <w:drawing>
                    <wp:anchor distT="0" distB="0" distL="114300" distR="114300" simplePos="0" relativeHeight="251533312" behindDoc="0" locked="0" layoutInCell="1" allowOverlap="1" wp14:anchorId="493ADF50" wp14:editId="53C2B634">
                      <wp:simplePos x="0" y="0"/>
                      <wp:positionH relativeFrom="column">
                        <wp:posOffset>651510</wp:posOffset>
                      </wp:positionH>
                      <wp:positionV relativeFrom="paragraph">
                        <wp:posOffset>117475</wp:posOffset>
                      </wp:positionV>
                      <wp:extent cx="287655" cy="395605"/>
                      <wp:effectExtent l="0" t="0" r="17145" b="23495"/>
                      <wp:wrapNone/>
                      <wp:docPr id="1312" name="四角形: 角を丸くする 1312"/>
                      <wp:cNvGraphicFramePr/>
                      <a:graphic xmlns:a="http://schemas.openxmlformats.org/drawingml/2006/main">
                        <a:graphicData uri="http://schemas.microsoft.com/office/word/2010/wordprocessingShape">
                          <wps:wsp>
                            <wps:cNvSpPr/>
                            <wps:spPr>
                              <a:xfrm>
                                <a:off x="0" y="0"/>
                                <a:ext cx="287655" cy="395605"/>
                              </a:xfrm>
                              <a:prstGeom prst="round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29FBD8E" w14:textId="340C3FF6" w:rsidR="002A1CB8" w:rsidRPr="00F70E3F" w:rsidRDefault="002A1CB8" w:rsidP="00340140">
                                  <w:pPr>
                                    <w:snapToGrid w:val="0"/>
                                    <w:spacing w:line="280" w:lineRule="exact"/>
                                    <w:jc w:val="center"/>
                                    <w:rPr>
                                      <w:rFonts w:ascii="メイリオ" w:eastAsia="メイリオ"/>
                                      <w:color w:val="000000" w:themeColor="text1"/>
                                      <w:sz w:val="20"/>
                                    </w:rPr>
                                  </w:pPr>
                                  <w:r>
                                    <w:rPr>
                                      <w:rFonts w:ascii="メイリオ" w:eastAsia="メイリオ" w:hint="eastAsia"/>
                                      <w:color w:val="000000" w:themeColor="text1"/>
                                      <w:sz w:val="20"/>
                                    </w:rPr>
                                    <w:t>消防</w:t>
                                  </w:r>
                                </w:p>
                              </w:txbxContent>
                            </wps:txbx>
                            <wps:bodyPr rot="0" spcFirstLastPara="0" vertOverflow="overflow" horzOverflow="overflow" vert="eaVert" wrap="square" lIns="36000" tIns="36000" rIns="36000" bIns="360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493ADF50" id="四角形: 角を丸くする 1312" o:spid="_x0000_s1309" style="position:absolute;left:0;text-align:left;margin-left:51.3pt;margin-top:9.25pt;width:22.65pt;height:31.15pt;z-index:251533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" fillcolor="white [3212]" strokecolor="black [3213]" strokeweight="1pt">
                      <v:stroke joinstyle="miter"/>
                      <v:textbox style="layout-flow:vertical-ideographic" inset="1mm,1mm,1mm,1mm">
                        <w:txbxContent>
                          <w:p w14:paraId="429FBD8E" w14:textId="340C3FF6" w:rsidR="002A1CB8" w:rsidRPr="00F70E3F" w:rsidRDefault="002A1CB8" w:rsidP="00340140">
                            <w:pPr>
                              <w:snapToGrid w:val="0"/>
                              <w:spacing w:line="280" w:lineRule="exact"/>
                              <w:jc w:val="center"/>
                              <w:rPr>
                                <w:rFonts w:ascii="メイリオ" w:eastAsia="メイリオ"/>
                                <w:color w:val="000000" w:themeColor="text1"/>
                                <w:sz w:val="20"/>
                              </w:rPr>
                            </w:pPr>
                            <w:r>
                              <w:rPr>
                                <w:rFonts w:ascii="メイリオ" w:eastAsia="メイリオ" w:hint="eastAsia"/>
                                <w:color w:val="000000" w:themeColor="text1"/>
                                <w:sz w:val="20"/>
                              </w:rPr>
                              <w:t>消防</w:t>
                            </w:r>
                          </w:p>
                        </w:txbxContent>
                      </v:textbox>
                    </v:roundrect>
                  </w:pict>
                </mc:Fallback>
              </mc:AlternateContent>
            </w:r>
            <w:r w:rsidR="00340140">
              <w:rPr>
                <w:noProof/>
              </w:rPr>
              <mc:AlternateContent>
                <mc:Choice Requires="wps">
                  <w:drawing>
                    <wp:anchor distT="0" distB="0" distL="114300" distR="114300" simplePos="0" relativeHeight="251529216" behindDoc="0" locked="0" layoutInCell="1" allowOverlap="1" wp14:anchorId="7B2DE154" wp14:editId="674F9DFA">
                      <wp:simplePos x="0" y="0"/>
                      <wp:positionH relativeFrom="column">
                        <wp:posOffset>-32756</wp:posOffset>
                      </wp:positionH>
                      <wp:positionV relativeFrom="paragraph">
                        <wp:posOffset>1056640</wp:posOffset>
                      </wp:positionV>
                      <wp:extent cx="287655" cy="3657600"/>
                      <wp:effectExtent l="0" t="0" r="17145" b="19050"/>
                      <wp:wrapNone/>
                      <wp:docPr id="1307" name="正方形/長方形 1307"/>
                      <wp:cNvGraphicFramePr/>
                      <a:graphic xmlns:a="http://schemas.openxmlformats.org/drawingml/2006/main">
                        <a:graphicData uri="http://schemas.microsoft.com/office/word/2010/wordprocessingShape">
                          <wps:wsp>
                            <wps:cNvSpPr/>
                            <wps:spPr>
                              <a:xfrm>
                                <a:off x="0" y="0"/>
                                <a:ext cx="287655" cy="3657600"/>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CF48EB3" w14:textId="0A3F9C23" w:rsidR="002A1CB8" w:rsidRPr="00F70E3F" w:rsidRDefault="002A1CB8" w:rsidP="00340140">
                                  <w:pPr>
                                    <w:snapToGrid w:val="0"/>
                                    <w:spacing w:line="280" w:lineRule="exact"/>
                                    <w:jc w:val="left"/>
                                    <w:rPr>
                                      <w:rFonts w:ascii="メイリオ" w:eastAsia="メイリオ"/>
                                      <w:color w:val="000000" w:themeColor="text1"/>
                                      <w:sz w:val="20"/>
                                    </w:rPr>
                                  </w:pPr>
                                  <w:r>
                                    <w:rPr>
                                      <w:rFonts w:ascii="メイリオ" w:eastAsia="メイリオ" w:hint="eastAsia"/>
                                      <w:color w:val="000000" w:themeColor="text1"/>
                                      <w:sz w:val="20"/>
                                    </w:rPr>
                                    <w:t>被災状況の把握などの町全体での対応</w:t>
                                  </w:r>
                                </w:p>
                              </w:txbxContent>
                            </wps:txbx>
                            <wps:bodyPr rot="0" spcFirstLastPara="0" vertOverflow="overflow" horzOverflow="overflow" vert="eaVert" wrap="square" lIns="36000" tIns="36000" rIns="36000" bIns="360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7B2DE154" id="正方形/長方形 1307" o:spid="_x0000_s1310" style="position:absolute;left:0;text-align:left;margin-left:-2.6pt;margin-top:83.2pt;width:22.65pt;height:4in;z-index:251529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" fillcolor="white [3212]" strokecolor="black [3213]" strokeweight="1pt">
                      <v:textbox style="layout-flow:vertical-ideographic" inset="1mm,1mm,1mm,1mm">
                        <w:txbxContent>
                          <w:p w14:paraId="4CF48EB3" w14:textId="0A3F9C23" w:rsidR="002A1CB8" w:rsidRPr="00F70E3F" w:rsidRDefault="002A1CB8" w:rsidP="00340140">
                            <w:pPr>
                              <w:snapToGrid w:val="0"/>
                              <w:spacing w:line="280" w:lineRule="exact"/>
                              <w:jc w:val="left"/>
                              <w:rPr>
                                <w:rFonts w:ascii="メイリオ" w:eastAsia="メイリオ"/>
                                <w:color w:val="000000" w:themeColor="text1"/>
                                <w:sz w:val="20"/>
                              </w:rPr>
                            </w:pPr>
                            <w:r>
                              <w:rPr>
                                <w:rFonts w:ascii="メイリオ" w:eastAsia="メイリオ" w:hint="eastAsia"/>
                                <w:color w:val="000000" w:themeColor="text1"/>
                                <w:sz w:val="20"/>
                              </w:rPr>
                              <w:t>被災状況の把握などの町全体での対応</w:t>
                            </w:r>
                          </w:p>
                        </w:txbxContent>
                      </v:textbox>
                    </v:rect>
                  </w:pict>
                </mc:Fallback>
              </mc:AlternateContent>
            </w:r>
            <w:r w:rsidR="00340140">
              <w:rPr>
                <w:noProof/>
              </w:rPr>
              <mc:AlternateContent>
                <mc:Choice Requires="wps">
                  <w:drawing>
                    <wp:anchor distT="0" distB="0" distL="114300" distR="114300" simplePos="0" relativeHeight="251528192" behindDoc="0" locked="0" layoutInCell="1" allowOverlap="1" wp14:anchorId="34600F60" wp14:editId="746C602D">
                      <wp:simplePos x="0" y="0"/>
                      <wp:positionH relativeFrom="column">
                        <wp:posOffset>-14605</wp:posOffset>
                      </wp:positionH>
                      <wp:positionV relativeFrom="paragraph">
                        <wp:posOffset>492125</wp:posOffset>
                      </wp:positionV>
                      <wp:extent cx="611505" cy="431800"/>
                      <wp:effectExtent l="0" t="0" r="17145" b="25400"/>
                      <wp:wrapNone/>
                      <wp:docPr id="1306" name="正方形/長方形 1306"/>
                      <wp:cNvGraphicFramePr/>
                      <a:graphic xmlns:a="http://schemas.openxmlformats.org/drawingml/2006/main">
                        <a:graphicData uri="http://schemas.microsoft.com/office/word/2010/wordprocessingShape">
                          <wps:wsp>
                            <wps:cNvSpPr/>
                            <wps:spPr>
                              <a:xfrm>
                                <a:off x="0" y="0"/>
                                <a:ext cx="611505" cy="431800"/>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6E7163C" w14:textId="26D21082" w:rsidR="002A1CB8" w:rsidRPr="00F70E3F" w:rsidRDefault="002A1CB8" w:rsidP="00E5305A">
                                  <w:pPr>
                                    <w:snapToGrid w:val="0"/>
                                    <w:spacing w:line="280" w:lineRule="exact"/>
                                    <w:jc w:val="center"/>
                                    <w:rPr>
                                      <w:rFonts w:ascii="メイリオ" w:eastAsia="メイリオ"/>
                                      <w:color w:val="000000" w:themeColor="text1"/>
                                      <w:sz w:val="20"/>
                                    </w:rPr>
                                  </w:pPr>
                                  <w:r>
                                    <w:rPr>
                                      <w:rFonts w:ascii="メイリオ" w:eastAsia="メイリオ" w:hint="eastAsia"/>
                                      <w:color w:val="000000" w:themeColor="text1"/>
                                      <w:sz w:val="20"/>
                                    </w:rPr>
                                    <w:t>本部体制確立</w:t>
                                  </w: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34600F60" id="正方形/長方形 1306" o:spid="_x0000_s1311" style="position:absolute;left:0;text-align:left;margin-left:-1.15pt;margin-top:38.75pt;width:48.15pt;height:34pt;z-index:251528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" fillcolor="white [3212]" strokecolor="black [3213]" strokeweight="1pt">
                      <v:textbox inset="1mm,1mm,1mm,1mm">
                        <w:txbxContent>
                          <w:p w14:paraId="66E7163C" w14:textId="26D21082" w:rsidR="002A1CB8" w:rsidRPr="00F70E3F" w:rsidRDefault="002A1CB8" w:rsidP="00E5305A">
                            <w:pPr>
                              <w:snapToGrid w:val="0"/>
                              <w:spacing w:line="280" w:lineRule="exact"/>
                              <w:jc w:val="center"/>
                              <w:rPr>
                                <w:rFonts w:ascii="メイリオ" w:eastAsia="メイリオ"/>
                                <w:color w:val="000000" w:themeColor="text1"/>
                                <w:sz w:val="20"/>
                              </w:rPr>
                            </w:pPr>
                            <w:r>
                              <w:rPr>
                                <w:rFonts w:ascii="メイリオ" w:eastAsia="メイリオ" w:hint="eastAsia"/>
                                <w:color w:val="000000" w:themeColor="text1"/>
                                <w:sz w:val="20"/>
                              </w:rPr>
                              <w:t>本部体制確立</w:t>
                            </w:r>
                          </w:p>
                        </w:txbxContent>
                      </v:textbox>
                    </v:rect>
                  </w:pict>
                </mc:Fallback>
              </mc:AlternateContent>
            </w:r>
            <w:r w:rsidR="00340140">
              <w:rPr>
                <w:noProof/>
              </w:rPr>
              <mc:AlternateContent>
                <mc:Choice Requires="wps">
                  <w:drawing>
                    <wp:anchor distT="0" distB="0" distL="114300" distR="114300" simplePos="0" relativeHeight="251527168" behindDoc="0" locked="0" layoutInCell="1" allowOverlap="1" wp14:anchorId="2AE9E87C" wp14:editId="7CB28ED0">
                      <wp:simplePos x="0" y="0"/>
                      <wp:positionH relativeFrom="column">
                        <wp:posOffset>-10424</wp:posOffset>
                      </wp:positionH>
                      <wp:positionV relativeFrom="paragraph">
                        <wp:posOffset>20955</wp:posOffset>
                      </wp:positionV>
                      <wp:extent cx="611505" cy="431800"/>
                      <wp:effectExtent l="0" t="0" r="17145" b="25400"/>
                      <wp:wrapNone/>
                      <wp:docPr id="1305" name="正方形/長方形 1305"/>
                      <wp:cNvGraphicFramePr/>
                      <a:graphic xmlns:a="http://schemas.openxmlformats.org/drawingml/2006/main">
                        <a:graphicData uri="http://schemas.microsoft.com/office/word/2010/wordprocessingShape">
                          <wps:wsp>
                            <wps:cNvSpPr/>
                            <wps:spPr>
                              <a:xfrm>
                                <a:off x="0" y="0"/>
                                <a:ext cx="611505" cy="431800"/>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C3926B3" w14:textId="485FB539" w:rsidR="002A1CB8" w:rsidRPr="00F70E3F" w:rsidRDefault="002A1CB8" w:rsidP="00E5305A">
                                  <w:pPr>
                                    <w:snapToGrid w:val="0"/>
                                    <w:spacing w:line="280" w:lineRule="exact"/>
                                    <w:jc w:val="left"/>
                                    <w:rPr>
                                      <w:rFonts w:ascii="メイリオ" w:eastAsia="メイリオ"/>
                                      <w:color w:val="000000" w:themeColor="text1"/>
                                      <w:sz w:val="20"/>
                                    </w:rPr>
                                  </w:pPr>
                                  <w:r>
                                    <w:rPr>
                                      <w:rFonts w:ascii="メイリオ" w:eastAsia="メイリオ" w:hint="eastAsia"/>
                                      <w:color w:val="000000" w:themeColor="text1"/>
                                      <w:sz w:val="20"/>
                                    </w:rPr>
                                    <w:t>職員参集</w:t>
                                  </w: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2AE9E87C" id="正方形/長方形 1305" o:spid="_x0000_s1312" style="position:absolute;left:0;text-align:left;margin-left:-.8pt;margin-top:1.65pt;width:48.15pt;height:34pt;z-index:251527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" fillcolor="white [3212]" strokecolor="black [3213]" strokeweight="1pt">
                      <v:textbox inset="1mm,1mm,1mm,1mm">
                        <w:txbxContent>
                          <w:p w14:paraId="6C3926B3" w14:textId="485FB539" w:rsidR="002A1CB8" w:rsidRPr="00F70E3F" w:rsidRDefault="002A1CB8" w:rsidP="00E5305A">
                            <w:pPr>
                              <w:snapToGrid w:val="0"/>
                              <w:spacing w:line="280" w:lineRule="exact"/>
                              <w:jc w:val="left"/>
                              <w:rPr>
                                <w:rFonts w:ascii="メイリオ" w:eastAsia="メイリオ"/>
                                <w:color w:val="000000" w:themeColor="text1"/>
                                <w:sz w:val="20"/>
                              </w:rPr>
                            </w:pPr>
                            <w:r>
                              <w:rPr>
                                <w:rFonts w:ascii="メイリオ" w:eastAsia="メイリオ" w:hint="eastAsia"/>
                                <w:color w:val="000000" w:themeColor="text1"/>
                                <w:sz w:val="20"/>
                              </w:rPr>
                              <w:t>職員参集</w:t>
                            </w:r>
                          </w:p>
                        </w:txbxContent>
                      </v:textbox>
                    </v:rect>
                  </w:pict>
                </mc:Fallback>
              </mc:AlternateContent>
            </w:r>
          </w:p>
        </w:tc>
        <w:tc>
          <w:tcPr>
            <w:tcW w:w="1644" w:type="dxa"/>
          </w:tcPr>
          <w:p w14:paraId="0649ADB1" w14:textId="0E0E3335" w:rsidR="001F1E02" w:rsidRPr="001F1E02" w:rsidRDefault="00D76B76" w:rsidP="001F1E02">
            <w:pPr>
              <w:snapToGrid w:val="0"/>
              <w:jc w:val="center"/>
              <w:rPr>
                <w:rFonts w:ascii="メイリオ" w:eastAsia="メイリオ"/>
                <w:sz w:val="20"/>
              </w:rPr>
            </w:pPr>
            <w:r>
              <w:rPr>
                <w:noProof/>
              </w:rPr>
              <mc:AlternateContent>
                <mc:Choice Requires="wps">
                  <w:drawing>
                    <wp:anchor distT="0" distB="0" distL="114300" distR="114300" simplePos="0" relativeHeight="251543552" behindDoc="0" locked="0" layoutInCell="1" allowOverlap="1" wp14:anchorId="475140E6" wp14:editId="2BA83F54">
                      <wp:simplePos x="0" y="0"/>
                      <wp:positionH relativeFrom="column">
                        <wp:posOffset>-41326</wp:posOffset>
                      </wp:positionH>
                      <wp:positionV relativeFrom="paragraph">
                        <wp:posOffset>1676370</wp:posOffset>
                      </wp:positionV>
                      <wp:extent cx="971550" cy="5597244"/>
                      <wp:effectExtent l="0" t="0" r="19050" b="22860"/>
                      <wp:wrapNone/>
                      <wp:docPr id="1331" name="正方形/長方形 1331"/>
                      <wp:cNvGraphicFramePr/>
                      <a:graphic xmlns:a="http://schemas.openxmlformats.org/drawingml/2006/main">
                        <a:graphicData uri="http://schemas.microsoft.com/office/word/2010/wordprocessingShape">
                          <wps:wsp>
                            <wps:cNvSpPr/>
                            <wps:spPr>
                              <a:xfrm>
                                <a:off x="0" y="0"/>
                                <a:ext cx="971550" cy="5597244"/>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873A289" w14:textId="34EE4C06" w:rsidR="002A1CB8" w:rsidRDefault="002A1CB8" w:rsidP="00D76B76">
                                  <w:pPr>
                                    <w:snapToGrid w:val="0"/>
                                    <w:spacing w:line="280" w:lineRule="exact"/>
                                    <w:ind w:left="1" w:rightChars="-13" w:right="-27"/>
                                    <w:jc w:val="left"/>
                                    <w:rPr>
                                      <w:rFonts w:ascii="メイリオ" w:eastAsia="メイリオ"/>
                                      <w:color w:val="000000" w:themeColor="text1"/>
                                      <w:sz w:val="20"/>
                                    </w:rPr>
                                  </w:pPr>
                                  <w:r>
                                    <w:rPr>
                                      <w:rFonts w:ascii="メイリオ" w:eastAsia="メイリオ" w:hint="eastAsia"/>
                                      <w:color w:val="000000" w:themeColor="text1"/>
                                      <w:sz w:val="20"/>
                                    </w:rPr>
                                    <w:t>運営に関わる会議等への適宜参加（災害状況に応じて対応）</w:t>
                                  </w:r>
                                </w:p>
                                <w:p w14:paraId="34E764A3" w14:textId="2C0C8E9E" w:rsidR="002A1CB8" w:rsidRDefault="002A1CB8" w:rsidP="00D76B76">
                                  <w:pPr>
                                    <w:snapToGrid w:val="0"/>
                                    <w:spacing w:line="280" w:lineRule="exact"/>
                                    <w:ind w:left="1" w:rightChars="-13" w:right="-27"/>
                                    <w:jc w:val="left"/>
                                    <w:rPr>
                                      <w:rFonts w:ascii="メイリオ" w:eastAsia="メイリオ"/>
                                      <w:color w:val="000000" w:themeColor="text1"/>
                                      <w:sz w:val="20"/>
                                    </w:rPr>
                                  </w:pPr>
                                </w:p>
                                <w:p w14:paraId="78C80F39" w14:textId="2DFCF704" w:rsidR="002A1CB8" w:rsidRDefault="002A1CB8" w:rsidP="00D76B76">
                                  <w:pPr>
                                    <w:snapToGrid w:val="0"/>
                                    <w:spacing w:line="280" w:lineRule="exact"/>
                                    <w:ind w:left="1" w:rightChars="-13" w:right="-27"/>
                                    <w:jc w:val="left"/>
                                    <w:rPr>
                                      <w:rFonts w:ascii="メイリオ" w:eastAsia="メイリオ"/>
                                      <w:color w:val="000000" w:themeColor="text1"/>
                                      <w:sz w:val="20"/>
                                    </w:rPr>
                                  </w:pPr>
                                </w:p>
                                <w:p w14:paraId="5C9D314A" w14:textId="1578BFBF" w:rsidR="002A1CB8" w:rsidRDefault="002A1CB8" w:rsidP="00D76B76">
                                  <w:pPr>
                                    <w:snapToGrid w:val="0"/>
                                    <w:spacing w:line="280" w:lineRule="exact"/>
                                    <w:ind w:left="1" w:rightChars="-13" w:right="-27"/>
                                    <w:jc w:val="left"/>
                                    <w:rPr>
                                      <w:rFonts w:ascii="メイリオ" w:eastAsia="メイリオ"/>
                                      <w:color w:val="000000" w:themeColor="text1"/>
                                      <w:sz w:val="20"/>
                                    </w:rPr>
                                  </w:pPr>
                                </w:p>
                                <w:p w14:paraId="5460D063" w14:textId="2127432E" w:rsidR="002A1CB8" w:rsidRDefault="002A1CB8" w:rsidP="00D76B76">
                                  <w:pPr>
                                    <w:snapToGrid w:val="0"/>
                                    <w:spacing w:line="280" w:lineRule="exact"/>
                                    <w:ind w:left="1" w:rightChars="-13" w:right="-27"/>
                                    <w:jc w:val="left"/>
                                    <w:rPr>
                                      <w:rFonts w:ascii="メイリオ" w:eastAsia="メイリオ"/>
                                      <w:color w:val="000000" w:themeColor="text1"/>
                                      <w:sz w:val="20"/>
                                    </w:rPr>
                                  </w:pPr>
                                </w:p>
                                <w:p w14:paraId="7A48EDAF" w14:textId="5AD358B2" w:rsidR="002A1CB8" w:rsidRDefault="002A1CB8" w:rsidP="00D76B76">
                                  <w:pPr>
                                    <w:snapToGrid w:val="0"/>
                                    <w:spacing w:line="280" w:lineRule="exact"/>
                                    <w:ind w:left="1" w:rightChars="-13" w:right="-27"/>
                                    <w:jc w:val="left"/>
                                    <w:rPr>
                                      <w:rFonts w:ascii="メイリオ" w:eastAsia="メイリオ"/>
                                      <w:color w:val="000000" w:themeColor="text1"/>
                                      <w:sz w:val="20"/>
                                    </w:rPr>
                                  </w:pPr>
                                </w:p>
                                <w:p w14:paraId="78FE83E5" w14:textId="5716E339" w:rsidR="002A1CB8" w:rsidRDefault="002A1CB8" w:rsidP="00D76B76">
                                  <w:pPr>
                                    <w:snapToGrid w:val="0"/>
                                    <w:spacing w:line="280" w:lineRule="exact"/>
                                    <w:ind w:left="1" w:rightChars="-13" w:right="-27"/>
                                    <w:jc w:val="left"/>
                                    <w:rPr>
                                      <w:rFonts w:ascii="メイリオ" w:eastAsia="メイリオ"/>
                                      <w:color w:val="000000" w:themeColor="text1"/>
                                      <w:sz w:val="20"/>
                                    </w:rPr>
                                  </w:pPr>
                                </w:p>
                                <w:p w14:paraId="2417E570" w14:textId="43C9CA76" w:rsidR="002A1CB8" w:rsidRDefault="002A1CB8" w:rsidP="00D76B76">
                                  <w:pPr>
                                    <w:snapToGrid w:val="0"/>
                                    <w:spacing w:line="280" w:lineRule="exact"/>
                                    <w:ind w:left="1" w:rightChars="-13" w:right="-27"/>
                                    <w:jc w:val="left"/>
                                    <w:rPr>
                                      <w:rFonts w:ascii="メイリオ" w:eastAsia="メイリオ"/>
                                      <w:color w:val="000000" w:themeColor="text1"/>
                                      <w:sz w:val="20"/>
                                    </w:rPr>
                                  </w:pPr>
                                </w:p>
                                <w:p w14:paraId="2F68E35D" w14:textId="65E74019" w:rsidR="002A1CB8" w:rsidRDefault="002A1CB8" w:rsidP="00D76B76">
                                  <w:pPr>
                                    <w:snapToGrid w:val="0"/>
                                    <w:spacing w:line="280" w:lineRule="exact"/>
                                    <w:ind w:left="1" w:rightChars="-13" w:right="-27"/>
                                    <w:jc w:val="left"/>
                                    <w:rPr>
                                      <w:rFonts w:ascii="メイリオ" w:eastAsia="メイリオ"/>
                                      <w:color w:val="000000" w:themeColor="text1"/>
                                      <w:sz w:val="20"/>
                                    </w:rPr>
                                  </w:pPr>
                                </w:p>
                                <w:p w14:paraId="7392ECB3" w14:textId="668F8543" w:rsidR="002A1CB8" w:rsidRDefault="002A1CB8" w:rsidP="00D76B76">
                                  <w:pPr>
                                    <w:snapToGrid w:val="0"/>
                                    <w:spacing w:line="280" w:lineRule="exact"/>
                                    <w:ind w:left="1" w:rightChars="-13" w:right="-27"/>
                                    <w:jc w:val="left"/>
                                    <w:rPr>
                                      <w:rFonts w:ascii="メイリオ" w:eastAsia="メイリオ"/>
                                      <w:color w:val="000000" w:themeColor="text1"/>
                                      <w:sz w:val="20"/>
                                    </w:rPr>
                                  </w:pPr>
                                </w:p>
                                <w:p w14:paraId="2AF84D75" w14:textId="12C04D7C" w:rsidR="002A1CB8" w:rsidRDefault="002A1CB8" w:rsidP="00D76B76">
                                  <w:pPr>
                                    <w:snapToGrid w:val="0"/>
                                    <w:spacing w:line="280" w:lineRule="exact"/>
                                    <w:ind w:left="1" w:rightChars="-13" w:right="-27"/>
                                    <w:jc w:val="left"/>
                                    <w:rPr>
                                      <w:rFonts w:ascii="メイリオ" w:eastAsia="メイリオ"/>
                                      <w:color w:val="000000" w:themeColor="text1"/>
                                      <w:sz w:val="20"/>
                                    </w:rPr>
                                  </w:pPr>
                                </w:p>
                                <w:p w14:paraId="76694890" w14:textId="4011B732" w:rsidR="002A1CB8" w:rsidRDefault="002A1CB8" w:rsidP="00D76B76">
                                  <w:pPr>
                                    <w:snapToGrid w:val="0"/>
                                    <w:spacing w:line="280" w:lineRule="exact"/>
                                    <w:ind w:left="1" w:rightChars="-13" w:right="-27"/>
                                    <w:jc w:val="left"/>
                                    <w:rPr>
                                      <w:rFonts w:ascii="メイリオ" w:eastAsia="メイリオ"/>
                                      <w:color w:val="000000" w:themeColor="text1"/>
                                      <w:sz w:val="20"/>
                                    </w:rPr>
                                  </w:pPr>
                                </w:p>
                                <w:p w14:paraId="02ADCED0" w14:textId="60E3A647" w:rsidR="002A1CB8" w:rsidRDefault="002A1CB8" w:rsidP="00D76B76">
                                  <w:pPr>
                                    <w:snapToGrid w:val="0"/>
                                    <w:spacing w:line="280" w:lineRule="exact"/>
                                    <w:ind w:left="1" w:rightChars="-13" w:right="-27"/>
                                    <w:jc w:val="left"/>
                                    <w:rPr>
                                      <w:rFonts w:ascii="メイリオ" w:eastAsia="メイリオ"/>
                                      <w:color w:val="000000" w:themeColor="text1"/>
                                      <w:sz w:val="20"/>
                                    </w:rPr>
                                  </w:pPr>
                                </w:p>
                                <w:p w14:paraId="186ECBC9" w14:textId="6D8CAE44" w:rsidR="002A1CB8" w:rsidRDefault="002A1CB8" w:rsidP="00D76B76">
                                  <w:pPr>
                                    <w:snapToGrid w:val="0"/>
                                    <w:spacing w:line="280" w:lineRule="exact"/>
                                    <w:ind w:left="1" w:rightChars="-13" w:right="-27"/>
                                    <w:jc w:val="left"/>
                                    <w:rPr>
                                      <w:rFonts w:ascii="メイリオ" w:eastAsia="メイリオ"/>
                                      <w:color w:val="000000" w:themeColor="text1"/>
                                      <w:sz w:val="20"/>
                                    </w:rPr>
                                  </w:pPr>
                                </w:p>
                                <w:p w14:paraId="49065526" w14:textId="12FD62C2" w:rsidR="002A1CB8" w:rsidRDefault="002A1CB8" w:rsidP="00D76B76">
                                  <w:pPr>
                                    <w:snapToGrid w:val="0"/>
                                    <w:spacing w:line="280" w:lineRule="exact"/>
                                    <w:ind w:left="1" w:rightChars="-13" w:right="-27"/>
                                    <w:jc w:val="left"/>
                                    <w:rPr>
                                      <w:rFonts w:ascii="メイリオ" w:eastAsia="メイリオ"/>
                                      <w:color w:val="000000" w:themeColor="text1"/>
                                      <w:sz w:val="20"/>
                                    </w:rPr>
                                  </w:pPr>
                                </w:p>
                                <w:p w14:paraId="1DC258B0" w14:textId="43D111DB" w:rsidR="002A1CB8" w:rsidRDefault="002A1CB8" w:rsidP="00D76B76">
                                  <w:pPr>
                                    <w:snapToGrid w:val="0"/>
                                    <w:spacing w:line="280" w:lineRule="exact"/>
                                    <w:ind w:left="1" w:rightChars="-13" w:right="-27"/>
                                    <w:jc w:val="left"/>
                                    <w:rPr>
                                      <w:rFonts w:ascii="メイリオ" w:eastAsia="メイリオ"/>
                                      <w:color w:val="000000" w:themeColor="text1"/>
                                      <w:sz w:val="20"/>
                                    </w:rPr>
                                  </w:pPr>
                                </w:p>
                                <w:p w14:paraId="46A6E80F" w14:textId="0C2157B3" w:rsidR="002A1CB8" w:rsidRDefault="002A1CB8" w:rsidP="00D76B76">
                                  <w:pPr>
                                    <w:snapToGrid w:val="0"/>
                                    <w:spacing w:line="280" w:lineRule="exact"/>
                                    <w:ind w:left="1" w:rightChars="-13" w:right="-27"/>
                                    <w:jc w:val="left"/>
                                    <w:rPr>
                                      <w:rFonts w:ascii="メイリオ" w:eastAsia="メイリオ"/>
                                      <w:color w:val="000000" w:themeColor="text1"/>
                                      <w:sz w:val="20"/>
                                    </w:rPr>
                                  </w:pPr>
                                </w:p>
                                <w:p w14:paraId="762E361B" w14:textId="65DE9FF8" w:rsidR="002A1CB8" w:rsidRDefault="002A1CB8" w:rsidP="00D76B76">
                                  <w:pPr>
                                    <w:snapToGrid w:val="0"/>
                                    <w:spacing w:line="280" w:lineRule="exact"/>
                                    <w:ind w:left="1" w:rightChars="-13" w:right="-27"/>
                                    <w:jc w:val="left"/>
                                    <w:rPr>
                                      <w:rFonts w:ascii="メイリオ" w:eastAsia="メイリオ"/>
                                      <w:color w:val="000000" w:themeColor="text1"/>
                                      <w:sz w:val="20"/>
                                    </w:rPr>
                                  </w:pPr>
                                </w:p>
                                <w:p w14:paraId="28ABD82B" w14:textId="6390B2C0" w:rsidR="002A1CB8" w:rsidRDefault="002A1CB8" w:rsidP="00D76B76">
                                  <w:pPr>
                                    <w:snapToGrid w:val="0"/>
                                    <w:spacing w:line="280" w:lineRule="exact"/>
                                    <w:ind w:left="1" w:rightChars="-13" w:right="-27"/>
                                    <w:jc w:val="left"/>
                                    <w:rPr>
                                      <w:rFonts w:ascii="メイリオ" w:eastAsia="メイリオ"/>
                                      <w:color w:val="000000" w:themeColor="text1"/>
                                      <w:sz w:val="20"/>
                                    </w:rPr>
                                  </w:pPr>
                                </w:p>
                                <w:p w14:paraId="41265461" w14:textId="767FE4E7" w:rsidR="002A1CB8" w:rsidRDefault="002A1CB8" w:rsidP="00D76B76">
                                  <w:pPr>
                                    <w:snapToGrid w:val="0"/>
                                    <w:spacing w:line="280" w:lineRule="exact"/>
                                    <w:ind w:left="1" w:rightChars="-13" w:right="-27"/>
                                    <w:jc w:val="left"/>
                                    <w:rPr>
                                      <w:rFonts w:ascii="メイリオ" w:eastAsia="メイリオ"/>
                                      <w:color w:val="000000" w:themeColor="text1"/>
                                      <w:sz w:val="20"/>
                                    </w:rPr>
                                  </w:pPr>
                                </w:p>
                                <w:p w14:paraId="237D5FB1" w14:textId="6839E9AF" w:rsidR="002A1CB8" w:rsidRDefault="002A1CB8" w:rsidP="00D76B76">
                                  <w:pPr>
                                    <w:snapToGrid w:val="0"/>
                                    <w:spacing w:line="280" w:lineRule="exact"/>
                                    <w:ind w:left="1" w:rightChars="-13" w:right="-27"/>
                                    <w:jc w:val="left"/>
                                    <w:rPr>
                                      <w:rFonts w:ascii="メイリオ" w:eastAsia="メイリオ"/>
                                      <w:color w:val="000000" w:themeColor="text1"/>
                                      <w:sz w:val="20"/>
                                    </w:rPr>
                                  </w:pPr>
                                </w:p>
                                <w:p w14:paraId="10C6D052" w14:textId="2FF41032" w:rsidR="002A1CB8" w:rsidRDefault="002A1CB8" w:rsidP="00D76B76">
                                  <w:pPr>
                                    <w:snapToGrid w:val="0"/>
                                    <w:spacing w:line="280" w:lineRule="exact"/>
                                    <w:ind w:left="1" w:rightChars="-13" w:right="-27"/>
                                    <w:jc w:val="left"/>
                                    <w:rPr>
                                      <w:rFonts w:ascii="メイリオ" w:eastAsia="メイリオ"/>
                                      <w:color w:val="000000" w:themeColor="text1"/>
                                      <w:sz w:val="20"/>
                                    </w:rPr>
                                  </w:pPr>
                                </w:p>
                                <w:p w14:paraId="411E2C93" w14:textId="3DA0D826" w:rsidR="002A1CB8" w:rsidRDefault="002A1CB8" w:rsidP="00D76B76">
                                  <w:pPr>
                                    <w:snapToGrid w:val="0"/>
                                    <w:spacing w:line="280" w:lineRule="exact"/>
                                    <w:ind w:left="1" w:rightChars="-13" w:right="-27"/>
                                    <w:jc w:val="left"/>
                                    <w:rPr>
                                      <w:rFonts w:ascii="メイリオ" w:eastAsia="メイリオ"/>
                                      <w:color w:val="000000" w:themeColor="text1"/>
                                      <w:sz w:val="20"/>
                                    </w:rPr>
                                  </w:pPr>
                                </w:p>
                                <w:p w14:paraId="5E90EDFD" w14:textId="5665DEA7" w:rsidR="002A1CB8" w:rsidRPr="00F70E3F" w:rsidRDefault="002A1CB8" w:rsidP="00D76B76">
                                  <w:pPr>
                                    <w:snapToGrid w:val="0"/>
                                    <w:spacing w:line="280" w:lineRule="exact"/>
                                    <w:ind w:left="1" w:rightChars="-13" w:right="-27"/>
                                    <w:jc w:val="left"/>
                                    <w:rPr>
                                      <w:rFonts w:ascii="メイリオ" w:eastAsia="メイリオ"/>
                                      <w:color w:val="000000" w:themeColor="text1"/>
                                      <w:sz w:val="20"/>
                                    </w:rPr>
                                  </w:pPr>
                                  <w:r>
                                    <w:rPr>
                                      <w:rFonts w:ascii="メイリオ" w:eastAsia="メイリオ" w:hint="eastAsia"/>
                                      <w:color w:val="000000" w:themeColor="text1"/>
                                      <w:sz w:val="20"/>
                                    </w:rPr>
                                    <w:t>授業再開にかかる調整</w:t>
                                  </w: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475140E6" id="正方形/長方形 1331" o:spid="_x0000_s1313" style="position:absolute;left:0;text-align:left;margin-left:-3.25pt;margin-top:132pt;width:76.5pt;height:440.75pt;z-index:251543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" fillcolor="white [3212]" strokecolor="black [3213]" strokeweight="1pt">
                      <v:textbox inset="1mm,1mm,1mm,1mm">
                        <w:txbxContent>
                          <w:p w14:paraId="0873A289" w14:textId="34EE4C06" w:rsidR="002A1CB8" w:rsidRDefault="002A1CB8" w:rsidP="00D76B76">
                            <w:pPr>
                              <w:snapToGrid w:val="0"/>
                              <w:spacing w:line="280" w:lineRule="exact"/>
                              <w:ind w:left="1" w:rightChars="-13" w:right="-27"/>
                              <w:jc w:val="left"/>
                              <w:rPr>
                                <w:rFonts w:ascii="メイリオ" w:eastAsia="メイリオ"/>
                                <w:color w:val="000000" w:themeColor="text1"/>
                                <w:sz w:val="20"/>
                              </w:rPr>
                            </w:pPr>
                            <w:r>
                              <w:rPr>
                                <w:rFonts w:ascii="メイリオ" w:eastAsia="メイリオ" w:hint="eastAsia"/>
                                <w:color w:val="000000" w:themeColor="text1"/>
                                <w:sz w:val="20"/>
                              </w:rPr>
                              <w:t>運営に関わる会議等への適宜参加（災害状況に応じて対応）</w:t>
                            </w:r>
                          </w:p>
                          <w:p w14:paraId="34E764A3" w14:textId="2C0C8E9E" w:rsidR="002A1CB8" w:rsidRDefault="002A1CB8" w:rsidP="00D76B76">
                            <w:pPr>
                              <w:snapToGrid w:val="0"/>
                              <w:spacing w:line="280" w:lineRule="exact"/>
                              <w:ind w:left="1" w:rightChars="-13" w:right="-27"/>
                              <w:jc w:val="left"/>
                              <w:rPr>
                                <w:rFonts w:ascii="メイリオ" w:eastAsia="メイリオ"/>
                                <w:color w:val="000000" w:themeColor="text1"/>
                                <w:sz w:val="20"/>
                              </w:rPr>
                            </w:pPr>
                          </w:p>
                          <w:p w14:paraId="78C80F39" w14:textId="2DFCF704" w:rsidR="002A1CB8" w:rsidRDefault="002A1CB8" w:rsidP="00D76B76">
                            <w:pPr>
                              <w:snapToGrid w:val="0"/>
                              <w:spacing w:line="280" w:lineRule="exact"/>
                              <w:ind w:left="1" w:rightChars="-13" w:right="-27"/>
                              <w:jc w:val="left"/>
                              <w:rPr>
                                <w:rFonts w:ascii="メイリオ" w:eastAsia="メイリオ"/>
                                <w:color w:val="000000" w:themeColor="text1"/>
                                <w:sz w:val="20"/>
                              </w:rPr>
                            </w:pPr>
                          </w:p>
                          <w:p w14:paraId="5C9D314A" w14:textId="1578BFBF" w:rsidR="002A1CB8" w:rsidRDefault="002A1CB8" w:rsidP="00D76B76">
                            <w:pPr>
                              <w:snapToGrid w:val="0"/>
                              <w:spacing w:line="280" w:lineRule="exact"/>
                              <w:ind w:left="1" w:rightChars="-13" w:right="-27"/>
                              <w:jc w:val="left"/>
                              <w:rPr>
                                <w:rFonts w:ascii="メイリオ" w:eastAsia="メイリオ"/>
                                <w:color w:val="000000" w:themeColor="text1"/>
                                <w:sz w:val="20"/>
                              </w:rPr>
                            </w:pPr>
                          </w:p>
                          <w:p w14:paraId="5460D063" w14:textId="2127432E" w:rsidR="002A1CB8" w:rsidRDefault="002A1CB8" w:rsidP="00D76B76">
                            <w:pPr>
                              <w:snapToGrid w:val="0"/>
                              <w:spacing w:line="280" w:lineRule="exact"/>
                              <w:ind w:left="1" w:rightChars="-13" w:right="-27"/>
                              <w:jc w:val="left"/>
                              <w:rPr>
                                <w:rFonts w:ascii="メイリオ" w:eastAsia="メイリオ"/>
                                <w:color w:val="000000" w:themeColor="text1"/>
                                <w:sz w:val="20"/>
                              </w:rPr>
                            </w:pPr>
                          </w:p>
                          <w:p w14:paraId="7A48EDAF" w14:textId="5AD358B2" w:rsidR="002A1CB8" w:rsidRDefault="002A1CB8" w:rsidP="00D76B76">
                            <w:pPr>
                              <w:snapToGrid w:val="0"/>
                              <w:spacing w:line="280" w:lineRule="exact"/>
                              <w:ind w:left="1" w:rightChars="-13" w:right="-27"/>
                              <w:jc w:val="left"/>
                              <w:rPr>
                                <w:rFonts w:ascii="メイリオ" w:eastAsia="メイリオ"/>
                                <w:color w:val="000000" w:themeColor="text1"/>
                                <w:sz w:val="20"/>
                              </w:rPr>
                            </w:pPr>
                          </w:p>
                          <w:p w14:paraId="78FE83E5" w14:textId="5716E339" w:rsidR="002A1CB8" w:rsidRDefault="002A1CB8" w:rsidP="00D76B76">
                            <w:pPr>
                              <w:snapToGrid w:val="0"/>
                              <w:spacing w:line="280" w:lineRule="exact"/>
                              <w:ind w:left="1" w:rightChars="-13" w:right="-27"/>
                              <w:jc w:val="left"/>
                              <w:rPr>
                                <w:rFonts w:ascii="メイリオ" w:eastAsia="メイリオ"/>
                                <w:color w:val="000000" w:themeColor="text1"/>
                                <w:sz w:val="20"/>
                              </w:rPr>
                            </w:pPr>
                          </w:p>
                          <w:p w14:paraId="2417E570" w14:textId="43C9CA76" w:rsidR="002A1CB8" w:rsidRDefault="002A1CB8" w:rsidP="00D76B76">
                            <w:pPr>
                              <w:snapToGrid w:val="0"/>
                              <w:spacing w:line="280" w:lineRule="exact"/>
                              <w:ind w:left="1" w:rightChars="-13" w:right="-27"/>
                              <w:jc w:val="left"/>
                              <w:rPr>
                                <w:rFonts w:ascii="メイリオ" w:eastAsia="メイリオ"/>
                                <w:color w:val="000000" w:themeColor="text1"/>
                                <w:sz w:val="20"/>
                              </w:rPr>
                            </w:pPr>
                          </w:p>
                          <w:p w14:paraId="2F68E35D" w14:textId="65E74019" w:rsidR="002A1CB8" w:rsidRDefault="002A1CB8" w:rsidP="00D76B76">
                            <w:pPr>
                              <w:snapToGrid w:val="0"/>
                              <w:spacing w:line="280" w:lineRule="exact"/>
                              <w:ind w:left="1" w:rightChars="-13" w:right="-27"/>
                              <w:jc w:val="left"/>
                              <w:rPr>
                                <w:rFonts w:ascii="メイリオ" w:eastAsia="メイリオ"/>
                                <w:color w:val="000000" w:themeColor="text1"/>
                                <w:sz w:val="20"/>
                              </w:rPr>
                            </w:pPr>
                          </w:p>
                          <w:p w14:paraId="7392ECB3" w14:textId="668F8543" w:rsidR="002A1CB8" w:rsidRDefault="002A1CB8" w:rsidP="00D76B76">
                            <w:pPr>
                              <w:snapToGrid w:val="0"/>
                              <w:spacing w:line="280" w:lineRule="exact"/>
                              <w:ind w:left="1" w:rightChars="-13" w:right="-27"/>
                              <w:jc w:val="left"/>
                              <w:rPr>
                                <w:rFonts w:ascii="メイリオ" w:eastAsia="メイリオ"/>
                                <w:color w:val="000000" w:themeColor="text1"/>
                                <w:sz w:val="20"/>
                              </w:rPr>
                            </w:pPr>
                          </w:p>
                          <w:p w14:paraId="2AF84D75" w14:textId="12C04D7C" w:rsidR="002A1CB8" w:rsidRDefault="002A1CB8" w:rsidP="00D76B76">
                            <w:pPr>
                              <w:snapToGrid w:val="0"/>
                              <w:spacing w:line="280" w:lineRule="exact"/>
                              <w:ind w:left="1" w:rightChars="-13" w:right="-27"/>
                              <w:jc w:val="left"/>
                              <w:rPr>
                                <w:rFonts w:ascii="メイリオ" w:eastAsia="メイリオ"/>
                                <w:color w:val="000000" w:themeColor="text1"/>
                                <w:sz w:val="20"/>
                              </w:rPr>
                            </w:pPr>
                          </w:p>
                          <w:p w14:paraId="76694890" w14:textId="4011B732" w:rsidR="002A1CB8" w:rsidRDefault="002A1CB8" w:rsidP="00D76B76">
                            <w:pPr>
                              <w:snapToGrid w:val="0"/>
                              <w:spacing w:line="280" w:lineRule="exact"/>
                              <w:ind w:left="1" w:rightChars="-13" w:right="-27"/>
                              <w:jc w:val="left"/>
                              <w:rPr>
                                <w:rFonts w:ascii="メイリオ" w:eastAsia="メイリオ"/>
                                <w:color w:val="000000" w:themeColor="text1"/>
                                <w:sz w:val="20"/>
                              </w:rPr>
                            </w:pPr>
                          </w:p>
                          <w:p w14:paraId="02ADCED0" w14:textId="60E3A647" w:rsidR="002A1CB8" w:rsidRDefault="002A1CB8" w:rsidP="00D76B76">
                            <w:pPr>
                              <w:snapToGrid w:val="0"/>
                              <w:spacing w:line="280" w:lineRule="exact"/>
                              <w:ind w:left="1" w:rightChars="-13" w:right="-27"/>
                              <w:jc w:val="left"/>
                              <w:rPr>
                                <w:rFonts w:ascii="メイリオ" w:eastAsia="メイリオ"/>
                                <w:color w:val="000000" w:themeColor="text1"/>
                                <w:sz w:val="20"/>
                              </w:rPr>
                            </w:pPr>
                          </w:p>
                          <w:p w14:paraId="186ECBC9" w14:textId="6D8CAE44" w:rsidR="002A1CB8" w:rsidRDefault="002A1CB8" w:rsidP="00D76B76">
                            <w:pPr>
                              <w:snapToGrid w:val="0"/>
                              <w:spacing w:line="280" w:lineRule="exact"/>
                              <w:ind w:left="1" w:rightChars="-13" w:right="-27"/>
                              <w:jc w:val="left"/>
                              <w:rPr>
                                <w:rFonts w:ascii="メイリオ" w:eastAsia="メイリオ"/>
                                <w:color w:val="000000" w:themeColor="text1"/>
                                <w:sz w:val="20"/>
                              </w:rPr>
                            </w:pPr>
                          </w:p>
                          <w:p w14:paraId="49065526" w14:textId="12FD62C2" w:rsidR="002A1CB8" w:rsidRDefault="002A1CB8" w:rsidP="00D76B76">
                            <w:pPr>
                              <w:snapToGrid w:val="0"/>
                              <w:spacing w:line="280" w:lineRule="exact"/>
                              <w:ind w:left="1" w:rightChars="-13" w:right="-27"/>
                              <w:jc w:val="left"/>
                              <w:rPr>
                                <w:rFonts w:ascii="メイリオ" w:eastAsia="メイリオ"/>
                                <w:color w:val="000000" w:themeColor="text1"/>
                                <w:sz w:val="20"/>
                              </w:rPr>
                            </w:pPr>
                          </w:p>
                          <w:p w14:paraId="1DC258B0" w14:textId="43D111DB" w:rsidR="002A1CB8" w:rsidRDefault="002A1CB8" w:rsidP="00D76B76">
                            <w:pPr>
                              <w:snapToGrid w:val="0"/>
                              <w:spacing w:line="280" w:lineRule="exact"/>
                              <w:ind w:left="1" w:rightChars="-13" w:right="-27"/>
                              <w:jc w:val="left"/>
                              <w:rPr>
                                <w:rFonts w:ascii="メイリオ" w:eastAsia="メイリオ"/>
                                <w:color w:val="000000" w:themeColor="text1"/>
                                <w:sz w:val="20"/>
                              </w:rPr>
                            </w:pPr>
                          </w:p>
                          <w:p w14:paraId="46A6E80F" w14:textId="0C2157B3" w:rsidR="002A1CB8" w:rsidRDefault="002A1CB8" w:rsidP="00D76B76">
                            <w:pPr>
                              <w:snapToGrid w:val="0"/>
                              <w:spacing w:line="280" w:lineRule="exact"/>
                              <w:ind w:left="1" w:rightChars="-13" w:right="-27"/>
                              <w:jc w:val="left"/>
                              <w:rPr>
                                <w:rFonts w:ascii="メイリオ" w:eastAsia="メイリオ"/>
                                <w:color w:val="000000" w:themeColor="text1"/>
                                <w:sz w:val="20"/>
                              </w:rPr>
                            </w:pPr>
                          </w:p>
                          <w:p w14:paraId="762E361B" w14:textId="65DE9FF8" w:rsidR="002A1CB8" w:rsidRDefault="002A1CB8" w:rsidP="00D76B76">
                            <w:pPr>
                              <w:snapToGrid w:val="0"/>
                              <w:spacing w:line="280" w:lineRule="exact"/>
                              <w:ind w:left="1" w:rightChars="-13" w:right="-27"/>
                              <w:jc w:val="left"/>
                              <w:rPr>
                                <w:rFonts w:ascii="メイリオ" w:eastAsia="メイリオ"/>
                                <w:color w:val="000000" w:themeColor="text1"/>
                                <w:sz w:val="20"/>
                              </w:rPr>
                            </w:pPr>
                          </w:p>
                          <w:p w14:paraId="28ABD82B" w14:textId="6390B2C0" w:rsidR="002A1CB8" w:rsidRDefault="002A1CB8" w:rsidP="00D76B76">
                            <w:pPr>
                              <w:snapToGrid w:val="0"/>
                              <w:spacing w:line="280" w:lineRule="exact"/>
                              <w:ind w:left="1" w:rightChars="-13" w:right="-27"/>
                              <w:jc w:val="left"/>
                              <w:rPr>
                                <w:rFonts w:ascii="メイリオ" w:eastAsia="メイリオ"/>
                                <w:color w:val="000000" w:themeColor="text1"/>
                                <w:sz w:val="20"/>
                              </w:rPr>
                            </w:pPr>
                          </w:p>
                          <w:p w14:paraId="41265461" w14:textId="767FE4E7" w:rsidR="002A1CB8" w:rsidRDefault="002A1CB8" w:rsidP="00D76B76">
                            <w:pPr>
                              <w:snapToGrid w:val="0"/>
                              <w:spacing w:line="280" w:lineRule="exact"/>
                              <w:ind w:left="1" w:rightChars="-13" w:right="-27"/>
                              <w:jc w:val="left"/>
                              <w:rPr>
                                <w:rFonts w:ascii="メイリオ" w:eastAsia="メイリオ"/>
                                <w:color w:val="000000" w:themeColor="text1"/>
                                <w:sz w:val="20"/>
                              </w:rPr>
                            </w:pPr>
                          </w:p>
                          <w:p w14:paraId="237D5FB1" w14:textId="6839E9AF" w:rsidR="002A1CB8" w:rsidRDefault="002A1CB8" w:rsidP="00D76B76">
                            <w:pPr>
                              <w:snapToGrid w:val="0"/>
                              <w:spacing w:line="280" w:lineRule="exact"/>
                              <w:ind w:left="1" w:rightChars="-13" w:right="-27"/>
                              <w:jc w:val="left"/>
                              <w:rPr>
                                <w:rFonts w:ascii="メイリオ" w:eastAsia="メイリオ"/>
                                <w:color w:val="000000" w:themeColor="text1"/>
                                <w:sz w:val="20"/>
                              </w:rPr>
                            </w:pPr>
                          </w:p>
                          <w:p w14:paraId="10C6D052" w14:textId="2FF41032" w:rsidR="002A1CB8" w:rsidRDefault="002A1CB8" w:rsidP="00D76B76">
                            <w:pPr>
                              <w:snapToGrid w:val="0"/>
                              <w:spacing w:line="280" w:lineRule="exact"/>
                              <w:ind w:left="1" w:rightChars="-13" w:right="-27"/>
                              <w:jc w:val="left"/>
                              <w:rPr>
                                <w:rFonts w:ascii="メイリオ" w:eastAsia="メイリオ"/>
                                <w:color w:val="000000" w:themeColor="text1"/>
                                <w:sz w:val="20"/>
                              </w:rPr>
                            </w:pPr>
                          </w:p>
                          <w:p w14:paraId="411E2C93" w14:textId="3DA0D826" w:rsidR="002A1CB8" w:rsidRDefault="002A1CB8" w:rsidP="00D76B76">
                            <w:pPr>
                              <w:snapToGrid w:val="0"/>
                              <w:spacing w:line="280" w:lineRule="exact"/>
                              <w:ind w:left="1" w:rightChars="-13" w:right="-27"/>
                              <w:jc w:val="left"/>
                              <w:rPr>
                                <w:rFonts w:ascii="メイリオ" w:eastAsia="メイリオ"/>
                                <w:color w:val="000000" w:themeColor="text1"/>
                                <w:sz w:val="20"/>
                              </w:rPr>
                            </w:pPr>
                          </w:p>
                          <w:p w14:paraId="5E90EDFD" w14:textId="5665DEA7" w:rsidR="002A1CB8" w:rsidRPr="00F70E3F" w:rsidRDefault="002A1CB8" w:rsidP="00D76B76">
                            <w:pPr>
                              <w:snapToGrid w:val="0"/>
                              <w:spacing w:line="280" w:lineRule="exact"/>
                              <w:ind w:left="1" w:rightChars="-13" w:right="-27"/>
                              <w:jc w:val="left"/>
                              <w:rPr>
                                <w:rFonts w:ascii="メイリオ" w:eastAsia="メイリオ"/>
                                <w:color w:val="000000" w:themeColor="text1"/>
                                <w:sz w:val="20"/>
                              </w:rPr>
                            </w:pPr>
                            <w:r>
                              <w:rPr>
                                <w:rFonts w:ascii="メイリオ" w:eastAsia="メイリオ" w:hint="eastAsia"/>
                                <w:color w:val="000000" w:themeColor="text1"/>
                                <w:sz w:val="20"/>
                              </w:rPr>
                              <w:t>授業再開にかかる調整</w:t>
                            </w:r>
                          </w:p>
                        </w:txbxContent>
                      </v:textbox>
                    </v:rect>
                  </w:pict>
                </mc:Fallback>
              </mc:AlternateContent>
            </w:r>
            <w:r w:rsidR="00E5305A">
              <w:rPr>
                <w:noProof/>
              </w:rPr>
              <mc:AlternateContent>
                <mc:Choice Requires="wps">
                  <w:drawing>
                    <wp:anchor distT="0" distB="0" distL="114300" distR="114300" simplePos="0" relativeHeight="251526144" behindDoc="0" locked="0" layoutInCell="1" allowOverlap="1" wp14:anchorId="779CE526" wp14:editId="1DB4896B">
                      <wp:simplePos x="0" y="0"/>
                      <wp:positionH relativeFrom="column">
                        <wp:posOffset>-41910</wp:posOffset>
                      </wp:positionH>
                      <wp:positionV relativeFrom="paragraph">
                        <wp:posOffset>17780</wp:posOffset>
                      </wp:positionV>
                      <wp:extent cx="972000" cy="684000"/>
                      <wp:effectExtent l="0" t="0" r="19050" b="20955"/>
                      <wp:wrapNone/>
                      <wp:docPr id="1304" name="正方形/長方形 1304"/>
                      <wp:cNvGraphicFramePr/>
                      <a:graphic xmlns:a="http://schemas.openxmlformats.org/drawingml/2006/main">
                        <a:graphicData uri="http://schemas.microsoft.com/office/word/2010/wordprocessingShape">
                          <wps:wsp>
                            <wps:cNvSpPr/>
                            <wps:spPr>
                              <a:xfrm>
                                <a:off x="0" y="0"/>
                                <a:ext cx="972000" cy="684000"/>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857E56D" w14:textId="0CE6D597" w:rsidR="002A1CB8" w:rsidRPr="00F70E3F" w:rsidRDefault="002A1CB8" w:rsidP="00E5305A">
                                  <w:pPr>
                                    <w:snapToGrid w:val="0"/>
                                    <w:spacing w:line="280" w:lineRule="exact"/>
                                    <w:ind w:left="196" w:hangingChars="98" w:hanging="196"/>
                                    <w:jc w:val="center"/>
                                    <w:rPr>
                                      <w:rFonts w:ascii="メイリオ" w:eastAsia="メイリオ"/>
                                      <w:color w:val="000000" w:themeColor="text1"/>
                                      <w:sz w:val="20"/>
                                    </w:rPr>
                                  </w:pPr>
                                  <w:r>
                                    <w:rPr>
                                      <w:rFonts w:ascii="メイリオ" w:eastAsia="メイリオ" w:hint="eastAsia"/>
                                      <w:color w:val="000000" w:themeColor="text1"/>
                                      <w:sz w:val="20"/>
                                    </w:rPr>
                                    <w:t>参集</w:t>
                                  </w: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779CE526" id="正方形/長方形 1304" o:spid="_x0000_s1314" style="position:absolute;left:0;text-align:left;margin-left:-3.3pt;margin-top:1.4pt;width:76.55pt;height:53.85pt;z-index:251526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" fillcolor="white [3212]" strokecolor="black [3213]" strokeweight="1pt">
                      <v:textbox inset="1mm,1mm,1mm,1mm">
                        <w:txbxContent>
                          <w:p w14:paraId="6857E56D" w14:textId="0CE6D597" w:rsidR="002A1CB8" w:rsidRPr="00F70E3F" w:rsidRDefault="002A1CB8" w:rsidP="00E5305A">
                            <w:pPr>
                              <w:snapToGrid w:val="0"/>
                              <w:spacing w:line="280" w:lineRule="exact"/>
                              <w:ind w:left="196" w:hangingChars="98" w:hanging="196"/>
                              <w:jc w:val="center"/>
                              <w:rPr>
                                <w:rFonts w:ascii="メイリオ" w:eastAsia="メイリオ"/>
                                <w:color w:val="000000" w:themeColor="text1"/>
                                <w:sz w:val="20"/>
                              </w:rPr>
                            </w:pPr>
                            <w:r>
                              <w:rPr>
                                <w:rFonts w:ascii="メイリオ" w:eastAsia="メイリオ" w:hint="eastAsia"/>
                                <w:color w:val="000000" w:themeColor="text1"/>
                                <w:sz w:val="20"/>
                              </w:rPr>
                              <w:t>参集</w:t>
                            </w:r>
                          </w:p>
                        </w:txbxContent>
                      </v:textbox>
                    </v:rect>
                  </w:pict>
                </mc:Fallback>
              </mc:AlternateContent>
            </w:r>
          </w:p>
        </w:tc>
      </w:tr>
    </w:tbl>
    <w:p w14:paraId="3E974BAB" w14:textId="77777777" w:rsidR="001F1E02" w:rsidRDefault="001F1E02" w:rsidP="001F1E02">
      <w:pPr>
        <w:snapToGrid w:val="0"/>
        <w:rPr>
          <w:rFonts w:ascii="メイリオ" w:eastAsia="メイリオ"/>
        </w:rPr>
        <w:sectPr w:rsidR="001F1E02" w:rsidSect="006650F5">
          <w:footerReference w:type="default" r:id="rId29"/>
          <w:pgSz w:w="23808" w:h="16840" w:orient="landscape" w:code="8"/>
          <w:pgMar w:top="1418" w:right="1418" w:bottom="1418" w:left="1418" w:header="680" w:footer="284" w:gutter="0"/>
          <w:cols w:space="425"/>
          <w:noEndnote/>
          <w:docGrid w:type="lines" w:linePitch="364"/>
        </w:sectPr>
      </w:pPr>
    </w:p>
    <w:p w14:paraId="4734C0A0" w14:textId="0B5E6779" w:rsidR="000F7F7D" w:rsidRPr="008C4238" w:rsidRDefault="002F78A8" w:rsidP="002F78A8">
      <w:pPr>
        <w:snapToGrid w:val="0"/>
        <w:outlineLvl w:val="1"/>
        <w:rPr>
          <w:rFonts w:ascii="メイリオ" w:eastAsia="メイリオ"/>
          <w:sz w:val="24"/>
          <w:szCs w:val="24"/>
        </w:rPr>
      </w:pPr>
      <w:bookmarkStart w:id="28" w:name="_Toc35882810"/>
      <w:r w:rsidRPr="008C4238">
        <w:rPr>
          <w:rFonts w:ascii="メイリオ" w:eastAsia="メイリオ" w:hint="eastAsia"/>
          <w:sz w:val="24"/>
          <w:szCs w:val="24"/>
        </w:rPr>
        <w:t>（１）総務班のポイント</w:t>
      </w:r>
      <w:bookmarkEnd w:id="28"/>
    </w:p>
    <w:tbl>
      <w:tblPr>
        <w:tblStyle w:val="a8"/>
        <w:tblW w:w="0" w:type="auto"/>
        <w:jc w:val="center"/>
        <w:tblLook w:val="04A0" w:firstRow="1" w:lastRow="0" w:firstColumn="1" w:lastColumn="0" w:noHBand="0" w:noVBand="1"/>
      </w:tblPr>
      <w:tblGrid>
        <w:gridCol w:w="1133"/>
        <w:gridCol w:w="3964"/>
        <w:gridCol w:w="3964"/>
      </w:tblGrid>
      <w:tr w:rsidR="00227577" w14:paraId="1918E807" w14:textId="77777777" w:rsidTr="00A40804">
        <w:trPr>
          <w:jc w:val="center"/>
        </w:trPr>
        <w:tc>
          <w:tcPr>
            <w:tcW w:w="1134" w:type="dxa"/>
            <w:shd w:val="clear" w:color="auto" w:fill="D9D9D9" w:themeFill="background1" w:themeFillShade="D9"/>
            <w:vAlign w:val="center"/>
          </w:tcPr>
          <w:p w14:paraId="5033FBAB" w14:textId="471226A5" w:rsidR="00227577" w:rsidRDefault="00227577" w:rsidP="00AD5F41">
            <w:pPr>
              <w:snapToGrid w:val="0"/>
              <w:spacing w:line="300" w:lineRule="exact"/>
              <w:jc w:val="center"/>
              <w:rPr>
                <w:rFonts w:ascii="メイリオ" w:eastAsia="メイリオ"/>
              </w:rPr>
            </w:pPr>
            <w:r>
              <w:rPr>
                <w:rFonts w:ascii="メイリオ" w:eastAsia="メイリオ" w:hint="eastAsia"/>
              </w:rPr>
              <w:t>時期</w:t>
            </w:r>
          </w:p>
          <w:p w14:paraId="5D936913" w14:textId="3FF53FA8" w:rsidR="00227577" w:rsidRDefault="00227577" w:rsidP="00AD5F41">
            <w:pPr>
              <w:snapToGrid w:val="0"/>
              <w:spacing w:line="300" w:lineRule="exact"/>
              <w:jc w:val="center"/>
              <w:rPr>
                <w:rFonts w:ascii="メイリオ" w:eastAsia="メイリオ"/>
              </w:rPr>
            </w:pPr>
            <w:r>
              <w:rPr>
                <w:rFonts w:ascii="メイリオ" w:eastAsia="メイリオ" w:hint="eastAsia"/>
              </w:rPr>
              <w:t>（目安）</w:t>
            </w:r>
          </w:p>
        </w:tc>
        <w:tc>
          <w:tcPr>
            <w:tcW w:w="3969" w:type="dxa"/>
            <w:shd w:val="clear" w:color="auto" w:fill="D9D9D9" w:themeFill="background1" w:themeFillShade="D9"/>
            <w:vAlign w:val="center"/>
          </w:tcPr>
          <w:p w14:paraId="392E7972" w14:textId="147DD9BC" w:rsidR="00227577" w:rsidRDefault="00227577" w:rsidP="00AD5F41">
            <w:pPr>
              <w:snapToGrid w:val="0"/>
              <w:spacing w:line="300" w:lineRule="exact"/>
              <w:jc w:val="center"/>
              <w:rPr>
                <w:rFonts w:ascii="メイリオ" w:eastAsia="メイリオ"/>
              </w:rPr>
            </w:pPr>
            <w:r>
              <w:rPr>
                <w:rFonts w:ascii="メイリオ" w:eastAsia="メイリオ" w:hint="eastAsia"/>
              </w:rPr>
              <w:t>項目</w:t>
            </w:r>
          </w:p>
        </w:tc>
        <w:tc>
          <w:tcPr>
            <w:tcW w:w="3969" w:type="dxa"/>
            <w:shd w:val="clear" w:color="auto" w:fill="D9D9D9" w:themeFill="background1" w:themeFillShade="D9"/>
            <w:vAlign w:val="center"/>
          </w:tcPr>
          <w:p w14:paraId="6AECCA47" w14:textId="54242AFC" w:rsidR="00227577" w:rsidRDefault="00227577" w:rsidP="00AD5F41">
            <w:pPr>
              <w:snapToGrid w:val="0"/>
              <w:spacing w:line="300" w:lineRule="exact"/>
              <w:jc w:val="center"/>
              <w:rPr>
                <w:rFonts w:ascii="メイリオ" w:eastAsia="メイリオ"/>
              </w:rPr>
            </w:pPr>
            <w:r>
              <w:rPr>
                <w:rFonts w:ascii="メイリオ" w:eastAsia="メイリオ" w:hint="eastAsia"/>
              </w:rPr>
              <w:t>内容</w:t>
            </w:r>
          </w:p>
        </w:tc>
      </w:tr>
      <w:tr w:rsidR="00364F05" w14:paraId="7E8D5939" w14:textId="77777777" w:rsidTr="00C12469">
        <w:trPr>
          <w:jc w:val="center"/>
        </w:trPr>
        <w:tc>
          <w:tcPr>
            <w:tcW w:w="1134" w:type="dxa"/>
            <w:vMerge w:val="restart"/>
          </w:tcPr>
          <w:p w14:paraId="3972A11E" w14:textId="627508A0" w:rsidR="00364F05" w:rsidRPr="00BE7CF3" w:rsidRDefault="00364F05" w:rsidP="00A873AD">
            <w:pPr>
              <w:snapToGrid w:val="0"/>
              <w:spacing w:line="300" w:lineRule="exact"/>
              <w:rPr>
                <w:rFonts w:ascii="メイリオ" w:eastAsia="メイリオ"/>
                <w:sz w:val="20"/>
              </w:rPr>
            </w:pPr>
            <w:r>
              <w:rPr>
                <w:rFonts w:ascii="メイリオ" w:eastAsia="メイリオ" w:hint="eastAsia"/>
                <w:noProof/>
              </w:rPr>
              <mc:AlternateContent>
                <mc:Choice Requires="wps">
                  <w:drawing>
                    <wp:anchor distT="0" distB="0" distL="114300" distR="114300" simplePos="0" relativeHeight="251673600" behindDoc="0" locked="0" layoutInCell="1" allowOverlap="1" wp14:anchorId="608B2EBA" wp14:editId="32088EC3">
                      <wp:simplePos x="0" y="0"/>
                      <wp:positionH relativeFrom="column">
                        <wp:posOffset>-11535</wp:posOffset>
                      </wp:positionH>
                      <wp:positionV relativeFrom="paragraph">
                        <wp:posOffset>30480</wp:posOffset>
                      </wp:positionV>
                      <wp:extent cx="575945" cy="287655"/>
                      <wp:effectExtent l="0" t="0" r="0" b="0"/>
                      <wp:wrapNone/>
                      <wp:docPr id="72" name="正方形/長方形 72"/>
                      <wp:cNvGraphicFramePr/>
                      <a:graphic xmlns:a="http://schemas.openxmlformats.org/drawingml/2006/main">
                        <a:graphicData uri="http://schemas.microsoft.com/office/word/2010/wordprocessingShape">
                          <wps:wsp>
                            <wps:cNvSpPr/>
                            <wps:spPr>
                              <a:xfrm>
                                <a:off x="0" y="0"/>
                                <a:ext cx="575945" cy="287655"/>
                              </a:xfrm>
                              <a:prstGeom prst="rect">
                                <a:avLst/>
                              </a:prstGeom>
                              <a:solidFill>
                                <a:schemeClr val="bg1">
                                  <a:lumMod val="8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B6B8953" w14:textId="77777777" w:rsidR="002A1CB8" w:rsidRPr="00A40804" w:rsidRDefault="002A1CB8" w:rsidP="00260646">
                                  <w:pPr>
                                    <w:snapToGrid w:val="0"/>
                                    <w:jc w:val="center"/>
                                    <w:rPr>
                                      <w:rFonts w:ascii="メイリオ" w:eastAsia="メイリオ"/>
                                      <w:color w:val="000000" w:themeColor="text1"/>
                                    </w:rPr>
                                  </w:pPr>
                                  <w:r w:rsidRPr="00A40804">
                                    <w:rPr>
                                      <w:rFonts w:ascii="メイリオ" w:eastAsia="メイリオ" w:hint="eastAsia"/>
                                      <w:color w:val="000000" w:themeColor="text1"/>
                                      <w:sz w:val="20"/>
                                    </w:rPr>
                                    <w:t>24時間</w:t>
                                  </w:r>
                                </w:p>
                              </w:txbxContent>
                            </wps:txbx>
                            <wps:bodyPr rot="0" spcFirstLastPara="0" vertOverflow="overflow" horzOverflow="overflow" vert="horz" wrap="square" lIns="36000" tIns="36000" rIns="36000" bIns="360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608B2EBA" id="正方形/長方形 72" o:spid="_x0000_s1315" style="position:absolute;left:0;text-align:left;margin-left:-.9pt;margin-top:2.4pt;width:45.35pt;height:22.6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" fillcolor="#d8d8d8 [2732]" stroked="f" strokeweight="1pt">
                      <v:textbox inset="1mm,1mm,1mm,1mm">
                        <w:txbxContent>
                          <w:p w14:paraId="7B6B8953" w14:textId="77777777" w:rsidR="002A1CB8" w:rsidRPr="00A40804" w:rsidRDefault="002A1CB8" w:rsidP="00260646">
                            <w:pPr>
                              <w:snapToGrid w:val="0"/>
                              <w:jc w:val="center"/>
                              <w:rPr>
                                <w:rFonts w:ascii="メイリオ" w:eastAsia="メイリオ"/>
                                <w:color w:val="000000" w:themeColor="text1"/>
                              </w:rPr>
                            </w:pPr>
                            <w:r w:rsidRPr="00A40804">
                              <w:rPr>
                                <w:rFonts w:ascii="メイリオ" w:eastAsia="メイリオ" w:hint="eastAsia"/>
                                <w:color w:val="000000" w:themeColor="text1"/>
                                <w:sz w:val="20"/>
                              </w:rPr>
                              <w:t>24時間</w:t>
                            </w:r>
                          </w:p>
                        </w:txbxContent>
                      </v:textbox>
                    </v:rect>
                  </w:pict>
                </mc:Fallback>
              </mc:AlternateContent>
            </w:r>
            <w:r>
              <w:rPr>
                <w:rFonts w:ascii="メイリオ" w:eastAsia="メイリオ" w:hint="eastAsia"/>
                <w:noProof/>
              </w:rPr>
              <mc:AlternateContent>
                <mc:Choice Requires="wps">
                  <w:drawing>
                    <wp:anchor distT="0" distB="0" distL="114300" distR="114300" simplePos="0" relativeHeight="251659264" behindDoc="0" locked="0" layoutInCell="1" allowOverlap="1" wp14:anchorId="25B0100B" wp14:editId="0D598DDC">
                      <wp:simplePos x="0" y="0"/>
                      <wp:positionH relativeFrom="column">
                        <wp:posOffset>285010</wp:posOffset>
                      </wp:positionH>
                      <wp:positionV relativeFrom="paragraph">
                        <wp:posOffset>35560</wp:posOffset>
                      </wp:positionV>
                      <wp:extent cx="0" cy="6947535"/>
                      <wp:effectExtent l="95250" t="0" r="57150" b="43815"/>
                      <wp:wrapNone/>
                      <wp:docPr id="75" name="直線矢印コネクタ 75"/>
                      <wp:cNvGraphicFramePr/>
                      <a:graphic xmlns:a="http://schemas.openxmlformats.org/drawingml/2006/main">
                        <a:graphicData uri="http://schemas.microsoft.com/office/word/2010/wordprocessingShape">
                          <wps:wsp>
                            <wps:cNvCnPr/>
                            <wps:spPr>
                              <a:xfrm>
                                <a:off x="0" y="0"/>
                                <a:ext cx="0" cy="6947535"/>
                              </a:xfrm>
                              <a:prstGeom prst="straightConnector1">
                                <a:avLst/>
                              </a:prstGeom>
                              <a:ln w="38100">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08178CA1" id="直線矢印コネクタ 75" o:spid="_x0000_s1026" type="#_x0000_t32" style="position:absolute;left:0;text-align:left;margin-left:22.45pt;margin-top:2.8pt;width:0;height:547.0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" strokecolor="black [3200]" strokeweight="3pt">
                      <v:stroke endarrow="block" joinstyle="miter"/>
                    </v:shape>
                  </w:pict>
                </mc:Fallback>
              </mc:AlternateContent>
            </w:r>
          </w:p>
          <w:p w14:paraId="6B8A0D1D" w14:textId="6ECBBD5A" w:rsidR="00364F05" w:rsidRPr="00BE7CF3" w:rsidRDefault="00364F05" w:rsidP="00C733EB">
            <w:pPr>
              <w:snapToGrid w:val="0"/>
              <w:spacing w:line="300" w:lineRule="exact"/>
              <w:rPr>
                <w:rFonts w:ascii="メイリオ" w:eastAsia="メイリオ"/>
                <w:sz w:val="20"/>
              </w:rPr>
            </w:pPr>
            <w:r>
              <w:rPr>
                <w:rFonts w:ascii="メイリオ" w:eastAsia="メイリオ" w:hint="eastAsia"/>
                <w:noProof/>
              </w:rPr>
              <mc:AlternateContent>
                <mc:Choice Requires="wps">
                  <w:drawing>
                    <wp:anchor distT="0" distB="0" distL="114300" distR="114300" simplePos="0" relativeHeight="251699200" behindDoc="0" locked="0" layoutInCell="1" allowOverlap="1" wp14:anchorId="689A8121" wp14:editId="3FA3DB2F">
                      <wp:simplePos x="0" y="0"/>
                      <wp:positionH relativeFrom="column">
                        <wp:posOffset>-2540</wp:posOffset>
                      </wp:positionH>
                      <wp:positionV relativeFrom="paragraph">
                        <wp:posOffset>4226560</wp:posOffset>
                      </wp:positionV>
                      <wp:extent cx="575945" cy="287655"/>
                      <wp:effectExtent l="0" t="0" r="0" b="0"/>
                      <wp:wrapNone/>
                      <wp:docPr id="428" name="正方形/長方形 428"/>
                      <wp:cNvGraphicFramePr/>
                      <a:graphic xmlns:a="http://schemas.openxmlformats.org/drawingml/2006/main">
                        <a:graphicData uri="http://schemas.microsoft.com/office/word/2010/wordprocessingShape">
                          <wps:wsp>
                            <wps:cNvSpPr/>
                            <wps:spPr>
                              <a:xfrm>
                                <a:off x="0" y="0"/>
                                <a:ext cx="575945" cy="287655"/>
                              </a:xfrm>
                              <a:prstGeom prst="rect">
                                <a:avLst/>
                              </a:prstGeom>
                              <a:solidFill>
                                <a:schemeClr val="bg1">
                                  <a:lumMod val="8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A8E7680" w14:textId="46392F54" w:rsidR="002A1CB8" w:rsidRPr="00A40804" w:rsidRDefault="002A1CB8" w:rsidP="00260646">
                                  <w:pPr>
                                    <w:snapToGrid w:val="0"/>
                                    <w:jc w:val="center"/>
                                    <w:rPr>
                                      <w:rFonts w:ascii="メイリオ" w:eastAsia="メイリオ"/>
                                      <w:color w:val="000000" w:themeColor="text1"/>
                                    </w:rPr>
                                  </w:pPr>
                                  <w:r>
                                    <w:rPr>
                                      <w:rFonts w:ascii="メイリオ" w:eastAsia="メイリオ" w:hint="eastAsia"/>
                                      <w:color w:val="000000" w:themeColor="text1"/>
                                      <w:sz w:val="20"/>
                                    </w:rPr>
                                    <w:t>1週間</w:t>
                                  </w:r>
                                </w:p>
                              </w:txbxContent>
                            </wps:txbx>
                            <wps:bodyPr rot="0" spcFirstLastPara="0" vertOverflow="overflow" horzOverflow="overflow" vert="horz" wrap="square" lIns="36000" tIns="36000" rIns="36000" bIns="360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689A8121" id="正方形/長方形 428" o:spid="_x0000_s1316" style="position:absolute;left:0;text-align:left;margin-left:-.2pt;margin-top:332.8pt;width:45.35pt;height:22.65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" fillcolor="#d8d8d8 [2732]" stroked="f" strokeweight="1pt">
                      <v:textbox inset="1mm,1mm,1mm,1mm">
                        <w:txbxContent>
                          <w:p w14:paraId="3A8E7680" w14:textId="46392F54" w:rsidR="002A1CB8" w:rsidRPr="00A40804" w:rsidRDefault="002A1CB8" w:rsidP="00260646">
                            <w:pPr>
                              <w:snapToGrid w:val="0"/>
                              <w:jc w:val="center"/>
                              <w:rPr>
                                <w:rFonts w:ascii="メイリオ" w:eastAsia="メイリオ"/>
                                <w:color w:val="000000" w:themeColor="text1"/>
                              </w:rPr>
                            </w:pPr>
                            <w:r>
                              <w:rPr>
                                <w:rFonts w:ascii="メイリオ" w:eastAsia="メイリオ" w:hint="eastAsia"/>
                                <w:color w:val="000000" w:themeColor="text1"/>
                                <w:sz w:val="20"/>
                              </w:rPr>
                              <w:t>1週間</w:t>
                            </w:r>
                          </w:p>
                        </w:txbxContent>
                      </v:textbox>
                    </v:rect>
                  </w:pict>
                </mc:Fallback>
              </mc:AlternateContent>
            </w:r>
            <w:r>
              <w:rPr>
                <w:rFonts w:ascii="メイリオ" w:eastAsia="メイリオ" w:hint="eastAsia"/>
                <w:noProof/>
              </w:rPr>
              <mc:AlternateContent>
                <mc:Choice Requires="wps">
                  <w:drawing>
                    <wp:anchor distT="0" distB="0" distL="114300" distR="114300" simplePos="0" relativeHeight="251715584" behindDoc="0" locked="0" layoutInCell="1" allowOverlap="1" wp14:anchorId="751E4C67" wp14:editId="0C1C5EA3">
                      <wp:simplePos x="0" y="0"/>
                      <wp:positionH relativeFrom="column">
                        <wp:posOffset>-1270</wp:posOffset>
                      </wp:positionH>
                      <wp:positionV relativeFrom="paragraph">
                        <wp:posOffset>4995650</wp:posOffset>
                      </wp:positionV>
                      <wp:extent cx="575945" cy="287655"/>
                      <wp:effectExtent l="0" t="0" r="0" b="0"/>
                      <wp:wrapNone/>
                      <wp:docPr id="429" name="正方形/長方形 429"/>
                      <wp:cNvGraphicFramePr/>
                      <a:graphic xmlns:a="http://schemas.openxmlformats.org/drawingml/2006/main">
                        <a:graphicData uri="http://schemas.microsoft.com/office/word/2010/wordprocessingShape">
                          <wps:wsp>
                            <wps:cNvSpPr/>
                            <wps:spPr>
                              <a:xfrm>
                                <a:off x="0" y="0"/>
                                <a:ext cx="575945" cy="287655"/>
                              </a:xfrm>
                              <a:prstGeom prst="rect">
                                <a:avLst/>
                              </a:prstGeom>
                              <a:solidFill>
                                <a:schemeClr val="bg1">
                                  <a:lumMod val="8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CA0901E" w14:textId="672FDD97" w:rsidR="002A1CB8" w:rsidRPr="00A40804" w:rsidRDefault="002A1CB8" w:rsidP="00260646">
                                  <w:pPr>
                                    <w:snapToGrid w:val="0"/>
                                    <w:jc w:val="center"/>
                                    <w:rPr>
                                      <w:rFonts w:ascii="メイリオ" w:eastAsia="メイリオ"/>
                                      <w:color w:val="000000" w:themeColor="text1"/>
                                    </w:rPr>
                                  </w:pPr>
                                  <w:r>
                                    <w:rPr>
                                      <w:rFonts w:ascii="メイリオ" w:eastAsia="メイリオ" w:hint="eastAsia"/>
                                      <w:color w:val="000000" w:themeColor="text1"/>
                                      <w:sz w:val="20"/>
                                    </w:rPr>
                                    <w:t>3週間</w:t>
                                  </w:r>
                                </w:p>
                              </w:txbxContent>
                            </wps:txbx>
                            <wps:bodyPr rot="0" spcFirstLastPara="0" vertOverflow="overflow" horzOverflow="overflow" vert="horz" wrap="square" lIns="36000" tIns="36000" rIns="36000" bIns="360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751E4C67" id="正方形/長方形 429" o:spid="_x0000_s1317" style="position:absolute;left:0;text-align:left;margin-left:-.1pt;margin-top:393.35pt;width:45.35pt;height:22.65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" fillcolor="#d8d8d8 [2732]" stroked="f" strokeweight="1pt">
                      <v:textbox inset="1mm,1mm,1mm,1mm">
                        <w:txbxContent>
                          <w:p w14:paraId="1CA0901E" w14:textId="672FDD97" w:rsidR="002A1CB8" w:rsidRPr="00A40804" w:rsidRDefault="002A1CB8" w:rsidP="00260646">
                            <w:pPr>
                              <w:snapToGrid w:val="0"/>
                              <w:jc w:val="center"/>
                              <w:rPr>
                                <w:rFonts w:ascii="メイリオ" w:eastAsia="メイリオ"/>
                                <w:color w:val="000000" w:themeColor="text1"/>
                              </w:rPr>
                            </w:pPr>
                            <w:r>
                              <w:rPr>
                                <w:rFonts w:ascii="メイリオ" w:eastAsia="メイリオ" w:hint="eastAsia"/>
                                <w:color w:val="000000" w:themeColor="text1"/>
                                <w:sz w:val="20"/>
                              </w:rPr>
                              <w:t>3週間</w:t>
                            </w:r>
                          </w:p>
                        </w:txbxContent>
                      </v:textbox>
                    </v:rect>
                  </w:pict>
                </mc:Fallback>
              </mc:AlternateContent>
            </w:r>
            <w:r>
              <w:rPr>
                <w:rFonts w:ascii="メイリオ" w:eastAsia="メイリオ" w:hint="eastAsia"/>
                <w:noProof/>
              </w:rPr>
              <mc:AlternateContent>
                <mc:Choice Requires="wps">
                  <w:drawing>
                    <wp:anchor distT="0" distB="0" distL="114300" distR="114300" simplePos="0" relativeHeight="251762688" behindDoc="0" locked="0" layoutInCell="1" allowOverlap="1" wp14:anchorId="6C525108" wp14:editId="37674E69">
                      <wp:simplePos x="0" y="0"/>
                      <wp:positionH relativeFrom="column">
                        <wp:posOffset>-6245</wp:posOffset>
                      </wp:positionH>
                      <wp:positionV relativeFrom="paragraph">
                        <wp:posOffset>1229995</wp:posOffset>
                      </wp:positionV>
                      <wp:extent cx="575945" cy="287655"/>
                      <wp:effectExtent l="0" t="0" r="0" b="0"/>
                      <wp:wrapNone/>
                      <wp:docPr id="427" name="正方形/長方形 427"/>
                      <wp:cNvGraphicFramePr/>
                      <a:graphic xmlns:a="http://schemas.openxmlformats.org/drawingml/2006/main">
                        <a:graphicData uri="http://schemas.microsoft.com/office/word/2010/wordprocessingShape">
                          <wps:wsp>
                            <wps:cNvSpPr/>
                            <wps:spPr>
                              <a:xfrm>
                                <a:off x="0" y="0"/>
                                <a:ext cx="575945" cy="287655"/>
                              </a:xfrm>
                              <a:prstGeom prst="rect">
                                <a:avLst/>
                              </a:prstGeom>
                              <a:solidFill>
                                <a:schemeClr val="bg1">
                                  <a:lumMod val="8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F019E38" w14:textId="77777777" w:rsidR="002A1CB8" w:rsidRPr="00A40804" w:rsidRDefault="002A1CB8" w:rsidP="00260646">
                                  <w:pPr>
                                    <w:snapToGrid w:val="0"/>
                                    <w:jc w:val="center"/>
                                    <w:rPr>
                                      <w:rFonts w:ascii="メイリオ" w:eastAsia="メイリオ"/>
                                      <w:color w:val="000000" w:themeColor="text1"/>
                                    </w:rPr>
                                  </w:pPr>
                                  <w:r>
                                    <w:rPr>
                                      <w:rFonts w:ascii="メイリオ" w:eastAsia="メイリオ" w:hint="eastAsia"/>
                                      <w:color w:val="000000" w:themeColor="text1"/>
                                      <w:sz w:val="20"/>
                                    </w:rPr>
                                    <w:t>72</w:t>
                                  </w:r>
                                  <w:r w:rsidRPr="00A40804">
                                    <w:rPr>
                                      <w:rFonts w:ascii="メイリオ" w:eastAsia="メイリオ" w:hint="eastAsia"/>
                                      <w:color w:val="000000" w:themeColor="text1"/>
                                      <w:sz w:val="20"/>
                                    </w:rPr>
                                    <w:t>時間</w:t>
                                  </w:r>
                                </w:p>
                              </w:txbxContent>
                            </wps:txbx>
                            <wps:bodyPr rot="0" spcFirstLastPara="0" vertOverflow="overflow" horzOverflow="overflow" vert="horz" wrap="square" lIns="36000" tIns="36000" rIns="36000" bIns="360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6C525108" id="正方形/長方形 427" o:spid="_x0000_s1318" style="position:absolute;left:0;text-align:left;margin-left:-.5pt;margin-top:96.85pt;width:45.35pt;height:22.65pt;z-index:25176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" fillcolor="#d8d8d8 [2732]" stroked="f" strokeweight="1pt">
                      <v:textbox inset="1mm,1mm,1mm,1mm">
                        <w:txbxContent>
                          <w:p w14:paraId="5F019E38" w14:textId="77777777" w:rsidR="002A1CB8" w:rsidRPr="00A40804" w:rsidRDefault="002A1CB8" w:rsidP="00260646">
                            <w:pPr>
                              <w:snapToGrid w:val="0"/>
                              <w:jc w:val="center"/>
                              <w:rPr>
                                <w:rFonts w:ascii="メイリオ" w:eastAsia="メイリオ"/>
                                <w:color w:val="000000" w:themeColor="text1"/>
                              </w:rPr>
                            </w:pPr>
                            <w:r>
                              <w:rPr>
                                <w:rFonts w:ascii="メイリオ" w:eastAsia="メイリオ" w:hint="eastAsia"/>
                                <w:color w:val="000000" w:themeColor="text1"/>
                                <w:sz w:val="20"/>
                              </w:rPr>
                              <w:t>72</w:t>
                            </w:r>
                            <w:r w:rsidRPr="00A40804">
                              <w:rPr>
                                <w:rFonts w:ascii="メイリオ" w:eastAsia="メイリオ" w:hint="eastAsia"/>
                                <w:color w:val="000000" w:themeColor="text1"/>
                                <w:sz w:val="20"/>
                              </w:rPr>
                              <w:t>時間</w:t>
                            </w:r>
                          </w:p>
                        </w:txbxContent>
                      </v:textbox>
                    </v:rect>
                  </w:pict>
                </mc:Fallback>
              </mc:AlternateContent>
            </w:r>
            <w:r>
              <w:rPr>
                <w:rFonts w:ascii="メイリオ" w:eastAsia="メイリオ" w:hint="eastAsia"/>
                <w:noProof/>
              </w:rPr>
              <mc:AlternateContent>
                <mc:Choice Requires="wps">
                  <w:drawing>
                    <wp:anchor distT="0" distB="0" distL="114300" distR="114300" simplePos="0" relativeHeight="251740160" behindDoc="0" locked="0" layoutInCell="1" allowOverlap="1" wp14:anchorId="45632B50" wp14:editId="1137D8A8">
                      <wp:simplePos x="0" y="0"/>
                      <wp:positionH relativeFrom="column">
                        <wp:posOffset>-4550</wp:posOffset>
                      </wp:positionH>
                      <wp:positionV relativeFrom="paragraph">
                        <wp:posOffset>771525</wp:posOffset>
                      </wp:positionV>
                      <wp:extent cx="575945" cy="287655"/>
                      <wp:effectExtent l="0" t="0" r="0" b="0"/>
                      <wp:wrapNone/>
                      <wp:docPr id="425" name="正方形/長方形 425"/>
                      <wp:cNvGraphicFramePr/>
                      <a:graphic xmlns:a="http://schemas.openxmlformats.org/drawingml/2006/main">
                        <a:graphicData uri="http://schemas.microsoft.com/office/word/2010/wordprocessingShape">
                          <wps:wsp>
                            <wps:cNvSpPr/>
                            <wps:spPr>
                              <a:xfrm>
                                <a:off x="0" y="0"/>
                                <a:ext cx="575945" cy="287655"/>
                              </a:xfrm>
                              <a:prstGeom prst="rect">
                                <a:avLst/>
                              </a:prstGeom>
                              <a:solidFill>
                                <a:schemeClr val="bg1">
                                  <a:lumMod val="8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D9BD9DB" w14:textId="77777777" w:rsidR="002A1CB8" w:rsidRPr="00A40804" w:rsidRDefault="002A1CB8" w:rsidP="00260646">
                                  <w:pPr>
                                    <w:snapToGrid w:val="0"/>
                                    <w:jc w:val="center"/>
                                    <w:rPr>
                                      <w:rFonts w:ascii="メイリオ" w:eastAsia="メイリオ"/>
                                      <w:color w:val="000000" w:themeColor="text1"/>
                                    </w:rPr>
                                  </w:pPr>
                                  <w:r>
                                    <w:rPr>
                                      <w:rFonts w:ascii="メイリオ" w:eastAsia="メイリオ" w:hint="eastAsia"/>
                                      <w:color w:val="000000" w:themeColor="text1"/>
                                      <w:sz w:val="20"/>
                                    </w:rPr>
                                    <w:t>48</w:t>
                                  </w:r>
                                  <w:r w:rsidRPr="00A40804">
                                    <w:rPr>
                                      <w:rFonts w:ascii="メイリオ" w:eastAsia="メイリオ" w:hint="eastAsia"/>
                                      <w:color w:val="000000" w:themeColor="text1"/>
                                      <w:sz w:val="20"/>
                                    </w:rPr>
                                    <w:t>時間</w:t>
                                  </w:r>
                                </w:p>
                              </w:txbxContent>
                            </wps:txbx>
                            <wps:bodyPr rot="0" spcFirstLastPara="0" vertOverflow="overflow" horzOverflow="overflow" vert="horz" wrap="square" lIns="36000" tIns="36000" rIns="36000" bIns="360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45632B50" id="正方形/長方形 425" o:spid="_x0000_s1319" style="position:absolute;left:0;text-align:left;margin-left:-.35pt;margin-top:60.75pt;width:45.35pt;height:22.65pt;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" fillcolor="#d8d8d8 [2732]" stroked="f" strokeweight="1pt">
                      <v:textbox inset="1mm,1mm,1mm,1mm">
                        <w:txbxContent>
                          <w:p w14:paraId="7D9BD9DB" w14:textId="77777777" w:rsidR="002A1CB8" w:rsidRPr="00A40804" w:rsidRDefault="002A1CB8" w:rsidP="00260646">
                            <w:pPr>
                              <w:snapToGrid w:val="0"/>
                              <w:jc w:val="center"/>
                              <w:rPr>
                                <w:rFonts w:ascii="メイリオ" w:eastAsia="メイリオ"/>
                                <w:color w:val="000000" w:themeColor="text1"/>
                              </w:rPr>
                            </w:pPr>
                            <w:r>
                              <w:rPr>
                                <w:rFonts w:ascii="メイリオ" w:eastAsia="メイリオ" w:hint="eastAsia"/>
                                <w:color w:val="000000" w:themeColor="text1"/>
                                <w:sz w:val="20"/>
                              </w:rPr>
                              <w:t>48</w:t>
                            </w:r>
                            <w:r w:rsidRPr="00A40804">
                              <w:rPr>
                                <w:rFonts w:ascii="メイリオ" w:eastAsia="メイリオ" w:hint="eastAsia"/>
                                <w:color w:val="000000" w:themeColor="text1"/>
                                <w:sz w:val="20"/>
                              </w:rPr>
                              <w:t>時間</w:t>
                            </w:r>
                          </w:p>
                        </w:txbxContent>
                      </v:textbox>
                    </v:rect>
                  </w:pict>
                </mc:Fallback>
              </mc:AlternateContent>
            </w:r>
            <w:r>
              <w:rPr>
                <w:rFonts w:ascii="メイリオ" w:eastAsia="メイリオ" w:hint="eastAsia"/>
                <w:noProof/>
              </w:rPr>
              <mc:AlternateContent>
                <mc:Choice Requires="wps">
                  <w:drawing>
                    <wp:anchor distT="0" distB="0" distL="114300" distR="114300" simplePos="0" relativeHeight="251594752" behindDoc="0" locked="0" layoutInCell="1" allowOverlap="1" wp14:anchorId="63B8220E" wp14:editId="267F5596">
                      <wp:simplePos x="0" y="0"/>
                      <wp:positionH relativeFrom="column">
                        <wp:posOffset>-7620</wp:posOffset>
                      </wp:positionH>
                      <wp:positionV relativeFrom="paragraph">
                        <wp:posOffset>6789525</wp:posOffset>
                      </wp:positionV>
                      <wp:extent cx="575945" cy="287655"/>
                      <wp:effectExtent l="0" t="0" r="0" b="0"/>
                      <wp:wrapNone/>
                      <wp:docPr id="430" name="正方形/長方形 430"/>
                      <wp:cNvGraphicFramePr/>
                      <a:graphic xmlns:a="http://schemas.openxmlformats.org/drawingml/2006/main">
                        <a:graphicData uri="http://schemas.microsoft.com/office/word/2010/wordprocessingShape">
                          <wps:wsp>
                            <wps:cNvSpPr/>
                            <wps:spPr>
                              <a:xfrm>
                                <a:off x="0" y="0"/>
                                <a:ext cx="575945" cy="287655"/>
                              </a:xfrm>
                              <a:prstGeom prst="rect">
                                <a:avLst/>
                              </a:prstGeom>
                              <a:solidFill>
                                <a:schemeClr val="bg1">
                                  <a:lumMod val="8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01852D9" w14:textId="4EAAFAD2" w:rsidR="002A1CB8" w:rsidRPr="00A40804" w:rsidRDefault="002A1CB8" w:rsidP="00260646">
                                  <w:pPr>
                                    <w:snapToGrid w:val="0"/>
                                    <w:jc w:val="center"/>
                                    <w:rPr>
                                      <w:rFonts w:ascii="メイリオ" w:eastAsia="メイリオ"/>
                                      <w:color w:val="000000" w:themeColor="text1"/>
                                    </w:rPr>
                                  </w:pPr>
                                  <w:r>
                                    <w:rPr>
                                      <w:rFonts w:ascii="メイリオ" w:eastAsia="メイリオ" w:hint="eastAsia"/>
                                      <w:color w:val="000000" w:themeColor="text1"/>
                                      <w:sz w:val="20"/>
                                    </w:rPr>
                                    <w:t>撤収</w:t>
                                  </w:r>
                                </w:p>
                              </w:txbxContent>
                            </wps:txbx>
                            <wps:bodyPr rot="0" spcFirstLastPara="0" vertOverflow="overflow" horzOverflow="overflow" vert="horz" wrap="square" lIns="36000" tIns="36000" rIns="36000" bIns="360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63B8220E" id="正方形/長方形 430" o:spid="_x0000_s1320" style="position:absolute;left:0;text-align:left;margin-left:-.6pt;margin-top:534.6pt;width:45.35pt;height:22.65pt;z-index:251594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" fillcolor="#d8d8d8 [2732]" stroked="f" strokeweight="1pt">
                      <v:textbox inset="1mm,1mm,1mm,1mm">
                        <w:txbxContent>
                          <w:p w14:paraId="001852D9" w14:textId="4EAAFAD2" w:rsidR="002A1CB8" w:rsidRPr="00A40804" w:rsidRDefault="002A1CB8" w:rsidP="00260646">
                            <w:pPr>
                              <w:snapToGrid w:val="0"/>
                              <w:jc w:val="center"/>
                              <w:rPr>
                                <w:rFonts w:ascii="メイリオ" w:eastAsia="メイリオ"/>
                                <w:color w:val="000000" w:themeColor="text1"/>
                              </w:rPr>
                            </w:pPr>
                            <w:r>
                              <w:rPr>
                                <w:rFonts w:ascii="メイリオ" w:eastAsia="メイリオ" w:hint="eastAsia"/>
                                <w:color w:val="000000" w:themeColor="text1"/>
                                <w:sz w:val="20"/>
                              </w:rPr>
                              <w:t>撤収</w:t>
                            </w:r>
                          </w:p>
                        </w:txbxContent>
                      </v:textbox>
                    </v:rect>
                  </w:pict>
                </mc:Fallback>
              </mc:AlternateContent>
            </w:r>
          </w:p>
        </w:tc>
        <w:tc>
          <w:tcPr>
            <w:tcW w:w="3969" w:type="dxa"/>
            <w:shd w:val="clear" w:color="auto" w:fill="auto"/>
            <w:vAlign w:val="center"/>
          </w:tcPr>
          <w:p w14:paraId="2A25F0B2" w14:textId="1A7D2231" w:rsidR="00364F05" w:rsidRPr="00C12469" w:rsidRDefault="00364F05" w:rsidP="00D31E73">
            <w:pPr>
              <w:snapToGrid w:val="0"/>
              <w:spacing w:line="300" w:lineRule="exact"/>
              <w:rPr>
                <w:rFonts w:ascii="メイリオ" w:eastAsia="メイリオ"/>
                <w:sz w:val="20"/>
              </w:rPr>
            </w:pPr>
            <w:r w:rsidRPr="00C12469">
              <w:rPr>
                <w:rFonts w:ascii="メイリオ" w:eastAsia="メイリオ" w:hint="eastAsia"/>
                <w:sz w:val="20"/>
              </w:rPr>
              <w:t>避難所運営委員会の事務局</w:t>
            </w:r>
          </w:p>
        </w:tc>
        <w:tc>
          <w:tcPr>
            <w:tcW w:w="3969" w:type="dxa"/>
            <w:shd w:val="clear" w:color="auto" w:fill="auto"/>
          </w:tcPr>
          <w:p w14:paraId="0C8FAA85" w14:textId="5E684A9F" w:rsidR="00364F05" w:rsidRPr="00C12469" w:rsidRDefault="00364F05" w:rsidP="00383A2B">
            <w:pPr>
              <w:snapToGrid w:val="0"/>
              <w:spacing w:line="300" w:lineRule="exact"/>
              <w:ind w:firstLineChars="100" w:firstLine="200"/>
              <w:rPr>
                <w:rFonts w:ascii="メイリオ" w:eastAsia="メイリオ"/>
                <w:sz w:val="20"/>
              </w:rPr>
            </w:pPr>
            <w:r w:rsidRPr="00C12469">
              <w:rPr>
                <w:rFonts w:ascii="メイリオ" w:eastAsia="メイリオ" w:hint="eastAsia"/>
                <w:sz w:val="20"/>
              </w:rPr>
              <w:t>適宜、避難所運営委員会を開催し、円滑な避難所の運営を図ります。</w:t>
            </w:r>
          </w:p>
        </w:tc>
      </w:tr>
      <w:tr w:rsidR="00364F05" w14:paraId="0A6A7096" w14:textId="77777777" w:rsidTr="00C12469">
        <w:trPr>
          <w:jc w:val="center"/>
        </w:trPr>
        <w:tc>
          <w:tcPr>
            <w:tcW w:w="1134" w:type="dxa"/>
            <w:vMerge/>
            <w:vAlign w:val="center"/>
          </w:tcPr>
          <w:p w14:paraId="64BDB82E" w14:textId="25B55B0C" w:rsidR="00364F05" w:rsidRPr="00BE7CF3" w:rsidRDefault="00364F05" w:rsidP="00C733EB">
            <w:pPr>
              <w:snapToGrid w:val="0"/>
              <w:spacing w:line="300" w:lineRule="exact"/>
              <w:rPr>
                <w:rFonts w:ascii="メイリオ" w:eastAsia="メイリオ"/>
                <w:sz w:val="20"/>
              </w:rPr>
            </w:pPr>
          </w:p>
        </w:tc>
        <w:tc>
          <w:tcPr>
            <w:tcW w:w="3969" w:type="dxa"/>
            <w:shd w:val="clear" w:color="auto" w:fill="auto"/>
            <w:vAlign w:val="center"/>
          </w:tcPr>
          <w:p w14:paraId="5D4FB771" w14:textId="79F174CE" w:rsidR="00364F05" w:rsidRPr="00C12469" w:rsidRDefault="00364F05" w:rsidP="00C733EB">
            <w:pPr>
              <w:snapToGrid w:val="0"/>
              <w:spacing w:line="300" w:lineRule="exact"/>
              <w:rPr>
                <w:rFonts w:ascii="メイリオ" w:eastAsia="メイリオ"/>
                <w:sz w:val="20"/>
              </w:rPr>
            </w:pPr>
            <w:r w:rsidRPr="00C12469">
              <w:rPr>
                <w:rFonts w:ascii="メイリオ" w:eastAsia="メイリオ" w:hint="eastAsia"/>
                <w:sz w:val="20"/>
              </w:rPr>
              <w:t>女性が参加できる仕組みづくり</w:t>
            </w:r>
          </w:p>
        </w:tc>
        <w:tc>
          <w:tcPr>
            <w:tcW w:w="3969" w:type="dxa"/>
            <w:shd w:val="clear" w:color="auto" w:fill="auto"/>
          </w:tcPr>
          <w:p w14:paraId="563D581F" w14:textId="3500F35F" w:rsidR="00364F05" w:rsidRPr="00C12469" w:rsidRDefault="00364F05" w:rsidP="007F65A5">
            <w:pPr>
              <w:snapToGrid w:val="0"/>
              <w:spacing w:line="300" w:lineRule="exact"/>
              <w:ind w:firstLineChars="100" w:firstLine="200"/>
              <w:rPr>
                <w:rFonts w:ascii="メイリオ" w:eastAsia="メイリオ"/>
                <w:sz w:val="20"/>
              </w:rPr>
            </w:pPr>
            <w:r w:rsidRPr="00C12469">
              <w:rPr>
                <w:rFonts w:ascii="メイリオ" w:eastAsia="メイリオ" w:hint="eastAsia"/>
                <w:sz w:val="20"/>
              </w:rPr>
              <w:t>女性の視点を踏まえた運営ができるよう、運営会議への女性の参加等、女性が参加できる仕組みづくりを行います。</w:t>
            </w:r>
          </w:p>
        </w:tc>
      </w:tr>
      <w:tr w:rsidR="00364F05" w14:paraId="27A6FDC1" w14:textId="77777777" w:rsidTr="00C12469">
        <w:trPr>
          <w:jc w:val="center"/>
        </w:trPr>
        <w:tc>
          <w:tcPr>
            <w:tcW w:w="1134" w:type="dxa"/>
            <w:vMerge/>
            <w:vAlign w:val="center"/>
          </w:tcPr>
          <w:p w14:paraId="5D7DE255" w14:textId="11914517" w:rsidR="00364F05" w:rsidRPr="00BE7CF3" w:rsidRDefault="00364F05" w:rsidP="00C733EB">
            <w:pPr>
              <w:snapToGrid w:val="0"/>
              <w:spacing w:line="300" w:lineRule="exact"/>
              <w:rPr>
                <w:rFonts w:ascii="メイリオ" w:eastAsia="メイリオ"/>
                <w:sz w:val="20"/>
              </w:rPr>
            </w:pPr>
          </w:p>
        </w:tc>
        <w:tc>
          <w:tcPr>
            <w:tcW w:w="3969" w:type="dxa"/>
            <w:shd w:val="clear" w:color="auto" w:fill="auto"/>
            <w:vAlign w:val="center"/>
          </w:tcPr>
          <w:p w14:paraId="4160B8A9" w14:textId="1036B39D" w:rsidR="00364F05" w:rsidRPr="00C12469" w:rsidRDefault="00364F05" w:rsidP="00C733EB">
            <w:pPr>
              <w:snapToGrid w:val="0"/>
              <w:spacing w:line="300" w:lineRule="exact"/>
              <w:rPr>
                <w:rFonts w:ascii="メイリオ" w:eastAsia="メイリオ"/>
                <w:sz w:val="20"/>
              </w:rPr>
            </w:pPr>
            <w:r w:rsidRPr="00C12469">
              <w:rPr>
                <w:rFonts w:ascii="メイリオ" w:eastAsia="メイリオ" w:hint="eastAsia"/>
                <w:sz w:val="20"/>
              </w:rPr>
              <w:t>各班との連絡調整</w:t>
            </w:r>
          </w:p>
        </w:tc>
        <w:tc>
          <w:tcPr>
            <w:tcW w:w="3969" w:type="dxa"/>
            <w:shd w:val="clear" w:color="auto" w:fill="auto"/>
          </w:tcPr>
          <w:p w14:paraId="369906CF" w14:textId="732052C9" w:rsidR="00364F05" w:rsidRPr="00C12469" w:rsidRDefault="00364F05" w:rsidP="00C733EB">
            <w:pPr>
              <w:snapToGrid w:val="0"/>
              <w:spacing w:line="300" w:lineRule="exact"/>
              <w:ind w:firstLineChars="100" w:firstLine="200"/>
              <w:rPr>
                <w:rFonts w:ascii="メイリオ" w:eastAsia="メイリオ"/>
                <w:sz w:val="20"/>
              </w:rPr>
            </w:pPr>
            <w:r w:rsidRPr="00C12469">
              <w:rPr>
                <w:rFonts w:ascii="メイリオ" w:eastAsia="メイリオ" w:hint="eastAsia"/>
                <w:sz w:val="20"/>
              </w:rPr>
              <w:t>各班との連絡調整に関する窓口となり、連絡調整事項の把握、整理を行います。</w:t>
            </w:r>
          </w:p>
        </w:tc>
      </w:tr>
      <w:tr w:rsidR="00364F05" w14:paraId="04095A97" w14:textId="77777777" w:rsidTr="00C12469">
        <w:trPr>
          <w:jc w:val="center"/>
        </w:trPr>
        <w:tc>
          <w:tcPr>
            <w:tcW w:w="1134" w:type="dxa"/>
            <w:vMerge/>
            <w:vAlign w:val="center"/>
          </w:tcPr>
          <w:p w14:paraId="4C61A4B0" w14:textId="3D428D36" w:rsidR="00364F05" w:rsidRPr="00BE7CF3" w:rsidRDefault="00364F05" w:rsidP="00C733EB">
            <w:pPr>
              <w:snapToGrid w:val="0"/>
              <w:spacing w:line="300" w:lineRule="exact"/>
              <w:rPr>
                <w:rFonts w:ascii="メイリオ" w:eastAsia="メイリオ"/>
                <w:sz w:val="20"/>
              </w:rPr>
            </w:pPr>
          </w:p>
        </w:tc>
        <w:tc>
          <w:tcPr>
            <w:tcW w:w="3969" w:type="dxa"/>
            <w:shd w:val="clear" w:color="auto" w:fill="auto"/>
            <w:vAlign w:val="center"/>
          </w:tcPr>
          <w:p w14:paraId="58F7CA07" w14:textId="1340C0BA" w:rsidR="00364F05" w:rsidRPr="00C12469" w:rsidRDefault="00364F05" w:rsidP="00C733EB">
            <w:pPr>
              <w:snapToGrid w:val="0"/>
              <w:spacing w:line="300" w:lineRule="exact"/>
              <w:rPr>
                <w:rFonts w:ascii="メイリオ" w:eastAsia="メイリオ"/>
                <w:strike/>
                <w:sz w:val="20"/>
              </w:rPr>
            </w:pPr>
            <w:r w:rsidRPr="00C12469">
              <w:rPr>
                <w:rFonts w:ascii="メイリオ" w:eastAsia="メイリオ" w:hint="eastAsia"/>
                <w:sz w:val="20"/>
              </w:rPr>
              <w:t>町災害対策本部との連絡・調整</w:t>
            </w:r>
          </w:p>
        </w:tc>
        <w:tc>
          <w:tcPr>
            <w:tcW w:w="3969" w:type="dxa"/>
            <w:shd w:val="clear" w:color="auto" w:fill="auto"/>
          </w:tcPr>
          <w:p w14:paraId="2FDC2B1E" w14:textId="77777777" w:rsidR="00364F05" w:rsidRPr="00C12469" w:rsidRDefault="00364F05" w:rsidP="00C733EB">
            <w:pPr>
              <w:snapToGrid w:val="0"/>
              <w:spacing w:line="300" w:lineRule="exact"/>
              <w:ind w:firstLineChars="100" w:firstLine="200"/>
              <w:rPr>
                <w:rFonts w:ascii="メイリオ" w:eastAsia="メイリオ"/>
                <w:sz w:val="20"/>
              </w:rPr>
            </w:pPr>
            <w:r w:rsidRPr="00C12469">
              <w:rPr>
                <w:rFonts w:ascii="メイリオ" w:eastAsia="メイリオ" w:hint="eastAsia"/>
                <w:sz w:val="20"/>
              </w:rPr>
              <w:t>町災害対策本部との連絡調整に関する窓口となり、連絡調整事項の把握、整理を行います。</w:t>
            </w:r>
          </w:p>
          <w:p w14:paraId="350E636F" w14:textId="2C6EDB7E" w:rsidR="00364F05" w:rsidRPr="00C12469" w:rsidRDefault="00364F05" w:rsidP="00C733EB">
            <w:pPr>
              <w:snapToGrid w:val="0"/>
              <w:spacing w:line="300" w:lineRule="exact"/>
              <w:ind w:firstLineChars="100" w:firstLine="200"/>
              <w:rPr>
                <w:rFonts w:ascii="メイリオ" w:eastAsia="メイリオ"/>
                <w:strike/>
                <w:sz w:val="20"/>
              </w:rPr>
            </w:pPr>
            <w:r w:rsidRPr="00C12469">
              <w:rPr>
                <w:rFonts w:ascii="メイリオ" w:eastAsia="メイリオ" w:hint="eastAsia"/>
                <w:sz w:val="20"/>
              </w:rPr>
              <w:t>連絡調整事項については、避難所運営会議での協議を前提としますが、急を要する場合は、会議での協議を経ずに各活動班の班長と協議し、運営委員会で事後報告する等の臨機応変な対応を行います。</w:t>
            </w:r>
          </w:p>
        </w:tc>
      </w:tr>
      <w:tr w:rsidR="00364F05" w14:paraId="259028E7" w14:textId="77777777" w:rsidTr="00C12469">
        <w:trPr>
          <w:jc w:val="center"/>
        </w:trPr>
        <w:tc>
          <w:tcPr>
            <w:tcW w:w="1134" w:type="dxa"/>
            <w:vMerge/>
            <w:vAlign w:val="center"/>
          </w:tcPr>
          <w:p w14:paraId="75E50E58" w14:textId="77777777" w:rsidR="00364F05" w:rsidRPr="00BE7CF3" w:rsidRDefault="00364F05" w:rsidP="00C733EB">
            <w:pPr>
              <w:snapToGrid w:val="0"/>
              <w:spacing w:line="300" w:lineRule="exact"/>
              <w:rPr>
                <w:rFonts w:ascii="メイリオ" w:eastAsia="メイリオ"/>
                <w:sz w:val="20"/>
              </w:rPr>
            </w:pPr>
          </w:p>
        </w:tc>
        <w:tc>
          <w:tcPr>
            <w:tcW w:w="3969" w:type="dxa"/>
            <w:shd w:val="clear" w:color="auto" w:fill="auto"/>
            <w:vAlign w:val="center"/>
          </w:tcPr>
          <w:p w14:paraId="6F644EB6" w14:textId="78B43452" w:rsidR="00364F05" w:rsidRPr="00C12469" w:rsidRDefault="00364F05" w:rsidP="00C733EB">
            <w:pPr>
              <w:snapToGrid w:val="0"/>
              <w:spacing w:line="300" w:lineRule="exact"/>
              <w:rPr>
                <w:rFonts w:ascii="メイリオ" w:eastAsia="メイリオ"/>
                <w:sz w:val="20"/>
              </w:rPr>
            </w:pPr>
            <w:r w:rsidRPr="00C12469">
              <w:rPr>
                <w:rFonts w:ascii="メイリオ" w:eastAsia="メイリオ" w:hint="eastAsia"/>
                <w:sz w:val="20"/>
              </w:rPr>
              <w:t>苦情相談窓口の設置</w:t>
            </w:r>
          </w:p>
        </w:tc>
        <w:tc>
          <w:tcPr>
            <w:tcW w:w="3969" w:type="dxa"/>
            <w:shd w:val="clear" w:color="auto" w:fill="auto"/>
          </w:tcPr>
          <w:p w14:paraId="762C88FC" w14:textId="011F5550" w:rsidR="00364F05" w:rsidRPr="00C12469" w:rsidRDefault="00364F05" w:rsidP="00C733EB">
            <w:pPr>
              <w:snapToGrid w:val="0"/>
              <w:spacing w:line="300" w:lineRule="exact"/>
              <w:ind w:firstLineChars="100" w:firstLine="200"/>
              <w:rPr>
                <w:rFonts w:ascii="メイリオ" w:eastAsia="メイリオ"/>
                <w:sz w:val="20"/>
              </w:rPr>
            </w:pPr>
            <w:r w:rsidRPr="00C12469">
              <w:rPr>
                <w:rFonts w:ascii="メイリオ" w:eastAsia="メイリオ" w:hint="eastAsia"/>
                <w:sz w:val="20"/>
              </w:rPr>
              <w:t>避難所内において、避難者の苦情等を円滑に処理するため、苦情相談窓口を設置します。</w:t>
            </w:r>
          </w:p>
        </w:tc>
      </w:tr>
      <w:tr w:rsidR="00364F05" w14:paraId="2C0E9EA1" w14:textId="77777777" w:rsidTr="00C12469">
        <w:trPr>
          <w:jc w:val="center"/>
        </w:trPr>
        <w:tc>
          <w:tcPr>
            <w:tcW w:w="1134" w:type="dxa"/>
            <w:vMerge/>
            <w:vAlign w:val="center"/>
          </w:tcPr>
          <w:p w14:paraId="267DFB6A" w14:textId="77777777" w:rsidR="00364F05" w:rsidRPr="008A3A8F" w:rsidRDefault="00364F05" w:rsidP="00C733EB">
            <w:pPr>
              <w:snapToGrid w:val="0"/>
              <w:spacing w:line="300" w:lineRule="exact"/>
              <w:rPr>
                <w:rFonts w:ascii="メイリオ" w:eastAsia="メイリオ"/>
                <w:color w:val="FF0000"/>
                <w:sz w:val="20"/>
              </w:rPr>
            </w:pPr>
          </w:p>
        </w:tc>
        <w:tc>
          <w:tcPr>
            <w:tcW w:w="3969" w:type="dxa"/>
            <w:shd w:val="clear" w:color="auto" w:fill="auto"/>
            <w:vAlign w:val="center"/>
          </w:tcPr>
          <w:p w14:paraId="4A22CEA6" w14:textId="73FB7715" w:rsidR="00364F05" w:rsidRPr="00C12469" w:rsidRDefault="00364F05" w:rsidP="00C733EB">
            <w:pPr>
              <w:snapToGrid w:val="0"/>
              <w:spacing w:line="300" w:lineRule="exact"/>
              <w:rPr>
                <w:rFonts w:ascii="メイリオ" w:eastAsia="メイリオ"/>
                <w:sz w:val="20"/>
              </w:rPr>
            </w:pPr>
            <w:r w:rsidRPr="00C12469">
              <w:rPr>
                <w:rFonts w:ascii="メイリオ" w:eastAsia="メイリオ" w:hint="eastAsia"/>
                <w:sz w:val="20"/>
              </w:rPr>
              <w:t>ボランティアの調整</w:t>
            </w:r>
          </w:p>
        </w:tc>
        <w:tc>
          <w:tcPr>
            <w:tcW w:w="3969" w:type="dxa"/>
            <w:shd w:val="clear" w:color="auto" w:fill="auto"/>
          </w:tcPr>
          <w:p w14:paraId="345E9889" w14:textId="5346BA85" w:rsidR="00364F05" w:rsidRPr="00C12469" w:rsidRDefault="00364F05" w:rsidP="00C733EB">
            <w:pPr>
              <w:snapToGrid w:val="0"/>
              <w:spacing w:line="300" w:lineRule="exact"/>
              <w:ind w:firstLineChars="100" w:firstLine="200"/>
              <w:rPr>
                <w:rFonts w:ascii="メイリオ" w:eastAsia="メイリオ"/>
                <w:sz w:val="20"/>
              </w:rPr>
            </w:pPr>
            <w:r w:rsidRPr="00C12469">
              <w:rPr>
                <w:rFonts w:ascii="メイリオ" w:eastAsia="メイリオ" w:hint="eastAsia"/>
                <w:sz w:val="20"/>
              </w:rPr>
              <w:t>ボランティアに対してどのような協力を求めるかについて、避難所運営会議で検討します。また、避難者の自立を阻害しない範囲で避難者の要望を積極的に把握し、ボランティアセンターに情報発信します。</w:t>
            </w:r>
          </w:p>
        </w:tc>
      </w:tr>
      <w:tr w:rsidR="00364F05" w14:paraId="08184BE0" w14:textId="77777777" w:rsidTr="00C12469">
        <w:trPr>
          <w:jc w:val="center"/>
        </w:trPr>
        <w:tc>
          <w:tcPr>
            <w:tcW w:w="1134" w:type="dxa"/>
            <w:vMerge/>
            <w:vAlign w:val="center"/>
          </w:tcPr>
          <w:p w14:paraId="52E448AA" w14:textId="77777777" w:rsidR="00364F05" w:rsidRPr="00BE7CF3" w:rsidRDefault="00364F05" w:rsidP="00C733EB">
            <w:pPr>
              <w:snapToGrid w:val="0"/>
              <w:spacing w:line="300" w:lineRule="exact"/>
              <w:rPr>
                <w:rFonts w:ascii="メイリオ" w:eastAsia="メイリオ"/>
                <w:sz w:val="20"/>
              </w:rPr>
            </w:pPr>
          </w:p>
        </w:tc>
        <w:tc>
          <w:tcPr>
            <w:tcW w:w="3969" w:type="dxa"/>
            <w:shd w:val="clear" w:color="auto" w:fill="auto"/>
            <w:vAlign w:val="center"/>
          </w:tcPr>
          <w:p w14:paraId="1AC47169" w14:textId="154A8C54" w:rsidR="00364F05" w:rsidRPr="00C12469" w:rsidRDefault="00364F05" w:rsidP="00C733EB">
            <w:pPr>
              <w:snapToGrid w:val="0"/>
              <w:spacing w:line="300" w:lineRule="exact"/>
              <w:rPr>
                <w:rFonts w:ascii="メイリオ" w:eastAsia="メイリオ"/>
                <w:sz w:val="20"/>
              </w:rPr>
            </w:pPr>
            <w:r w:rsidRPr="00C12469">
              <w:rPr>
                <w:rFonts w:ascii="メイリオ" w:eastAsia="メイリオ" w:hint="eastAsia"/>
                <w:sz w:val="20"/>
              </w:rPr>
              <w:t>在宅被災者への対応・調整</w:t>
            </w:r>
          </w:p>
        </w:tc>
        <w:tc>
          <w:tcPr>
            <w:tcW w:w="3969" w:type="dxa"/>
            <w:shd w:val="clear" w:color="auto" w:fill="auto"/>
          </w:tcPr>
          <w:p w14:paraId="7D3F7FD7" w14:textId="7DCE206F" w:rsidR="00364F05" w:rsidRPr="00C12469" w:rsidRDefault="00364F05" w:rsidP="00C733EB">
            <w:pPr>
              <w:snapToGrid w:val="0"/>
              <w:spacing w:line="300" w:lineRule="exact"/>
              <w:ind w:firstLineChars="100" w:firstLine="200"/>
              <w:rPr>
                <w:rFonts w:ascii="メイリオ" w:eastAsia="メイリオ"/>
                <w:sz w:val="20"/>
              </w:rPr>
            </w:pPr>
            <w:r w:rsidRPr="00C12469">
              <w:rPr>
                <w:rFonts w:ascii="メイリオ" w:eastAsia="メイリオ" w:hint="eastAsia"/>
                <w:sz w:val="20"/>
              </w:rPr>
              <w:t>避難所は、自宅や車中等で生活する人々も含めた支援拠点、情報拠点でもあります。在宅被災者等の支援のため、自治会等との協議の場を設置します。</w:t>
            </w:r>
          </w:p>
        </w:tc>
      </w:tr>
      <w:tr w:rsidR="00364F05" w14:paraId="3816E044" w14:textId="77777777" w:rsidTr="00C12469">
        <w:trPr>
          <w:jc w:val="center"/>
        </w:trPr>
        <w:tc>
          <w:tcPr>
            <w:tcW w:w="1134" w:type="dxa"/>
            <w:vMerge/>
            <w:vAlign w:val="center"/>
          </w:tcPr>
          <w:p w14:paraId="1994525B" w14:textId="54D5DF10" w:rsidR="00364F05" w:rsidRPr="00BE7CF3" w:rsidRDefault="00364F05" w:rsidP="00C733EB">
            <w:pPr>
              <w:snapToGrid w:val="0"/>
              <w:spacing w:line="300" w:lineRule="exact"/>
              <w:rPr>
                <w:rFonts w:ascii="メイリオ" w:eastAsia="メイリオ"/>
                <w:sz w:val="20"/>
              </w:rPr>
            </w:pPr>
          </w:p>
        </w:tc>
        <w:tc>
          <w:tcPr>
            <w:tcW w:w="3969" w:type="dxa"/>
            <w:shd w:val="clear" w:color="auto" w:fill="auto"/>
            <w:vAlign w:val="center"/>
          </w:tcPr>
          <w:p w14:paraId="6A283A02" w14:textId="2C0379B1" w:rsidR="00364F05" w:rsidRPr="00C12469" w:rsidRDefault="00364F05" w:rsidP="00C733EB">
            <w:pPr>
              <w:snapToGrid w:val="0"/>
              <w:spacing w:line="300" w:lineRule="exact"/>
              <w:rPr>
                <w:rFonts w:ascii="メイリオ" w:eastAsia="メイリオ"/>
                <w:sz w:val="20"/>
              </w:rPr>
            </w:pPr>
            <w:r w:rsidRPr="00C12469">
              <w:rPr>
                <w:rFonts w:ascii="メイリオ" w:eastAsia="メイリオ" w:hint="eastAsia"/>
                <w:sz w:val="20"/>
              </w:rPr>
              <w:t>ボランティアの受入れ</w:t>
            </w:r>
          </w:p>
        </w:tc>
        <w:tc>
          <w:tcPr>
            <w:tcW w:w="3969" w:type="dxa"/>
            <w:shd w:val="clear" w:color="auto" w:fill="auto"/>
          </w:tcPr>
          <w:p w14:paraId="1A025C47" w14:textId="78E6EFD9" w:rsidR="00364F05" w:rsidRPr="00143E51" w:rsidRDefault="00364F05" w:rsidP="008B152F">
            <w:pPr>
              <w:snapToGrid w:val="0"/>
              <w:spacing w:line="300" w:lineRule="exact"/>
              <w:ind w:firstLineChars="100" w:firstLine="200"/>
              <w:rPr>
                <w:rFonts w:ascii="メイリオ" w:eastAsia="メイリオ"/>
                <w:color w:val="000000" w:themeColor="text1"/>
                <w:sz w:val="20"/>
              </w:rPr>
            </w:pPr>
            <w:r w:rsidRPr="00C12469">
              <w:rPr>
                <w:rFonts w:ascii="メイリオ" w:eastAsia="メイリオ" w:hint="eastAsia"/>
                <w:sz w:val="20"/>
              </w:rPr>
              <w:t>避難</w:t>
            </w:r>
            <w:r w:rsidRPr="00143E51">
              <w:rPr>
                <w:rFonts w:ascii="メイリオ" w:eastAsia="メイリオ" w:hint="eastAsia"/>
                <w:sz w:val="20"/>
              </w:rPr>
              <w:t>所の</w:t>
            </w:r>
            <w:r w:rsidRPr="00143E51">
              <w:rPr>
                <w:rFonts w:ascii="メイリオ" w:eastAsia="メイリオ" w:hint="eastAsia"/>
                <w:color w:val="000000" w:themeColor="text1"/>
                <w:sz w:val="20"/>
              </w:rPr>
              <w:t>運営を円滑に進めるため、自治会や自主防災組織等の協力を得ながら、リーダーとなる人を見つけ出し避難所運</w:t>
            </w:r>
            <w:r w:rsidR="00356B4A" w:rsidRPr="00143E51">
              <w:rPr>
                <w:rFonts w:ascii="メイリオ" w:eastAsia="メイリオ" w:hint="eastAsia"/>
                <w:color w:val="000000" w:themeColor="text1"/>
                <w:sz w:val="20"/>
              </w:rPr>
              <w:t>営委員会</w:t>
            </w:r>
            <w:r w:rsidRPr="00143E51">
              <w:rPr>
                <w:rFonts w:ascii="メイリオ" w:eastAsia="メイリオ" w:hint="eastAsia"/>
                <w:color w:val="000000" w:themeColor="text1"/>
                <w:sz w:val="20"/>
              </w:rPr>
              <w:t>への協力を依頼します。</w:t>
            </w:r>
          </w:p>
          <w:p w14:paraId="24464D79" w14:textId="410A2944" w:rsidR="00364F05" w:rsidRPr="00C12469" w:rsidRDefault="00364F05" w:rsidP="008B152F">
            <w:pPr>
              <w:snapToGrid w:val="0"/>
              <w:spacing w:line="300" w:lineRule="exact"/>
              <w:ind w:firstLineChars="100" w:firstLine="200"/>
              <w:rPr>
                <w:rFonts w:ascii="メイリオ" w:eastAsia="メイリオ"/>
                <w:sz w:val="20"/>
              </w:rPr>
            </w:pPr>
            <w:r w:rsidRPr="00143E51">
              <w:rPr>
                <w:rFonts w:ascii="メイリオ" w:eastAsia="メイリオ" w:hint="eastAsia"/>
                <w:color w:val="000000" w:themeColor="text1"/>
                <w:sz w:val="20"/>
              </w:rPr>
              <w:t>また、一般のボランティアの協力については、災害対策本部</w:t>
            </w:r>
            <w:r w:rsidR="00753798" w:rsidRPr="00143E51">
              <w:rPr>
                <w:rFonts w:ascii="メイリオ" w:eastAsia="メイリオ" w:hint="eastAsia"/>
                <w:color w:val="000000" w:themeColor="text1"/>
                <w:sz w:val="20"/>
              </w:rPr>
              <w:t>、ボランティアセンター</w:t>
            </w:r>
            <w:r w:rsidRPr="00143E51">
              <w:rPr>
                <w:rFonts w:ascii="メイリオ" w:eastAsia="メイリオ" w:hint="eastAsia"/>
                <w:color w:val="000000" w:themeColor="text1"/>
                <w:sz w:val="20"/>
              </w:rPr>
              <w:t>と調整のうえ受け入れ体制を整えます</w:t>
            </w:r>
            <w:r w:rsidRPr="00C12469">
              <w:rPr>
                <w:rFonts w:ascii="メイリオ" w:eastAsia="メイリオ" w:hint="eastAsia"/>
                <w:sz w:val="20"/>
              </w:rPr>
              <w:t>。</w:t>
            </w:r>
          </w:p>
        </w:tc>
      </w:tr>
      <w:tr w:rsidR="00364F05" w14:paraId="1524E1FF" w14:textId="77777777" w:rsidTr="00C12469">
        <w:trPr>
          <w:jc w:val="center"/>
        </w:trPr>
        <w:tc>
          <w:tcPr>
            <w:tcW w:w="1134" w:type="dxa"/>
            <w:vMerge/>
            <w:vAlign w:val="center"/>
          </w:tcPr>
          <w:p w14:paraId="78CC2793" w14:textId="3F0306D3" w:rsidR="00364F05" w:rsidRPr="00BE7CF3" w:rsidRDefault="00364F05" w:rsidP="00C733EB">
            <w:pPr>
              <w:snapToGrid w:val="0"/>
              <w:spacing w:line="300" w:lineRule="exact"/>
              <w:rPr>
                <w:rFonts w:ascii="メイリオ" w:eastAsia="メイリオ"/>
                <w:sz w:val="20"/>
              </w:rPr>
            </w:pPr>
          </w:p>
        </w:tc>
        <w:tc>
          <w:tcPr>
            <w:tcW w:w="3969" w:type="dxa"/>
            <w:shd w:val="clear" w:color="auto" w:fill="auto"/>
            <w:vAlign w:val="center"/>
          </w:tcPr>
          <w:p w14:paraId="4B171AED" w14:textId="19F2ABF2" w:rsidR="00364F05" w:rsidRPr="00C12469" w:rsidRDefault="00364F05" w:rsidP="00C733EB">
            <w:pPr>
              <w:snapToGrid w:val="0"/>
              <w:spacing w:line="300" w:lineRule="exact"/>
              <w:rPr>
                <w:rFonts w:ascii="メイリオ" w:eastAsia="メイリオ"/>
                <w:sz w:val="20"/>
              </w:rPr>
            </w:pPr>
            <w:r w:rsidRPr="00C12469">
              <w:rPr>
                <w:rFonts w:ascii="メイリオ" w:eastAsia="メイリオ" w:hint="eastAsia"/>
                <w:sz w:val="20"/>
              </w:rPr>
              <w:t>運営体制の見直し、統合・閉鎖への調整</w:t>
            </w:r>
          </w:p>
        </w:tc>
        <w:tc>
          <w:tcPr>
            <w:tcW w:w="3969" w:type="dxa"/>
            <w:shd w:val="clear" w:color="auto" w:fill="auto"/>
          </w:tcPr>
          <w:p w14:paraId="5070DEEC" w14:textId="0E01DC8B" w:rsidR="00364F05" w:rsidRPr="00C12469" w:rsidRDefault="00364F05" w:rsidP="00C733EB">
            <w:pPr>
              <w:snapToGrid w:val="0"/>
              <w:spacing w:line="300" w:lineRule="exact"/>
              <w:ind w:firstLineChars="100" w:firstLine="200"/>
              <w:rPr>
                <w:rFonts w:ascii="メイリオ" w:eastAsia="メイリオ"/>
                <w:sz w:val="20"/>
              </w:rPr>
            </w:pPr>
            <w:r w:rsidRPr="00C12469">
              <w:rPr>
                <w:rFonts w:ascii="メイリオ" w:eastAsia="メイリオ" w:hint="eastAsia"/>
                <w:sz w:val="20"/>
              </w:rPr>
              <w:t>避難者数の減少や学校再開に伴い、運営体制の見直しを図ります。また、統合・閉鎖に向けて、避難者、町災害対策本部、施設管理者と調整を図ります。</w:t>
            </w:r>
          </w:p>
        </w:tc>
      </w:tr>
    </w:tbl>
    <w:p w14:paraId="77547983" w14:textId="42059C83" w:rsidR="000F7F7D" w:rsidRPr="00383A2B" w:rsidRDefault="00B37646" w:rsidP="00383A2B">
      <w:pPr>
        <w:snapToGrid w:val="0"/>
        <w:spacing w:line="320" w:lineRule="exact"/>
        <w:ind w:firstLineChars="100" w:firstLine="210"/>
        <w:rPr>
          <w:rFonts w:ascii="メイリオ" w:eastAsia="メイリオ" w:hAnsi="メイリオ"/>
          <w:szCs w:val="21"/>
        </w:rPr>
      </w:pPr>
      <w:r w:rsidRPr="00383A2B">
        <w:rPr>
          <w:rFonts w:ascii="メイリオ" w:eastAsia="メイリオ" w:hAnsi="メイリオ"/>
          <w:szCs w:val="21"/>
        </w:rPr>
        <w:br w:type="page"/>
      </w:r>
    </w:p>
    <w:p w14:paraId="792FE9BF" w14:textId="7F3FD1F3" w:rsidR="007608F8" w:rsidRDefault="003B7D29" w:rsidP="003B7D29">
      <w:pPr>
        <w:snapToGrid w:val="0"/>
        <w:rPr>
          <w:rFonts w:ascii="メイリオ" w:eastAsia="メイリオ"/>
        </w:rPr>
      </w:pPr>
      <w:r>
        <w:rPr>
          <w:rFonts w:ascii="メイリオ" w:eastAsia="メイリオ" w:hint="eastAsia"/>
          <w:noProof/>
        </w:rPr>
        <mc:AlternateContent>
          <mc:Choice Requires="wps">
            <w:drawing>
              <wp:inline distT="0" distB="0" distL="0" distR="0" wp14:anchorId="6C0A9848" wp14:editId="7E0329F0">
                <wp:extent cx="5734050" cy="360000"/>
                <wp:effectExtent l="0" t="0" r="19050" b="21590"/>
                <wp:docPr id="363" name="テキスト ボックス 363"/>
                <wp:cNvGraphicFramePr/>
                <a:graphic xmlns:a="http://schemas.openxmlformats.org/drawingml/2006/main">
                  <a:graphicData uri="http://schemas.microsoft.com/office/word/2010/wordprocessingShape">
                    <wps:wsp>
                      <wps:cNvSpPr txBox="1"/>
                      <wps:spPr>
                        <a:xfrm>
                          <a:off x="0" y="0"/>
                          <a:ext cx="5734050" cy="360000"/>
                        </a:xfrm>
                        <a:prstGeom prst="rect">
                          <a:avLst/>
                        </a:prstGeom>
                        <a:solidFill>
                          <a:schemeClr val="lt1"/>
                        </a:solidFill>
                        <a:ln w="12700">
                          <a:solidFill>
                            <a:prstClr val="black"/>
                          </a:solidFill>
                        </a:ln>
                      </wps:spPr>
                      <wps:txbx>
                        <w:txbxContent>
                          <w:p w14:paraId="1F1E0286" w14:textId="7A237EA4" w:rsidR="002A1CB8" w:rsidRPr="00CB73A5" w:rsidRDefault="002A1CB8" w:rsidP="003B7D29">
                            <w:pPr>
                              <w:snapToGrid w:val="0"/>
                              <w:spacing w:line="280" w:lineRule="exact"/>
                              <w:rPr>
                                <w:rFonts w:ascii="メイリオ" w:eastAsia="メイリオ" w:hAnsi="メイリオ"/>
                                <w:sz w:val="28"/>
                                <w:szCs w:val="28"/>
                              </w:rPr>
                            </w:pPr>
                            <w:r>
                              <w:rPr>
                                <w:rFonts w:ascii="メイリオ" w:eastAsia="メイリオ" w:hAnsi="メイリオ" w:hint="eastAsia"/>
                                <w:sz w:val="28"/>
                                <w:szCs w:val="28"/>
                              </w:rPr>
                              <w:t>女性の視点を取り入れた避難所の運営</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6C0A9848" id="テキスト ボックス 363" o:spid="_x0000_s1321" type="#_x0000_t202" style="width:451.5pt;height:28.3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" fillcolor="white [3201]" strokeweight="1pt">
                <v:textbox inset=",0,,0">
                  <w:txbxContent>
                    <w:p w14:paraId="1F1E0286" w14:textId="7A237EA4" w:rsidR="002A1CB8" w:rsidRPr="00CB73A5" w:rsidRDefault="002A1CB8" w:rsidP="003B7D29">
                      <w:pPr>
                        <w:snapToGrid w:val="0"/>
                        <w:spacing w:line="280" w:lineRule="exact"/>
                        <w:rPr>
                          <w:rFonts w:ascii="メイリオ" w:eastAsia="メイリオ" w:hAnsi="メイリオ"/>
                          <w:sz w:val="28"/>
                          <w:szCs w:val="28"/>
                        </w:rPr>
                      </w:pPr>
                      <w:r>
                        <w:rPr>
                          <w:rFonts w:ascii="メイリオ" w:eastAsia="メイリオ" w:hAnsi="メイリオ" w:hint="eastAsia"/>
                          <w:sz w:val="28"/>
                          <w:szCs w:val="28"/>
                        </w:rPr>
                        <w:t>女性の視点を取り入れた避難所の運営</w:t>
                      </w:r>
                    </w:p>
                  </w:txbxContent>
                </v:textbox>
                <w10:anchorlock/>
              </v:shape>
            </w:pict>
          </mc:Fallback>
        </mc:AlternateContent>
      </w:r>
    </w:p>
    <w:p w14:paraId="6851F6D5" w14:textId="5FE64209" w:rsidR="00592071" w:rsidRPr="00143E51" w:rsidRDefault="00592071" w:rsidP="00592071">
      <w:pPr>
        <w:snapToGrid w:val="0"/>
        <w:ind w:leftChars="100" w:left="210"/>
        <w:rPr>
          <w:rFonts w:ascii="メイリオ" w:eastAsia="メイリオ"/>
          <w:color w:val="000000" w:themeColor="text1"/>
        </w:rPr>
      </w:pPr>
      <w:r>
        <w:rPr>
          <w:rFonts w:ascii="メイリオ" w:eastAsia="メイリオ" w:hint="eastAsia"/>
        </w:rPr>
        <w:t>男女のニー</w:t>
      </w:r>
      <w:r w:rsidRPr="00143E51">
        <w:rPr>
          <w:rFonts w:ascii="メイリオ" w:eastAsia="メイリオ" w:hint="eastAsia"/>
          <w:color w:val="000000" w:themeColor="text1"/>
        </w:rPr>
        <w:t>ズの違い等に配慮した避難所の運営</w:t>
      </w:r>
      <w:r w:rsidR="00753798" w:rsidRPr="00143E51">
        <w:rPr>
          <w:rFonts w:ascii="メイリオ" w:eastAsia="メイリオ" w:hint="eastAsia"/>
          <w:color w:val="000000" w:themeColor="text1"/>
        </w:rPr>
        <w:t>を</w:t>
      </w:r>
      <w:r w:rsidRPr="00143E51">
        <w:rPr>
          <w:rFonts w:ascii="メイリオ" w:eastAsia="メイリオ" w:hint="eastAsia"/>
          <w:color w:val="000000" w:themeColor="text1"/>
        </w:rPr>
        <w:t>行</w:t>
      </w:r>
      <w:r w:rsidR="00753798" w:rsidRPr="00143E51">
        <w:rPr>
          <w:rFonts w:ascii="メイリオ" w:eastAsia="メイリオ" w:hint="eastAsia"/>
          <w:color w:val="000000" w:themeColor="text1"/>
        </w:rPr>
        <w:t>う必要があ</w:t>
      </w:r>
      <w:r w:rsidRPr="00143E51">
        <w:rPr>
          <w:rFonts w:ascii="メイリオ" w:eastAsia="メイリオ" w:hint="eastAsia"/>
          <w:color w:val="000000" w:themeColor="text1"/>
        </w:rPr>
        <w:t>るため、マニュアル</w:t>
      </w:r>
      <w:r w:rsidR="00753798" w:rsidRPr="00143E51">
        <w:rPr>
          <w:rFonts w:ascii="メイリオ" w:eastAsia="メイリオ" w:hint="eastAsia"/>
          <w:color w:val="000000" w:themeColor="text1"/>
        </w:rPr>
        <w:t>作成</w:t>
      </w:r>
      <w:r w:rsidRPr="00143E51">
        <w:rPr>
          <w:rFonts w:ascii="メイリオ" w:eastAsia="メイリオ" w:hint="eastAsia"/>
          <w:color w:val="000000" w:themeColor="text1"/>
        </w:rPr>
        <w:t>や</w:t>
      </w:r>
      <w:r w:rsidR="00753798" w:rsidRPr="00143E51">
        <w:rPr>
          <w:rFonts w:ascii="メイリオ" w:eastAsia="メイリオ" w:hint="eastAsia"/>
          <w:color w:val="000000" w:themeColor="text1"/>
        </w:rPr>
        <w:t>避難所</w:t>
      </w:r>
      <w:r w:rsidRPr="00143E51">
        <w:rPr>
          <w:rFonts w:ascii="メイリオ" w:eastAsia="メイリオ" w:hint="eastAsia"/>
          <w:color w:val="000000" w:themeColor="text1"/>
        </w:rPr>
        <w:t>開設訓練など、事前対策の段階から女性の参加を推進することが必要です。</w:t>
      </w:r>
    </w:p>
    <w:p w14:paraId="4C1702DD" w14:textId="77777777" w:rsidR="00A6383B" w:rsidRPr="00143E51" w:rsidRDefault="00A6383B" w:rsidP="00A6383B">
      <w:pPr>
        <w:snapToGrid w:val="0"/>
        <w:ind w:left="210" w:hangingChars="100" w:hanging="210"/>
        <w:rPr>
          <w:rFonts w:ascii="メイリオ" w:eastAsia="メイリオ"/>
          <w:color w:val="000000" w:themeColor="text1"/>
        </w:rPr>
      </w:pPr>
      <w:r w:rsidRPr="00143E51">
        <w:rPr>
          <w:rFonts w:ascii="メイリオ" w:eastAsia="メイリオ" w:hint="eastAsia"/>
          <w:color w:val="000000" w:themeColor="text1"/>
        </w:rPr>
        <w:t>＜留意事項＞</w:t>
      </w:r>
    </w:p>
    <w:p w14:paraId="29D5BAF8" w14:textId="138FBFA0" w:rsidR="00A6383B" w:rsidRPr="00143E51" w:rsidRDefault="00C12469" w:rsidP="00A6383B">
      <w:pPr>
        <w:snapToGrid w:val="0"/>
        <w:ind w:left="210" w:hangingChars="100" w:hanging="210"/>
        <w:rPr>
          <w:rFonts w:ascii="メイリオ" w:eastAsia="メイリオ"/>
          <w:color w:val="000000" w:themeColor="text1"/>
        </w:rPr>
      </w:pPr>
      <w:r w:rsidRPr="00143E51">
        <w:rPr>
          <w:rFonts w:ascii="メイリオ" w:eastAsia="メイリオ" w:hint="eastAsia"/>
          <w:color w:val="000000" w:themeColor="text1"/>
        </w:rPr>
        <w:t>・</w:t>
      </w:r>
      <w:r w:rsidR="00A6383B" w:rsidRPr="00143E51">
        <w:rPr>
          <w:rFonts w:ascii="メイリオ" w:eastAsia="メイリオ" w:hint="eastAsia"/>
          <w:color w:val="000000" w:themeColor="text1"/>
        </w:rPr>
        <w:t>女性専用の物干し場、更衣室、授乳室の設置や生理用品、女性用下着の女性による配布、避難所における安全性の確保など、女性や子育て家庭のニーズに配慮した避難所運営に努めましょう。</w:t>
      </w:r>
    </w:p>
    <w:p w14:paraId="0772780A" w14:textId="03207F6B" w:rsidR="00A6383B" w:rsidRPr="00143E51" w:rsidRDefault="00C12469" w:rsidP="00A6383B">
      <w:pPr>
        <w:snapToGrid w:val="0"/>
        <w:ind w:left="210" w:hangingChars="100" w:hanging="210"/>
        <w:rPr>
          <w:rFonts w:ascii="メイリオ" w:eastAsia="メイリオ"/>
          <w:color w:val="000000" w:themeColor="text1"/>
        </w:rPr>
      </w:pPr>
      <w:r w:rsidRPr="00143E51">
        <w:rPr>
          <w:rFonts w:ascii="メイリオ" w:eastAsia="メイリオ" w:hint="eastAsia"/>
          <w:color w:val="000000" w:themeColor="text1"/>
        </w:rPr>
        <w:t>・</w:t>
      </w:r>
      <w:r w:rsidR="00A6383B" w:rsidRPr="00143E51">
        <w:rPr>
          <w:rFonts w:ascii="メイリオ" w:eastAsia="メイリオ" w:hint="eastAsia"/>
          <w:color w:val="000000" w:themeColor="text1"/>
        </w:rPr>
        <w:t>特定の業務が女性に偏りがちにならないよう避難所での作業を、全員で共同する等の配慮をしましょう。</w:t>
      </w:r>
    </w:p>
    <w:p w14:paraId="4D73D719" w14:textId="1F804251" w:rsidR="00A6383B" w:rsidRPr="00143E51" w:rsidRDefault="00C12469" w:rsidP="00A6383B">
      <w:pPr>
        <w:snapToGrid w:val="0"/>
        <w:ind w:left="210" w:hangingChars="100" w:hanging="210"/>
        <w:rPr>
          <w:rFonts w:ascii="メイリオ" w:eastAsia="メイリオ"/>
          <w:color w:val="000000" w:themeColor="text1"/>
        </w:rPr>
      </w:pPr>
      <w:r w:rsidRPr="00143E51">
        <w:rPr>
          <w:rFonts w:ascii="メイリオ" w:eastAsia="メイリオ" w:hint="eastAsia"/>
          <w:color w:val="000000" w:themeColor="text1"/>
        </w:rPr>
        <w:t>・</w:t>
      </w:r>
      <w:r w:rsidR="00A6383B" w:rsidRPr="00143E51">
        <w:rPr>
          <w:rFonts w:ascii="メイリオ" w:eastAsia="メイリオ" w:hint="eastAsia"/>
          <w:color w:val="000000" w:themeColor="text1"/>
        </w:rPr>
        <w:t>女性が日頃から培ってきた地域の人的ネットワークやご近所づきあいなどの、地域コミュニティを活用した被災者の安否確認や避難所での声かけをしていただ</w:t>
      </w:r>
      <w:r w:rsidR="00753798" w:rsidRPr="00143E51">
        <w:rPr>
          <w:rFonts w:ascii="メイリオ" w:eastAsia="メイリオ" w:hint="eastAsia"/>
          <w:color w:val="000000" w:themeColor="text1"/>
        </w:rPr>
        <w:t>ける</w:t>
      </w:r>
      <w:r w:rsidR="00A6383B" w:rsidRPr="00143E51">
        <w:rPr>
          <w:rFonts w:ascii="メイリオ" w:eastAsia="メイリオ" w:hint="eastAsia"/>
          <w:color w:val="000000" w:themeColor="text1"/>
        </w:rPr>
        <w:t>よう、協力を依頼しましょう。</w:t>
      </w:r>
    </w:p>
    <w:p w14:paraId="700FAE26" w14:textId="57C3CAD1" w:rsidR="00A6383B" w:rsidRPr="007608F8" w:rsidRDefault="00C12469" w:rsidP="00A6383B">
      <w:pPr>
        <w:snapToGrid w:val="0"/>
        <w:ind w:left="210" w:hangingChars="100" w:hanging="210"/>
        <w:rPr>
          <w:rFonts w:ascii="メイリオ" w:eastAsia="メイリオ"/>
        </w:rPr>
      </w:pPr>
      <w:r>
        <w:rPr>
          <w:rFonts w:ascii="メイリオ" w:eastAsia="メイリオ" w:hint="eastAsia"/>
        </w:rPr>
        <w:t>・</w:t>
      </w:r>
      <w:r w:rsidR="00A6383B" w:rsidRPr="007608F8">
        <w:rPr>
          <w:rFonts w:ascii="メイリオ" w:eastAsia="メイリオ" w:hint="eastAsia"/>
        </w:rPr>
        <w:t>避難所運営委員会の委員は、男女が共に参加しましょう。</w:t>
      </w:r>
    </w:p>
    <w:p w14:paraId="2498E05E" w14:textId="71F5799B" w:rsidR="00A6383B" w:rsidRPr="00592071" w:rsidRDefault="00C12469" w:rsidP="00A6383B">
      <w:pPr>
        <w:snapToGrid w:val="0"/>
        <w:ind w:left="210" w:hangingChars="100" w:hanging="210"/>
        <w:rPr>
          <w:rFonts w:ascii="メイリオ" w:eastAsia="メイリオ"/>
        </w:rPr>
      </w:pPr>
      <w:r>
        <w:rPr>
          <w:rFonts w:ascii="メイリオ" w:eastAsia="メイリオ" w:hint="eastAsia"/>
        </w:rPr>
        <w:t>・</w:t>
      </w:r>
      <w:r w:rsidR="00A6383B" w:rsidRPr="007608F8">
        <w:rPr>
          <w:rFonts w:ascii="メイリオ" w:eastAsia="メイリオ" w:hint="eastAsia"/>
        </w:rPr>
        <w:t>仮設トイレは、男性に比べて女性の方が混みやすいことから、女性用トイレの数を多めに設置しましょう。（女性用対男性用の割合は3：1が理想的です。）</w:t>
      </w:r>
    </w:p>
    <w:p w14:paraId="6FB4D3CC" w14:textId="77777777" w:rsidR="00066AF7" w:rsidRDefault="00066AF7" w:rsidP="00947C58">
      <w:pPr>
        <w:snapToGrid w:val="0"/>
        <w:rPr>
          <w:rFonts w:ascii="メイリオ" w:eastAsia="メイリオ"/>
          <w:shd w:val="pct15" w:color="auto" w:fill="FFFFFF"/>
        </w:rPr>
      </w:pPr>
    </w:p>
    <w:p w14:paraId="40456E2B" w14:textId="5A8D1A99" w:rsidR="003B7D29" w:rsidRDefault="003B7D29" w:rsidP="00947C58">
      <w:pPr>
        <w:snapToGrid w:val="0"/>
        <w:rPr>
          <w:rFonts w:ascii="メイリオ" w:eastAsia="メイリオ"/>
          <w:shd w:val="pct15" w:color="auto" w:fill="FFFFFF"/>
        </w:rPr>
      </w:pPr>
      <w:r>
        <w:rPr>
          <w:rFonts w:ascii="メイリオ" w:eastAsia="メイリオ" w:hint="eastAsia"/>
          <w:noProof/>
        </w:rPr>
        <mc:AlternateContent>
          <mc:Choice Requires="wps">
            <w:drawing>
              <wp:inline distT="0" distB="0" distL="0" distR="0" wp14:anchorId="4A3FEC72" wp14:editId="5A6CE335">
                <wp:extent cx="5734050" cy="360000"/>
                <wp:effectExtent l="0" t="0" r="19050" b="21590"/>
                <wp:docPr id="364" name="テキスト ボックス 364"/>
                <wp:cNvGraphicFramePr/>
                <a:graphic xmlns:a="http://schemas.openxmlformats.org/drawingml/2006/main">
                  <a:graphicData uri="http://schemas.microsoft.com/office/word/2010/wordprocessingShape">
                    <wps:wsp>
                      <wps:cNvSpPr txBox="1"/>
                      <wps:spPr>
                        <a:xfrm>
                          <a:off x="0" y="0"/>
                          <a:ext cx="5734050" cy="360000"/>
                        </a:xfrm>
                        <a:prstGeom prst="rect">
                          <a:avLst/>
                        </a:prstGeom>
                        <a:solidFill>
                          <a:schemeClr val="lt1"/>
                        </a:solidFill>
                        <a:ln w="12700">
                          <a:solidFill>
                            <a:prstClr val="black"/>
                          </a:solidFill>
                        </a:ln>
                      </wps:spPr>
                      <wps:txbx>
                        <w:txbxContent>
                          <w:p w14:paraId="42A042E2" w14:textId="367F57F9" w:rsidR="002A1CB8" w:rsidRPr="00CB73A5" w:rsidRDefault="002A1CB8" w:rsidP="003B7D29">
                            <w:pPr>
                              <w:snapToGrid w:val="0"/>
                              <w:spacing w:line="280" w:lineRule="exact"/>
                              <w:rPr>
                                <w:rFonts w:ascii="メイリオ" w:eastAsia="メイリオ" w:hAnsi="メイリオ"/>
                                <w:sz w:val="28"/>
                                <w:szCs w:val="28"/>
                              </w:rPr>
                            </w:pPr>
                            <w:r>
                              <w:rPr>
                                <w:rFonts w:ascii="メイリオ" w:eastAsia="メイリオ" w:hAnsi="メイリオ" w:hint="eastAsia"/>
                                <w:sz w:val="28"/>
                                <w:szCs w:val="28"/>
                              </w:rPr>
                              <w:t>ボランティアとの連携</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4A3FEC72" id="テキスト ボックス 364" o:spid="_x0000_s1322" type="#_x0000_t202" style="width:451.5pt;height:28.3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" fillcolor="white [3201]" strokeweight="1pt">
                <v:textbox inset=",0,,0">
                  <w:txbxContent>
                    <w:p w14:paraId="42A042E2" w14:textId="367F57F9" w:rsidR="002A1CB8" w:rsidRPr="00CB73A5" w:rsidRDefault="002A1CB8" w:rsidP="003B7D29">
                      <w:pPr>
                        <w:snapToGrid w:val="0"/>
                        <w:spacing w:line="280" w:lineRule="exact"/>
                        <w:rPr>
                          <w:rFonts w:ascii="メイリオ" w:eastAsia="メイリオ" w:hAnsi="メイリオ"/>
                          <w:sz w:val="28"/>
                          <w:szCs w:val="28"/>
                        </w:rPr>
                      </w:pPr>
                      <w:r>
                        <w:rPr>
                          <w:rFonts w:ascii="メイリオ" w:eastAsia="メイリオ" w:hAnsi="メイリオ" w:hint="eastAsia"/>
                          <w:sz w:val="28"/>
                          <w:szCs w:val="28"/>
                        </w:rPr>
                        <w:t>ボランティアとの連携</w:t>
                      </w:r>
                    </w:p>
                  </w:txbxContent>
                </v:textbox>
                <w10:anchorlock/>
              </v:shape>
            </w:pict>
          </mc:Fallback>
        </mc:AlternateContent>
      </w:r>
    </w:p>
    <w:p w14:paraId="66DE097B" w14:textId="63B9DCC6" w:rsidR="00066AF7" w:rsidRPr="007608F8" w:rsidRDefault="00066AF7" w:rsidP="00066AF7">
      <w:pPr>
        <w:snapToGrid w:val="0"/>
        <w:ind w:firstLineChars="100" w:firstLine="210"/>
        <w:rPr>
          <w:rFonts w:ascii="メイリオ" w:eastAsia="メイリオ"/>
        </w:rPr>
      </w:pPr>
      <w:r>
        <w:rPr>
          <w:rFonts w:ascii="メイリオ" w:eastAsia="メイリオ" w:hint="eastAsia"/>
        </w:rPr>
        <w:t>災害時、避難所へは、多数のボランティアが駆けつけることが予想されます。頼りすぎにならないように注意しながらボランティアに協力を求め、避難所を効率よく運営しましょう。</w:t>
      </w:r>
    </w:p>
    <w:p w14:paraId="71918BB9" w14:textId="77777777" w:rsidR="00A6383B" w:rsidRPr="00143E51" w:rsidRDefault="00A6383B" w:rsidP="00A6383B">
      <w:pPr>
        <w:snapToGrid w:val="0"/>
        <w:ind w:left="210" w:hangingChars="100" w:hanging="210"/>
        <w:rPr>
          <w:rFonts w:ascii="メイリオ" w:eastAsia="メイリオ"/>
          <w:color w:val="000000" w:themeColor="text1"/>
        </w:rPr>
      </w:pPr>
      <w:r>
        <w:rPr>
          <w:rFonts w:ascii="メイリオ" w:eastAsia="メイリオ" w:hint="eastAsia"/>
        </w:rPr>
        <w:t>＜留意事項</w:t>
      </w:r>
      <w:r w:rsidRPr="00143E51">
        <w:rPr>
          <w:rFonts w:ascii="メイリオ" w:eastAsia="メイリオ" w:hint="eastAsia"/>
          <w:color w:val="000000" w:themeColor="text1"/>
        </w:rPr>
        <w:t>＞</w:t>
      </w:r>
    </w:p>
    <w:p w14:paraId="77AA37E2" w14:textId="5180D726" w:rsidR="00A6383B" w:rsidRPr="00143E51" w:rsidRDefault="00C12469" w:rsidP="00A6383B">
      <w:pPr>
        <w:snapToGrid w:val="0"/>
        <w:ind w:left="210" w:hangingChars="100" w:hanging="210"/>
        <w:rPr>
          <w:rFonts w:ascii="メイリオ" w:eastAsia="メイリオ"/>
          <w:color w:val="000000" w:themeColor="text1"/>
        </w:rPr>
      </w:pPr>
      <w:r w:rsidRPr="00143E51">
        <w:rPr>
          <w:rFonts w:ascii="メイリオ" w:eastAsia="メイリオ" w:hint="eastAsia"/>
          <w:color w:val="000000" w:themeColor="text1"/>
        </w:rPr>
        <w:t>・</w:t>
      </w:r>
      <w:r w:rsidR="00A6383B" w:rsidRPr="00143E51">
        <w:rPr>
          <w:rFonts w:ascii="メイリオ" w:eastAsia="メイリオ" w:hint="eastAsia"/>
          <w:color w:val="000000" w:themeColor="text1"/>
        </w:rPr>
        <w:t>避難所にボランティアの受入れ窓口を設置しましょう。</w:t>
      </w:r>
    </w:p>
    <w:p w14:paraId="582EC6B8" w14:textId="4E80B2EA" w:rsidR="00A6383B" w:rsidRPr="00143E51" w:rsidRDefault="00C12469" w:rsidP="00A6383B">
      <w:pPr>
        <w:snapToGrid w:val="0"/>
        <w:ind w:left="210" w:hangingChars="100" w:hanging="210"/>
        <w:rPr>
          <w:rFonts w:ascii="メイリオ" w:eastAsia="メイリオ"/>
          <w:color w:val="000000" w:themeColor="text1"/>
        </w:rPr>
      </w:pPr>
      <w:r w:rsidRPr="00143E51">
        <w:rPr>
          <w:rFonts w:ascii="メイリオ" w:eastAsia="メイリオ" w:hint="eastAsia"/>
          <w:color w:val="000000" w:themeColor="text1"/>
        </w:rPr>
        <w:t>・</w:t>
      </w:r>
      <w:r w:rsidR="00A6383B" w:rsidRPr="00143E51">
        <w:rPr>
          <w:rFonts w:ascii="メイリオ" w:eastAsia="メイリオ" w:hint="eastAsia"/>
          <w:color w:val="000000" w:themeColor="text1"/>
        </w:rPr>
        <w:t>避難所運営の中で、人材を必要とする部分については、町災害対策本部等にボランティアの派遣を要請し、ボランティア</w:t>
      </w:r>
      <w:r w:rsidR="00C86629" w:rsidRPr="00143E51">
        <w:rPr>
          <w:rFonts w:ascii="メイリオ" w:eastAsia="メイリオ" w:hint="eastAsia"/>
          <w:color w:val="000000" w:themeColor="text1"/>
        </w:rPr>
        <w:t>センターと調整し</w:t>
      </w:r>
      <w:r w:rsidR="00A6383B" w:rsidRPr="00143E51">
        <w:rPr>
          <w:rFonts w:ascii="メイリオ" w:eastAsia="メイリオ" w:hint="eastAsia"/>
          <w:color w:val="000000" w:themeColor="text1"/>
        </w:rPr>
        <w:t>ましょう。</w:t>
      </w:r>
    </w:p>
    <w:p w14:paraId="158A7729" w14:textId="3A5CA688" w:rsidR="00A6383B" w:rsidRPr="00143E51" w:rsidRDefault="00C12469" w:rsidP="00A6383B">
      <w:pPr>
        <w:snapToGrid w:val="0"/>
        <w:ind w:left="210" w:hangingChars="100" w:hanging="210"/>
        <w:rPr>
          <w:rFonts w:ascii="メイリオ" w:eastAsia="メイリオ"/>
          <w:color w:val="000000" w:themeColor="text1"/>
        </w:rPr>
      </w:pPr>
      <w:r w:rsidRPr="00143E51">
        <w:rPr>
          <w:rFonts w:ascii="メイリオ" w:eastAsia="メイリオ" w:hint="eastAsia"/>
          <w:color w:val="000000" w:themeColor="text1"/>
        </w:rPr>
        <w:t>・</w:t>
      </w:r>
      <w:r w:rsidR="00A6383B" w:rsidRPr="00143E51">
        <w:rPr>
          <w:rFonts w:ascii="メイリオ" w:eastAsia="メイリオ" w:hint="eastAsia"/>
          <w:color w:val="000000" w:themeColor="text1"/>
        </w:rPr>
        <w:t>男女のニーズの違いに対応するため、</w:t>
      </w:r>
      <w:r w:rsidR="00C86629" w:rsidRPr="00143E51">
        <w:rPr>
          <w:rFonts w:ascii="メイリオ" w:eastAsia="メイリオ" w:hint="eastAsia"/>
          <w:color w:val="000000" w:themeColor="text1"/>
        </w:rPr>
        <w:t>要請・調整の際は</w:t>
      </w:r>
      <w:r w:rsidR="00A6383B" w:rsidRPr="00143E51">
        <w:rPr>
          <w:rFonts w:ascii="メイリオ" w:eastAsia="メイリオ" w:hint="eastAsia"/>
          <w:color w:val="000000" w:themeColor="text1"/>
        </w:rPr>
        <w:t>ボランティアの男女構成に偏りが生じないよう</w:t>
      </w:r>
      <w:r w:rsidR="00C86629" w:rsidRPr="00143E51">
        <w:rPr>
          <w:rFonts w:ascii="メイリオ" w:eastAsia="メイリオ" w:hint="eastAsia"/>
          <w:color w:val="000000" w:themeColor="text1"/>
        </w:rPr>
        <w:t>留意</w:t>
      </w:r>
      <w:r w:rsidR="00A6383B" w:rsidRPr="00143E51">
        <w:rPr>
          <w:rFonts w:ascii="メイリオ" w:eastAsia="メイリオ" w:hint="eastAsia"/>
          <w:color w:val="000000" w:themeColor="text1"/>
        </w:rPr>
        <w:t>しましょう。</w:t>
      </w:r>
    </w:p>
    <w:p w14:paraId="7C0A0C19" w14:textId="763A3E72" w:rsidR="00A6383B" w:rsidRPr="00143E51" w:rsidRDefault="00C12469" w:rsidP="00A6383B">
      <w:pPr>
        <w:snapToGrid w:val="0"/>
        <w:ind w:left="210" w:hangingChars="100" w:hanging="210"/>
        <w:rPr>
          <w:rFonts w:ascii="メイリオ" w:eastAsia="メイリオ"/>
          <w:color w:val="000000" w:themeColor="text1"/>
        </w:rPr>
      </w:pPr>
      <w:r w:rsidRPr="00143E51">
        <w:rPr>
          <w:rFonts w:ascii="メイリオ" w:eastAsia="メイリオ" w:hint="eastAsia"/>
          <w:color w:val="000000" w:themeColor="text1"/>
        </w:rPr>
        <w:t>・</w:t>
      </w:r>
      <w:r w:rsidR="00A6383B" w:rsidRPr="00143E51">
        <w:rPr>
          <w:rFonts w:ascii="メイリオ" w:eastAsia="メイリオ" w:hint="eastAsia"/>
          <w:color w:val="000000" w:themeColor="text1"/>
        </w:rPr>
        <w:t>避難所においては、物資の運搬要員、炊き出し要員、避難者の話し相手となってくれる者等様々なボランティアが必要となりますが、東日本大震災では、ボランティアニーズの把握・発信が難しく、ボランティアの派遣が充実している避難所と全くニーズが把握できない避難所があったことから、避難者の自立を阻害しない範囲で避難者の要望を積極的に把握し、</w:t>
      </w:r>
      <w:r w:rsidR="00C86629" w:rsidRPr="00143E51">
        <w:rPr>
          <w:rFonts w:ascii="メイリオ" w:eastAsia="メイリオ" w:hint="eastAsia"/>
          <w:color w:val="000000" w:themeColor="text1"/>
        </w:rPr>
        <w:t>災害対策本部、</w:t>
      </w:r>
      <w:r w:rsidR="00A6383B" w:rsidRPr="00143E51">
        <w:rPr>
          <w:rFonts w:ascii="メイリオ" w:eastAsia="メイリオ" w:hint="eastAsia"/>
          <w:color w:val="000000" w:themeColor="text1"/>
        </w:rPr>
        <w:t>ボランティアセンターに情報発信する必要があります。</w:t>
      </w:r>
    </w:p>
    <w:p w14:paraId="0140B972" w14:textId="77777777" w:rsidR="00066AF7" w:rsidRPr="00B10F17" w:rsidRDefault="00066AF7" w:rsidP="00066AF7">
      <w:pPr>
        <w:snapToGrid w:val="0"/>
        <w:rPr>
          <w:rFonts w:ascii="メイリオ" w:eastAsia="メイリオ"/>
        </w:rPr>
      </w:pPr>
    </w:p>
    <w:p w14:paraId="7885F46E" w14:textId="0AF67FAF" w:rsidR="007608F8" w:rsidRPr="007608F8" w:rsidRDefault="007608F8" w:rsidP="00C20329">
      <w:pPr>
        <w:snapToGrid w:val="0"/>
        <w:rPr>
          <w:rFonts w:ascii="メイリオ" w:eastAsia="メイリオ"/>
        </w:rPr>
      </w:pPr>
      <w:r w:rsidRPr="007608F8">
        <w:rPr>
          <w:rFonts w:ascii="メイリオ" w:eastAsia="メイリオ"/>
        </w:rPr>
        <w:br w:type="page"/>
      </w:r>
    </w:p>
    <w:p w14:paraId="0CA70459" w14:textId="5DA7FB49" w:rsidR="00A505E0" w:rsidRPr="008C4238" w:rsidRDefault="002F78A8" w:rsidP="002F78A8">
      <w:pPr>
        <w:snapToGrid w:val="0"/>
        <w:outlineLvl w:val="1"/>
        <w:rPr>
          <w:rFonts w:ascii="メイリオ" w:eastAsia="メイリオ"/>
          <w:sz w:val="24"/>
          <w:szCs w:val="24"/>
        </w:rPr>
      </w:pPr>
      <w:bookmarkStart w:id="29" w:name="_Toc35882811"/>
      <w:r w:rsidRPr="008C4238">
        <w:rPr>
          <w:rFonts w:ascii="メイリオ" w:eastAsia="メイリオ" w:hint="eastAsia"/>
          <w:sz w:val="24"/>
          <w:szCs w:val="24"/>
        </w:rPr>
        <w:t>（２）避難所管理班のポイント</w:t>
      </w:r>
      <w:bookmarkEnd w:id="29"/>
    </w:p>
    <w:tbl>
      <w:tblPr>
        <w:tblStyle w:val="a8"/>
        <w:tblW w:w="0" w:type="auto"/>
        <w:jc w:val="center"/>
        <w:tblLook w:val="04A0" w:firstRow="1" w:lastRow="0" w:firstColumn="1" w:lastColumn="0" w:noHBand="0" w:noVBand="1"/>
      </w:tblPr>
      <w:tblGrid>
        <w:gridCol w:w="1133"/>
        <w:gridCol w:w="3964"/>
        <w:gridCol w:w="3964"/>
      </w:tblGrid>
      <w:tr w:rsidR="00227577" w14:paraId="20C6C962" w14:textId="77777777" w:rsidTr="00515B3D">
        <w:trPr>
          <w:jc w:val="center"/>
        </w:trPr>
        <w:tc>
          <w:tcPr>
            <w:tcW w:w="1134" w:type="dxa"/>
            <w:shd w:val="clear" w:color="auto" w:fill="D9D9D9" w:themeFill="background1" w:themeFillShade="D9"/>
            <w:vAlign w:val="center"/>
          </w:tcPr>
          <w:p w14:paraId="7E5E8FDD" w14:textId="438B6F73" w:rsidR="00227577" w:rsidRDefault="00227577" w:rsidP="00AD5F41">
            <w:pPr>
              <w:snapToGrid w:val="0"/>
              <w:spacing w:line="300" w:lineRule="exact"/>
              <w:jc w:val="center"/>
              <w:rPr>
                <w:rFonts w:ascii="メイリオ" w:eastAsia="メイリオ"/>
              </w:rPr>
            </w:pPr>
            <w:r>
              <w:rPr>
                <w:rFonts w:ascii="メイリオ" w:eastAsia="メイリオ" w:hint="eastAsia"/>
              </w:rPr>
              <w:t>時期</w:t>
            </w:r>
          </w:p>
          <w:p w14:paraId="0CC200B5" w14:textId="457FFEF6" w:rsidR="00227577" w:rsidRDefault="00227577" w:rsidP="00AD5F41">
            <w:pPr>
              <w:snapToGrid w:val="0"/>
              <w:spacing w:line="300" w:lineRule="exact"/>
              <w:jc w:val="center"/>
              <w:rPr>
                <w:rFonts w:ascii="メイリオ" w:eastAsia="メイリオ"/>
              </w:rPr>
            </w:pPr>
            <w:r>
              <w:rPr>
                <w:rFonts w:ascii="メイリオ" w:eastAsia="メイリオ" w:hint="eastAsia"/>
              </w:rPr>
              <w:t>（目安）</w:t>
            </w:r>
          </w:p>
        </w:tc>
        <w:tc>
          <w:tcPr>
            <w:tcW w:w="3969" w:type="dxa"/>
            <w:shd w:val="clear" w:color="auto" w:fill="D9D9D9" w:themeFill="background1" w:themeFillShade="D9"/>
            <w:vAlign w:val="center"/>
          </w:tcPr>
          <w:p w14:paraId="515753B8" w14:textId="20E27B06" w:rsidR="00227577" w:rsidRDefault="00227577" w:rsidP="00AD5F41">
            <w:pPr>
              <w:snapToGrid w:val="0"/>
              <w:spacing w:line="300" w:lineRule="exact"/>
              <w:jc w:val="center"/>
              <w:rPr>
                <w:rFonts w:ascii="メイリオ" w:eastAsia="メイリオ"/>
              </w:rPr>
            </w:pPr>
            <w:r>
              <w:rPr>
                <w:rFonts w:ascii="メイリオ" w:eastAsia="メイリオ" w:hint="eastAsia"/>
              </w:rPr>
              <w:t>項目</w:t>
            </w:r>
          </w:p>
        </w:tc>
        <w:tc>
          <w:tcPr>
            <w:tcW w:w="3969" w:type="dxa"/>
            <w:shd w:val="clear" w:color="auto" w:fill="D9D9D9" w:themeFill="background1" w:themeFillShade="D9"/>
            <w:vAlign w:val="center"/>
          </w:tcPr>
          <w:p w14:paraId="09A1D721" w14:textId="4E4E75DF" w:rsidR="00227577" w:rsidRDefault="00227577" w:rsidP="00AD5F41">
            <w:pPr>
              <w:snapToGrid w:val="0"/>
              <w:spacing w:line="300" w:lineRule="exact"/>
              <w:jc w:val="center"/>
              <w:rPr>
                <w:rFonts w:ascii="メイリオ" w:eastAsia="メイリオ"/>
              </w:rPr>
            </w:pPr>
            <w:r>
              <w:rPr>
                <w:rFonts w:ascii="メイリオ" w:eastAsia="メイリオ" w:hint="eastAsia"/>
              </w:rPr>
              <w:t>内容</w:t>
            </w:r>
          </w:p>
        </w:tc>
      </w:tr>
      <w:tr w:rsidR="00C800B0" w14:paraId="5A2180FC" w14:textId="77777777" w:rsidTr="00515B3D">
        <w:trPr>
          <w:trHeight w:val="445"/>
          <w:jc w:val="center"/>
        </w:trPr>
        <w:tc>
          <w:tcPr>
            <w:tcW w:w="1134" w:type="dxa"/>
            <w:vMerge w:val="restart"/>
          </w:tcPr>
          <w:p w14:paraId="5C3E42B0" w14:textId="2CE4AAD6" w:rsidR="00C800B0" w:rsidRPr="00BE7CF3" w:rsidRDefault="00C800B0" w:rsidP="00A873AD">
            <w:pPr>
              <w:snapToGrid w:val="0"/>
              <w:spacing w:line="300" w:lineRule="exact"/>
              <w:rPr>
                <w:rFonts w:ascii="メイリオ" w:eastAsia="メイリオ"/>
                <w:sz w:val="20"/>
              </w:rPr>
            </w:pPr>
            <w:r>
              <w:rPr>
                <w:rFonts w:ascii="メイリオ" w:eastAsia="メイリオ" w:hint="eastAsia"/>
                <w:noProof/>
                <w:sz w:val="20"/>
              </w:rPr>
              <mc:AlternateContent>
                <mc:Choice Requires="wps">
                  <w:drawing>
                    <wp:anchor distT="0" distB="0" distL="114300" distR="114300" simplePos="0" relativeHeight="251811840" behindDoc="0" locked="0" layoutInCell="1" allowOverlap="1" wp14:anchorId="41CAF4DE" wp14:editId="55A28DEF">
                      <wp:simplePos x="0" y="0"/>
                      <wp:positionH relativeFrom="column">
                        <wp:posOffset>280035</wp:posOffset>
                      </wp:positionH>
                      <wp:positionV relativeFrom="paragraph">
                        <wp:posOffset>11430</wp:posOffset>
                      </wp:positionV>
                      <wp:extent cx="0" cy="6876000"/>
                      <wp:effectExtent l="152400" t="0" r="133350" b="39370"/>
                      <wp:wrapNone/>
                      <wp:docPr id="62" name="直線矢印コネクタ 62"/>
                      <wp:cNvGraphicFramePr/>
                      <a:graphic xmlns:a="http://schemas.openxmlformats.org/drawingml/2006/main">
                        <a:graphicData uri="http://schemas.microsoft.com/office/word/2010/wordprocessingShape">
                          <wps:wsp>
                            <wps:cNvCnPr/>
                            <wps:spPr>
                              <a:xfrm>
                                <a:off x="0" y="0"/>
                                <a:ext cx="0" cy="6876000"/>
                              </a:xfrm>
                              <a:prstGeom prst="straightConnector1">
                                <a:avLst/>
                              </a:prstGeom>
                              <a:ln w="76200">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1E980538" id="直線矢印コネクタ 62" o:spid="_x0000_s1026" type="#_x0000_t32" style="position:absolute;left:0;text-align:left;margin-left:22.05pt;margin-top:.9pt;width:0;height:541.4pt;z-index:251811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" strokecolor="black [3200]" strokeweight="6pt">
                      <v:stroke endarrow="block" joinstyle="miter"/>
                    </v:shape>
                  </w:pict>
                </mc:Fallback>
              </mc:AlternateContent>
            </w:r>
            <w:r w:rsidRPr="00260646">
              <w:rPr>
                <w:rFonts w:ascii="メイリオ" w:eastAsia="メイリオ" w:hint="eastAsia"/>
                <w:noProof/>
                <w:color w:val="FF0000"/>
                <w:sz w:val="20"/>
                <w:shd w:val="pct15" w:color="auto" w:fill="FFFFFF"/>
              </w:rPr>
              <mc:AlternateContent>
                <mc:Choice Requires="wps">
                  <w:drawing>
                    <wp:anchor distT="0" distB="0" distL="114300" distR="114300" simplePos="0" relativeHeight="251813888" behindDoc="0" locked="0" layoutInCell="1" allowOverlap="1" wp14:anchorId="0DCA0A3E" wp14:editId="49ACCF2E">
                      <wp:simplePos x="0" y="0"/>
                      <wp:positionH relativeFrom="column">
                        <wp:posOffset>3810</wp:posOffset>
                      </wp:positionH>
                      <wp:positionV relativeFrom="paragraph">
                        <wp:posOffset>3840480</wp:posOffset>
                      </wp:positionV>
                      <wp:extent cx="575945" cy="287655"/>
                      <wp:effectExtent l="0" t="0" r="0" b="0"/>
                      <wp:wrapNone/>
                      <wp:docPr id="433" name="正方形/長方形 433"/>
                      <wp:cNvGraphicFramePr/>
                      <a:graphic xmlns:a="http://schemas.openxmlformats.org/drawingml/2006/main">
                        <a:graphicData uri="http://schemas.microsoft.com/office/word/2010/wordprocessingShape">
                          <wps:wsp>
                            <wps:cNvSpPr/>
                            <wps:spPr>
                              <a:xfrm>
                                <a:off x="0" y="0"/>
                                <a:ext cx="575945" cy="287655"/>
                              </a:xfrm>
                              <a:prstGeom prst="rect">
                                <a:avLst/>
                              </a:prstGeom>
                              <a:solidFill>
                                <a:schemeClr val="bg1">
                                  <a:lumMod val="8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1F61344" w14:textId="77777777" w:rsidR="002A1CB8" w:rsidRPr="00A40804" w:rsidRDefault="002A1CB8" w:rsidP="00260646">
                                  <w:pPr>
                                    <w:snapToGrid w:val="0"/>
                                    <w:jc w:val="center"/>
                                    <w:rPr>
                                      <w:rFonts w:ascii="メイリオ" w:eastAsia="メイリオ"/>
                                      <w:color w:val="000000" w:themeColor="text1"/>
                                    </w:rPr>
                                  </w:pPr>
                                  <w:r>
                                    <w:rPr>
                                      <w:rFonts w:ascii="メイリオ" w:eastAsia="メイリオ" w:hint="eastAsia"/>
                                      <w:color w:val="000000" w:themeColor="text1"/>
                                      <w:sz w:val="20"/>
                                    </w:rPr>
                                    <w:t>48</w:t>
                                  </w:r>
                                  <w:r w:rsidRPr="00A40804">
                                    <w:rPr>
                                      <w:rFonts w:ascii="メイリオ" w:eastAsia="メイリオ" w:hint="eastAsia"/>
                                      <w:color w:val="000000" w:themeColor="text1"/>
                                      <w:sz w:val="20"/>
                                    </w:rPr>
                                    <w:t>時間</w:t>
                                  </w:r>
                                </w:p>
                              </w:txbxContent>
                            </wps:txbx>
                            <wps:bodyPr rot="0" spcFirstLastPara="0" vertOverflow="overflow" horzOverflow="overflow" vert="horz" wrap="square" lIns="36000" tIns="36000" rIns="36000" bIns="360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0DCA0A3E" id="正方形/長方形 433" o:spid="_x0000_s1323" style="position:absolute;left:0;text-align:left;margin-left:.3pt;margin-top:302.4pt;width:45.35pt;height:22.65pt;z-index:251813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" fillcolor="#d8d8d8 [2732]" stroked="f" strokeweight="1pt">
                      <v:textbox inset="1mm,1mm,1mm,1mm">
                        <w:txbxContent>
                          <w:p w14:paraId="51F61344" w14:textId="77777777" w:rsidR="002A1CB8" w:rsidRPr="00A40804" w:rsidRDefault="002A1CB8" w:rsidP="00260646">
                            <w:pPr>
                              <w:snapToGrid w:val="0"/>
                              <w:jc w:val="center"/>
                              <w:rPr>
                                <w:rFonts w:ascii="メイリオ" w:eastAsia="メイリオ"/>
                                <w:color w:val="000000" w:themeColor="text1"/>
                              </w:rPr>
                            </w:pPr>
                            <w:r>
                              <w:rPr>
                                <w:rFonts w:ascii="メイリオ" w:eastAsia="メイリオ" w:hint="eastAsia"/>
                                <w:color w:val="000000" w:themeColor="text1"/>
                                <w:sz w:val="20"/>
                              </w:rPr>
                              <w:t>48</w:t>
                            </w:r>
                            <w:r w:rsidRPr="00A40804">
                              <w:rPr>
                                <w:rFonts w:ascii="メイリオ" w:eastAsia="メイリオ" w:hint="eastAsia"/>
                                <w:color w:val="000000" w:themeColor="text1"/>
                                <w:sz w:val="20"/>
                              </w:rPr>
                              <w:t>時間</w:t>
                            </w:r>
                          </w:p>
                        </w:txbxContent>
                      </v:textbox>
                    </v:rect>
                  </w:pict>
                </mc:Fallback>
              </mc:AlternateContent>
            </w:r>
            <w:r w:rsidRPr="00260646">
              <w:rPr>
                <w:rFonts w:ascii="メイリオ" w:eastAsia="メイリオ" w:hint="eastAsia"/>
                <w:noProof/>
                <w:color w:val="FF0000"/>
                <w:sz w:val="20"/>
                <w:shd w:val="pct15" w:color="auto" w:fill="FFFFFF"/>
              </w:rPr>
              <mc:AlternateContent>
                <mc:Choice Requires="wps">
                  <w:drawing>
                    <wp:anchor distT="0" distB="0" distL="114300" distR="114300" simplePos="0" relativeHeight="251812864" behindDoc="0" locked="0" layoutInCell="1" allowOverlap="1" wp14:anchorId="63EE9AE7" wp14:editId="0594FFCA">
                      <wp:simplePos x="0" y="0"/>
                      <wp:positionH relativeFrom="column">
                        <wp:posOffset>5080</wp:posOffset>
                      </wp:positionH>
                      <wp:positionV relativeFrom="paragraph">
                        <wp:posOffset>26035</wp:posOffset>
                      </wp:positionV>
                      <wp:extent cx="575945" cy="287655"/>
                      <wp:effectExtent l="0" t="0" r="0" b="0"/>
                      <wp:wrapNone/>
                      <wp:docPr id="432" name="正方形/長方形 432"/>
                      <wp:cNvGraphicFramePr/>
                      <a:graphic xmlns:a="http://schemas.openxmlformats.org/drawingml/2006/main">
                        <a:graphicData uri="http://schemas.microsoft.com/office/word/2010/wordprocessingShape">
                          <wps:wsp>
                            <wps:cNvSpPr/>
                            <wps:spPr>
                              <a:xfrm>
                                <a:off x="0" y="0"/>
                                <a:ext cx="575945" cy="287655"/>
                              </a:xfrm>
                              <a:prstGeom prst="rect">
                                <a:avLst/>
                              </a:prstGeom>
                              <a:solidFill>
                                <a:schemeClr val="bg1">
                                  <a:lumMod val="8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632B27C" w14:textId="77777777" w:rsidR="002A1CB8" w:rsidRPr="00A40804" w:rsidRDefault="002A1CB8" w:rsidP="00260646">
                                  <w:pPr>
                                    <w:snapToGrid w:val="0"/>
                                    <w:jc w:val="center"/>
                                    <w:rPr>
                                      <w:rFonts w:ascii="メイリオ" w:eastAsia="メイリオ"/>
                                      <w:color w:val="000000" w:themeColor="text1"/>
                                    </w:rPr>
                                  </w:pPr>
                                  <w:r w:rsidRPr="00A40804">
                                    <w:rPr>
                                      <w:rFonts w:ascii="メイリオ" w:eastAsia="メイリオ" w:hint="eastAsia"/>
                                      <w:color w:val="000000" w:themeColor="text1"/>
                                      <w:sz w:val="20"/>
                                    </w:rPr>
                                    <w:t>24時間</w:t>
                                  </w:r>
                                </w:p>
                              </w:txbxContent>
                            </wps:txbx>
                            <wps:bodyPr rot="0" spcFirstLastPara="0" vertOverflow="overflow" horzOverflow="overflow" vert="horz" wrap="square" lIns="36000" tIns="36000" rIns="36000" bIns="360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63EE9AE7" id="正方形/長方形 432" o:spid="_x0000_s1324" style="position:absolute;left:0;text-align:left;margin-left:.4pt;margin-top:2.05pt;width:45.35pt;height:22.65pt;z-index:251812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" fillcolor="#d8d8d8 [2732]" stroked="f" strokeweight="1pt">
                      <v:textbox inset="1mm,1mm,1mm,1mm">
                        <w:txbxContent>
                          <w:p w14:paraId="3632B27C" w14:textId="77777777" w:rsidR="002A1CB8" w:rsidRPr="00A40804" w:rsidRDefault="002A1CB8" w:rsidP="00260646">
                            <w:pPr>
                              <w:snapToGrid w:val="0"/>
                              <w:jc w:val="center"/>
                              <w:rPr>
                                <w:rFonts w:ascii="メイリオ" w:eastAsia="メイリオ"/>
                                <w:color w:val="000000" w:themeColor="text1"/>
                              </w:rPr>
                            </w:pPr>
                            <w:r w:rsidRPr="00A40804">
                              <w:rPr>
                                <w:rFonts w:ascii="メイリオ" w:eastAsia="メイリオ" w:hint="eastAsia"/>
                                <w:color w:val="000000" w:themeColor="text1"/>
                                <w:sz w:val="20"/>
                              </w:rPr>
                              <w:t>24時間</w:t>
                            </w:r>
                          </w:p>
                        </w:txbxContent>
                      </v:textbox>
                    </v:rect>
                  </w:pict>
                </mc:Fallback>
              </mc:AlternateContent>
            </w:r>
          </w:p>
          <w:p w14:paraId="7C7DBE4B" w14:textId="6FA1AEE1" w:rsidR="00C800B0" w:rsidRPr="00BE7CF3" w:rsidRDefault="00B10F17" w:rsidP="00A873AD">
            <w:pPr>
              <w:snapToGrid w:val="0"/>
              <w:spacing w:line="300" w:lineRule="exact"/>
              <w:rPr>
                <w:rFonts w:ascii="メイリオ" w:eastAsia="メイリオ"/>
                <w:sz w:val="20"/>
              </w:rPr>
            </w:pPr>
            <w:r w:rsidRPr="00260646">
              <w:rPr>
                <w:rFonts w:ascii="メイリオ" w:eastAsia="メイリオ" w:hint="eastAsia"/>
                <w:noProof/>
                <w:color w:val="FF0000"/>
                <w:sz w:val="20"/>
                <w:shd w:val="pct15" w:color="auto" w:fill="FFFFFF"/>
              </w:rPr>
              <mc:AlternateContent>
                <mc:Choice Requires="wps">
                  <w:drawing>
                    <wp:anchor distT="0" distB="0" distL="114300" distR="114300" simplePos="0" relativeHeight="251815936" behindDoc="0" locked="0" layoutInCell="1" allowOverlap="1" wp14:anchorId="1B34831B" wp14:editId="5960305A">
                      <wp:simplePos x="0" y="0"/>
                      <wp:positionH relativeFrom="column">
                        <wp:posOffset>-1270</wp:posOffset>
                      </wp:positionH>
                      <wp:positionV relativeFrom="paragraph">
                        <wp:posOffset>5170991</wp:posOffset>
                      </wp:positionV>
                      <wp:extent cx="575945" cy="287655"/>
                      <wp:effectExtent l="0" t="0" r="0" b="0"/>
                      <wp:wrapNone/>
                      <wp:docPr id="434" name="正方形/長方形 434"/>
                      <wp:cNvGraphicFramePr/>
                      <a:graphic xmlns:a="http://schemas.openxmlformats.org/drawingml/2006/main">
                        <a:graphicData uri="http://schemas.microsoft.com/office/word/2010/wordprocessingShape">
                          <wps:wsp>
                            <wps:cNvSpPr/>
                            <wps:spPr>
                              <a:xfrm>
                                <a:off x="0" y="0"/>
                                <a:ext cx="575945" cy="287655"/>
                              </a:xfrm>
                              <a:prstGeom prst="rect">
                                <a:avLst/>
                              </a:prstGeom>
                              <a:solidFill>
                                <a:schemeClr val="bg1">
                                  <a:lumMod val="8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B914F33" w14:textId="77777777" w:rsidR="002A1CB8" w:rsidRPr="00A40804" w:rsidRDefault="002A1CB8" w:rsidP="00260646">
                                  <w:pPr>
                                    <w:snapToGrid w:val="0"/>
                                    <w:jc w:val="center"/>
                                    <w:rPr>
                                      <w:rFonts w:ascii="メイリオ" w:eastAsia="メイリオ"/>
                                      <w:color w:val="000000" w:themeColor="text1"/>
                                    </w:rPr>
                                  </w:pPr>
                                  <w:r>
                                    <w:rPr>
                                      <w:rFonts w:ascii="メイリオ" w:eastAsia="メイリオ" w:hint="eastAsia"/>
                                      <w:color w:val="000000" w:themeColor="text1"/>
                                      <w:sz w:val="20"/>
                                    </w:rPr>
                                    <w:t>72</w:t>
                                  </w:r>
                                  <w:r w:rsidRPr="00A40804">
                                    <w:rPr>
                                      <w:rFonts w:ascii="メイリオ" w:eastAsia="メイリオ" w:hint="eastAsia"/>
                                      <w:color w:val="000000" w:themeColor="text1"/>
                                      <w:sz w:val="20"/>
                                    </w:rPr>
                                    <w:t>時間</w:t>
                                  </w:r>
                                </w:p>
                              </w:txbxContent>
                            </wps:txbx>
                            <wps:bodyPr rot="0" spcFirstLastPara="0" vertOverflow="overflow" horzOverflow="overflow" vert="horz" wrap="square" lIns="36000" tIns="36000" rIns="36000" bIns="360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1B34831B" id="正方形/長方形 434" o:spid="_x0000_s1325" style="position:absolute;left:0;text-align:left;margin-left:-.1pt;margin-top:407.15pt;width:45.35pt;height:22.65pt;z-index:251815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" fillcolor="#d8d8d8 [2732]" stroked="f" strokeweight="1pt">
                      <v:textbox inset="1mm,1mm,1mm,1mm">
                        <w:txbxContent>
                          <w:p w14:paraId="5B914F33" w14:textId="77777777" w:rsidR="002A1CB8" w:rsidRPr="00A40804" w:rsidRDefault="002A1CB8" w:rsidP="00260646">
                            <w:pPr>
                              <w:snapToGrid w:val="0"/>
                              <w:jc w:val="center"/>
                              <w:rPr>
                                <w:rFonts w:ascii="メイリオ" w:eastAsia="メイリオ"/>
                                <w:color w:val="000000" w:themeColor="text1"/>
                              </w:rPr>
                            </w:pPr>
                            <w:r>
                              <w:rPr>
                                <w:rFonts w:ascii="メイリオ" w:eastAsia="メイリオ" w:hint="eastAsia"/>
                                <w:color w:val="000000" w:themeColor="text1"/>
                                <w:sz w:val="20"/>
                              </w:rPr>
                              <w:t>72</w:t>
                            </w:r>
                            <w:r w:rsidRPr="00A40804">
                              <w:rPr>
                                <w:rFonts w:ascii="メイリオ" w:eastAsia="メイリオ" w:hint="eastAsia"/>
                                <w:color w:val="000000" w:themeColor="text1"/>
                                <w:sz w:val="20"/>
                              </w:rPr>
                              <w:t>時間</w:t>
                            </w:r>
                          </w:p>
                        </w:txbxContent>
                      </v:textbox>
                    </v:rect>
                  </w:pict>
                </mc:Fallback>
              </mc:AlternateContent>
            </w:r>
            <w:r w:rsidR="00C800B0" w:rsidRPr="00260646">
              <w:rPr>
                <w:rFonts w:ascii="メイリオ" w:eastAsia="メイリオ" w:hint="eastAsia"/>
                <w:noProof/>
                <w:color w:val="FF0000"/>
                <w:sz w:val="20"/>
                <w:shd w:val="pct15" w:color="auto" w:fill="FFFFFF"/>
              </w:rPr>
              <mc:AlternateContent>
                <mc:Choice Requires="wps">
                  <w:drawing>
                    <wp:anchor distT="0" distB="0" distL="114300" distR="114300" simplePos="0" relativeHeight="251814912" behindDoc="0" locked="0" layoutInCell="1" allowOverlap="1" wp14:anchorId="4501CC3F" wp14:editId="28BED2F8">
                      <wp:simplePos x="0" y="0"/>
                      <wp:positionH relativeFrom="column">
                        <wp:posOffset>-6985</wp:posOffset>
                      </wp:positionH>
                      <wp:positionV relativeFrom="paragraph">
                        <wp:posOffset>6145081</wp:posOffset>
                      </wp:positionV>
                      <wp:extent cx="575945" cy="287655"/>
                      <wp:effectExtent l="0" t="0" r="0" b="0"/>
                      <wp:wrapNone/>
                      <wp:docPr id="436" name="正方形/長方形 436"/>
                      <wp:cNvGraphicFramePr/>
                      <a:graphic xmlns:a="http://schemas.openxmlformats.org/drawingml/2006/main">
                        <a:graphicData uri="http://schemas.microsoft.com/office/word/2010/wordprocessingShape">
                          <wps:wsp>
                            <wps:cNvSpPr/>
                            <wps:spPr>
                              <a:xfrm>
                                <a:off x="0" y="0"/>
                                <a:ext cx="575945" cy="287655"/>
                              </a:xfrm>
                              <a:prstGeom prst="rect">
                                <a:avLst/>
                              </a:prstGeom>
                              <a:solidFill>
                                <a:schemeClr val="bg1">
                                  <a:lumMod val="8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229A84F" w14:textId="77777777" w:rsidR="002A1CB8" w:rsidRPr="00A40804" w:rsidRDefault="002A1CB8" w:rsidP="00260646">
                                  <w:pPr>
                                    <w:snapToGrid w:val="0"/>
                                    <w:jc w:val="center"/>
                                    <w:rPr>
                                      <w:rFonts w:ascii="メイリオ" w:eastAsia="メイリオ"/>
                                      <w:color w:val="000000" w:themeColor="text1"/>
                                    </w:rPr>
                                  </w:pPr>
                                  <w:r>
                                    <w:rPr>
                                      <w:rFonts w:ascii="メイリオ" w:eastAsia="メイリオ" w:hint="eastAsia"/>
                                      <w:color w:val="000000" w:themeColor="text1"/>
                                      <w:sz w:val="20"/>
                                    </w:rPr>
                                    <w:t>1週間</w:t>
                                  </w:r>
                                </w:p>
                              </w:txbxContent>
                            </wps:txbx>
                            <wps:bodyPr rot="0" spcFirstLastPara="0" vertOverflow="overflow" horzOverflow="overflow" vert="horz" wrap="square" lIns="36000" tIns="36000" rIns="36000" bIns="360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4501CC3F" id="正方形/長方形 436" o:spid="_x0000_s1326" style="position:absolute;left:0;text-align:left;margin-left:-.55pt;margin-top:483.85pt;width:45.35pt;height:22.65pt;z-index:251814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" fillcolor="#d8d8d8 [2732]" stroked="f" strokeweight="1pt">
                      <v:textbox inset="1mm,1mm,1mm,1mm">
                        <w:txbxContent>
                          <w:p w14:paraId="1229A84F" w14:textId="77777777" w:rsidR="002A1CB8" w:rsidRPr="00A40804" w:rsidRDefault="002A1CB8" w:rsidP="00260646">
                            <w:pPr>
                              <w:snapToGrid w:val="0"/>
                              <w:jc w:val="center"/>
                              <w:rPr>
                                <w:rFonts w:ascii="メイリオ" w:eastAsia="メイリオ"/>
                                <w:color w:val="000000" w:themeColor="text1"/>
                              </w:rPr>
                            </w:pPr>
                            <w:r>
                              <w:rPr>
                                <w:rFonts w:ascii="メイリオ" w:eastAsia="メイリオ" w:hint="eastAsia"/>
                                <w:color w:val="000000" w:themeColor="text1"/>
                                <w:sz w:val="20"/>
                              </w:rPr>
                              <w:t>1週間</w:t>
                            </w:r>
                          </w:p>
                        </w:txbxContent>
                      </v:textbox>
                    </v:rect>
                  </w:pict>
                </mc:Fallback>
              </mc:AlternateContent>
            </w:r>
          </w:p>
        </w:tc>
        <w:tc>
          <w:tcPr>
            <w:tcW w:w="3969" w:type="dxa"/>
            <w:vAlign w:val="center"/>
          </w:tcPr>
          <w:p w14:paraId="7EFA3E0D" w14:textId="7F2A3DD5" w:rsidR="00C800B0" w:rsidRPr="00893E51" w:rsidRDefault="00C800B0" w:rsidP="0018021A">
            <w:pPr>
              <w:snapToGrid w:val="0"/>
              <w:spacing w:line="300" w:lineRule="exact"/>
              <w:rPr>
                <w:rFonts w:ascii="メイリオ" w:eastAsia="メイリオ"/>
                <w:sz w:val="20"/>
              </w:rPr>
            </w:pPr>
            <w:r w:rsidRPr="00893E51">
              <w:rPr>
                <w:rFonts w:ascii="メイリオ" w:eastAsia="メイリオ" w:hint="eastAsia"/>
                <w:sz w:val="20"/>
              </w:rPr>
              <w:t>危険箇所への対応</w:t>
            </w:r>
          </w:p>
        </w:tc>
        <w:tc>
          <w:tcPr>
            <w:tcW w:w="3969" w:type="dxa"/>
          </w:tcPr>
          <w:p w14:paraId="612B6DD5" w14:textId="586AB10B" w:rsidR="00C800B0" w:rsidRPr="00143E51" w:rsidRDefault="00C800B0" w:rsidP="00383A2B">
            <w:pPr>
              <w:snapToGrid w:val="0"/>
              <w:spacing w:line="300" w:lineRule="exact"/>
              <w:ind w:firstLineChars="100" w:firstLine="200"/>
              <w:rPr>
                <w:rFonts w:ascii="メイリオ" w:eastAsia="メイリオ"/>
                <w:color w:val="000000" w:themeColor="text1"/>
                <w:sz w:val="20"/>
              </w:rPr>
            </w:pPr>
            <w:r w:rsidRPr="00143E51">
              <w:rPr>
                <w:rFonts w:ascii="メイリオ" w:eastAsia="メイリオ" w:hint="eastAsia"/>
                <w:color w:val="000000" w:themeColor="text1"/>
                <w:sz w:val="20"/>
              </w:rPr>
              <w:t>余震などによる二次災害を防ぐため、施設の危険箇所の確認を行います。危険箇所が確認できた場合は、</w:t>
            </w:r>
            <w:r w:rsidR="00C86629" w:rsidRPr="00143E51">
              <w:rPr>
                <w:rFonts w:ascii="メイリオ" w:eastAsia="メイリオ" w:hint="eastAsia"/>
                <w:color w:val="000000" w:themeColor="text1"/>
                <w:sz w:val="20"/>
              </w:rPr>
              <w:t>避難所派遣職員に報告・協議のうえ、</w:t>
            </w:r>
            <w:r w:rsidRPr="00143E51">
              <w:rPr>
                <w:rFonts w:ascii="メイリオ" w:eastAsia="メイリオ" w:hint="eastAsia"/>
                <w:color w:val="000000" w:themeColor="text1"/>
                <w:sz w:val="20"/>
              </w:rPr>
              <w:t>立ち入りを禁止し、修繕が必要な場合は早急に行います。</w:t>
            </w:r>
          </w:p>
        </w:tc>
      </w:tr>
      <w:tr w:rsidR="00C800B0" w14:paraId="49011DA1" w14:textId="77777777" w:rsidTr="00515B3D">
        <w:trPr>
          <w:trHeight w:val="445"/>
          <w:jc w:val="center"/>
        </w:trPr>
        <w:tc>
          <w:tcPr>
            <w:tcW w:w="1134" w:type="dxa"/>
            <w:vMerge/>
            <w:vAlign w:val="center"/>
          </w:tcPr>
          <w:p w14:paraId="525E2002" w14:textId="4C57B818" w:rsidR="00C800B0" w:rsidRPr="00BE7CF3" w:rsidRDefault="00C800B0" w:rsidP="00A873AD">
            <w:pPr>
              <w:snapToGrid w:val="0"/>
              <w:spacing w:line="300" w:lineRule="exact"/>
              <w:rPr>
                <w:rFonts w:ascii="メイリオ" w:eastAsia="メイリオ"/>
                <w:sz w:val="20"/>
              </w:rPr>
            </w:pPr>
          </w:p>
        </w:tc>
        <w:tc>
          <w:tcPr>
            <w:tcW w:w="3969" w:type="dxa"/>
            <w:vAlign w:val="center"/>
          </w:tcPr>
          <w:p w14:paraId="7FFECC1B" w14:textId="60CEE2AE" w:rsidR="00C800B0" w:rsidRPr="00893E51" w:rsidRDefault="00C800B0" w:rsidP="0018021A">
            <w:pPr>
              <w:snapToGrid w:val="0"/>
              <w:spacing w:line="300" w:lineRule="exact"/>
              <w:rPr>
                <w:rFonts w:ascii="メイリオ" w:eastAsia="メイリオ"/>
                <w:sz w:val="20"/>
              </w:rPr>
            </w:pPr>
            <w:r w:rsidRPr="00893E51">
              <w:rPr>
                <w:rFonts w:ascii="メイリオ" w:eastAsia="メイリオ" w:hint="eastAsia"/>
                <w:sz w:val="20"/>
              </w:rPr>
              <w:t>防犯・防火対応</w:t>
            </w:r>
          </w:p>
        </w:tc>
        <w:tc>
          <w:tcPr>
            <w:tcW w:w="3969" w:type="dxa"/>
          </w:tcPr>
          <w:p w14:paraId="6CE930C6" w14:textId="1613E415" w:rsidR="00C800B0" w:rsidRPr="00143E51" w:rsidRDefault="00C800B0" w:rsidP="00383A2B">
            <w:pPr>
              <w:snapToGrid w:val="0"/>
              <w:spacing w:line="300" w:lineRule="exact"/>
              <w:ind w:firstLineChars="100" w:firstLine="200"/>
              <w:rPr>
                <w:rFonts w:ascii="メイリオ" w:eastAsia="メイリオ"/>
                <w:color w:val="000000" w:themeColor="text1"/>
                <w:sz w:val="20"/>
              </w:rPr>
            </w:pPr>
            <w:r w:rsidRPr="00143E51">
              <w:rPr>
                <w:rFonts w:ascii="メイリオ" w:eastAsia="メイリオ" w:hint="eastAsia"/>
                <w:color w:val="000000" w:themeColor="text1"/>
                <w:sz w:val="20"/>
              </w:rPr>
              <w:t>災害発生後には、被災地の治安が悪化することも十分に考えられます。また、集団生活においては、火災の危険性も増大します。そのため、防犯・防火の留意点を避難所内外へ呼びかけるほか、防火・防犯のために、夜間の巡回を行います。</w:t>
            </w:r>
          </w:p>
        </w:tc>
      </w:tr>
      <w:tr w:rsidR="00C800B0" w14:paraId="79AB1809" w14:textId="77777777" w:rsidTr="00893E51">
        <w:trPr>
          <w:jc w:val="center"/>
        </w:trPr>
        <w:tc>
          <w:tcPr>
            <w:tcW w:w="1134" w:type="dxa"/>
            <w:vMerge/>
            <w:vAlign w:val="center"/>
          </w:tcPr>
          <w:p w14:paraId="4ADA9383" w14:textId="2DF45BA1" w:rsidR="00C800B0" w:rsidRPr="00BE7CF3" w:rsidRDefault="00C800B0" w:rsidP="00A873AD">
            <w:pPr>
              <w:snapToGrid w:val="0"/>
              <w:spacing w:line="300" w:lineRule="exact"/>
              <w:rPr>
                <w:rFonts w:ascii="メイリオ" w:eastAsia="メイリオ"/>
                <w:sz w:val="20"/>
              </w:rPr>
            </w:pPr>
          </w:p>
        </w:tc>
        <w:tc>
          <w:tcPr>
            <w:tcW w:w="3969" w:type="dxa"/>
            <w:vAlign w:val="center"/>
          </w:tcPr>
          <w:p w14:paraId="3E59E341" w14:textId="4338FB94" w:rsidR="00C800B0" w:rsidRPr="00893E51" w:rsidRDefault="00C800B0" w:rsidP="0018021A">
            <w:pPr>
              <w:snapToGrid w:val="0"/>
              <w:spacing w:line="300" w:lineRule="exact"/>
              <w:rPr>
                <w:rFonts w:ascii="メイリオ" w:eastAsia="メイリオ"/>
                <w:sz w:val="20"/>
              </w:rPr>
            </w:pPr>
            <w:r w:rsidRPr="00893E51">
              <w:rPr>
                <w:rFonts w:ascii="メイリオ" w:eastAsia="メイリオ" w:hint="eastAsia"/>
                <w:sz w:val="20"/>
              </w:rPr>
              <w:t>避難者名簿の作成、管理</w:t>
            </w:r>
          </w:p>
        </w:tc>
        <w:tc>
          <w:tcPr>
            <w:tcW w:w="3969" w:type="dxa"/>
            <w:shd w:val="clear" w:color="auto" w:fill="auto"/>
          </w:tcPr>
          <w:p w14:paraId="19700636" w14:textId="21BB38CC" w:rsidR="00C800B0" w:rsidRPr="00143E51" w:rsidRDefault="00C800B0" w:rsidP="001B160E">
            <w:pPr>
              <w:snapToGrid w:val="0"/>
              <w:spacing w:line="300" w:lineRule="exact"/>
              <w:ind w:firstLineChars="100" w:firstLine="200"/>
              <w:rPr>
                <w:rFonts w:ascii="メイリオ" w:eastAsia="メイリオ"/>
                <w:color w:val="000000" w:themeColor="text1"/>
                <w:sz w:val="20"/>
              </w:rPr>
            </w:pPr>
            <w:r w:rsidRPr="00143E51">
              <w:rPr>
                <w:rFonts w:ascii="メイリオ" w:eastAsia="メイリオ" w:hint="eastAsia"/>
                <w:color w:val="000000" w:themeColor="text1"/>
                <w:sz w:val="20"/>
              </w:rPr>
              <w:t>安否確認に対応したり、物資や食料を全員へ効率的に安定して供給するために不可欠なものである「避難者名簿」をできるだけ迅速かつ正確に作成し、避難者の</w:t>
            </w:r>
            <w:r w:rsidR="001B160E" w:rsidRPr="00143E51">
              <w:rPr>
                <w:rFonts w:ascii="メイリオ" w:eastAsia="メイリオ" w:hint="eastAsia"/>
                <w:color w:val="000000" w:themeColor="text1"/>
                <w:sz w:val="20"/>
              </w:rPr>
              <w:t>状況</w:t>
            </w:r>
            <w:r w:rsidRPr="00143E51">
              <w:rPr>
                <w:rFonts w:ascii="メイリオ" w:eastAsia="メイリオ" w:hint="eastAsia"/>
                <w:color w:val="000000" w:themeColor="text1"/>
                <w:sz w:val="20"/>
              </w:rPr>
              <w:t>を把握します。</w:t>
            </w:r>
          </w:p>
        </w:tc>
      </w:tr>
      <w:tr w:rsidR="00C800B0" w14:paraId="6653FD98" w14:textId="77777777" w:rsidTr="00893E51">
        <w:trPr>
          <w:jc w:val="center"/>
        </w:trPr>
        <w:tc>
          <w:tcPr>
            <w:tcW w:w="1134" w:type="dxa"/>
            <w:vMerge/>
            <w:vAlign w:val="center"/>
          </w:tcPr>
          <w:p w14:paraId="76A8107B" w14:textId="58DD3107" w:rsidR="00C800B0" w:rsidRPr="00BE7CF3" w:rsidRDefault="00C800B0" w:rsidP="00A873AD">
            <w:pPr>
              <w:snapToGrid w:val="0"/>
              <w:spacing w:line="300" w:lineRule="exact"/>
              <w:rPr>
                <w:rFonts w:ascii="メイリオ" w:eastAsia="メイリオ"/>
                <w:sz w:val="20"/>
              </w:rPr>
            </w:pPr>
          </w:p>
        </w:tc>
        <w:tc>
          <w:tcPr>
            <w:tcW w:w="3969" w:type="dxa"/>
            <w:vAlign w:val="center"/>
          </w:tcPr>
          <w:p w14:paraId="288D384B" w14:textId="40DE9B62" w:rsidR="00C800B0" w:rsidRPr="00893E51" w:rsidRDefault="00C800B0" w:rsidP="00F81BC3">
            <w:pPr>
              <w:snapToGrid w:val="0"/>
              <w:spacing w:line="300" w:lineRule="exact"/>
              <w:rPr>
                <w:rFonts w:ascii="メイリオ" w:eastAsia="メイリオ"/>
                <w:sz w:val="20"/>
              </w:rPr>
            </w:pPr>
            <w:r w:rsidRPr="00893E51">
              <w:rPr>
                <w:rFonts w:ascii="メイリオ" w:eastAsia="メイリオ" w:hint="eastAsia"/>
                <w:sz w:val="20"/>
              </w:rPr>
              <w:t>ペットについてのルール決め</w:t>
            </w:r>
          </w:p>
        </w:tc>
        <w:tc>
          <w:tcPr>
            <w:tcW w:w="3969" w:type="dxa"/>
            <w:shd w:val="clear" w:color="auto" w:fill="auto"/>
          </w:tcPr>
          <w:p w14:paraId="4CB56798" w14:textId="0B88F36B" w:rsidR="00C800B0" w:rsidRPr="00143E51" w:rsidRDefault="00C800B0" w:rsidP="00F81BC3">
            <w:pPr>
              <w:snapToGrid w:val="0"/>
              <w:spacing w:line="300" w:lineRule="exact"/>
              <w:ind w:firstLineChars="100" w:firstLine="200"/>
              <w:rPr>
                <w:rFonts w:ascii="メイリオ" w:eastAsia="メイリオ"/>
                <w:color w:val="000000" w:themeColor="text1"/>
                <w:sz w:val="20"/>
              </w:rPr>
            </w:pPr>
            <w:r w:rsidRPr="00143E51">
              <w:rPr>
                <w:rFonts w:ascii="メイリオ" w:eastAsia="メイリオ" w:hint="eastAsia"/>
                <w:color w:val="000000" w:themeColor="text1"/>
                <w:sz w:val="20"/>
              </w:rPr>
              <w:t>災害が起こると、人間と同様にペットも生活の場を失います。さまざまな人が生活する避難所で人間とペットが共存していくため、総務班と連携して一定のルールを設け、トラブルを防ぎます。</w:t>
            </w:r>
          </w:p>
        </w:tc>
      </w:tr>
      <w:tr w:rsidR="00C800B0" w14:paraId="72A8BB03" w14:textId="77777777" w:rsidTr="00515B3D">
        <w:trPr>
          <w:jc w:val="center"/>
        </w:trPr>
        <w:tc>
          <w:tcPr>
            <w:tcW w:w="1134" w:type="dxa"/>
            <w:vMerge/>
            <w:vAlign w:val="center"/>
          </w:tcPr>
          <w:p w14:paraId="5C854085" w14:textId="12953D70" w:rsidR="00C800B0" w:rsidRPr="00BE7CF3" w:rsidRDefault="00C800B0" w:rsidP="00A873AD">
            <w:pPr>
              <w:snapToGrid w:val="0"/>
              <w:spacing w:line="300" w:lineRule="exact"/>
              <w:rPr>
                <w:rFonts w:ascii="メイリオ" w:eastAsia="メイリオ"/>
                <w:sz w:val="20"/>
              </w:rPr>
            </w:pPr>
          </w:p>
        </w:tc>
        <w:tc>
          <w:tcPr>
            <w:tcW w:w="3969" w:type="dxa"/>
            <w:vAlign w:val="center"/>
          </w:tcPr>
          <w:p w14:paraId="7F09272C" w14:textId="7E9F746E" w:rsidR="00C800B0" w:rsidRPr="00893E51" w:rsidRDefault="00C800B0" w:rsidP="00F81BC3">
            <w:pPr>
              <w:snapToGrid w:val="0"/>
              <w:spacing w:line="300" w:lineRule="exact"/>
              <w:rPr>
                <w:rFonts w:ascii="メイリオ" w:eastAsia="メイリオ"/>
                <w:sz w:val="20"/>
              </w:rPr>
            </w:pPr>
            <w:r w:rsidRPr="00893E51">
              <w:rPr>
                <w:rFonts w:ascii="メイリオ" w:eastAsia="メイリオ" w:hint="eastAsia"/>
                <w:sz w:val="20"/>
              </w:rPr>
              <w:t>入退所管理と安否確認の問い合わせ対応</w:t>
            </w:r>
          </w:p>
        </w:tc>
        <w:tc>
          <w:tcPr>
            <w:tcW w:w="3969" w:type="dxa"/>
          </w:tcPr>
          <w:p w14:paraId="1D30C2AA" w14:textId="07CAD639" w:rsidR="001B160E" w:rsidRPr="00143E51" w:rsidRDefault="00C800B0" w:rsidP="0079775F">
            <w:pPr>
              <w:snapToGrid w:val="0"/>
              <w:spacing w:line="300" w:lineRule="exact"/>
              <w:ind w:firstLineChars="100" w:firstLine="200"/>
              <w:rPr>
                <w:rFonts w:ascii="メイリオ" w:eastAsia="メイリオ"/>
                <w:color w:val="000000" w:themeColor="text1"/>
                <w:sz w:val="20"/>
              </w:rPr>
            </w:pPr>
            <w:r w:rsidRPr="00143E51">
              <w:rPr>
                <w:rFonts w:ascii="メイリオ" w:eastAsia="メイリオ" w:hint="eastAsia"/>
                <w:color w:val="000000" w:themeColor="text1"/>
                <w:sz w:val="20"/>
              </w:rPr>
              <w:t>記入してもらった「避難者名簿」</w:t>
            </w:r>
            <w:r w:rsidR="001B160E" w:rsidRPr="00143E51">
              <w:rPr>
                <w:rFonts w:ascii="メイリオ" w:eastAsia="メイリオ" w:hint="eastAsia"/>
                <w:color w:val="000000" w:themeColor="text1"/>
                <w:sz w:val="20"/>
              </w:rPr>
              <w:t>に基づき</w:t>
            </w:r>
            <w:r w:rsidRPr="00143E51">
              <w:rPr>
                <w:rFonts w:ascii="メイリオ" w:eastAsia="メイリオ" w:hint="eastAsia"/>
                <w:color w:val="000000" w:themeColor="text1"/>
                <w:sz w:val="20"/>
              </w:rPr>
              <w:t>、避難者の入退所の管理を行うとともに、外部からの安否確認の問い合わせに対応します。</w:t>
            </w:r>
            <w:r w:rsidR="001B160E" w:rsidRPr="00143E51">
              <w:rPr>
                <w:rFonts w:ascii="メイリオ" w:eastAsia="メイリオ" w:hint="eastAsia"/>
                <w:color w:val="000000" w:themeColor="text1"/>
                <w:sz w:val="20"/>
              </w:rPr>
              <w:t>その際、</w:t>
            </w:r>
            <w:r w:rsidR="0079775F" w:rsidRPr="00143E51">
              <w:rPr>
                <w:rFonts w:ascii="メイリオ" w:eastAsia="メイリオ" w:hint="eastAsia"/>
                <w:color w:val="000000" w:themeColor="text1"/>
                <w:sz w:val="20"/>
              </w:rPr>
              <w:t>問い合わせ者の氏名・関係・連絡先等を聞いておき、</w:t>
            </w:r>
            <w:r w:rsidR="001B160E" w:rsidRPr="00143E51">
              <w:rPr>
                <w:rFonts w:ascii="メイリオ" w:eastAsia="メイリオ" w:hint="eastAsia"/>
                <w:color w:val="000000" w:themeColor="text1"/>
                <w:sz w:val="20"/>
              </w:rPr>
              <w:t>必ず本人の同意を得</w:t>
            </w:r>
            <w:r w:rsidR="0079775F" w:rsidRPr="00143E51">
              <w:rPr>
                <w:rFonts w:ascii="メイリオ" w:eastAsia="メイリオ" w:hint="eastAsia"/>
                <w:color w:val="000000" w:themeColor="text1"/>
                <w:sz w:val="20"/>
              </w:rPr>
              <w:t>たうえでこちらから連絡するなど、最大限プライバシーに配慮し</w:t>
            </w:r>
            <w:r w:rsidR="001B160E" w:rsidRPr="00143E51">
              <w:rPr>
                <w:rFonts w:ascii="メイリオ" w:eastAsia="メイリオ" w:hint="eastAsia"/>
                <w:color w:val="000000" w:themeColor="text1"/>
                <w:sz w:val="20"/>
              </w:rPr>
              <w:t>ます。</w:t>
            </w:r>
          </w:p>
        </w:tc>
      </w:tr>
      <w:tr w:rsidR="00C800B0" w:rsidRPr="0018021A" w14:paraId="06AB6CF1" w14:textId="77777777" w:rsidTr="00515B3D">
        <w:trPr>
          <w:jc w:val="center"/>
        </w:trPr>
        <w:tc>
          <w:tcPr>
            <w:tcW w:w="1134" w:type="dxa"/>
            <w:vMerge/>
            <w:vAlign w:val="center"/>
          </w:tcPr>
          <w:p w14:paraId="1317EAE5" w14:textId="2ED3B495" w:rsidR="00C800B0" w:rsidRPr="00BE7CF3" w:rsidRDefault="00C800B0" w:rsidP="00A873AD">
            <w:pPr>
              <w:snapToGrid w:val="0"/>
              <w:spacing w:line="300" w:lineRule="exact"/>
              <w:rPr>
                <w:rFonts w:ascii="メイリオ" w:eastAsia="メイリオ"/>
                <w:sz w:val="20"/>
              </w:rPr>
            </w:pPr>
          </w:p>
        </w:tc>
        <w:tc>
          <w:tcPr>
            <w:tcW w:w="3969" w:type="dxa"/>
            <w:vAlign w:val="center"/>
          </w:tcPr>
          <w:p w14:paraId="179B1D86" w14:textId="6DC1D264" w:rsidR="00C800B0" w:rsidRPr="00893E51" w:rsidRDefault="00C800B0" w:rsidP="00A873AD">
            <w:pPr>
              <w:snapToGrid w:val="0"/>
              <w:spacing w:line="300" w:lineRule="exact"/>
              <w:rPr>
                <w:rFonts w:ascii="メイリオ" w:eastAsia="メイリオ"/>
                <w:sz w:val="20"/>
              </w:rPr>
            </w:pPr>
            <w:r w:rsidRPr="00893E51">
              <w:rPr>
                <w:rFonts w:ascii="メイリオ" w:eastAsia="メイリオ" w:hint="eastAsia"/>
                <w:sz w:val="20"/>
              </w:rPr>
              <w:t>訪問者等の入出管理・郵便物・宅配便等の取次ぎ</w:t>
            </w:r>
          </w:p>
        </w:tc>
        <w:tc>
          <w:tcPr>
            <w:tcW w:w="3969" w:type="dxa"/>
          </w:tcPr>
          <w:p w14:paraId="34C863DA" w14:textId="267EABE6" w:rsidR="00C800B0" w:rsidRPr="00143E51" w:rsidRDefault="00C800B0" w:rsidP="00FC54FB">
            <w:pPr>
              <w:snapToGrid w:val="0"/>
              <w:spacing w:line="300" w:lineRule="exact"/>
              <w:ind w:firstLineChars="100" w:firstLine="200"/>
              <w:rPr>
                <w:rFonts w:ascii="メイリオ" w:eastAsia="メイリオ"/>
                <w:color w:val="000000" w:themeColor="text1"/>
                <w:sz w:val="20"/>
              </w:rPr>
            </w:pPr>
            <w:r w:rsidRPr="00143E51">
              <w:rPr>
                <w:rFonts w:ascii="メイリオ" w:eastAsia="メイリオ" w:hint="eastAsia"/>
                <w:color w:val="000000" w:themeColor="text1"/>
                <w:sz w:val="20"/>
              </w:rPr>
              <w:t>トラブル防止や防犯の観点から、訪問者（避難者への面会など）及びマスコミ等部</w:t>
            </w:r>
            <w:r w:rsidR="00FC54FB" w:rsidRPr="00143E51">
              <w:rPr>
                <w:rFonts w:ascii="メイリオ" w:eastAsia="メイリオ" w:hint="eastAsia"/>
                <w:color w:val="000000" w:themeColor="text1"/>
                <w:sz w:val="20"/>
              </w:rPr>
              <w:t>外者</w:t>
            </w:r>
            <w:r w:rsidRPr="00143E51">
              <w:rPr>
                <w:rFonts w:ascii="メイリオ" w:eastAsia="メイリオ" w:hint="eastAsia"/>
                <w:color w:val="000000" w:themeColor="text1"/>
                <w:sz w:val="20"/>
              </w:rPr>
              <w:t>の入出を管理します。また、避難者宛ての郵便物を、迅速かつ確実に受取人に手渡すためのシステム作りを行います。</w:t>
            </w:r>
          </w:p>
        </w:tc>
      </w:tr>
      <w:tr w:rsidR="00C800B0" w14:paraId="550BEBF7" w14:textId="77777777" w:rsidTr="00515B3D">
        <w:trPr>
          <w:jc w:val="center"/>
        </w:trPr>
        <w:tc>
          <w:tcPr>
            <w:tcW w:w="1134" w:type="dxa"/>
            <w:vMerge/>
            <w:vAlign w:val="center"/>
          </w:tcPr>
          <w:p w14:paraId="75247741" w14:textId="77777777" w:rsidR="00C800B0" w:rsidRPr="00BE7CF3" w:rsidRDefault="00C800B0" w:rsidP="00A873AD">
            <w:pPr>
              <w:snapToGrid w:val="0"/>
              <w:spacing w:line="300" w:lineRule="exact"/>
              <w:rPr>
                <w:rFonts w:ascii="メイリオ" w:eastAsia="メイリオ"/>
                <w:sz w:val="20"/>
              </w:rPr>
            </w:pPr>
          </w:p>
        </w:tc>
        <w:tc>
          <w:tcPr>
            <w:tcW w:w="3969" w:type="dxa"/>
            <w:vAlign w:val="center"/>
          </w:tcPr>
          <w:p w14:paraId="12FFF49F" w14:textId="6D616E03" w:rsidR="00C800B0" w:rsidRPr="00893E51" w:rsidRDefault="00C800B0" w:rsidP="00A873AD">
            <w:pPr>
              <w:snapToGrid w:val="0"/>
              <w:spacing w:line="300" w:lineRule="exact"/>
              <w:rPr>
                <w:rFonts w:ascii="メイリオ" w:eastAsia="メイリオ"/>
                <w:sz w:val="20"/>
              </w:rPr>
            </w:pPr>
            <w:r w:rsidRPr="00893E51">
              <w:rPr>
                <w:rFonts w:ascii="メイリオ" w:eastAsia="メイリオ" w:hint="eastAsia"/>
                <w:sz w:val="20"/>
              </w:rPr>
              <w:t>避難所内の人員管理</w:t>
            </w:r>
          </w:p>
        </w:tc>
        <w:tc>
          <w:tcPr>
            <w:tcW w:w="3969" w:type="dxa"/>
          </w:tcPr>
          <w:p w14:paraId="005842EB" w14:textId="31A9EB53" w:rsidR="00C800B0" w:rsidRPr="00893E51" w:rsidRDefault="00C800B0" w:rsidP="00A873AD">
            <w:pPr>
              <w:snapToGrid w:val="0"/>
              <w:spacing w:line="300" w:lineRule="exact"/>
              <w:ind w:firstLineChars="100" w:firstLine="200"/>
              <w:rPr>
                <w:rFonts w:ascii="メイリオ" w:eastAsia="メイリオ"/>
                <w:sz w:val="20"/>
              </w:rPr>
            </w:pPr>
            <w:r w:rsidRPr="00893E51">
              <w:rPr>
                <w:rFonts w:ascii="メイリオ" w:eastAsia="メイリオ" w:hint="eastAsia"/>
                <w:sz w:val="20"/>
              </w:rPr>
              <w:t>避難所運営委員会の各班の活動が円滑に進むよう、各班員の確保やボランティアの人員配置等を行います。</w:t>
            </w:r>
          </w:p>
        </w:tc>
      </w:tr>
    </w:tbl>
    <w:p w14:paraId="4C2B2332" w14:textId="77EBEE6D" w:rsidR="00A505E0" w:rsidRPr="00383A2B" w:rsidRDefault="00A505E0" w:rsidP="00383A2B">
      <w:pPr>
        <w:snapToGrid w:val="0"/>
        <w:rPr>
          <w:rFonts w:ascii="メイリオ" w:eastAsia="メイリオ"/>
          <w:shd w:val="pct15" w:color="auto" w:fill="FFFFFF"/>
        </w:rPr>
      </w:pPr>
      <w:r w:rsidRPr="00383A2B">
        <w:rPr>
          <w:rFonts w:ascii="メイリオ" w:eastAsia="メイリオ"/>
        </w:rPr>
        <w:br w:type="page"/>
      </w:r>
    </w:p>
    <w:p w14:paraId="52AAE98B" w14:textId="40BAD4B2" w:rsidR="000F7F7D" w:rsidRDefault="00515B3D" w:rsidP="00515B3D">
      <w:pPr>
        <w:snapToGrid w:val="0"/>
        <w:rPr>
          <w:rFonts w:ascii="メイリオ" w:eastAsia="メイリオ"/>
        </w:rPr>
      </w:pPr>
      <w:r>
        <w:rPr>
          <w:rFonts w:ascii="メイリオ" w:eastAsia="メイリオ" w:hint="eastAsia"/>
          <w:noProof/>
        </w:rPr>
        <mc:AlternateContent>
          <mc:Choice Requires="wps">
            <w:drawing>
              <wp:inline distT="0" distB="0" distL="0" distR="0" wp14:anchorId="5A7E9537" wp14:editId="74A6A1E0">
                <wp:extent cx="5734050" cy="360000"/>
                <wp:effectExtent l="0" t="0" r="19050" b="21590"/>
                <wp:docPr id="439" name="テキスト ボックス 439"/>
                <wp:cNvGraphicFramePr/>
                <a:graphic xmlns:a="http://schemas.openxmlformats.org/drawingml/2006/main">
                  <a:graphicData uri="http://schemas.microsoft.com/office/word/2010/wordprocessingShape">
                    <wps:wsp>
                      <wps:cNvSpPr txBox="1"/>
                      <wps:spPr>
                        <a:xfrm>
                          <a:off x="0" y="0"/>
                          <a:ext cx="5734050" cy="360000"/>
                        </a:xfrm>
                        <a:prstGeom prst="rect">
                          <a:avLst/>
                        </a:prstGeom>
                        <a:solidFill>
                          <a:schemeClr val="lt1"/>
                        </a:solidFill>
                        <a:ln w="12700">
                          <a:solidFill>
                            <a:prstClr val="black"/>
                          </a:solidFill>
                        </a:ln>
                      </wps:spPr>
                      <wps:txbx>
                        <w:txbxContent>
                          <w:p w14:paraId="59D44DD5" w14:textId="36551866" w:rsidR="002A1CB8" w:rsidRPr="00CB73A5" w:rsidRDefault="002A1CB8" w:rsidP="00515B3D">
                            <w:pPr>
                              <w:snapToGrid w:val="0"/>
                              <w:spacing w:line="280" w:lineRule="exact"/>
                              <w:rPr>
                                <w:rFonts w:ascii="メイリオ" w:eastAsia="メイリオ" w:hAnsi="メイリオ"/>
                                <w:sz w:val="28"/>
                                <w:szCs w:val="28"/>
                              </w:rPr>
                            </w:pPr>
                            <w:r>
                              <w:rPr>
                                <w:rFonts w:ascii="メイリオ" w:eastAsia="メイリオ" w:hAnsi="メイリオ" w:hint="eastAsia"/>
                                <w:sz w:val="28"/>
                                <w:szCs w:val="28"/>
                              </w:rPr>
                              <w:t>避難者名簿の作成</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5A7E9537" id="テキスト ボックス 439" o:spid="_x0000_s1327" type="#_x0000_t202" style="width:451.5pt;height:28.3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" fillcolor="white [3201]" strokeweight="1pt">
                <v:textbox inset=",0,,0">
                  <w:txbxContent>
                    <w:p w14:paraId="59D44DD5" w14:textId="36551866" w:rsidR="002A1CB8" w:rsidRPr="00CB73A5" w:rsidRDefault="002A1CB8" w:rsidP="00515B3D">
                      <w:pPr>
                        <w:snapToGrid w:val="0"/>
                        <w:spacing w:line="280" w:lineRule="exact"/>
                        <w:rPr>
                          <w:rFonts w:ascii="メイリオ" w:eastAsia="メイリオ" w:hAnsi="メイリオ"/>
                          <w:sz w:val="28"/>
                          <w:szCs w:val="28"/>
                        </w:rPr>
                      </w:pPr>
                      <w:r>
                        <w:rPr>
                          <w:rFonts w:ascii="メイリオ" w:eastAsia="メイリオ" w:hAnsi="メイリオ" w:hint="eastAsia"/>
                          <w:sz w:val="28"/>
                          <w:szCs w:val="28"/>
                        </w:rPr>
                        <w:t>避難者名簿の作成</w:t>
                      </w:r>
                    </w:p>
                  </w:txbxContent>
                </v:textbox>
                <w10:anchorlock/>
              </v:shape>
            </w:pict>
          </mc:Fallback>
        </mc:AlternateContent>
      </w:r>
    </w:p>
    <w:p w14:paraId="77A7D67F" w14:textId="272B6498" w:rsidR="00AE7CD2" w:rsidRDefault="00515B3D" w:rsidP="0084164F">
      <w:pPr>
        <w:snapToGrid w:val="0"/>
        <w:ind w:firstLineChars="100" w:firstLine="210"/>
        <w:rPr>
          <w:rFonts w:ascii="メイリオ" w:eastAsia="メイリオ"/>
        </w:rPr>
      </w:pPr>
      <w:r>
        <w:rPr>
          <w:rFonts w:ascii="メイリオ" w:eastAsia="メイリオ" w:hint="eastAsia"/>
        </w:rPr>
        <w:t>避難者の人数を正確に把握し、避難所運営を円滑に行うため、避難者名簿を作成します。</w:t>
      </w:r>
    </w:p>
    <w:p w14:paraId="46BED271" w14:textId="664C4515" w:rsidR="00515B3D" w:rsidRDefault="00515B3D" w:rsidP="0084164F">
      <w:pPr>
        <w:snapToGrid w:val="0"/>
        <w:ind w:firstLineChars="100" w:firstLine="210"/>
        <w:rPr>
          <w:rFonts w:ascii="メイリオ" w:eastAsia="メイリオ"/>
        </w:rPr>
      </w:pPr>
      <w:r>
        <w:rPr>
          <w:rFonts w:ascii="メイリオ" w:eastAsia="メイリオ" w:hint="eastAsia"/>
        </w:rPr>
        <w:t>避難者名簿の作成にあたっては、地域の住民情報や要配慮者の個人情報を有している自治会や自主防災組織等の協力を得ながら作成するとともに、避難所運営への協力を依頼します。</w:t>
      </w:r>
    </w:p>
    <w:p w14:paraId="43DDD5BA" w14:textId="35775F85" w:rsidR="00515B3D" w:rsidRDefault="00515B3D" w:rsidP="0084164F">
      <w:pPr>
        <w:snapToGrid w:val="0"/>
        <w:ind w:firstLineChars="100" w:firstLine="210"/>
        <w:rPr>
          <w:rFonts w:ascii="メイリオ" w:eastAsia="メイリオ"/>
        </w:rPr>
      </w:pPr>
      <w:r>
        <w:rPr>
          <w:rFonts w:ascii="メイリオ" w:eastAsia="メイリオ" w:hint="eastAsia"/>
        </w:rPr>
        <w:t>避難者名簿は原則、避難者自身に記入してもらうこととし、避難者の心情、</w:t>
      </w:r>
      <w:r w:rsidR="00190D4F">
        <w:rPr>
          <w:rFonts w:ascii="メイリオ" w:eastAsia="メイリオ" w:hint="eastAsia"/>
        </w:rPr>
        <w:t>プライバシー等に十分配慮しましょう。また、避難者が退所する場合もその旨を記入してもらいましょう。</w:t>
      </w:r>
    </w:p>
    <w:p w14:paraId="5055F1D7" w14:textId="40AD6E97" w:rsidR="00515B3D" w:rsidRDefault="00515B3D" w:rsidP="00190D4F">
      <w:pPr>
        <w:snapToGrid w:val="0"/>
        <w:rPr>
          <w:rFonts w:ascii="メイリオ" w:eastAsia="メイリオ"/>
        </w:rPr>
      </w:pPr>
    </w:p>
    <w:p w14:paraId="36436A62" w14:textId="1145AC1A" w:rsidR="00190D4F" w:rsidRDefault="00190D4F" w:rsidP="00190D4F">
      <w:pPr>
        <w:snapToGrid w:val="0"/>
        <w:rPr>
          <w:rFonts w:ascii="メイリオ" w:eastAsia="メイリオ"/>
        </w:rPr>
      </w:pPr>
      <w:r>
        <w:rPr>
          <w:rFonts w:ascii="メイリオ" w:eastAsia="メイリオ" w:hint="eastAsia"/>
          <w:noProof/>
        </w:rPr>
        <mc:AlternateContent>
          <mc:Choice Requires="wps">
            <w:drawing>
              <wp:inline distT="0" distB="0" distL="0" distR="0" wp14:anchorId="43B04F68" wp14:editId="379D1612">
                <wp:extent cx="5734050" cy="360000"/>
                <wp:effectExtent l="0" t="0" r="19050" b="21590"/>
                <wp:docPr id="440" name="テキスト ボックス 440"/>
                <wp:cNvGraphicFramePr/>
                <a:graphic xmlns:a="http://schemas.openxmlformats.org/drawingml/2006/main">
                  <a:graphicData uri="http://schemas.microsoft.com/office/word/2010/wordprocessingShape">
                    <wps:wsp>
                      <wps:cNvSpPr txBox="1"/>
                      <wps:spPr>
                        <a:xfrm>
                          <a:off x="0" y="0"/>
                          <a:ext cx="5734050" cy="360000"/>
                        </a:xfrm>
                        <a:prstGeom prst="rect">
                          <a:avLst/>
                        </a:prstGeom>
                        <a:solidFill>
                          <a:schemeClr val="lt1"/>
                        </a:solidFill>
                        <a:ln w="12700">
                          <a:solidFill>
                            <a:prstClr val="black"/>
                          </a:solidFill>
                        </a:ln>
                      </wps:spPr>
                      <wps:txbx>
                        <w:txbxContent>
                          <w:p w14:paraId="49B21110" w14:textId="434F75E6" w:rsidR="002A1CB8" w:rsidRPr="00CB73A5" w:rsidRDefault="002A1CB8" w:rsidP="00190D4F">
                            <w:pPr>
                              <w:snapToGrid w:val="0"/>
                              <w:spacing w:line="280" w:lineRule="exact"/>
                              <w:rPr>
                                <w:rFonts w:ascii="メイリオ" w:eastAsia="メイリオ" w:hAnsi="メイリオ"/>
                                <w:sz w:val="28"/>
                                <w:szCs w:val="28"/>
                              </w:rPr>
                            </w:pPr>
                            <w:r>
                              <w:rPr>
                                <w:rFonts w:ascii="メイリオ" w:eastAsia="メイリオ" w:hAnsi="メイリオ" w:hint="eastAsia"/>
                                <w:sz w:val="28"/>
                                <w:szCs w:val="28"/>
                              </w:rPr>
                              <w:t>安否確認等問合せへの対応</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43B04F68" id="テキスト ボックス 440" o:spid="_x0000_s1328" type="#_x0000_t202" style="width:451.5pt;height:28.3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" fillcolor="white [3201]" strokeweight="1pt">
                <v:textbox inset=",0,,0">
                  <w:txbxContent>
                    <w:p w14:paraId="49B21110" w14:textId="434F75E6" w:rsidR="002A1CB8" w:rsidRPr="00CB73A5" w:rsidRDefault="002A1CB8" w:rsidP="00190D4F">
                      <w:pPr>
                        <w:snapToGrid w:val="0"/>
                        <w:spacing w:line="280" w:lineRule="exact"/>
                        <w:rPr>
                          <w:rFonts w:ascii="メイリオ" w:eastAsia="メイリオ" w:hAnsi="メイリオ"/>
                          <w:sz w:val="28"/>
                          <w:szCs w:val="28"/>
                        </w:rPr>
                      </w:pPr>
                      <w:r>
                        <w:rPr>
                          <w:rFonts w:ascii="メイリオ" w:eastAsia="メイリオ" w:hAnsi="メイリオ" w:hint="eastAsia"/>
                          <w:sz w:val="28"/>
                          <w:szCs w:val="28"/>
                        </w:rPr>
                        <w:t>安否確認等問合せへの対応</w:t>
                      </w:r>
                    </w:p>
                  </w:txbxContent>
                </v:textbox>
                <w10:anchorlock/>
              </v:shape>
            </w:pict>
          </mc:Fallback>
        </mc:AlternateContent>
      </w:r>
    </w:p>
    <w:p w14:paraId="5C25B8E1" w14:textId="582BDC52" w:rsidR="00190D4F" w:rsidRPr="00143E51" w:rsidRDefault="00190D4F" w:rsidP="00190D4F">
      <w:pPr>
        <w:snapToGrid w:val="0"/>
        <w:ind w:firstLineChars="100" w:firstLine="210"/>
        <w:rPr>
          <w:rFonts w:ascii="メイリオ" w:eastAsia="メイリオ"/>
          <w:color w:val="000000" w:themeColor="text1"/>
        </w:rPr>
      </w:pPr>
      <w:r>
        <w:rPr>
          <w:rFonts w:ascii="メイリオ" w:eastAsia="メイリオ" w:hint="eastAsia"/>
        </w:rPr>
        <w:t>災害発生直後は、安否を確認する問合せが殺到します。また、避難所には様々な人々が出入りすることが予想されま</w:t>
      </w:r>
      <w:r w:rsidRPr="00143E51">
        <w:rPr>
          <w:rFonts w:ascii="メイリオ" w:eastAsia="メイリオ" w:hint="eastAsia"/>
          <w:color w:val="000000" w:themeColor="text1"/>
        </w:rPr>
        <w:t>す。</w:t>
      </w:r>
    </w:p>
    <w:p w14:paraId="5579FB73" w14:textId="76EE1C21" w:rsidR="00190D4F" w:rsidRPr="00143E51" w:rsidRDefault="00190D4F" w:rsidP="00190D4F">
      <w:pPr>
        <w:snapToGrid w:val="0"/>
        <w:ind w:firstLineChars="100" w:firstLine="210"/>
        <w:rPr>
          <w:rFonts w:ascii="メイリオ" w:eastAsia="メイリオ"/>
          <w:color w:val="000000" w:themeColor="text1"/>
        </w:rPr>
      </w:pPr>
      <w:r w:rsidRPr="00143E51">
        <w:rPr>
          <w:rFonts w:ascii="メイリオ" w:eastAsia="メイリオ" w:hint="eastAsia"/>
          <w:color w:val="000000" w:themeColor="text1"/>
        </w:rPr>
        <w:t>安否確認には作成した避難者名簿に基づいて</w:t>
      </w:r>
      <w:r w:rsidR="00FC54FB" w:rsidRPr="00143E51">
        <w:rPr>
          <w:rFonts w:ascii="メイリオ" w:eastAsia="メイリオ" w:hint="eastAsia"/>
          <w:color w:val="000000" w:themeColor="text1"/>
        </w:rPr>
        <w:t>慎重</w:t>
      </w:r>
      <w:r w:rsidR="00426AF7" w:rsidRPr="00143E51">
        <w:rPr>
          <w:rFonts w:ascii="メイリオ" w:eastAsia="メイリオ" w:hint="eastAsia"/>
          <w:color w:val="000000" w:themeColor="text1"/>
        </w:rPr>
        <w:t>かつ</w:t>
      </w:r>
      <w:r w:rsidRPr="00143E51">
        <w:rPr>
          <w:rFonts w:ascii="メイリオ" w:eastAsia="メイリオ" w:hint="eastAsia"/>
          <w:color w:val="000000" w:themeColor="text1"/>
        </w:rPr>
        <w:t>迅速に対応し、来訪者（部外者）には、避難者のプライバシーと安全を守るため、受付を一本化し、</w:t>
      </w:r>
      <w:r w:rsidR="00FC54FB" w:rsidRPr="00143E51">
        <w:rPr>
          <w:rFonts w:ascii="メイリオ" w:eastAsia="メイリオ" w:hint="eastAsia"/>
          <w:color w:val="000000" w:themeColor="text1"/>
        </w:rPr>
        <w:t>訪問者管理簿を用いて管理するとともに、</w:t>
      </w:r>
      <w:r w:rsidRPr="00143E51">
        <w:rPr>
          <w:rFonts w:ascii="メイリオ" w:eastAsia="メイリオ" w:hint="eastAsia"/>
          <w:color w:val="000000" w:themeColor="text1"/>
        </w:rPr>
        <w:t>避難所内にむやみに立ち入ることを規制することが必要です。</w:t>
      </w:r>
    </w:p>
    <w:p w14:paraId="6670155B" w14:textId="5B71D316" w:rsidR="00190D4F" w:rsidRPr="00190D4F" w:rsidRDefault="00190D4F" w:rsidP="00190D4F">
      <w:pPr>
        <w:snapToGrid w:val="0"/>
        <w:rPr>
          <w:rFonts w:ascii="メイリオ" w:eastAsia="メイリオ"/>
        </w:rPr>
      </w:pPr>
    </w:p>
    <w:p w14:paraId="2D4D69FE" w14:textId="24BB1BB6" w:rsidR="00190D4F" w:rsidRDefault="00190D4F" w:rsidP="00190D4F">
      <w:pPr>
        <w:snapToGrid w:val="0"/>
        <w:rPr>
          <w:rFonts w:ascii="メイリオ" w:eastAsia="メイリオ"/>
        </w:rPr>
      </w:pPr>
      <w:r>
        <w:rPr>
          <w:rFonts w:ascii="メイリオ" w:eastAsia="メイリオ" w:hint="eastAsia"/>
          <w:noProof/>
        </w:rPr>
        <mc:AlternateContent>
          <mc:Choice Requires="wps">
            <w:drawing>
              <wp:inline distT="0" distB="0" distL="0" distR="0" wp14:anchorId="69E3E235" wp14:editId="20648895">
                <wp:extent cx="5734050" cy="360000"/>
                <wp:effectExtent l="0" t="0" r="19050" b="21590"/>
                <wp:docPr id="442" name="テキスト ボックス 442"/>
                <wp:cNvGraphicFramePr/>
                <a:graphic xmlns:a="http://schemas.openxmlformats.org/drawingml/2006/main">
                  <a:graphicData uri="http://schemas.microsoft.com/office/word/2010/wordprocessingShape">
                    <wps:wsp>
                      <wps:cNvSpPr txBox="1"/>
                      <wps:spPr>
                        <a:xfrm>
                          <a:off x="0" y="0"/>
                          <a:ext cx="5734050" cy="360000"/>
                        </a:xfrm>
                        <a:prstGeom prst="rect">
                          <a:avLst/>
                        </a:prstGeom>
                        <a:solidFill>
                          <a:schemeClr val="lt1"/>
                        </a:solidFill>
                        <a:ln w="12700">
                          <a:solidFill>
                            <a:prstClr val="black"/>
                          </a:solidFill>
                        </a:ln>
                      </wps:spPr>
                      <wps:txbx>
                        <w:txbxContent>
                          <w:p w14:paraId="76CC39D3" w14:textId="1145EEBC" w:rsidR="002A1CB8" w:rsidRPr="00CB73A5" w:rsidRDefault="002A1CB8" w:rsidP="00190D4F">
                            <w:pPr>
                              <w:snapToGrid w:val="0"/>
                              <w:spacing w:line="280" w:lineRule="exact"/>
                              <w:rPr>
                                <w:rFonts w:ascii="メイリオ" w:eastAsia="メイリオ" w:hAnsi="メイリオ"/>
                                <w:sz w:val="28"/>
                                <w:szCs w:val="28"/>
                              </w:rPr>
                            </w:pPr>
                            <w:r>
                              <w:rPr>
                                <w:rFonts w:ascii="メイリオ" w:eastAsia="メイリオ" w:hAnsi="メイリオ" w:hint="eastAsia"/>
                                <w:sz w:val="28"/>
                                <w:szCs w:val="28"/>
                              </w:rPr>
                              <w:t>ペットについてルールを決めよう</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69E3E235" id="テキスト ボックス 442" o:spid="_x0000_s1329" type="#_x0000_t202" style="width:451.5pt;height:28.3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" fillcolor="white [3201]" strokeweight="1pt">
                <v:textbox inset=",0,,0">
                  <w:txbxContent>
                    <w:p w14:paraId="76CC39D3" w14:textId="1145EEBC" w:rsidR="002A1CB8" w:rsidRPr="00CB73A5" w:rsidRDefault="002A1CB8" w:rsidP="00190D4F">
                      <w:pPr>
                        <w:snapToGrid w:val="0"/>
                        <w:spacing w:line="280" w:lineRule="exact"/>
                        <w:rPr>
                          <w:rFonts w:ascii="メイリオ" w:eastAsia="メイリオ" w:hAnsi="メイリオ"/>
                          <w:sz w:val="28"/>
                          <w:szCs w:val="28"/>
                        </w:rPr>
                      </w:pPr>
                      <w:r>
                        <w:rPr>
                          <w:rFonts w:ascii="メイリオ" w:eastAsia="メイリオ" w:hAnsi="メイリオ" w:hint="eastAsia"/>
                          <w:sz w:val="28"/>
                          <w:szCs w:val="28"/>
                        </w:rPr>
                        <w:t>ペットについてルールを決めよう</w:t>
                      </w:r>
                    </w:p>
                  </w:txbxContent>
                </v:textbox>
                <w10:anchorlock/>
              </v:shape>
            </w:pict>
          </mc:Fallback>
        </mc:AlternateContent>
      </w:r>
    </w:p>
    <w:p w14:paraId="7E7CBCA4" w14:textId="400541D3" w:rsidR="00190D4F" w:rsidRDefault="00190D4F" w:rsidP="00190D4F">
      <w:pPr>
        <w:snapToGrid w:val="0"/>
        <w:spacing w:line="320" w:lineRule="exact"/>
        <w:ind w:rightChars="1591" w:right="3341" w:firstLineChars="100" w:firstLine="210"/>
        <w:rPr>
          <w:rFonts w:ascii="メイリオ" w:eastAsia="メイリオ" w:hAnsi="メイリオ"/>
        </w:rPr>
      </w:pPr>
      <w:r>
        <w:rPr>
          <w:noProof/>
        </w:rPr>
        <w:drawing>
          <wp:anchor distT="0" distB="0" distL="114300" distR="114300" simplePos="0" relativeHeight="251571200" behindDoc="0" locked="0" layoutInCell="1" allowOverlap="1" wp14:anchorId="4A65B9D4" wp14:editId="4BD88003">
            <wp:simplePos x="0" y="0"/>
            <wp:positionH relativeFrom="column">
              <wp:posOffset>3917315</wp:posOffset>
            </wp:positionH>
            <wp:positionV relativeFrom="paragraph">
              <wp:posOffset>56042</wp:posOffset>
            </wp:positionV>
            <wp:extent cx="1519497" cy="2116466"/>
            <wp:effectExtent l="0" t="0" r="5080" b="0"/>
            <wp:wrapNone/>
            <wp:docPr id="53" name="図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519497" cy="2116466"/>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メイリオ" w:eastAsia="メイリオ" w:hAnsi="メイリオ" w:hint="eastAsia"/>
        </w:rPr>
        <w:t>避難所においては、ペットに関するトラブルが生じないように、一定のルールを定めて、衛生管理や動物アレルギーの方など他の避難者への影響に配慮する必要があります。</w:t>
      </w:r>
    </w:p>
    <w:p w14:paraId="125DD24C" w14:textId="2EBE2609" w:rsidR="00190D4F" w:rsidRDefault="00190D4F" w:rsidP="00190D4F">
      <w:pPr>
        <w:snapToGrid w:val="0"/>
        <w:spacing w:line="320" w:lineRule="exact"/>
        <w:rPr>
          <w:rFonts w:ascii="メイリオ" w:eastAsia="メイリオ" w:hAnsi="メイリオ"/>
        </w:rPr>
      </w:pPr>
    </w:p>
    <w:p w14:paraId="345964AF" w14:textId="29EC20AC" w:rsidR="00190D4F" w:rsidRDefault="00190D4F" w:rsidP="00190D4F">
      <w:pPr>
        <w:snapToGrid w:val="0"/>
        <w:spacing w:line="320" w:lineRule="exact"/>
        <w:rPr>
          <w:rFonts w:ascii="メイリオ" w:eastAsia="メイリオ" w:hAnsi="メイリオ"/>
        </w:rPr>
      </w:pPr>
      <w:r>
        <w:rPr>
          <w:rFonts w:ascii="メイリオ" w:eastAsia="メイリオ" w:hAnsi="メイリオ" w:hint="eastAsia"/>
        </w:rPr>
        <w:t>●ルール例</w:t>
      </w:r>
    </w:p>
    <w:p w14:paraId="64785474" w14:textId="40D324EC" w:rsidR="00190D4F" w:rsidRPr="00AE7CD2" w:rsidRDefault="00893E51" w:rsidP="00190D4F">
      <w:pPr>
        <w:snapToGrid w:val="0"/>
        <w:spacing w:line="320" w:lineRule="exact"/>
        <w:ind w:rightChars="1591" w:right="3341"/>
        <w:rPr>
          <w:rFonts w:ascii="メイリオ" w:eastAsia="メイリオ" w:hAnsi="メイリオ"/>
        </w:rPr>
      </w:pPr>
      <w:r>
        <w:rPr>
          <w:rFonts w:ascii="メイリオ" w:eastAsia="メイリオ" w:hAnsi="メイリオ" w:hint="eastAsia"/>
        </w:rPr>
        <w:t>・</w:t>
      </w:r>
      <w:r w:rsidR="00190D4F">
        <w:rPr>
          <w:rFonts w:ascii="メイリオ" w:eastAsia="メイリオ" w:hAnsi="メイリオ" w:hint="eastAsia"/>
        </w:rPr>
        <w:t>ペット</w:t>
      </w:r>
      <w:r w:rsidR="00A6383B">
        <w:rPr>
          <w:rFonts w:ascii="メイリオ" w:eastAsia="メイリオ" w:hAnsi="メイリオ" w:hint="eastAsia"/>
        </w:rPr>
        <w:t>飼育者に届出を促し、飼育者名簿を作成します。</w:t>
      </w:r>
    </w:p>
    <w:p w14:paraId="774CDFE5" w14:textId="14D07426" w:rsidR="00190D4F" w:rsidRDefault="00893E51" w:rsidP="00190D4F">
      <w:pPr>
        <w:snapToGrid w:val="0"/>
        <w:spacing w:line="320" w:lineRule="exact"/>
        <w:ind w:left="210" w:rightChars="1591" w:right="3341" w:hangingChars="100" w:hanging="210"/>
        <w:rPr>
          <w:rFonts w:ascii="メイリオ" w:eastAsia="メイリオ" w:hAnsi="メイリオ"/>
        </w:rPr>
      </w:pPr>
      <w:r>
        <w:rPr>
          <w:rFonts w:ascii="メイリオ" w:eastAsia="メイリオ" w:hAnsi="メイリオ" w:hint="eastAsia"/>
        </w:rPr>
        <w:t>・</w:t>
      </w:r>
      <w:r w:rsidR="00190D4F">
        <w:rPr>
          <w:rFonts w:ascii="メイリオ" w:eastAsia="メイリオ" w:hAnsi="メイリオ" w:hint="eastAsia"/>
        </w:rPr>
        <w:t>原則として、避難所の居室部分へのペット持ち込みは禁止とします。</w:t>
      </w:r>
    </w:p>
    <w:p w14:paraId="6C29AF38" w14:textId="25B00F1B" w:rsidR="00A6383B" w:rsidRDefault="00A6383B" w:rsidP="00CD6D6F">
      <w:pPr>
        <w:snapToGrid w:val="0"/>
        <w:spacing w:line="320" w:lineRule="exact"/>
        <w:ind w:left="210" w:rightChars="1591" w:right="3341" w:hangingChars="100" w:hanging="210"/>
        <w:rPr>
          <w:rFonts w:ascii="メイリオ" w:eastAsia="メイリオ" w:hAnsi="メイリオ"/>
        </w:rPr>
      </w:pPr>
      <w:r>
        <w:rPr>
          <w:rFonts w:ascii="メイリオ" w:eastAsia="メイリオ" w:hint="eastAsia"/>
          <w:noProof/>
        </w:rPr>
        <mc:AlternateContent>
          <mc:Choice Requires="wps">
            <w:drawing>
              <wp:anchor distT="0" distB="0" distL="114300" distR="114300" simplePos="0" relativeHeight="251572224" behindDoc="0" locked="0" layoutInCell="1" allowOverlap="1" wp14:anchorId="4DB93061" wp14:editId="4BB3E2A8">
                <wp:simplePos x="0" y="0"/>
                <wp:positionH relativeFrom="margin">
                  <wp:posOffset>3658870</wp:posOffset>
                </wp:positionH>
                <wp:positionV relativeFrom="paragraph">
                  <wp:posOffset>566582</wp:posOffset>
                </wp:positionV>
                <wp:extent cx="2079625" cy="873125"/>
                <wp:effectExtent l="0" t="0" r="0" b="3175"/>
                <wp:wrapNone/>
                <wp:docPr id="54" name="テキスト ボックス 54"/>
                <wp:cNvGraphicFramePr/>
                <a:graphic xmlns:a="http://schemas.openxmlformats.org/drawingml/2006/main">
                  <a:graphicData uri="http://schemas.microsoft.com/office/word/2010/wordprocessingShape">
                    <wps:wsp>
                      <wps:cNvSpPr txBox="1"/>
                      <wps:spPr>
                        <a:xfrm>
                          <a:off x="0" y="0"/>
                          <a:ext cx="2079625" cy="873125"/>
                        </a:xfrm>
                        <a:prstGeom prst="rect">
                          <a:avLst/>
                        </a:prstGeom>
                        <a:noFill/>
                        <a:ln w="12700">
                          <a:noFill/>
                        </a:ln>
                      </wps:spPr>
                      <wps:txbx>
                        <w:txbxContent>
                          <w:p w14:paraId="54AB1D03" w14:textId="21E70B42" w:rsidR="002A1CB8" w:rsidRPr="008D5784" w:rsidRDefault="002A1CB8" w:rsidP="008D5784">
                            <w:pPr>
                              <w:snapToGrid w:val="0"/>
                              <w:spacing w:line="280" w:lineRule="exact"/>
                              <w:ind w:left="160" w:hangingChars="100" w:hanging="160"/>
                              <w:jc w:val="left"/>
                              <w:rPr>
                                <w:rFonts w:ascii="メイリオ" w:eastAsia="メイリオ" w:hAnsi="メイリオ"/>
                                <w:sz w:val="16"/>
                              </w:rPr>
                            </w:pPr>
                            <w:r w:rsidRPr="008D5784">
                              <w:rPr>
                                <w:rFonts w:ascii="メイリオ" w:eastAsia="メイリオ" w:hAnsi="メイリオ" w:hint="eastAsia"/>
                                <w:sz w:val="16"/>
                              </w:rPr>
                              <w:t>「備えよう！いつもいっしょにいたいから」</w:t>
                            </w:r>
                            <w:r>
                              <w:rPr>
                                <w:rFonts w:ascii="メイリオ" w:eastAsia="メイリオ" w:hAnsi="メイリオ" w:hint="eastAsia"/>
                                <w:sz w:val="16"/>
                              </w:rPr>
                              <w:t>環境省作成の避難所等で気を付けることなどをまとめた</w:t>
                            </w:r>
                            <w:r w:rsidRPr="008D5784">
                              <w:rPr>
                                <w:rFonts w:ascii="メイリオ" w:eastAsia="メイリオ" w:hAnsi="メイリオ" w:hint="eastAsia"/>
                                <w:sz w:val="16"/>
                              </w:rPr>
                              <w:t>飼い主用パンフレット</w:t>
                            </w:r>
                            <w:r>
                              <w:rPr>
                                <w:rFonts w:ascii="メイリオ" w:eastAsia="メイリオ" w:hAnsi="メイリオ" w:hint="eastAsia"/>
                                <w:sz w:val="16"/>
                              </w:rPr>
                              <w:t>が参考になります。</w:t>
                            </w:r>
                          </w:p>
                          <w:p w14:paraId="1FB803AF" w14:textId="77777777" w:rsidR="002A1CB8" w:rsidRPr="003F29FC" w:rsidRDefault="002A1CB8" w:rsidP="008D5784">
                            <w:pPr>
                              <w:snapToGrid w:val="0"/>
                              <w:spacing w:line="280" w:lineRule="exact"/>
                              <w:ind w:left="210" w:hangingChars="100" w:hanging="210"/>
                              <w:jc w:val="left"/>
                              <w:rPr>
                                <w:rFonts w:ascii="メイリオ" w:eastAsia="メイリオ" w:hAnsi="メイリオ"/>
                              </w:rPr>
                            </w:pPr>
                          </w:p>
                        </w:txbxContent>
                      </wps:txbx>
                      <wps:bodyPr rot="0" spcFirstLastPara="0" vertOverflow="overflow" horzOverflow="overflow" vert="horz" wrap="square" lIns="36000" tIns="72000" rIns="3600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4DB93061" id="テキスト ボックス 54" o:spid="_x0000_s1330" type="#_x0000_t202" style="position:absolute;left:0;text-align:left;margin-left:288.1pt;margin-top:44.6pt;width:163.75pt;height:68.75pt;z-index:2515722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" filled="f" stroked="f" strokeweight="1pt">
                <v:textbox inset="1mm,2mm,1mm">
                  <w:txbxContent>
                    <w:p w14:paraId="54AB1D03" w14:textId="21E70B42" w:rsidR="002A1CB8" w:rsidRPr="008D5784" w:rsidRDefault="002A1CB8" w:rsidP="008D5784">
                      <w:pPr>
                        <w:snapToGrid w:val="0"/>
                        <w:spacing w:line="280" w:lineRule="exact"/>
                        <w:ind w:left="160" w:hangingChars="100" w:hanging="160"/>
                        <w:jc w:val="left"/>
                        <w:rPr>
                          <w:rFonts w:ascii="メイリオ" w:eastAsia="メイリオ" w:hAnsi="メイリオ"/>
                          <w:sz w:val="16"/>
                        </w:rPr>
                      </w:pPr>
                      <w:r w:rsidRPr="008D5784">
                        <w:rPr>
                          <w:rFonts w:ascii="メイリオ" w:eastAsia="メイリオ" w:hAnsi="メイリオ" w:hint="eastAsia"/>
                          <w:sz w:val="16"/>
                        </w:rPr>
                        <w:t>「備えよう！いつもいっしょにいたいから」</w:t>
                      </w:r>
                      <w:r>
                        <w:rPr>
                          <w:rFonts w:ascii="メイリオ" w:eastAsia="メイリオ" w:hAnsi="メイリオ" w:hint="eastAsia"/>
                          <w:sz w:val="16"/>
                        </w:rPr>
                        <w:t>環境省作成の避難所等で気を付けることなどをまとめた</w:t>
                      </w:r>
                      <w:r w:rsidRPr="008D5784">
                        <w:rPr>
                          <w:rFonts w:ascii="メイリオ" w:eastAsia="メイリオ" w:hAnsi="メイリオ" w:hint="eastAsia"/>
                          <w:sz w:val="16"/>
                        </w:rPr>
                        <w:t>飼い主用パンフレット</w:t>
                      </w:r>
                      <w:r>
                        <w:rPr>
                          <w:rFonts w:ascii="メイリオ" w:eastAsia="メイリオ" w:hAnsi="メイリオ" w:hint="eastAsia"/>
                          <w:sz w:val="16"/>
                        </w:rPr>
                        <w:t>が参考になります。</w:t>
                      </w:r>
                    </w:p>
                    <w:p w14:paraId="1FB803AF" w14:textId="77777777" w:rsidR="002A1CB8" w:rsidRPr="003F29FC" w:rsidRDefault="002A1CB8" w:rsidP="008D5784">
                      <w:pPr>
                        <w:snapToGrid w:val="0"/>
                        <w:spacing w:line="280" w:lineRule="exact"/>
                        <w:ind w:left="210" w:hangingChars="100" w:hanging="210"/>
                        <w:jc w:val="left"/>
                        <w:rPr>
                          <w:rFonts w:ascii="メイリオ" w:eastAsia="メイリオ" w:hAnsi="メイリオ"/>
                        </w:rPr>
                      </w:pPr>
                    </w:p>
                  </w:txbxContent>
                </v:textbox>
                <w10:wrap anchorx="margin"/>
              </v:shape>
            </w:pict>
          </mc:Fallback>
        </mc:AlternateContent>
      </w:r>
      <w:r w:rsidR="00CD6D6F">
        <w:rPr>
          <w:rFonts w:ascii="メイリオ" w:eastAsia="メイリオ" w:hAnsi="メイリオ" w:hint="eastAsia"/>
        </w:rPr>
        <w:t>・</w:t>
      </w:r>
      <w:r w:rsidR="00190D4F">
        <w:rPr>
          <w:rFonts w:ascii="メイリオ" w:eastAsia="メイリオ" w:hAnsi="メイリオ" w:hint="eastAsia"/>
        </w:rPr>
        <w:t>敷地内の屋外にスペースを設け、その場で飼育します。ペットの飼育、飼育場所の清掃は、飼い主が全責任を負って行います。</w:t>
      </w:r>
    </w:p>
    <w:p w14:paraId="71EF8CFF" w14:textId="7831C1B3" w:rsidR="00AE7CD2" w:rsidRPr="00A6383B" w:rsidRDefault="00AE7CD2" w:rsidP="00A6383B">
      <w:pPr>
        <w:snapToGrid w:val="0"/>
        <w:spacing w:line="320" w:lineRule="exact"/>
        <w:ind w:left="210" w:rightChars="1591" w:right="3341" w:hangingChars="100" w:hanging="210"/>
        <w:rPr>
          <w:rFonts w:ascii="メイリオ" w:eastAsia="メイリオ" w:hAnsi="メイリオ"/>
        </w:rPr>
      </w:pPr>
    </w:p>
    <w:p w14:paraId="64FC39C9" w14:textId="5B87A786" w:rsidR="00AE7CD2" w:rsidRDefault="00AE7CD2" w:rsidP="0084164F">
      <w:pPr>
        <w:snapToGrid w:val="0"/>
        <w:ind w:firstLineChars="100" w:firstLine="210"/>
        <w:rPr>
          <w:rFonts w:ascii="メイリオ" w:eastAsia="メイリオ"/>
        </w:rPr>
      </w:pPr>
      <w:r>
        <w:rPr>
          <w:rFonts w:ascii="メイリオ" w:eastAsia="メイリオ"/>
        </w:rPr>
        <w:br w:type="page"/>
      </w:r>
    </w:p>
    <w:p w14:paraId="0D13832B" w14:textId="03EEE5A1" w:rsidR="00F25404" w:rsidRPr="008C4238" w:rsidRDefault="002F78A8" w:rsidP="002F78A8">
      <w:pPr>
        <w:snapToGrid w:val="0"/>
        <w:outlineLvl w:val="1"/>
        <w:rPr>
          <w:rFonts w:ascii="メイリオ" w:eastAsia="メイリオ"/>
          <w:sz w:val="24"/>
          <w:szCs w:val="24"/>
        </w:rPr>
      </w:pPr>
      <w:bookmarkStart w:id="30" w:name="_Toc35882812"/>
      <w:r w:rsidRPr="008C4238">
        <w:rPr>
          <w:rFonts w:ascii="メイリオ" w:eastAsia="メイリオ" w:hint="eastAsia"/>
          <w:sz w:val="24"/>
          <w:szCs w:val="24"/>
        </w:rPr>
        <w:t>（３）食料物資班のポイント</w:t>
      </w:r>
      <w:bookmarkEnd w:id="30"/>
    </w:p>
    <w:tbl>
      <w:tblPr>
        <w:tblStyle w:val="a8"/>
        <w:tblW w:w="0" w:type="auto"/>
        <w:jc w:val="center"/>
        <w:tblLook w:val="04A0" w:firstRow="1" w:lastRow="0" w:firstColumn="1" w:lastColumn="0" w:noHBand="0" w:noVBand="1"/>
      </w:tblPr>
      <w:tblGrid>
        <w:gridCol w:w="1133"/>
        <w:gridCol w:w="3681"/>
        <w:gridCol w:w="4247"/>
      </w:tblGrid>
      <w:tr w:rsidR="00227577" w14:paraId="6282AA7B" w14:textId="77777777" w:rsidTr="006554AA">
        <w:trPr>
          <w:jc w:val="center"/>
        </w:trPr>
        <w:tc>
          <w:tcPr>
            <w:tcW w:w="1134" w:type="dxa"/>
            <w:shd w:val="clear" w:color="auto" w:fill="D9D9D9" w:themeFill="background1" w:themeFillShade="D9"/>
            <w:vAlign w:val="center"/>
          </w:tcPr>
          <w:p w14:paraId="05BB6314" w14:textId="3FDE4C65" w:rsidR="00227577" w:rsidRDefault="00227577" w:rsidP="00AD5F41">
            <w:pPr>
              <w:snapToGrid w:val="0"/>
              <w:spacing w:line="300" w:lineRule="exact"/>
              <w:jc w:val="center"/>
              <w:rPr>
                <w:rFonts w:ascii="メイリオ" w:eastAsia="メイリオ"/>
              </w:rPr>
            </w:pPr>
            <w:r>
              <w:rPr>
                <w:rFonts w:ascii="メイリオ" w:eastAsia="メイリオ" w:hint="eastAsia"/>
              </w:rPr>
              <w:t>時期</w:t>
            </w:r>
          </w:p>
          <w:p w14:paraId="00D4B25D" w14:textId="77777777" w:rsidR="00227577" w:rsidRDefault="00227577" w:rsidP="00AD5F41">
            <w:pPr>
              <w:snapToGrid w:val="0"/>
              <w:spacing w:line="300" w:lineRule="exact"/>
              <w:jc w:val="center"/>
              <w:rPr>
                <w:rFonts w:ascii="メイリオ" w:eastAsia="メイリオ"/>
              </w:rPr>
            </w:pPr>
            <w:r>
              <w:rPr>
                <w:rFonts w:ascii="メイリオ" w:eastAsia="メイリオ" w:hint="eastAsia"/>
              </w:rPr>
              <w:t>（目安）</w:t>
            </w:r>
          </w:p>
        </w:tc>
        <w:tc>
          <w:tcPr>
            <w:tcW w:w="3685" w:type="dxa"/>
            <w:shd w:val="clear" w:color="auto" w:fill="D9D9D9" w:themeFill="background1" w:themeFillShade="D9"/>
            <w:vAlign w:val="center"/>
          </w:tcPr>
          <w:p w14:paraId="0EB41977" w14:textId="0A8E1269" w:rsidR="00227577" w:rsidRDefault="00227577" w:rsidP="00AD5F41">
            <w:pPr>
              <w:snapToGrid w:val="0"/>
              <w:spacing w:line="300" w:lineRule="exact"/>
              <w:jc w:val="center"/>
              <w:rPr>
                <w:rFonts w:ascii="メイリオ" w:eastAsia="メイリオ"/>
              </w:rPr>
            </w:pPr>
            <w:r>
              <w:rPr>
                <w:rFonts w:ascii="メイリオ" w:eastAsia="メイリオ" w:hint="eastAsia"/>
              </w:rPr>
              <w:t>項目</w:t>
            </w:r>
          </w:p>
        </w:tc>
        <w:tc>
          <w:tcPr>
            <w:tcW w:w="4252" w:type="dxa"/>
            <w:shd w:val="clear" w:color="auto" w:fill="D9D9D9" w:themeFill="background1" w:themeFillShade="D9"/>
            <w:vAlign w:val="center"/>
          </w:tcPr>
          <w:p w14:paraId="7ACB40D2" w14:textId="40D95DFF" w:rsidR="00227577" w:rsidRDefault="00227577" w:rsidP="00AD5F41">
            <w:pPr>
              <w:snapToGrid w:val="0"/>
              <w:spacing w:line="300" w:lineRule="exact"/>
              <w:jc w:val="center"/>
              <w:rPr>
                <w:rFonts w:ascii="メイリオ" w:eastAsia="メイリオ"/>
              </w:rPr>
            </w:pPr>
            <w:r>
              <w:rPr>
                <w:rFonts w:ascii="メイリオ" w:eastAsia="メイリオ" w:hint="eastAsia"/>
              </w:rPr>
              <w:t>内容</w:t>
            </w:r>
          </w:p>
        </w:tc>
      </w:tr>
      <w:tr w:rsidR="009F5525" w14:paraId="68728CC9" w14:textId="77777777" w:rsidTr="006554AA">
        <w:trPr>
          <w:trHeight w:val="445"/>
          <w:jc w:val="center"/>
        </w:trPr>
        <w:tc>
          <w:tcPr>
            <w:tcW w:w="1134" w:type="dxa"/>
            <w:vMerge w:val="restart"/>
          </w:tcPr>
          <w:p w14:paraId="49D30F2B" w14:textId="029ED309" w:rsidR="009F5525" w:rsidRPr="0083170D" w:rsidRDefault="00E1016A" w:rsidP="005A33A0">
            <w:pPr>
              <w:snapToGrid w:val="0"/>
              <w:spacing w:line="300" w:lineRule="exact"/>
              <w:rPr>
                <w:rFonts w:ascii="メイリオ" w:eastAsia="メイリオ"/>
                <w:sz w:val="20"/>
              </w:rPr>
            </w:pPr>
            <w:r w:rsidRPr="00A6383B">
              <w:rPr>
                <w:rFonts w:ascii="メイリオ" w:eastAsia="メイリオ" w:hint="eastAsia"/>
                <w:b/>
                <w:noProof/>
                <w:sz w:val="24"/>
                <w:szCs w:val="24"/>
              </w:rPr>
              <mc:AlternateContent>
                <mc:Choice Requires="wps">
                  <w:drawing>
                    <wp:anchor distT="0" distB="0" distL="114300" distR="114300" simplePos="0" relativeHeight="251716608" behindDoc="0" locked="0" layoutInCell="1" allowOverlap="1" wp14:anchorId="78ABE264" wp14:editId="4D1EA0BB">
                      <wp:simplePos x="0" y="0"/>
                      <wp:positionH relativeFrom="column">
                        <wp:posOffset>-23495</wp:posOffset>
                      </wp:positionH>
                      <wp:positionV relativeFrom="paragraph">
                        <wp:posOffset>6123102</wp:posOffset>
                      </wp:positionV>
                      <wp:extent cx="575945" cy="287655"/>
                      <wp:effectExtent l="0" t="0" r="0" b="0"/>
                      <wp:wrapNone/>
                      <wp:docPr id="452" name="正方形/長方形 452"/>
                      <wp:cNvGraphicFramePr/>
                      <a:graphic xmlns:a="http://schemas.openxmlformats.org/drawingml/2006/main">
                        <a:graphicData uri="http://schemas.microsoft.com/office/word/2010/wordprocessingShape">
                          <wps:wsp>
                            <wps:cNvSpPr/>
                            <wps:spPr>
                              <a:xfrm>
                                <a:off x="0" y="0"/>
                                <a:ext cx="575945" cy="287655"/>
                              </a:xfrm>
                              <a:prstGeom prst="rect">
                                <a:avLst/>
                              </a:prstGeom>
                              <a:solidFill>
                                <a:schemeClr val="bg1">
                                  <a:lumMod val="8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5F3E2F2" w14:textId="77777777" w:rsidR="002A1CB8" w:rsidRPr="00A40804" w:rsidRDefault="002A1CB8" w:rsidP="00A6383B">
                                  <w:pPr>
                                    <w:snapToGrid w:val="0"/>
                                    <w:jc w:val="center"/>
                                    <w:rPr>
                                      <w:rFonts w:ascii="メイリオ" w:eastAsia="メイリオ"/>
                                      <w:color w:val="000000" w:themeColor="text1"/>
                                    </w:rPr>
                                  </w:pPr>
                                  <w:r>
                                    <w:rPr>
                                      <w:rFonts w:ascii="メイリオ" w:eastAsia="メイリオ" w:hint="eastAsia"/>
                                      <w:color w:val="000000" w:themeColor="text1"/>
                                      <w:sz w:val="20"/>
                                    </w:rPr>
                                    <w:t>1週間</w:t>
                                  </w:r>
                                </w:p>
                              </w:txbxContent>
                            </wps:txbx>
                            <wps:bodyPr rot="0" spcFirstLastPara="0" vertOverflow="overflow" horzOverflow="overflow" vert="horz" wrap="square" lIns="36000" tIns="36000" rIns="36000" bIns="360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78ABE264" id="正方形/長方形 452" o:spid="_x0000_s1331" style="position:absolute;left:0;text-align:left;margin-left:-1.85pt;margin-top:482.15pt;width:45.35pt;height:22.65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" fillcolor="#d8d8d8 [2732]" stroked="f" strokeweight="1pt">
                      <v:textbox inset="1mm,1mm,1mm,1mm">
                        <w:txbxContent>
                          <w:p w14:paraId="35F3E2F2" w14:textId="77777777" w:rsidR="002A1CB8" w:rsidRPr="00A40804" w:rsidRDefault="002A1CB8" w:rsidP="00A6383B">
                            <w:pPr>
                              <w:snapToGrid w:val="0"/>
                              <w:jc w:val="center"/>
                              <w:rPr>
                                <w:rFonts w:ascii="メイリオ" w:eastAsia="メイリオ"/>
                                <w:color w:val="000000" w:themeColor="text1"/>
                              </w:rPr>
                            </w:pPr>
                            <w:r>
                              <w:rPr>
                                <w:rFonts w:ascii="メイリオ" w:eastAsia="メイリオ" w:hint="eastAsia"/>
                                <w:color w:val="000000" w:themeColor="text1"/>
                                <w:sz w:val="20"/>
                              </w:rPr>
                              <w:t>1週間</w:t>
                            </w:r>
                          </w:p>
                        </w:txbxContent>
                      </v:textbox>
                    </v:rect>
                  </w:pict>
                </mc:Fallback>
              </mc:AlternateContent>
            </w:r>
            <w:r w:rsidRPr="00A6383B">
              <w:rPr>
                <w:rFonts w:ascii="メイリオ" w:eastAsia="メイリオ" w:hint="eastAsia"/>
                <w:b/>
                <w:noProof/>
                <w:sz w:val="24"/>
                <w:szCs w:val="24"/>
              </w:rPr>
              <mc:AlternateContent>
                <mc:Choice Requires="wps">
                  <w:drawing>
                    <wp:anchor distT="0" distB="0" distL="114300" distR="114300" simplePos="0" relativeHeight="251703296" behindDoc="0" locked="0" layoutInCell="1" allowOverlap="1" wp14:anchorId="50E6DE5A" wp14:editId="0024970E">
                      <wp:simplePos x="0" y="0"/>
                      <wp:positionH relativeFrom="column">
                        <wp:posOffset>-17145</wp:posOffset>
                      </wp:positionH>
                      <wp:positionV relativeFrom="paragraph">
                        <wp:posOffset>4009822</wp:posOffset>
                      </wp:positionV>
                      <wp:extent cx="575945" cy="287655"/>
                      <wp:effectExtent l="0" t="0" r="0" b="0"/>
                      <wp:wrapNone/>
                      <wp:docPr id="451" name="正方形/長方形 451"/>
                      <wp:cNvGraphicFramePr/>
                      <a:graphic xmlns:a="http://schemas.openxmlformats.org/drawingml/2006/main">
                        <a:graphicData uri="http://schemas.microsoft.com/office/word/2010/wordprocessingShape">
                          <wps:wsp>
                            <wps:cNvSpPr/>
                            <wps:spPr>
                              <a:xfrm>
                                <a:off x="0" y="0"/>
                                <a:ext cx="575945" cy="287655"/>
                              </a:xfrm>
                              <a:prstGeom prst="rect">
                                <a:avLst/>
                              </a:prstGeom>
                              <a:solidFill>
                                <a:schemeClr val="bg1">
                                  <a:lumMod val="8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D1A5321" w14:textId="77777777" w:rsidR="002A1CB8" w:rsidRPr="00A40804" w:rsidRDefault="002A1CB8" w:rsidP="00A6383B">
                                  <w:pPr>
                                    <w:snapToGrid w:val="0"/>
                                    <w:jc w:val="center"/>
                                    <w:rPr>
                                      <w:rFonts w:ascii="メイリオ" w:eastAsia="メイリオ"/>
                                      <w:color w:val="000000" w:themeColor="text1"/>
                                    </w:rPr>
                                  </w:pPr>
                                  <w:r>
                                    <w:rPr>
                                      <w:rFonts w:ascii="メイリオ" w:eastAsia="メイリオ" w:hint="eastAsia"/>
                                      <w:color w:val="000000" w:themeColor="text1"/>
                                      <w:sz w:val="20"/>
                                    </w:rPr>
                                    <w:t>72</w:t>
                                  </w:r>
                                  <w:r w:rsidRPr="00A40804">
                                    <w:rPr>
                                      <w:rFonts w:ascii="メイリオ" w:eastAsia="メイリオ" w:hint="eastAsia"/>
                                      <w:color w:val="000000" w:themeColor="text1"/>
                                      <w:sz w:val="20"/>
                                    </w:rPr>
                                    <w:t>時間</w:t>
                                  </w:r>
                                </w:p>
                              </w:txbxContent>
                            </wps:txbx>
                            <wps:bodyPr rot="0" spcFirstLastPara="0" vertOverflow="overflow" horzOverflow="overflow" vert="horz" wrap="square" lIns="36000" tIns="36000" rIns="36000" bIns="360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50E6DE5A" id="正方形/長方形 451" o:spid="_x0000_s1332" style="position:absolute;left:0;text-align:left;margin-left:-1.35pt;margin-top:315.75pt;width:45.35pt;height:22.65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" fillcolor="#d8d8d8 [2732]" stroked="f" strokeweight="1pt">
                      <v:textbox inset="1mm,1mm,1mm,1mm">
                        <w:txbxContent>
                          <w:p w14:paraId="3D1A5321" w14:textId="77777777" w:rsidR="002A1CB8" w:rsidRPr="00A40804" w:rsidRDefault="002A1CB8" w:rsidP="00A6383B">
                            <w:pPr>
                              <w:snapToGrid w:val="0"/>
                              <w:jc w:val="center"/>
                              <w:rPr>
                                <w:rFonts w:ascii="メイリオ" w:eastAsia="メイリオ"/>
                                <w:color w:val="000000" w:themeColor="text1"/>
                              </w:rPr>
                            </w:pPr>
                            <w:r>
                              <w:rPr>
                                <w:rFonts w:ascii="メイリオ" w:eastAsia="メイリオ" w:hint="eastAsia"/>
                                <w:color w:val="000000" w:themeColor="text1"/>
                                <w:sz w:val="20"/>
                              </w:rPr>
                              <w:t>72</w:t>
                            </w:r>
                            <w:r w:rsidRPr="00A40804">
                              <w:rPr>
                                <w:rFonts w:ascii="メイリオ" w:eastAsia="メイリオ" w:hint="eastAsia"/>
                                <w:color w:val="000000" w:themeColor="text1"/>
                                <w:sz w:val="20"/>
                              </w:rPr>
                              <w:t>時間</w:t>
                            </w:r>
                          </w:p>
                        </w:txbxContent>
                      </v:textbox>
                    </v:rect>
                  </w:pict>
                </mc:Fallback>
              </mc:AlternateContent>
            </w:r>
            <w:r w:rsidRPr="00A6383B">
              <w:rPr>
                <w:rFonts w:ascii="メイリオ" w:eastAsia="メイリオ" w:hint="eastAsia"/>
                <w:b/>
                <w:noProof/>
                <w:sz w:val="24"/>
                <w:szCs w:val="24"/>
              </w:rPr>
              <mc:AlternateContent>
                <mc:Choice Requires="wps">
                  <w:drawing>
                    <wp:anchor distT="0" distB="0" distL="114300" distR="114300" simplePos="0" relativeHeight="251689984" behindDoc="0" locked="0" layoutInCell="1" allowOverlap="1" wp14:anchorId="7A7E7F8C" wp14:editId="5FEC55DD">
                      <wp:simplePos x="0" y="0"/>
                      <wp:positionH relativeFrom="column">
                        <wp:posOffset>-12700</wp:posOffset>
                      </wp:positionH>
                      <wp:positionV relativeFrom="paragraph">
                        <wp:posOffset>3238932</wp:posOffset>
                      </wp:positionV>
                      <wp:extent cx="575945" cy="287655"/>
                      <wp:effectExtent l="0" t="0" r="0" b="0"/>
                      <wp:wrapNone/>
                      <wp:docPr id="450" name="正方形/長方形 450"/>
                      <wp:cNvGraphicFramePr/>
                      <a:graphic xmlns:a="http://schemas.openxmlformats.org/drawingml/2006/main">
                        <a:graphicData uri="http://schemas.microsoft.com/office/word/2010/wordprocessingShape">
                          <wps:wsp>
                            <wps:cNvSpPr/>
                            <wps:spPr>
                              <a:xfrm>
                                <a:off x="0" y="0"/>
                                <a:ext cx="575945" cy="287655"/>
                              </a:xfrm>
                              <a:prstGeom prst="rect">
                                <a:avLst/>
                              </a:prstGeom>
                              <a:solidFill>
                                <a:schemeClr val="bg1">
                                  <a:lumMod val="8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AC405AC" w14:textId="77777777" w:rsidR="002A1CB8" w:rsidRPr="00A40804" w:rsidRDefault="002A1CB8" w:rsidP="00A6383B">
                                  <w:pPr>
                                    <w:snapToGrid w:val="0"/>
                                    <w:jc w:val="center"/>
                                    <w:rPr>
                                      <w:rFonts w:ascii="メイリオ" w:eastAsia="メイリオ"/>
                                      <w:color w:val="000000" w:themeColor="text1"/>
                                    </w:rPr>
                                  </w:pPr>
                                  <w:r>
                                    <w:rPr>
                                      <w:rFonts w:ascii="メイリオ" w:eastAsia="メイリオ" w:hint="eastAsia"/>
                                      <w:color w:val="000000" w:themeColor="text1"/>
                                      <w:sz w:val="20"/>
                                    </w:rPr>
                                    <w:t>48</w:t>
                                  </w:r>
                                  <w:r w:rsidRPr="00A40804">
                                    <w:rPr>
                                      <w:rFonts w:ascii="メイリオ" w:eastAsia="メイリオ" w:hint="eastAsia"/>
                                      <w:color w:val="000000" w:themeColor="text1"/>
                                      <w:sz w:val="20"/>
                                    </w:rPr>
                                    <w:t>時間</w:t>
                                  </w:r>
                                </w:p>
                              </w:txbxContent>
                            </wps:txbx>
                            <wps:bodyPr rot="0" spcFirstLastPara="0" vertOverflow="overflow" horzOverflow="overflow" vert="horz" wrap="square" lIns="36000" tIns="36000" rIns="36000" bIns="360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7A7E7F8C" id="正方形/長方形 450" o:spid="_x0000_s1333" style="position:absolute;left:0;text-align:left;margin-left:-1pt;margin-top:255.05pt;width:45.35pt;height:22.6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" fillcolor="#d8d8d8 [2732]" stroked="f" strokeweight="1pt">
                      <v:textbox inset="1mm,1mm,1mm,1mm">
                        <w:txbxContent>
                          <w:p w14:paraId="2AC405AC" w14:textId="77777777" w:rsidR="002A1CB8" w:rsidRPr="00A40804" w:rsidRDefault="002A1CB8" w:rsidP="00A6383B">
                            <w:pPr>
                              <w:snapToGrid w:val="0"/>
                              <w:jc w:val="center"/>
                              <w:rPr>
                                <w:rFonts w:ascii="メイリオ" w:eastAsia="メイリオ"/>
                                <w:color w:val="000000" w:themeColor="text1"/>
                              </w:rPr>
                            </w:pPr>
                            <w:r>
                              <w:rPr>
                                <w:rFonts w:ascii="メイリオ" w:eastAsia="メイリオ" w:hint="eastAsia"/>
                                <w:color w:val="000000" w:themeColor="text1"/>
                                <w:sz w:val="20"/>
                              </w:rPr>
                              <w:t>48</w:t>
                            </w:r>
                            <w:r w:rsidRPr="00A40804">
                              <w:rPr>
                                <w:rFonts w:ascii="メイリオ" w:eastAsia="メイリオ" w:hint="eastAsia"/>
                                <w:color w:val="000000" w:themeColor="text1"/>
                                <w:sz w:val="20"/>
                              </w:rPr>
                              <w:t>時間</w:t>
                            </w:r>
                          </w:p>
                        </w:txbxContent>
                      </v:textbox>
                    </v:rect>
                  </w:pict>
                </mc:Fallback>
              </mc:AlternateContent>
            </w:r>
            <w:r w:rsidR="009F5525">
              <w:rPr>
                <w:rFonts w:ascii="メイリオ" w:eastAsia="メイリオ" w:hint="eastAsia"/>
                <w:noProof/>
                <w:sz w:val="20"/>
              </w:rPr>
              <mc:AlternateContent>
                <mc:Choice Requires="wps">
                  <w:drawing>
                    <wp:anchor distT="0" distB="0" distL="114300" distR="114300" simplePos="0" relativeHeight="251624448" behindDoc="0" locked="0" layoutInCell="1" allowOverlap="1" wp14:anchorId="4AB0806D" wp14:editId="17F74114">
                      <wp:simplePos x="0" y="0"/>
                      <wp:positionH relativeFrom="column">
                        <wp:posOffset>264795</wp:posOffset>
                      </wp:positionH>
                      <wp:positionV relativeFrom="paragraph">
                        <wp:posOffset>59055</wp:posOffset>
                      </wp:positionV>
                      <wp:extent cx="0" cy="6624000"/>
                      <wp:effectExtent l="152400" t="0" r="152400" b="43815"/>
                      <wp:wrapNone/>
                      <wp:docPr id="86" name="直線矢印コネクタ 86"/>
                      <wp:cNvGraphicFramePr/>
                      <a:graphic xmlns:a="http://schemas.openxmlformats.org/drawingml/2006/main">
                        <a:graphicData uri="http://schemas.microsoft.com/office/word/2010/wordprocessingShape">
                          <wps:wsp>
                            <wps:cNvCnPr/>
                            <wps:spPr>
                              <a:xfrm>
                                <a:off x="0" y="0"/>
                                <a:ext cx="0" cy="6624000"/>
                              </a:xfrm>
                              <a:prstGeom prst="straightConnector1">
                                <a:avLst/>
                              </a:prstGeom>
                              <a:ln w="76200">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72EA9758" id="直線矢印コネクタ 86" o:spid="_x0000_s1026" type="#_x0000_t32" style="position:absolute;left:0;text-align:left;margin-left:20.85pt;margin-top:4.65pt;width:0;height:521.55pt;z-index:251624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" strokecolor="black [3200]" strokeweight="6pt">
                      <v:stroke endarrow="block" joinstyle="miter"/>
                    </v:shape>
                  </w:pict>
                </mc:Fallback>
              </mc:AlternateContent>
            </w:r>
            <w:r w:rsidR="009F5525" w:rsidRPr="00A6383B">
              <w:rPr>
                <w:rFonts w:ascii="メイリオ" w:eastAsia="メイリオ" w:hint="eastAsia"/>
                <w:b/>
                <w:noProof/>
                <w:sz w:val="24"/>
                <w:szCs w:val="24"/>
              </w:rPr>
              <mc:AlternateContent>
                <mc:Choice Requires="wps">
                  <w:drawing>
                    <wp:anchor distT="0" distB="0" distL="114300" distR="114300" simplePos="0" relativeHeight="251642880" behindDoc="0" locked="0" layoutInCell="1" allowOverlap="1" wp14:anchorId="4A810882" wp14:editId="38F0FFF3">
                      <wp:simplePos x="0" y="0"/>
                      <wp:positionH relativeFrom="column">
                        <wp:posOffset>-31750</wp:posOffset>
                      </wp:positionH>
                      <wp:positionV relativeFrom="paragraph">
                        <wp:posOffset>58893</wp:posOffset>
                      </wp:positionV>
                      <wp:extent cx="575945" cy="287655"/>
                      <wp:effectExtent l="0" t="0" r="0" b="0"/>
                      <wp:wrapNone/>
                      <wp:docPr id="445" name="正方形/長方形 445"/>
                      <wp:cNvGraphicFramePr/>
                      <a:graphic xmlns:a="http://schemas.openxmlformats.org/drawingml/2006/main">
                        <a:graphicData uri="http://schemas.microsoft.com/office/word/2010/wordprocessingShape">
                          <wps:wsp>
                            <wps:cNvSpPr/>
                            <wps:spPr>
                              <a:xfrm>
                                <a:off x="0" y="0"/>
                                <a:ext cx="575945" cy="287655"/>
                              </a:xfrm>
                              <a:prstGeom prst="rect">
                                <a:avLst/>
                              </a:prstGeom>
                              <a:solidFill>
                                <a:schemeClr val="bg1">
                                  <a:lumMod val="8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E2E2165" w14:textId="77777777" w:rsidR="002A1CB8" w:rsidRPr="00A40804" w:rsidRDefault="002A1CB8" w:rsidP="00A6383B">
                                  <w:pPr>
                                    <w:snapToGrid w:val="0"/>
                                    <w:jc w:val="center"/>
                                    <w:rPr>
                                      <w:rFonts w:ascii="メイリオ" w:eastAsia="メイリオ"/>
                                      <w:color w:val="000000" w:themeColor="text1"/>
                                    </w:rPr>
                                  </w:pPr>
                                  <w:r w:rsidRPr="00A40804">
                                    <w:rPr>
                                      <w:rFonts w:ascii="メイリオ" w:eastAsia="メイリオ" w:hint="eastAsia"/>
                                      <w:color w:val="000000" w:themeColor="text1"/>
                                      <w:sz w:val="20"/>
                                    </w:rPr>
                                    <w:t>24時間</w:t>
                                  </w:r>
                                </w:p>
                              </w:txbxContent>
                            </wps:txbx>
                            <wps:bodyPr rot="0" spcFirstLastPara="0" vertOverflow="overflow" horzOverflow="overflow" vert="horz" wrap="square" lIns="36000" tIns="36000" rIns="36000" bIns="360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4A810882" id="正方形/長方形 445" o:spid="_x0000_s1334" style="position:absolute;left:0;text-align:left;margin-left:-2.5pt;margin-top:4.65pt;width:45.35pt;height:22.65pt;z-index:25164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" fillcolor="#d8d8d8 [2732]" stroked="f" strokeweight="1pt">
                      <v:textbox inset="1mm,1mm,1mm,1mm">
                        <w:txbxContent>
                          <w:p w14:paraId="5E2E2165" w14:textId="77777777" w:rsidR="002A1CB8" w:rsidRPr="00A40804" w:rsidRDefault="002A1CB8" w:rsidP="00A6383B">
                            <w:pPr>
                              <w:snapToGrid w:val="0"/>
                              <w:jc w:val="center"/>
                              <w:rPr>
                                <w:rFonts w:ascii="メイリオ" w:eastAsia="メイリオ"/>
                                <w:color w:val="000000" w:themeColor="text1"/>
                              </w:rPr>
                            </w:pPr>
                            <w:r w:rsidRPr="00A40804">
                              <w:rPr>
                                <w:rFonts w:ascii="メイリオ" w:eastAsia="メイリオ" w:hint="eastAsia"/>
                                <w:color w:val="000000" w:themeColor="text1"/>
                                <w:sz w:val="20"/>
                              </w:rPr>
                              <w:t>24時間</w:t>
                            </w:r>
                          </w:p>
                        </w:txbxContent>
                      </v:textbox>
                    </v:rect>
                  </w:pict>
                </mc:Fallback>
              </mc:AlternateContent>
            </w:r>
          </w:p>
        </w:tc>
        <w:tc>
          <w:tcPr>
            <w:tcW w:w="3685" w:type="dxa"/>
            <w:vAlign w:val="center"/>
          </w:tcPr>
          <w:p w14:paraId="40F9C055" w14:textId="75B7AE69" w:rsidR="009F5525" w:rsidRPr="000B13A8" w:rsidRDefault="009F5525" w:rsidP="00EA37E5">
            <w:pPr>
              <w:snapToGrid w:val="0"/>
              <w:spacing w:line="300" w:lineRule="exact"/>
              <w:rPr>
                <w:rFonts w:ascii="メイリオ" w:eastAsia="メイリオ"/>
                <w:sz w:val="20"/>
              </w:rPr>
            </w:pPr>
            <w:r w:rsidRPr="000B13A8">
              <w:rPr>
                <w:rFonts w:ascii="メイリオ" w:eastAsia="メイリオ" w:hint="eastAsia"/>
                <w:sz w:val="20"/>
              </w:rPr>
              <w:t>食料・物資の調達</w:t>
            </w:r>
          </w:p>
        </w:tc>
        <w:tc>
          <w:tcPr>
            <w:tcW w:w="4252" w:type="dxa"/>
          </w:tcPr>
          <w:p w14:paraId="29CACA33" w14:textId="2FDED76E" w:rsidR="009F5525" w:rsidRPr="00143E51" w:rsidRDefault="00C26AF0" w:rsidP="00E45332">
            <w:pPr>
              <w:snapToGrid w:val="0"/>
              <w:spacing w:line="300" w:lineRule="exact"/>
              <w:ind w:firstLineChars="100" w:firstLine="200"/>
              <w:rPr>
                <w:rFonts w:ascii="メイリオ" w:eastAsia="メイリオ"/>
                <w:color w:val="000000" w:themeColor="text1"/>
                <w:sz w:val="20"/>
              </w:rPr>
            </w:pPr>
            <w:r w:rsidRPr="00143E51">
              <w:rPr>
                <w:rFonts w:ascii="メイリオ" w:eastAsia="メイリオ" w:hint="eastAsia"/>
                <w:color w:val="000000" w:themeColor="text1"/>
                <w:sz w:val="20"/>
              </w:rPr>
              <w:t>指定避難所の</w:t>
            </w:r>
            <w:r w:rsidR="009F5525" w:rsidRPr="00143E51">
              <w:rPr>
                <w:rFonts w:ascii="メイリオ" w:eastAsia="メイリオ" w:hint="eastAsia"/>
                <w:color w:val="000000" w:themeColor="text1"/>
                <w:sz w:val="20"/>
              </w:rPr>
              <w:t>備蓄物資に不足が生じる場合は、町災害対策本部へ避難人数や必要な食料・物資を速やかに報告します。</w:t>
            </w:r>
          </w:p>
          <w:p w14:paraId="66E21F3B" w14:textId="46058357" w:rsidR="009F5525" w:rsidRPr="00143E51" w:rsidRDefault="009F5525" w:rsidP="001A71CD">
            <w:pPr>
              <w:snapToGrid w:val="0"/>
              <w:spacing w:line="300" w:lineRule="exact"/>
              <w:ind w:firstLineChars="100" w:firstLine="200"/>
              <w:rPr>
                <w:rFonts w:ascii="メイリオ" w:eastAsia="メイリオ"/>
                <w:color w:val="000000" w:themeColor="text1"/>
                <w:sz w:val="20"/>
              </w:rPr>
            </w:pPr>
            <w:r w:rsidRPr="00143E51">
              <w:rPr>
                <w:rFonts w:ascii="メイリオ" w:eastAsia="メイリオ" w:hint="eastAsia"/>
                <w:color w:val="000000" w:themeColor="text1"/>
                <w:sz w:val="20"/>
              </w:rPr>
              <w:t>人工透析や糖尿病患者の場合は食事や医薬品の制限等があることや、高齢者の場合はやわらかい物が必要であること、また、食物アレルギーや文化・宗教上の理由により制限等があることについて配慮します。</w:t>
            </w:r>
          </w:p>
          <w:p w14:paraId="4854634E" w14:textId="6FBBA233" w:rsidR="009F5525" w:rsidRPr="000B13A8" w:rsidRDefault="009F5525" w:rsidP="001A71CD">
            <w:pPr>
              <w:snapToGrid w:val="0"/>
              <w:spacing w:line="300" w:lineRule="exact"/>
              <w:ind w:firstLineChars="100" w:firstLine="200"/>
              <w:rPr>
                <w:rFonts w:ascii="メイリオ" w:eastAsia="メイリオ"/>
                <w:sz w:val="20"/>
              </w:rPr>
            </w:pPr>
            <w:r w:rsidRPr="00143E51">
              <w:rPr>
                <w:rFonts w:ascii="メイリオ" w:eastAsia="メイリオ" w:hint="eastAsia"/>
                <w:color w:val="000000" w:themeColor="text1"/>
                <w:sz w:val="20"/>
              </w:rPr>
              <w:t>状況が落ち着いてきたら、避難者の食料・物資に対する要望をまとめ、それらの支給を町対策本部に働きかけます。その際、食料・物資の要請は、</w:t>
            </w:r>
            <w:r w:rsidR="00C26AF0" w:rsidRPr="00143E51">
              <w:rPr>
                <w:rFonts w:ascii="メイリオ" w:eastAsia="メイリオ" w:hint="eastAsia"/>
                <w:color w:val="000000" w:themeColor="text1"/>
                <w:sz w:val="20"/>
              </w:rPr>
              <w:t>可能な範囲で</w:t>
            </w:r>
            <w:r w:rsidRPr="00143E51">
              <w:rPr>
                <w:rFonts w:ascii="メイリオ" w:eastAsia="メイリオ" w:hint="eastAsia"/>
                <w:color w:val="000000" w:themeColor="text1"/>
                <w:sz w:val="20"/>
              </w:rPr>
              <w:t>将来的な予測を立てて行います。</w:t>
            </w:r>
          </w:p>
        </w:tc>
      </w:tr>
      <w:tr w:rsidR="009F5525" w14:paraId="61F706C7" w14:textId="77777777" w:rsidTr="006554AA">
        <w:trPr>
          <w:trHeight w:val="445"/>
          <w:jc w:val="center"/>
        </w:trPr>
        <w:tc>
          <w:tcPr>
            <w:tcW w:w="1134" w:type="dxa"/>
            <w:vMerge/>
            <w:vAlign w:val="center"/>
          </w:tcPr>
          <w:p w14:paraId="01C74429" w14:textId="77777777" w:rsidR="009F5525" w:rsidRPr="0083170D" w:rsidRDefault="009F5525" w:rsidP="00EA37E5">
            <w:pPr>
              <w:snapToGrid w:val="0"/>
              <w:spacing w:line="300" w:lineRule="exact"/>
              <w:rPr>
                <w:rFonts w:ascii="メイリオ" w:eastAsia="メイリオ"/>
                <w:sz w:val="20"/>
              </w:rPr>
            </w:pPr>
          </w:p>
        </w:tc>
        <w:tc>
          <w:tcPr>
            <w:tcW w:w="3685" w:type="dxa"/>
            <w:vAlign w:val="center"/>
          </w:tcPr>
          <w:p w14:paraId="548E8B78" w14:textId="5D63CAE0" w:rsidR="009F5525" w:rsidRPr="000B13A8" w:rsidRDefault="009F5525" w:rsidP="00EA37E5">
            <w:pPr>
              <w:snapToGrid w:val="0"/>
              <w:spacing w:line="300" w:lineRule="exact"/>
              <w:rPr>
                <w:rFonts w:ascii="メイリオ" w:eastAsia="メイリオ"/>
                <w:sz w:val="20"/>
              </w:rPr>
            </w:pPr>
            <w:r w:rsidRPr="000B13A8">
              <w:rPr>
                <w:rFonts w:ascii="メイリオ" w:eastAsia="メイリオ" w:hint="eastAsia"/>
                <w:sz w:val="20"/>
              </w:rPr>
              <w:t>炊き出しの実施</w:t>
            </w:r>
          </w:p>
        </w:tc>
        <w:tc>
          <w:tcPr>
            <w:tcW w:w="4252" w:type="dxa"/>
          </w:tcPr>
          <w:p w14:paraId="7B896BBC" w14:textId="5C8C6C0F" w:rsidR="009F5525" w:rsidRPr="000B13A8" w:rsidRDefault="009F5525" w:rsidP="000B2E3D">
            <w:pPr>
              <w:snapToGrid w:val="0"/>
              <w:spacing w:line="300" w:lineRule="exact"/>
              <w:ind w:firstLineChars="100" w:firstLine="200"/>
              <w:rPr>
                <w:rFonts w:ascii="メイリオ" w:eastAsia="メイリオ"/>
                <w:sz w:val="20"/>
              </w:rPr>
            </w:pPr>
            <w:r w:rsidRPr="000B13A8">
              <w:rPr>
                <w:rFonts w:ascii="メイリオ" w:eastAsia="メイリオ" w:hint="eastAsia"/>
                <w:sz w:val="20"/>
              </w:rPr>
              <w:t>調理施設等が衛生的に利用でき、かつ防火対策が講じられる場合は、避難者全員で協力して炊き出しを行い、平常時と同様の食生活ができるよう努めます。</w:t>
            </w:r>
          </w:p>
        </w:tc>
      </w:tr>
      <w:tr w:rsidR="009F5525" w14:paraId="6F4B45A1" w14:textId="77777777" w:rsidTr="006554AA">
        <w:trPr>
          <w:trHeight w:val="445"/>
          <w:jc w:val="center"/>
        </w:trPr>
        <w:tc>
          <w:tcPr>
            <w:tcW w:w="1134" w:type="dxa"/>
            <w:vMerge/>
            <w:vAlign w:val="center"/>
          </w:tcPr>
          <w:p w14:paraId="0D8FF8FA" w14:textId="77777777" w:rsidR="009F5525" w:rsidRPr="0083170D" w:rsidRDefault="009F5525" w:rsidP="00EA37E5">
            <w:pPr>
              <w:snapToGrid w:val="0"/>
              <w:spacing w:line="300" w:lineRule="exact"/>
              <w:rPr>
                <w:rFonts w:ascii="メイリオ" w:eastAsia="メイリオ"/>
                <w:sz w:val="20"/>
              </w:rPr>
            </w:pPr>
          </w:p>
        </w:tc>
        <w:tc>
          <w:tcPr>
            <w:tcW w:w="3685" w:type="dxa"/>
            <w:vAlign w:val="center"/>
          </w:tcPr>
          <w:p w14:paraId="674F4F42" w14:textId="7B0F935C" w:rsidR="009F5525" w:rsidRPr="000B13A8" w:rsidRDefault="009F5525" w:rsidP="00EA37E5">
            <w:pPr>
              <w:snapToGrid w:val="0"/>
              <w:spacing w:line="300" w:lineRule="exact"/>
              <w:rPr>
                <w:rFonts w:ascii="メイリオ" w:eastAsia="メイリオ"/>
                <w:sz w:val="20"/>
              </w:rPr>
            </w:pPr>
            <w:r w:rsidRPr="000B13A8">
              <w:rPr>
                <w:rFonts w:ascii="メイリオ" w:eastAsia="メイリオ" w:hint="eastAsia"/>
                <w:sz w:val="20"/>
              </w:rPr>
              <w:t>食料・物資の受入れ</w:t>
            </w:r>
          </w:p>
        </w:tc>
        <w:tc>
          <w:tcPr>
            <w:tcW w:w="4252" w:type="dxa"/>
          </w:tcPr>
          <w:p w14:paraId="68A078E8" w14:textId="08AAA1C5" w:rsidR="009F5525" w:rsidRPr="000B13A8" w:rsidRDefault="009F5525" w:rsidP="000B2E3D">
            <w:pPr>
              <w:snapToGrid w:val="0"/>
              <w:spacing w:line="300" w:lineRule="exact"/>
              <w:ind w:firstLineChars="100" w:firstLine="200"/>
              <w:rPr>
                <w:rFonts w:ascii="メイリオ" w:eastAsia="メイリオ"/>
                <w:sz w:val="20"/>
              </w:rPr>
            </w:pPr>
            <w:r w:rsidRPr="000B13A8">
              <w:rPr>
                <w:rFonts w:ascii="メイリオ" w:eastAsia="メイリオ" w:hint="eastAsia"/>
                <w:sz w:val="20"/>
              </w:rPr>
              <w:t>災害対策本部などから届く食料・物資の受入れには、大量の人員を必要とします。当番制によりできるだけ多くの人員を集め、効率よく避難所内に物資を搬入します。</w:t>
            </w:r>
          </w:p>
        </w:tc>
      </w:tr>
      <w:tr w:rsidR="009F5525" w14:paraId="39427F09" w14:textId="77777777" w:rsidTr="006554AA">
        <w:trPr>
          <w:trHeight w:val="445"/>
          <w:jc w:val="center"/>
        </w:trPr>
        <w:tc>
          <w:tcPr>
            <w:tcW w:w="1134" w:type="dxa"/>
            <w:vMerge/>
            <w:vAlign w:val="center"/>
          </w:tcPr>
          <w:p w14:paraId="03CAE928" w14:textId="77777777" w:rsidR="009F5525" w:rsidRPr="0083170D" w:rsidRDefault="009F5525" w:rsidP="00EA37E5">
            <w:pPr>
              <w:snapToGrid w:val="0"/>
              <w:spacing w:line="300" w:lineRule="exact"/>
              <w:rPr>
                <w:rFonts w:ascii="メイリオ" w:eastAsia="メイリオ"/>
                <w:sz w:val="20"/>
              </w:rPr>
            </w:pPr>
          </w:p>
        </w:tc>
        <w:tc>
          <w:tcPr>
            <w:tcW w:w="3685" w:type="dxa"/>
            <w:vAlign w:val="center"/>
          </w:tcPr>
          <w:p w14:paraId="1A5F4F11" w14:textId="1C5E4AE0" w:rsidR="009F5525" w:rsidRPr="000B13A8" w:rsidRDefault="009F5525" w:rsidP="00EA37E5">
            <w:pPr>
              <w:snapToGrid w:val="0"/>
              <w:spacing w:line="300" w:lineRule="exact"/>
              <w:rPr>
                <w:rFonts w:ascii="メイリオ" w:eastAsia="メイリオ"/>
                <w:sz w:val="20"/>
              </w:rPr>
            </w:pPr>
            <w:r w:rsidRPr="000B13A8">
              <w:rPr>
                <w:rFonts w:ascii="メイリオ" w:eastAsia="メイリオ" w:hint="eastAsia"/>
                <w:sz w:val="20"/>
              </w:rPr>
              <w:t>食料・物資の管理・配布</w:t>
            </w:r>
          </w:p>
        </w:tc>
        <w:tc>
          <w:tcPr>
            <w:tcW w:w="4252" w:type="dxa"/>
          </w:tcPr>
          <w:p w14:paraId="632E782D" w14:textId="66C3B90C" w:rsidR="009F5525" w:rsidRPr="000B13A8" w:rsidRDefault="009F5525" w:rsidP="008B152F">
            <w:pPr>
              <w:snapToGrid w:val="0"/>
              <w:spacing w:line="300" w:lineRule="exact"/>
              <w:ind w:firstLineChars="100" w:firstLine="200"/>
              <w:rPr>
                <w:rFonts w:ascii="メイリオ" w:eastAsia="メイリオ"/>
                <w:sz w:val="20"/>
              </w:rPr>
            </w:pPr>
            <w:r w:rsidRPr="000B13A8">
              <w:rPr>
                <w:rFonts w:ascii="メイリオ" w:eastAsia="メイリオ" w:hint="eastAsia"/>
                <w:sz w:val="20"/>
              </w:rPr>
              <w:t>避難所内にある食料・物資の種類とその在庫数を把握することは、避難所の運営において必須の仕事です。避難者のニーズに迅速に対応するため、在庫や状態を把握するとともに、状況を見ながら不足しそうな食料・物資の情報を速やかに災害対策本部に伝えることにより、効率的な食料・物資の確保を図り、避難者に配布します。</w:t>
            </w:r>
          </w:p>
          <w:p w14:paraId="5569071B" w14:textId="7BD0CAC4" w:rsidR="009F5525" w:rsidRPr="000B13A8" w:rsidRDefault="009F5525" w:rsidP="000B2E3D">
            <w:pPr>
              <w:snapToGrid w:val="0"/>
              <w:spacing w:line="300" w:lineRule="exact"/>
              <w:ind w:firstLineChars="100" w:firstLine="200"/>
              <w:rPr>
                <w:rFonts w:ascii="メイリオ" w:eastAsia="メイリオ"/>
                <w:sz w:val="20"/>
              </w:rPr>
            </w:pPr>
            <w:r w:rsidRPr="000B13A8">
              <w:rPr>
                <w:rFonts w:ascii="メイリオ" w:eastAsia="メイリオ" w:hint="eastAsia"/>
                <w:sz w:val="20"/>
              </w:rPr>
              <w:t>食料等は衛生害虫や鳥獣により汚染されることが無いよう、また、適切な温度管理を行い、食中毒の発生を防止します。</w:t>
            </w:r>
          </w:p>
        </w:tc>
      </w:tr>
      <w:tr w:rsidR="009F5525" w14:paraId="2365B53E" w14:textId="77777777" w:rsidTr="006554AA">
        <w:trPr>
          <w:jc w:val="center"/>
        </w:trPr>
        <w:tc>
          <w:tcPr>
            <w:tcW w:w="1134" w:type="dxa"/>
            <w:vMerge/>
            <w:vAlign w:val="center"/>
          </w:tcPr>
          <w:p w14:paraId="7FF1115A" w14:textId="77777777" w:rsidR="009F5525" w:rsidRPr="0083170D" w:rsidRDefault="009F5525" w:rsidP="00EA37E5">
            <w:pPr>
              <w:snapToGrid w:val="0"/>
              <w:spacing w:line="300" w:lineRule="exact"/>
              <w:rPr>
                <w:rFonts w:ascii="メイリオ" w:eastAsia="メイリオ"/>
                <w:sz w:val="20"/>
              </w:rPr>
            </w:pPr>
          </w:p>
        </w:tc>
        <w:tc>
          <w:tcPr>
            <w:tcW w:w="3685" w:type="dxa"/>
            <w:vAlign w:val="center"/>
          </w:tcPr>
          <w:p w14:paraId="5E33B43C" w14:textId="2B284484" w:rsidR="009F5525" w:rsidRPr="000B13A8" w:rsidRDefault="009F5525" w:rsidP="00EA37E5">
            <w:pPr>
              <w:snapToGrid w:val="0"/>
              <w:spacing w:line="300" w:lineRule="exact"/>
              <w:rPr>
                <w:rFonts w:ascii="メイリオ" w:eastAsia="メイリオ"/>
                <w:sz w:val="20"/>
              </w:rPr>
            </w:pPr>
            <w:r w:rsidRPr="000B13A8">
              <w:rPr>
                <w:rFonts w:ascii="メイリオ" w:eastAsia="メイリオ" w:hint="eastAsia"/>
                <w:sz w:val="20"/>
              </w:rPr>
              <w:t>在宅被災者等への食料・物資支給</w:t>
            </w:r>
          </w:p>
        </w:tc>
        <w:tc>
          <w:tcPr>
            <w:tcW w:w="4252" w:type="dxa"/>
          </w:tcPr>
          <w:p w14:paraId="00965C75" w14:textId="0A1F5DB8" w:rsidR="009F5525" w:rsidRPr="000B13A8" w:rsidRDefault="009F5525" w:rsidP="00EA37E5">
            <w:pPr>
              <w:snapToGrid w:val="0"/>
              <w:spacing w:line="300" w:lineRule="exact"/>
              <w:rPr>
                <w:rFonts w:ascii="メイリオ" w:eastAsia="メイリオ"/>
                <w:sz w:val="20"/>
              </w:rPr>
            </w:pPr>
            <w:r w:rsidRPr="000B13A8">
              <w:rPr>
                <w:rFonts w:ascii="メイリオ" w:eastAsia="メイリオ" w:hint="eastAsia"/>
                <w:sz w:val="20"/>
              </w:rPr>
              <w:t>避難所に訪れた在宅被災者や車中泊避難者に対しても食料・物資が行きわたるように、配給方法を掲示して配給します。</w:t>
            </w:r>
          </w:p>
        </w:tc>
      </w:tr>
    </w:tbl>
    <w:p w14:paraId="328A7178" w14:textId="77777777" w:rsidR="000B2E3D" w:rsidRDefault="000B2E3D" w:rsidP="006554AA">
      <w:pPr>
        <w:snapToGrid w:val="0"/>
        <w:rPr>
          <w:rFonts w:ascii="メイリオ" w:eastAsia="メイリオ" w:hAnsi="メイリオ"/>
        </w:rPr>
      </w:pPr>
    </w:p>
    <w:p w14:paraId="31FA49D5" w14:textId="6DDF81FB" w:rsidR="00F25404" w:rsidRPr="006554AA" w:rsidRDefault="00F25404" w:rsidP="006554AA">
      <w:pPr>
        <w:snapToGrid w:val="0"/>
        <w:rPr>
          <w:rFonts w:ascii="メイリオ" w:eastAsia="メイリオ" w:hAnsi="メイリオ"/>
        </w:rPr>
      </w:pPr>
      <w:r w:rsidRPr="006554AA">
        <w:rPr>
          <w:rFonts w:ascii="メイリオ" w:eastAsia="メイリオ" w:hAnsi="メイリオ"/>
        </w:rPr>
        <w:br w:type="page"/>
      </w:r>
    </w:p>
    <w:p w14:paraId="596C038C" w14:textId="4BFC7B8C" w:rsidR="00C12B83" w:rsidRDefault="00C12B83" w:rsidP="00C12B83">
      <w:pPr>
        <w:snapToGrid w:val="0"/>
        <w:rPr>
          <w:rFonts w:ascii="メイリオ" w:eastAsia="メイリオ"/>
        </w:rPr>
      </w:pPr>
      <w:r>
        <w:rPr>
          <w:rFonts w:ascii="メイリオ" w:eastAsia="メイリオ" w:hint="eastAsia"/>
          <w:noProof/>
        </w:rPr>
        <mc:AlternateContent>
          <mc:Choice Requires="wps">
            <w:drawing>
              <wp:inline distT="0" distB="0" distL="0" distR="0" wp14:anchorId="2C84A87C" wp14:editId="1097EC11">
                <wp:extent cx="5734050" cy="360000"/>
                <wp:effectExtent l="0" t="0" r="19050" b="21590"/>
                <wp:docPr id="455" name="テキスト ボックス 455"/>
                <wp:cNvGraphicFramePr/>
                <a:graphic xmlns:a="http://schemas.openxmlformats.org/drawingml/2006/main">
                  <a:graphicData uri="http://schemas.microsoft.com/office/word/2010/wordprocessingShape">
                    <wps:wsp>
                      <wps:cNvSpPr txBox="1"/>
                      <wps:spPr>
                        <a:xfrm>
                          <a:off x="0" y="0"/>
                          <a:ext cx="5734050" cy="360000"/>
                        </a:xfrm>
                        <a:prstGeom prst="rect">
                          <a:avLst/>
                        </a:prstGeom>
                        <a:solidFill>
                          <a:schemeClr val="lt1"/>
                        </a:solidFill>
                        <a:ln w="12700">
                          <a:solidFill>
                            <a:prstClr val="black"/>
                          </a:solidFill>
                        </a:ln>
                      </wps:spPr>
                      <wps:txbx>
                        <w:txbxContent>
                          <w:p w14:paraId="5358DBCB" w14:textId="6EC5203A" w:rsidR="002A1CB8" w:rsidRPr="00CB73A5" w:rsidRDefault="002A1CB8" w:rsidP="00C12B83">
                            <w:pPr>
                              <w:snapToGrid w:val="0"/>
                              <w:spacing w:line="280" w:lineRule="exact"/>
                              <w:rPr>
                                <w:rFonts w:ascii="メイリオ" w:eastAsia="メイリオ" w:hAnsi="メイリオ"/>
                                <w:sz w:val="28"/>
                                <w:szCs w:val="28"/>
                              </w:rPr>
                            </w:pPr>
                            <w:r>
                              <w:rPr>
                                <w:rFonts w:ascii="メイリオ" w:eastAsia="メイリオ" w:hAnsi="メイリオ" w:hint="eastAsia"/>
                                <w:sz w:val="28"/>
                                <w:szCs w:val="28"/>
                              </w:rPr>
                              <w:t>食料・物資の調達、配布で配慮すること</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2C84A87C" id="テキスト ボックス 455" o:spid="_x0000_s1335" type="#_x0000_t202" style="width:451.5pt;height:28.3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" fillcolor="white [3201]" strokeweight="1pt">
                <v:textbox inset=",0,,0">
                  <w:txbxContent>
                    <w:p w14:paraId="5358DBCB" w14:textId="6EC5203A" w:rsidR="002A1CB8" w:rsidRPr="00CB73A5" w:rsidRDefault="002A1CB8" w:rsidP="00C12B83">
                      <w:pPr>
                        <w:snapToGrid w:val="0"/>
                        <w:spacing w:line="280" w:lineRule="exact"/>
                        <w:rPr>
                          <w:rFonts w:ascii="メイリオ" w:eastAsia="メイリオ" w:hAnsi="メイリオ"/>
                          <w:sz w:val="28"/>
                          <w:szCs w:val="28"/>
                        </w:rPr>
                      </w:pPr>
                      <w:r>
                        <w:rPr>
                          <w:rFonts w:ascii="メイリオ" w:eastAsia="メイリオ" w:hAnsi="メイリオ" w:hint="eastAsia"/>
                          <w:sz w:val="28"/>
                          <w:szCs w:val="28"/>
                        </w:rPr>
                        <w:t>食料・物資の調達、配布で配慮すること</w:t>
                      </w:r>
                    </w:p>
                  </w:txbxContent>
                </v:textbox>
                <w10:anchorlock/>
              </v:shape>
            </w:pict>
          </mc:Fallback>
        </mc:AlternateContent>
      </w:r>
    </w:p>
    <w:p w14:paraId="2DF6BFE6" w14:textId="654C1C6F" w:rsidR="00C12B83" w:rsidRDefault="00C12B83" w:rsidP="00C12B83">
      <w:pPr>
        <w:snapToGrid w:val="0"/>
        <w:ind w:firstLineChars="100" w:firstLine="210"/>
        <w:rPr>
          <w:rFonts w:ascii="メイリオ" w:eastAsia="メイリオ"/>
        </w:rPr>
      </w:pPr>
      <w:r>
        <w:rPr>
          <w:rFonts w:ascii="メイリオ" w:eastAsia="メイリオ" w:hint="eastAsia"/>
        </w:rPr>
        <w:t>避難所から</w:t>
      </w:r>
      <w:r w:rsidR="00E71DBE">
        <w:rPr>
          <w:rFonts w:ascii="メイリオ" w:eastAsia="メイリオ" w:hint="eastAsia"/>
        </w:rPr>
        <w:t>食料・</w:t>
      </w:r>
      <w:r>
        <w:rPr>
          <w:rFonts w:ascii="メイリオ" w:eastAsia="メイリオ" w:hint="eastAsia"/>
        </w:rPr>
        <w:t>物資を要請する際には、女性、子育て世代、介護をしている人、障がい者や持病を持つ当事者などの意見を取り入れるよう工夫しましょう。</w:t>
      </w:r>
    </w:p>
    <w:p w14:paraId="0A9C77E7" w14:textId="1B62B416" w:rsidR="00C12B83" w:rsidRDefault="008E67BD" w:rsidP="008E67BD">
      <w:pPr>
        <w:snapToGrid w:val="0"/>
        <w:ind w:firstLineChars="100" w:firstLine="210"/>
        <w:rPr>
          <w:rFonts w:ascii="メイリオ" w:eastAsia="メイリオ"/>
        </w:rPr>
      </w:pPr>
      <w:r>
        <w:rPr>
          <w:rFonts w:ascii="メイリオ" w:eastAsia="メイリオ" w:hint="eastAsia"/>
        </w:rPr>
        <w:t>避難者に</w:t>
      </w:r>
      <w:r w:rsidR="00E71DBE">
        <w:rPr>
          <w:rFonts w:ascii="メイリオ" w:eastAsia="メイリオ" w:hint="eastAsia"/>
        </w:rPr>
        <w:t>食料・</w:t>
      </w:r>
      <w:r>
        <w:rPr>
          <w:rFonts w:ascii="メイリオ" w:eastAsia="メイリオ" w:hint="eastAsia"/>
        </w:rPr>
        <w:t>物資を配布する際は、あらかじめ配布のルールを決めておき、可能な限り全員が納得するよう配慮して行いましょう。</w:t>
      </w:r>
    </w:p>
    <w:p w14:paraId="74D983DC" w14:textId="069C1E61" w:rsidR="008E67BD" w:rsidRDefault="008E67BD" w:rsidP="008E67BD">
      <w:pPr>
        <w:snapToGrid w:val="0"/>
        <w:ind w:firstLineChars="100" w:firstLine="210"/>
        <w:rPr>
          <w:rFonts w:ascii="メイリオ" w:eastAsia="メイリオ"/>
        </w:rPr>
      </w:pPr>
      <w:r>
        <w:rPr>
          <w:rFonts w:ascii="メイリオ" w:eastAsia="メイリオ" w:hint="eastAsia"/>
        </w:rPr>
        <w:t>また、</w:t>
      </w:r>
      <w:r w:rsidR="00E71DBE">
        <w:rPr>
          <w:rFonts w:ascii="メイリオ" w:eastAsia="メイリオ" w:hint="eastAsia"/>
        </w:rPr>
        <w:t>在宅避難者等、避難所外の避難者にも食料・物資が行きわたるよう配慮しましょう</w:t>
      </w:r>
      <w:r>
        <w:rPr>
          <w:rFonts w:ascii="メイリオ" w:eastAsia="メイリオ" w:hint="eastAsia"/>
        </w:rPr>
        <w:t>。寝たきりの家族を抱えている等の理由により避難所に避難することができず、在宅避難生活を余儀なくされるケースも少なくありません。避難所は、</w:t>
      </w:r>
      <w:r w:rsidR="00E71DBE">
        <w:rPr>
          <w:rFonts w:ascii="メイリオ" w:eastAsia="メイリオ" w:hint="eastAsia"/>
        </w:rPr>
        <w:t>在宅避難者支援の拠点としての役割も求められます。</w:t>
      </w:r>
    </w:p>
    <w:p w14:paraId="5C8988B9" w14:textId="65538EFF" w:rsidR="008E6474" w:rsidRDefault="008E6474" w:rsidP="00055183">
      <w:pPr>
        <w:snapToGrid w:val="0"/>
        <w:rPr>
          <w:rFonts w:ascii="メイリオ" w:eastAsia="メイリオ"/>
        </w:rPr>
      </w:pPr>
    </w:p>
    <w:p w14:paraId="759D00CF" w14:textId="3B7F9807" w:rsidR="00A10715" w:rsidRPr="008E6474" w:rsidRDefault="00A10715" w:rsidP="00055183">
      <w:pPr>
        <w:snapToGrid w:val="0"/>
        <w:rPr>
          <w:rFonts w:ascii="メイリオ" w:eastAsia="メイリオ"/>
        </w:rPr>
      </w:pPr>
      <w:r>
        <w:rPr>
          <w:rFonts w:ascii="メイリオ" w:eastAsia="メイリオ" w:hint="eastAsia"/>
          <w:noProof/>
        </w:rPr>
        <mc:AlternateContent>
          <mc:Choice Requires="wps">
            <w:drawing>
              <wp:inline distT="0" distB="0" distL="0" distR="0" wp14:anchorId="37F96983" wp14:editId="2F47F309">
                <wp:extent cx="5734050" cy="360000"/>
                <wp:effectExtent l="0" t="0" r="19050" b="21590"/>
                <wp:docPr id="457" name="テキスト ボックス 457"/>
                <wp:cNvGraphicFramePr/>
                <a:graphic xmlns:a="http://schemas.openxmlformats.org/drawingml/2006/main">
                  <a:graphicData uri="http://schemas.microsoft.com/office/word/2010/wordprocessingShape">
                    <wps:wsp>
                      <wps:cNvSpPr txBox="1"/>
                      <wps:spPr>
                        <a:xfrm>
                          <a:off x="0" y="0"/>
                          <a:ext cx="5734050" cy="360000"/>
                        </a:xfrm>
                        <a:prstGeom prst="rect">
                          <a:avLst/>
                        </a:prstGeom>
                        <a:solidFill>
                          <a:schemeClr val="lt1"/>
                        </a:solidFill>
                        <a:ln w="12700">
                          <a:solidFill>
                            <a:prstClr val="black"/>
                          </a:solidFill>
                        </a:ln>
                      </wps:spPr>
                      <wps:txbx>
                        <w:txbxContent>
                          <w:p w14:paraId="233509AD" w14:textId="0CF24FA3" w:rsidR="002A1CB8" w:rsidRPr="00CB73A5" w:rsidRDefault="002A1CB8" w:rsidP="00A10715">
                            <w:pPr>
                              <w:snapToGrid w:val="0"/>
                              <w:spacing w:line="280" w:lineRule="exact"/>
                              <w:rPr>
                                <w:rFonts w:ascii="メイリオ" w:eastAsia="メイリオ" w:hAnsi="メイリオ"/>
                                <w:sz w:val="28"/>
                                <w:szCs w:val="28"/>
                              </w:rPr>
                            </w:pPr>
                            <w:r>
                              <w:rPr>
                                <w:rFonts w:ascii="メイリオ" w:eastAsia="メイリオ" w:hAnsi="メイリオ" w:hint="eastAsia"/>
                                <w:sz w:val="28"/>
                                <w:szCs w:val="28"/>
                              </w:rPr>
                              <w:t>避難所での食中毒予防</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7F96983" id="テキスト ボックス 457" o:spid="_x0000_s1336" type="#_x0000_t202" style="width:451.5pt;height:28.3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" fillcolor="white [3201]" strokeweight="1pt">
                <v:textbox inset=",0,,0">
                  <w:txbxContent>
                    <w:p w14:paraId="233509AD" w14:textId="0CF24FA3" w:rsidR="002A1CB8" w:rsidRPr="00CB73A5" w:rsidRDefault="002A1CB8" w:rsidP="00A10715">
                      <w:pPr>
                        <w:snapToGrid w:val="0"/>
                        <w:spacing w:line="280" w:lineRule="exact"/>
                        <w:rPr>
                          <w:rFonts w:ascii="メイリオ" w:eastAsia="メイリオ" w:hAnsi="メイリオ"/>
                          <w:sz w:val="28"/>
                          <w:szCs w:val="28"/>
                        </w:rPr>
                      </w:pPr>
                      <w:r>
                        <w:rPr>
                          <w:rFonts w:ascii="メイリオ" w:eastAsia="メイリオ" w:hAnsi="メイリオ" w:hint="eastAsia"/>
                          <w:sz w:val="28"/>
                          <w:szCs w:val="28"/>
                        </w:rPr>
                        <w:t>避難所での食中毒予防</w:t>
                      </w:r>
                    </w:p>
                  </w:txbxContent>
                </v:textbox>
                <w10:anchorlock/>
              </v:shape>
            </w:pict>
          </mc:Fallback>
        </mc:AlternateContent>
      </w:r>
    </w:p>
    <w:p w14:paraId="2527BA6E" w14:textId="5E11BA6B" w:rsidR="00A10715" w:rsidRDefault="00A10715" w:rsidP="006A20B8">
      <w:pPr>
        <w:snapToGrid w:val="0"/>
        <w:ind w:firstLineChars="100" w:firstLine="210"/>
        <w:rPr>
          <w:rFonts w:ascii="メイリオ" w:eastAsia="メイリオ"/>
        </w:rPr>
      </w:pPr>
      <w:r>
        <w:rPr>
          <w:rFonts w:ascii="メイリオ" w:eastAsia="メイリオ" w:hint="eastAsia"/>
        </w:rPr>
        <w:t>大規模災害が発生した場合には、水道水、電気及びガス等のライフラインが破壊されることが想定されます。その場合、食品の加熱や器具類の洗浄が不十分になる、食品の低温管理が難しくなる等、食中毒が発生し</w:t>
      </w:r>
      <w:r w:rsidR="006A20B8">
        <w:rPr>
          <w:rFonts w:ascii="メイリオ" w:eastAsia="メイリオ" w:hint="eastAsia"/>
        </w:rPr>
        <w:t>やすい</w:t>
      </w:r>
      <w:r>
        <w:rPr>
          <w:rFonts w:ascii="メイリオ" w:eastAsia="メイリオ" w:hint="eastAsia"/>
        </w:rPr>
        <w:t>状況に</w:t>
      </w:r>
      <w:r w:rsidR="006A20B8">
        <w:rPr>
          <w:rFonts w:ascii="メイリオ" w:eastAsia="メイリオ" w:hint="eastAsia"/>
        </w:rPr>
        <w:t>なるため注意しましょう</w:t>
      </w:r>
      <w:r w:rsidR="005F26F0">
        <w:rPr>
          <w:rFonts w:ascii="メイリオ" w:eastAsia="メイリオ" w:hint="eastAsia"/>
        </w:rPr>
        <w:t>。</w:t>
      </w:r>
    </w:p>
    <w:p w14:paraId="106E34C7" w14:textId="192BD59A" w:rsidR="00A10715" w:rsidRPr="00143E51" w:rsidRDefault="00A10715" w:rsidP="00A10715">
      <w:pPr>
        <w:snapToGrid w:val="0"/>
        <w:rPr>
          <w:rFonts w:ascii="メイリオ" w:eastAsia="メイリオ"/>
          <w:color w:val="000000" w:themeColor="text1"/>
        </w:rPr>
      </w:pPr>
      <w:r>
        <w:rPr>
          <w:rFonts w:ascii="メイリオ" w:eastAsia="メイリオ" w:hint="eastAsia"/>
        </w:rPr>
        <w:t>■食中毒予</w:t>
      </w:r>
      <w:r w:rsidRPr="00143E51">
        <w:rPr>
          <w:rFonts w:ascii="メイリオ" w:eastAsia="メイリオ" w:hint="eastAsia"/>
          <w:color w:val="000000" w:themeColor="text1"/>
        </w:rPr>
        <w:t>防の3原則</w:t>
      </w:r>
    </w:p>
    <w:p w14:paraId="7EE5C2E9" w14:textId="77777777" w:rsidR="00C94E39" w:rsidRPr="00143E51" w:rsidRDefault="00A10715" w:rsidP="00A10715">
      <w:pPr>
        <w:snapToGrid w:val="0"/>
        <w:ind w:firstLineChars="100" w:firstLine="210"/>
        <w:rPr>
          <w:rFonts w:ascii="メイリオ" w:eastAsia="メイリオ"/>
          <w:color w:val="000000" w:themeColor="text1"/>
        </w:rPr>
      </w:pPr>
      <w:r w:rsidRPr="00143E51">
        <w:rPr>
          <w:rFonts w:ascii="メイリオ" w:eastAsia="メイリオ" w:hint="eastAsia"/>
          <w:color w:val="000000" w:themeColor="text1"/>
        </w:rPr>
        <w:t>①細菌をつけない</w:t>
      </w:r>
    </w:p>
    <w:p w14:paraId="064BB86F" w14:textId="3F531DDC" w:rsidR="00C94E39" w:rsidRPr="00143E51" w:rsidRDefault="006A20B8" w:rsidP="006A20B8">
      <w:pPr>
        <w:snapToGrid w:val="0"/>
        <w:ind w:leftChars="100" w:left="210" w:firstLineChars="100" w:firstLine="210"/>
        <w:rPr>
          <w:rFonts w:ascii="メイリオ" w:eastAsia="メイリオ"/>
          <w:color w:val="000000" w:themeColor="text1"/>
        </w:rPr>
      </w:pPr>
      <w:r w:rsidRPr="00143E51">
        <w:rPr>
          <w:rFonts w:ascii="メイリオ" w:eastAsia="メイリオ" w:hint="eastAsia"/>
          <w:color w:val="000000" w:themeColor="text1"/>
        </w:rPr>
        <w:t>清潔な水が使えない場合は、ウェットティッシュ</w:t>
      </w:r>
      <w:r w:rsidR="00FB19A1" w:rsidRPr="00143E51">
        <w:rPr>
          <w:rFonts w:ascii="メイリオ" w:eastAsia="メイリオ" w:hint="eastAsia"/>
          <w:color w:val="000000" w:themeColor="text1"/>
        </w:rPr>
        <w:t>や</w:t>
      </w:r>
      <w:r w:rsidR="00C94E39" w:rsidRPr="00143E51">
        <w:rPr>
          <w:rFonts w:ascii="メイリオ" w:eastAsia="メイリオ" w:hint="eastAsia"/>
          <w:color w:val="000000" w:themeColor="text1"/>
        </w:rPr>
        <w:t>アルコールスプレー</w:t>
      </w:r>
      <w:r w:rsidR="00FB19A1" w:rsidRPr="00143E51">
        <w:rPr>
          <w:rFonts w:ascii="メイリオ" w:eastAsia="メイリオ" w:hint="eastAsia"/>
          <w:color w:val="000000" w:themeColor="text1"/>
        </w:rPr>
        <w:t>など</w:t>
      </w:r>
      <w:r w:rsidR="00C94E39" w:rsidRPr="00143E51">
        <w:rPr>
          <w:rFonts w:ascii="メイリオ" w:eastAsia="メイリオ" w:hint="eastAsia"/>
          <w:color w:val="000000" w:themeColor="text1"/>
        </w:rPr>
        <w:t>を活用して手を清潔にしましょう。また、皿の上にラップ等を敷き、食器が汚れないように工夫しましょう。</w:t>
      </w:r>
    </w:p>
    <w:p w14:paraId="2EBFF365" w14:textId="051FDCA3" w:rsidR="00A10715" w:rsidRPr="00143E51" w:rsidRDefault="00A10715" w:rsidP="00F25404">
      <w:pPr>
        <w:snapToGrid w:val="0"/>
        <w:ind w:firstLineChars="100" w:firstLine="210"/>
        <w:rPr>
          <w:rFonts w:ascii="メイリオ" w:eastAsia="メイリオ"/>
          <w:color w:val="000000" w:themeColor="text1"/>
        </w:rPr>
      </w:pPr>
      <w:r w:rsidRPr="00143E51">
        <w:rPr>
          <w:rFonts w:ascii="メイリオ" w:eastAsia="メイリオ" w:hint="eastAsia"/>
          <w:color w:val="000000" w:themeColor="text1"/>
        </w:rPr>
        <w:t>②細菌を増やさない</w:t>
      </w:r>
    </w:p>
    <w:p w14:paraId="76B73BC6" w14:textId="0E601B4A" w:rsidR="00C94E39" w:rsidRPr="00143E51" w:rsidRDefault="00C94E39" w:rsidP="006A20B8">
      <w:pPr>
        <w:snapToGrid w:val="0"/>
        <w:ind w:leftChars="100" w:left="210" w:firstLineChars="100" w:firstLine="210"/>
        <w:rPr>
          <w:rFonts w:ascii="メイリオ" w:eastAsia="メイリオ"/>
          <w:color w:val="000000" w:themeColor="text1"/>
        </w:rPr>
      </w:pPr>
      <w:r w:rsidRPr="00143E51">
        <w:rPr>
          <w:rFonts w:ascii="メイリオ" w:eastAsia="メイリオ" w:hint="eastAsia"/>
          <w:color w:val="000000" w:themeColor="text1"/>
        </w:rPr>
        <w:t>特に夏場は、常温で食品を放置することで食中毒細菌が一気に増殖します。冷凍冷蔵庫が使えないときは、</w:t>
      </w:r>
      <w:r w:rsidR="006A20B8" w:rsidRPr="00143E51">
        <w:rPr>
          <w:rFonts w:ascii="メイリオ" w:eastAsia="メイリオ" w:hint="eastAsia"/>
          <w:color w:val="000000" w:themeColor="text1"/>
        </w:rPr>
        <w:t>冷凍品及び冷蔵品は取り扱わず、炊き出し等の調理品はなるべく早く提供・喫食するようにしましょう。また、残ったものは思い切って捨てましょう。</w:t>
      </w:r>
    </w:p>
    <w:p w14:paraId="1E5BD1EE" w14:textId="5C3D9EA8" w:rsidR="00A10715" w:rsidRPr="00143E51" w:rsidRDefault="00A10715" w:rsidP="006A20B8">
      <w:pPr>
        <w:snapToGrid w:val="0"/>
        <w:ind w:firstLineChars="100" w:firstLine="210"/>
        <w:rPr>
          <w:rFonts w:ascii="メイリオ" w:eastAsia="メイリオ"/>
          <w:color w:val="000000" w:themeColor="text1"/>
        </w:rPr>
      </w:pPr>
      <w:r w:rsidRPr="00143E51">
        <w:rPr>
          <w:rFonts w:ascii="メイリオ" w:eastAsia="メイリオ" w:hint="eastAsia"/>
          <w:color w:val="000000" w:themeColor="text1"/>
        </w:rPr>
        <w:t>③</w:t>
      </w:r>
      <w:r w:rsidR="006A20B8" w:rsidRPr="00143E51">
        <w:rPr>
          <w:rFonts w:ascii="メイリオ" w:eastAsia="メイリオ" w:hint="eastAsia"/>
          <w:color w:val="000000" w:themeColor="text1"/>
        </w:rPr>
        <w:t>細菌</w:t>
      </w:r>
      <w:r w:rsidRPr="00143E51">
        <w:rPr>
          <w:rFonts w:ascii="メイリオ" w:eastAsia="メイリオ" w:hint="eastAsia"/>
          <w:color w:val="000000" w:themeColor="text1"/>
        </w:rPr>
        <w:t>をやっつける</w:t>
      </w:r>
    </w:p>
    <w:p w14:paraId="49DD46E3" w14:textId="72AD4CBF" w:rsidR="00A10715" w:rsidRPr="00143E51" w:rsidRDefault="006A20B8" w:rsidP="006A20B8">
      <w:pPr>
        <w:snapToGrid w:val="0"/>
        <w:ind w:leftChars="100" w:left="210" w:firstLineChars="100" w:firstLine="210"/>
        <w:rPr>
          <w:rFonts w:ascii="メイリオ" w:eastAsia="メイリオ"/>
          <w:color w:val="000000" w:themeColor="text1"/>
        </w:rPr>
      </w:pPr>
      <w:r w:rsidRPr="00143E51">
        <w:rPr>
          <w:rFonts w:ascii="メイリオ" w:eastAsia="メイリオ" w:hint="eastAsia"/>
          <w:color w:val="000000" w:themeColor="text1"/>
        </w:rPr>
        <w:t>ほとんどの食虫毒</w:t>
      </w:r>
      <w:r w:rsidR="00FB19A1" w:rsidRPr="00143E51">
        <w:rPr>
          <w:rFonts w:ascii="メイリオ" w:eastAsia="メイリオ" w:hint="eastAsia"/>
          <w:color w:val="000000" w:themeColor="text1"/>
        </w:rPr>
        <w:t>細菌</w:t>
      </w:r>
      <w:r w:rsidRPr="00143E51">
        <w:rPr>
          <w:rFonts w:ascii="メイリオ" w:eastAsia="メイリオ" w:hint="eastAsia"/>
          <w:color w:val="000000" w:themeColor="text1"/>
        </w:rPr>
        <w:t>は加熱することで死滅させることができます。炊き出し等の調理品は直前加熱したものを提供するようにしましょう。</w:t>
      </w:r>
    </w:p>
    <w:p w14:paraId="36D58340" w14:textId="08637B62" w:rsidR="005F26F0" w:rsidRPr="00143E51" w:rsidRDefault="005F26F0" w:rsidP="005F26F0">
      <w:pPr>
        <w:snapToGrid w:val="0"/>
        <w:rPr>
          <w:rFonts w:ascii="メイリオ" w:eastAsia="メイリオ"/>
          <w:color w:val="000000" w:themeColor="text1"/>
        </w:rPr>
      </w:pPr>
      <w:r w:rsidRPr="00143E51">
        <w:rPr>
          <w:rFonts w:ascii="メイリオ" w:eastAsia="メイリオ" w:hint="eastAsia"/>
          <w:color w:val="000000" w:themeColor="text1"/>
        </w:rPr>
        <w:t>■食品取り扱い時の手洗い</w:t>
      </w:r>
    </w:p>
    <w:p w14:paraId="2D8AEB37" w14:textId="77777777" w:rsidR="005F26F0" w:rsidRPr="00143E51" w:rsidRDefault="005F26F0" w:rsidP="005F26F0">
      <w:pPr>
        <w:snapToGrid w:val="0"/>
        <w:ind w:firstLineChars="100" w:firstLine="210"/>
        <w:rPr>
          <w:rFonts w:ascii="メイリオ" w:eastAsia="メイリオ"/>
          <w:color w:val="000000" w:themeColor="text1"/>
        </w:rPr>
      </w:pPr>
      <w:r w:rsidRPr="00143E51">
        <w:rPr>
          <w:rFonts w:ascii="メイリオ" w:eastAsia="メイリオ" w:hint="eastAsia"/>
          <w:color w:val="000000" w:themeColor="text1"/>
        </w:rPr>
        <w:t>手洗いは、食中毒予防の基本となります。次のようなタイミングでは必ず手を洗うようにしましょう。</w:t>
      </w:r>
    </w:p>
    <w:p w14:paraId="0620AA9C" w14:textId="77777777" w:rsidR="005F26F0" w:rsidRDefault="005F26F0" w:rsidP="005F26F0">
      <w:pPr>
        <w:snapToGrid w:val="0"/>
        <w:ind w:firstLineChars="100" w:firstLine="210"/>
        <w:rPr>
          <w:rFonts w:ascii="メイリオ" w:eastAsia="メイリオ"/>
        </w:rPr>
      </w:pPr>
      <w:r>
        <w:rPr>
          <w:rFonts w:ascii="メイリオ" w:eastAsia="メイリオ" w:hint="eastAsia"/>
        </w:rPr>
        <w:t>・トイレやおむつの交換の後</w:t>
      </w:r>
    </w:p>
    <w:p w14:paraId="4A3C8203" w14:textId="1C9821CF" w:rsidR="005F26F0" w:rsidRDefault="005F26F0" w:rsidP="005F26F0">
      <w:pPr>
        <w:snapToGrid w:val="0"/>
        <w:ind w:firstLineChars="100" w:firstLine="210"/>
        <w:rPr>
          <w:rFonts w:ascii="メイリオ" w:eastAsia="メイリオ"/>
        </w:rPr>
      </w:pPr>
      <w:r>
        <w:rPr>
          <w:rFonts w:ascii="メイリオ" w:eastAsia="メイリオ" w:hint="eastAsia"/>
        </w:rPr>
        <w:t>・調理前</w:t>
      </w:r>
    </w:p>
    <w:p w14:paraId="33BF69C0" w14:textId="5AFE8C5C" w:rsidR="005F26F0" w:rsidRDefault="005F26F0" w:rsidP="005F26F0">
      <w:pPr>
        <w:snapToGrid w:val="0"/>
        <w:ind w:firstLineChars="100" w:firstLine="210"/>
        <w:rPr>
          <w:rFonts w:ascii="メイリオ" w:eastAsia="メイリオ"/>
        </w:rPr>
      </w:pPr>
      <w:r>
        <w:rPr>
          <w:rFonts w:ascii="メイリオ" w:eastAsia="メイリオ" w:hint="eastAsia"/>
        </w:rPr>
        <w:t>・食肉・魚介類・卵を取り扱った後</w:t>
      </w:r>
    </w:p>
    <w:p w14:paraId="6A7D1AD8" w14:textId="77777777" w:rsidR="005F26F0" w:rsidRDefault="005F26F0" w:rsidP="005F26F0">
      <w:pPr>
        <w:snapToGrid w:val="0"/>
        <w:ind w:firstLineChars="100" w:firstLine="210"/>
        <w:rPr>
          <w:rFonts w:ascii="メイリオ" w:eastAsia="メイリオ"/>
        </w:rPr>
      </w:pPr>
      <w:r>
        <w:rPr>
          <w:rFonts w:ascii="メイリオ" w:eastAsia="メイリオ" w:hint="eastAsia"/>
        </w:rPr>
        <w:t>・食事の前</w:t>
      </w:r>
    </w:p>
    <w:p w14:paraId="156E27BA" w14:textId="440E9719" w:rsidR="00F25404" w:rsidRDefault="005F26F0" w:rsidP="00E71DBE">
      <w:pPr>
        <w:snapToGrid w:val="0"/>
        <w:ind w:firstLineChars="100" w:firstLine="210"/>
        <w:rPr>
          <w:rFonts w:ascii="メイリオ" w:eastAsia="メイリオ"/>
        </w:rPr>
      </w:pPr>
      <w:r>
        <w:rPr>
          <w:rFonts w:ascii="メイリオ" w:eastAsia="メイリオ" w:hint="eastAsia"/>
        </w:rPr>
        <w:t>・救助・復興作業の後</w:t>
      </w:r>
      <w:r w:rsidR="00F25404">
        <w:rPr>
          <w:rFonts w:ascii="メイリオ" w:eastAsia="メイリオ"/>
        </w:rPr>
        <w:br w:type="page"/>
      </w:r>
    </w:p>
    <w:p w14:paraId="220831B7" w14:textId="61E5F260" w:rsidR="003D5163" w:rsidRPr="008C4238" w:rsidRDefault="002F78A8" w:rsidP="002F78A8">
      <w:pPr>
        <w:snapToGrid w:val="0"/>
        <w:outlineLvl w:val="1"/>
        <w:rPr>
          <w:rFonts w:ascii="メイリオ" w:eastAsia="メイリオ"/>
          <w:sz w:val="24"/>
          <w:szCs w:val="24"/>
        </w:rPr>
      </w:pPr>
      <w:bookmarkStart w:id="31" w:name="_Toc35882813"/>
      <w:r w:rsidRPr="008C4238">
        <w:rPr>
          <w:rFonts w:ascii="メイリオ" w:eastAsia="メイリオ" w:hint="eastAsia"/>
          <w:sz w:val="24"/>
          <w:szCs w:val="24"/>
        </w:rPr>
        <w:t>（４）情報広報班のポイント</w:t>
      </w:r>
      <w:bookmarkEnd w:id="31"/>
    </w:p>
    <w:tbl>
      <w:tblPr>
        <w:tblStyle w:val="a8"/>
        <w:tblW w:w="0" w:type="auto"/>
        <w:jc w:val="center"/>
        <w:tblLook w:val="04A0" w:firstRow="1" w:lastRow="0" w:firstColumn="1" w:lastColumn="0" w:noHBand="0" w:noVBand="1"/>
      </w:tblPr>
      <w:tblGrid>
        <w:gridCol w:w="1133"/>
        <w:gridCol w:w="3964"/>
        <w:gridCol w:w="3964"/>
      </w:tblGrid>
      <w:tr w:rsidR="00227577" w14:paraId="6440E093" w14:textId="77777777" w:rsidTr="00AD5F41">
        <w:trPr>
          <w:jc w:val="center"/>
        </w:trPr>
        <w:tc>
          <w:tcPr>
            <w:tcW w:w="1134" w:type="dxa"/>
            <w:shd w:val="clear" w:color="auto" w:fill="D9D9D9" w:themeFill="background1" w:themeFillShade="D9"/>
            <w:vAlign w:val="center"/>
          </w:tcPr>
          <w:p w14:paraId="26AA9637" w14:textId="77777777" w:rsidR="00227577" w:rsidRDefault="00227577" w:rsidP="00AD5F41">
            <w:pPr>
              <w:snapToGrid w:val="0"/>
              <w:spacing w:line="300" w:lineRule="exact"/>
              <w:jc w:val="center"/>
              <w:rPr>
                <w:rFonts w:ascii="メイリオ" w:eastAsia="メイリオ"/>
              </w:rPr>
            </w:pPr>
            <w:r>
              <w:rPr>
                <w:rFonts w:ascii="メイリオ" w:eastAsia="メイリオ" w:hint="eastAsia"/>
              </w:rPr>
              <w:t>時期</w:t>
            </w:r>
          </w:p>
          <w:p w14:paraId="79517526" w14:textId="77777777" w:rsidR="00227577" w:rsidRDefault="00227577" w:rsidP="00AD5F41">
            <w:pPr>
              <w:snapToGrid w:val="0"/>
              <w:spacing w:line="300" w:lineRule="exact"/>
              <w:jc w:val="center"/>
              <w:rPr>
                <w:rFonts w:ascii="メイリオ" w:eastAsia="メイリオ"/>
              </w:rPr>
            </w:pPr>
            <w:r>
              <w:rPr>
                <w:rFonts w:ascii="メイリオ" w:eastAsia="メイリオ" w:hint="eastAsia"/>
              </w:rPr>
              <w:t>（目安）</w:t>
            </w:r>
          </w:p>
        </w:tc>
        <w:tc>
          <w:tcPr>
            <w:tcW w:w="3969" w:type="dxa"/>
            <w:shd w:val="clear" w:color="auto" w:fill="D9D9D9" w:themeFill="background1" w:themeFillShade="D9"/>
            <w:vAlign w:val="center"/>
          </w:tcPr>
          <w:p w14:paraId="0092591E" w14:textId="245AF80A" w:rsidR="00227577" w:rsidRDefault="00227577" w:rsidP="00AD5F41">
            <w:pPr>
              <w:snapToGrid w:val="0"/>
              <w:spacing w:line="300" w:lineRule="exact"/>
              <w:jc w:val="center"/>
              <w:rPr>
                <w:rFonts w:ascii="メイリオ" w:eastAsia="メイリオ"/>
              </w:rPr>
            </w:pPr>
            <w:r>
              <w:rPr>
                <w:rFonts w:ascii="メイリオ" w:eastAsia="メイリオ" w:hint="eastAsia"/>
              </w:rPr>
              <w:t>項目</w:t>
            </w:r>
          </w:p>
        </w:tc>
        <w:tc>
          <w:tcPr>
            <w:tcW w:w="3969" w:type="dxa"/>
            <w:shd w:val="clear" w:color="auto" w:fill="D9D9D9" w:themeFill="background1" w:themeFillShade="D9"/>
            <w:vAlign w:val="center"/>
          </w:tcPr>
          <w:p w14:paraId="45082359" w14:textId="292F16F7" w:rsidR="00227577" w:rsidRDefault="00227577" w:rsidP="00AD5F41">
            <w:pPr>
              <w:snapToGrid w:val="0"/>
              <w:spacing w:line="300" w:lineRule="exact"/>
              <w:jc w:val="center"/>
              <w:rPr>
                <w:rFonts w:ascii="メイリオ" w:eastAsia="メイリオ"/>
              </w:rPr>
            </w:pPr>
            <w:r>
              <w:rPr>
                <w:rFonts w:ascii="メイリオ" w:eastAsia="メイリオ" w:hint="eastAsia"/>
              </w:rPr>
              <w:t>内容</w:t>
            </w:r>
          </w:p>
        </w:tc>
      </w:tr>
      <w:tr w:rsidR="00B5247F" w14:paraId="6A89B525" w14:textId="77777777" w:rsidTr="006450A2">
        <w:trPr>
          <w:trHeight w:val="445"/>
          <w:jc w:val="center"/>
        </w:trPr>
        <w:tc>
          <w:tcPr>
            <w:tcW w:w="1134" w:type="dxa"/>
            <w:vMerge w:val="restart"/>
          </w:tcPr>
          <w:p w14:paraId="7F5CE026" w14:textId="2C70CF44" w:rsidR="00B5247F" w:rsidRPr="0083170D" w:rsidRDefault="005A46DE" w:rsidP="006450A2">
            <w:pPr>
              <w:snapToGrid w:val="0"/>
              <w:spacing w:line="300" w:lineRule="exact"/>
              <w:rPr>
                <w:rFonts w:ascii="メイリオ" w:eastAsia="メイリオ"/>
                <w:sz w:val="20"/>
              </w:rPr>
            </w:pPr>
            <w:r>
              <w:rPr>
                <w:rFonts w:ascii="メイリオ" w:eastAsia="メイリオ" w:hint="eastAsia"/>
                <w:noProof/>
                <w:sz w:val="20"/>
              </w:rPr>
              <mc:AlternateContent>
                <mc:Choice Requires="wps">
                  <w:drawing>
                    <wp:anchor distT="0" distB="0" distL="114300" distR="114300" simplePos="0" relativeHeight="251595776" behindDoc="0" locked="0" layoutInCell="1" allowOverlap="1" wp14:anchorId="2D1B5E08" wp14:editId="0DAA5FCE">
                      <wp:simplePos x="0" y="0"/>
                      <wp:positionH relativeFrom="column">
                        <wp:posOffset>269875</wp:posOffset>
                      </wp:positionH>
                      <wp:positionV relativeFrom="paragraph">
                        <wp:posOffset>71120</wp:posOffset>
                      </wp:positionV>
                      <wp:extent cx="0" cy="7380000"/>
                      <wp:effectExtent l="152400" t="0" r="76200" b="49530"/>
                      <wp:wrapNone/>
                      <wp:docPr id="87" name="直線矢印コネクタ 87"/>
                      <wp:cNvGraphicFramePr/>
                      <a:graphic xmlns:a="http://schemas.openxmlformats.org/drawingml/2006/main">
                        <a:graphicData uri="http://schemas.microsoft.com/office/word/2010/wordprocessingShape">
                          <wps:wsp>
                            <wps:cNvCnPr/>
                            <wps:spPr>
                              <a:xfrm>
                                <a:off x="0" y="0"/>
                                <a:ext cx="0" cy="7380000"/>
                              </a:xfrm>
                              <a:prstGeom prst="straightConnector1">
                                <a:avLst/>
                              </a:prstGeom>
                              <a:ln w="76200">
                                <a:tailEnd type="triangle"/>
                              </a:ln>
                            </wps:spPr>
                            <wps:style>
                              <a:lnRef idx="1">
                                <a:schemeClr val="dk1"/>
                              </a:lnRef>
                              <a:fillRef idx="0">
                                <a:schemeClr val="dk1"/>
                              </a:fillRef>
                              <a:effectRef idx="0">
                                <a:schemeClr val="dk1"/>
                              </a:effectRef>
                              <a:fontRef idx="minor">
                                <a:schemeClr val="tx1"/>
                              </a:fontRef>
                            </wps:style>
                            <wps:bodyPr/>
                          </wps:wsp>
                        </a:graphicData>
                      </a:graphic>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6D739DBD" id="直線矢印コネクタ 87" o:spid="_x0000_s1026" type="#_x0000_t32" style="position:absolute;left:0;text-align:left;margin-left:21.25pt;margin-top:5.6pt;width:0;height:581.1pt;z-index:2515957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" strokecolor="black [3200]" strokeweight="6pt">
                      <v:stroke endarrow="block" joinstyle="miter"/>
                    </v:shape>
                  </w:pict>
                </mc:Fallback>
              </mc:AlternateContent>
            </w:r>
            <w:r w:rsidR="00B5247F" w:rsidRPr="00B5247F">
              <w:rPr>
                <w:rFonts w:ascii="メイリオ" w:eastAsia="メイリオ" w:hint="eastAsia"/>
                <w:noProof/>
                <w:sz w:val="20"/>
              </w:rPr>
              <mc:AlternateContent>
                <mc:Choice Requires="wps">
                  <w:drawing>
                    <wp:anchor distT="0" distB="0" distL="114300" distR="114300" simplePos="0" relativeHeight="251596800" behindDoc="0" locked="0" layoutInCell="1" allowOverlap="1" wp14:anchorId="486B914A" wp14:editId="151ADC92">
                      <wp:simplePos x="0" y="0"/>
                      <wp:positionH relativeFrom="column">
                        <wp:posOffset>-18415</wp:posOffset>
                      </wp:positionH>
                      <wp:positionV relativeFrom="paragraph">
                        <wp:posOffset>63598</wp:posOffset>
                      </wp:positionV>
                      <wp:extent cx="575945" cy="287655"/>
                      <wp:effectExtent l="0" t="0" r="0" b="0"/>
                      <wp:wrapNone/>
                      <wp:docPr id="460" name="正方形/長方形 460"/>
                      <wp:cNvGraphicFramePr/>
                      <a:graphic xmlns:a="http://schemas.openxmlformats.org/drawingml/2006/main">
                        <a:graphicData uri="http://schemas.microsoft.com/office/word/2010/wordprocessingShape">
                          <wps:wsp>
                            <wps:cNvSpPr/>
                            <wps:spPr>
                              <a:xfrm>
                                <a:off x="0" y="0"/>
                                <a:ext cx="575945" cy="287655"/>
                              </a:xfrm>
                              <a:prstGeom prst="rect">
                                <a:avLst/>
                              </a:prstGeom>
                              <a:solidFill>
                                <a:schemeClr val="bg1">
                                  <a:lumMod val="8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9C5D33C" w14:textId="77777777" w:rsidR="002A1CB8" w:rsidRPr="00A40804" w:rsidRDefault="002A1CB8" w:rsidP="00B5247F">
                                  <w:pPr>
                                    <w:snapToGrid w:val="0"/>
                                    <w:jc w:val="center"/>
                                    <w:rPr>
                                      <w:rFonts w:ascii="メイリオ" w:eastAsia="メイリオ"/>
                                      <w:color w:val="000000" w:themeColor="text1"/>
                                    </w:rPr>
                                  </w:pPr>
                                  <w:r w:rsidRPr="00A40804">
                                    <w:rPr>
                                      <w:rFonts w:ascii="メイリオ" w:eastAsia="メイリオ" w:hint="eastAsia"/>
                                      <w:color w:val="000000" w:themeColor="text1"/>
                                      <w:sz w:val="20"/>
                                    </w:rPr>
                                    <w:t>24時間</w:t>
                                  </w:r>
                                </w:p>
                              </w:txbxContent>
                            </wps:txbx>
                            <wps:bodyPr rot="0" spcFirstLastPara="0" vertOverflow="overflow" horzOverflow="overflow" vert="horz" wrap="square" lIns="36000" tIns="36000" rIns="36000" bIns="360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486B914A" id="正方形/長方形 460" o:spid="_x0000_s1337" style="position:absolute;left:0;text-align:left;margin-left:-1.45pt;margin-top:5pt;width:45.35pt;height:22.65pt;z-index:251596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" fillcolor="#d8d8d8 [2732]" stroked="f" strokeweight="1pt">
                      <v:textbox inset="1mm,1mm,1mm,1mm">
                        <w:txbxContent>
                          <w:p w14:paraId="69C5D33C" w14:textId="77777777" w:rsidR="002A1CB8" w:rsidRPr="00A40804" w:rsidRDefault="002A1CB8" w:rsidP="00B5247F">
                            <w:pPr>
                              <w:snapToGrid w:val="0"/>
                              <w:jc w:val="center"/>
                              <w:rPr>
                                <w:rFonts w:ascii="メイリオ" w:eastAsia="メイリオ"/>
                                <w:color w:val="000000" w:themeColor="text1"/>
                              </w:rPr>
                            </w:pPr>
                            <w:r w:rsidRPr="00A40804">
                              <w:rPr>
                                <w:rFonts w:ascii="メイリオ" w:eastAsia="メイリオ" w:hint="eastAsia"/>
                                <w:color w:val="000000" w:themeColor="text1"/>
                                <w:sz w:val="20"/>
                              </w:rPr>
                              <w:t>24時間</w:t>
                            </w:r>
                          </w:p>
                        </w:txbxContent>
                      </v:textbox>
                    </v:rect>
                  </w:pict>
                </mc:Fallback>
              </mc:AlternateContent>
            </w:r>
          </w:p>
          <w:p w14:paraId="27F4600A" w14:textId="453AACD6" w:rsidR="00B5247F" w:rsidRPr="0083170D" w:rsidRDefault="00761094" w:rsidP="00EA37E5">
            <w:pPr>
              <w:snapToGrid w:val="0"/>
              <w:spacing w:line="300" w:lineRule="exact"/>
              <w:rPr>
                <w:rFonts w:ascii="メイリオ" w:eastAsia="メイリオ"/>
                <w:sz w:val="20"/>
              </w:rPr>
            </w:pPr>
            <w:r w:rsidRPr="00B5247F">
              <w:rPr>
                <w:rFonts w:ascii="メイリオ" w:eastAsia="メイリオ" w:hint="eastAsia"/>
                <w:noProof/>
                <w:sz w:val="20"/>
              </w:rPr>
              <mc:AlternateContent>
                <mc:Choice Requires="wps">
                  <w:drawing>
                    <wp:anchor distT="0" distB="0" distL="114300" distR="114300" simplePos="0" relativeHeight="251632640" behindDoc="0" locked="0" layoutInCell="1" allowOverlap="1" wp14:anchorId="40D147AF" wp14:editId="5A3DDA97">
                      <wp:simplePos x="0" y="0"/>
                      <wp:positionH relativeFrom="column">
                        <wp:posOffset>-22860</wp:posOffset>
                      </wp:positionH>
                      <wp:positionV relativeFrom="paragraph">
                        <wp:posOffset>6504468</wp:posOffset>
                      </wp:positionV>
                      <wp:extent cx="575945" cy="287655"/>
                      <wp:effectExtent l="0" t="0" r="0" b="0"/>
                      <wp:wrapNone/>
                      <wp:docPr id="467" name="正方形/長方形 467"/>
                      <wp:cNvGraphicFramePr/>
                      <a:graphic xmlns:a="http://schemas.openxmlformats.org/drawingml/2006/main">
                        <a:graphicData uri="http://schemas.microsoft.com/office/word/2010/wordprocessingShape">
                          <wps:wsp>
                            <wps:cNvSpPr/>
                            <wps:spPr>
                              <a:xfrm>
                                <a:off x="0" y="0"/>
                                <a:ext cx="575945" cy="287655"/>
                              </a:xfrm>
                              <a:prstGeom prst="rect">
                                <a:avLst/>
                              </a:prstGeom>
                              <a:solidFill>
                                <a:schemeClr val="bg1">
                                  <a:lumMod val="8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50B817B" w14:textId="77777777" w:rsidR="002A1CB8" w:rsidRPr="00A40804" w:rsidRDefault="002A1CB8" w:rsidP="00B5247F">
                                  <w:pPr>
                                    <w:snapToGrid w:val="0"/>
                                    <w:jc w:val="center"/>
                                    <w:rPr>
                                      <w:rFonts w:ascii="メイリオ" w:eastAsia="メイリオ"/>
                                      <w:color w:val="000000" w:themeColor="text1"/>
                                    </w:rPr>
                                  </w:pPr>
                                  <w:r>
                                    <w:rPr>
                                      <w:rFonts w:ascii="メイリオ" w:eastAsia="メイリオ" w:hint="eastAsia"/>
                                      <w:color w:val="000000" w:themeColor="text1"/>
                                      <w:sz w:val="20"/>
                                    </w:rPr>
                                    <w:t>1週間</w:t>
                                  </w:r>
                                </w:p>
                              </w:txbxContent>
                            </wps:txbx>
                            <wps:bodyPr rot="0" spcFirstLastPara="0" vertOverflow="overflow" horzOverflow="overflow" vert="horz" wrap="square" lIns="36000" tIns="36000" rIns="36000" bIns="360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40D147AF" id="正方形/長方形 467" o:spid="_x0000_s1338" style="position:absolute;left:0;text-align:left;margin-left:-1.8pt;margin-top:512.15pt;width:45.35pt;height:22.65pt;z-index:251632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" fillcolor="#d8d8d8 [2732]" stroked="f" strokeweight="1pt">
                      <v:textbox inset="1mm,1mm,1mm,1mm">
                        <w:txbxContent>
                          <w:p w14:paraId="050B817B" w14:textId="77777777" w:rsidR="002A1CB8" w:rsidRPr="00A40804" w:rsidRDefault="002A1CB8" w:rsidP="00B5247F">
                            <w:pPr>
                              <w:snapToGrid w:val="0"/>
                              <w:jc w:val="center"/>
                              <w:rPr>
                                <w:rFonts w:ascii="メイリオ" w:eastAsia="メイリオ"/>
                                <w:color w:val="000000" w:themeColor="text1"/>
                              </w:rPr>
                            </w:pPr>
                            <w:r>
                              <w:rPr>
                                <w:rFonts w:ascii="メイリオ" w:eastAsia="メイリオ" w:hint="eastAsia"/>
                                <w:color w:val="000000" w:themeColor="text1"/>
                                <w:sz w:val="20"/>
                              </w:rPr>
                              <w:t>1週間</w:t>
                            </w:r>
                          </w:p>
                        </w:txbxContent>
                      </v:textbox>
                    </v:rect>
                  </w:pict>
                </mc:Fallback>
              </mc:AlternateContent>
            </w:r>
            <w:r w:rsidR="005A46DE" w:rsidRPr="00B5247F">
              <w:rPr>
                <w:rFonts w:ascii="メイリオ" w:eastAsia="メイリオ" w:hint="eastAsia"/>
                <w:noProof/>
                <w:sz w:val="20"/>
              </w:rPr>
              <mc:AlternateContent>
                <mc:Choice Requires="wps">
                  <w:drawing>
                    <wp:anchor distT="0" distB="0" distL="114300" distR="114300" simplePos="0" relativeHeight="251606016" behindDoc="0" locked="0" layoutInCell="1" allowOverlap="1" wp14:anchorId="6CA3040C" wp14:editId="428C96B2">
                      <wp:simplePos x="0" y="0"/>
                      <wp:positionH relativeFrom="column">
                        <wp:posOffset>-14710</wp:posOffset>
                      </wp:positionH>
                      <wp:positionV relativeFrom="paragraph">
                        <wp:posOffset>4434840</wp:posOffset>
                      </wp:positionV>
                      <wp:extent cx="575945" cy="287655"/>
                      <wp:effectExtent l="0" t="0" r="0" b="0"/>
                      <wp:wrapNone/>
                      <wp:docPr id="465" name="正方形/長方形 465"/>
                      <wp:cNvGraphicFramePr/>
                      <a:graphic xmlns:a="http://schemas.openxmlformats.org/drawingml/2006/main">
                        <a:graphicData uri="http://schemas.microsoft.com/office/word/2010/wordprocessingShape">
                          <wps:wsp>
                            <wps:cNvSpPr/>
                            <wps:spPr>
                              <a:xfrm>
                                <a:off x="0" y="0"/>
                                <a:ext cx="575945" cy="287655"/>
                              </a:xfrm>
                              <a:prstGeom prst="rect">
                                <a:avLst/>
                              </a:prstGeom>
                              <a:solidFill>
                                <a:schemeClr val="bg1">
                                  <a:lumMod val="8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A08F77E" w14:textId="77777777" w:rsidR="002A1CB8" w:rsidRPr="00A40804" w:rsidRDefault="002A1CB8" w:rsidP="00B5247F">
                                  <w:pPr>
                                    <w:snapToGrid w:val="0"/>
                                    <w:jc w:val="center"/>
                                    <w:rPr>
                                      <w:rFonts w:ascii="メイリオ" w:eastAsia="メイリオ"/>
                                      <w:color w:val="000000" w:themeColor="text1"/>
                                    </w:rPr>
                                  </w:pPr>
                                  <w:r>
                                    <w:rPr>
                                      <w:rFonts w:ascii="メイリオ" w:eastAsia="メイリオ" w:hint="eastAsia"/>
                                      <w:color w:val="000000" w:themeColor="text1"/>
                                      <w:sz w:val="20"/>
                                    </w:rPr>
                                    <w:t>72</w:t>
                                  </w:r>
                                  <w:r w:rsidRPr="00A40804">
                                    <w:rPr>
                                      <w:rFonts w:ascii="メイリオ" w:eastAsia="メイリオ" w:hint="eastAsia"/>
                                      <w:color w:val="000000" w:themeColor="text1"/>
                                      <w:sz w:val="20"/>
                                    </w:rPr>
                                    <w:t>時間</w:t>
                                  </w:r>
                                </w:p>
                              </w:txbxContent>
                            </wps:txbx>
                            <wps:bodyPr rot="0" spcFirstLastPara="0" vertOverflow="overflow" horzOverflow="overflow" vert="horz" wrap="square" lIns="36000" tIns="36000" rIns="36000" bIns="360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6CA3040C" id="正方形/長方形 465" o:spid="_x0000_s1339" style="position:absolute;left:0;text-align:left;margin-left:-1.15pt;margin-top:349.2pt;width:45.35pt;height:22.65pt;z-index:251606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" fillcolor="#d8d8d8 [2732]" stroked="f" strokeweight="1pt">
                      <v:textbox inset="1mm,1mm,1mm,1mm">
                        <w:txbxContent>
                          <w:p w14:paraId="3A08F77E" w14:textId="77777777" w:rsidR="002A1CB8" w:rsidRPr="00A40804" w:rsidRDefault="002A1CB8" w:rsidP="00B5247F">
                            <w:pPr>
                              <w:snapToGrid w:val="0"/>
                              <w:jc w:val="center"/>
                              <w:rPr>
                                <w:rFonts w:ascii="メイリオ" w:eastAsia="メイリオ"/>
                                <w:color w:val="000000" w:themeColor="text1"/>
                              </w:rPr>
                            </w:pPr>
                            <w:r>
                              <w:rPr>
                                <w:rFonts w:ascii="メイリオ" w:eastAsia="メイリオ" w:hint="eastAsia"/>
                                <w:color w:val="000000" w:themeColor="text1"/>
                                <w:sz w:val="20"/>
                              </w:rPr>
                              <w:t>72</w:t>
                            </w:r>
                            <w:r w:rsidRPr="00A40804">
                              <w:rPr>
                                <w:rFonts w:ascii="メイリオ" w:eastAsia="メイリオ" w:hint="eastAsia"/>
                                <w:color w:val="000000" w:themeColor="text1"/>
                                <w:sz w:val="20"/>
                              </w:rPr>
                              <w:t>時間</w:t>
                            </w:r>
                          </w:p>
                        </w:txbxContent>
                      </v:textbox>
                    </v:rect>
                  </w:pict>
                </mc:Fallback>
              </mc:AlternateContent>
            </w:r>
            <w:r w:rsidR="005A46DE" w:rsidRPr="00B5247F">
              <w:rPr>
                <w:rFonts w:ascii="メイリオ" w:eastAsia="メイリオ" w:hint="eastAsia"/>
                <w:noProof/>
                <w:sz w:val="20"/>
              </w:rPr>
              <mc:AlternateContent>
                <mc:Choice Requires="wps">
                  <w:drawing>
                    <wp:anchor distT="0" distB="0" distL="114300" distR="114300" simplePos="0" relativeHeight="251598848" behindDoc="0" locked="0" layoutInCell="1" allowOverlap="1" wp14:anchorId="76A34C60" wp14:editId="77055F90">
                      <wp:simplePos x="0" y="0"/>
                      <wp:positionH relativeFrom="column">
                        <wp:posOffset>-20425</wp:posOffset>
                      </wp:positionH>
                      <wp:positionV relativeFrom="paragraph">
                        <wp:posOffset>3703955</wp:posOffset>
                      </wp:positionV>
                      <wp:extent cx="575945" cy="287655"/>
                      <wp:effectExtent l="0" t="0" r="0" b="0"/>
                      <wp:wrapNone/>
                      <wp:docPr id="461" name="正方形/長方形 461"/>
                      <wp:cNvGraphicFramePr/>
                      <a:graphic xmlns:a="http://schemas.openxmlformats.org/drawingml/2006/main">
                        <a:graphicData uri="http://schemas.microsoft.com/office/word/2010/wordprocessingShape">
                          <wps:wsp>
                            <wps:cNvSpPr/>
                            <wps:spPr>
                              <a:xfrm>
                                <a:off x="0" y="0"/>
                                <a:ext cx="575945" cy="287655"/>
                              </a:xfrm>
                              <a:prstGeom prst="rect">
                                <a:avLst/>
                              </a:prstGeom>
                              <a:solidFill>
                                <a:schemeClr val="bg1">
                                  <a:lumMod val="8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54598EF" w14:textId="77777777" w:rsidR="002A1CB8" w:rsidRPr="00A40804" w:rsidRDefault="002A1CB8" w:rsidP="00B5247F">
                                  <w:pPr>
                                    <w:snapToGrid w:val="0"/>
                                    <w:jc w:val="center"/>
                                    <w:rPr>
                                      <w:rFonts w:ascii="メイリオ" w:eastAsia="メイリオ"/>
                                      <w:color w:val="000000" w:themeColor="text1"/>
                                    </w:rPr>
                                  </w:pPr>
                                  <w:r>
                                    <w:rPr>
                                      <w:rFonts w:ascii="メイリオ" w:eastAsia="メイリオ" w:hint="eastAsia"/>
                                      <w:color w:val="000000" w:themeColor="text1"/>
                                      <w:sz w:val="20"/>
                                    </w:rPr>
                                    <w:t>48</w:t>
                                  </w:r>
                                  <w:r w:rsidRPr="00A40804">
                                    <w:rPr>
                                      <w:rFonts w:ascii="メイリオ" w:eastAsia="メイリオ" w:hint="eastAsia"/>
                                      <w:color w:val="000000" w:themeColor="text1"/>
                                      <w:sz w:val="20"/>
                                    </w:rPr>
                                    <w:t>時間</w:t>
                                  </w:r>
                                </w:p>
                              </w:txbxContent>
                            </wps:txbx>
                            <wps:bodyPr rot="0" spcFirstLastPara="0" vertOverflow="overflow" horzOverflow="overflow" vert="horz" wrap="square" lIns="36000" tIns="36000" rIns="36000" bIns="360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76A34C60" id="正方形/長方形 461" o:spid="_x0000_s1340" style="position:absolute;left:0;text-align:left;margin-left:-1.6pt;margin-top:291.65pt;width:45.35pt;height:22.65pt;z-index:251598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" fillcolor="#d8d8d8 [2732]" stroked="f" strokeweight="1pt">
                      <v:textbox inset="1mm,1mm,1mm,1mm">
                        <w:txbxContent>
                          <w:p w14:paraId="654598EF" w14:textId="77777777" w:rsidR="002A1CB8" w:rsidRPr="00A40804" w:rsidRDefault="002A1CB8" w:rsidP="00B5247F">
                            <w:pPr>
                              <w:snapToGrid w:val="0"/>
                              <w:jc w:val="center"/>
                              <w:rPr>
                                <w:rFonts w:ascii="メイリオ" w:eastAsia="メイリオ"/>
                                <w:color w:val="000000" w:themeColor="text1"/>
                              </w:rPr>
                            </w:pPr>
                            <w:r>
                              <w:rPr>
                                <w:rFonts w:ascii="メイリオ" w:eastAsia="メイリオ" w:hint="eastAsia"/>
                                <w:color w:val="000000" w:themeColor="text1"/>
                                <w:sz w:val="20"/>
                              </w:rPr>
                              <w:t>48</w:t>
                            </w:r>
                            <w:r w:rsidRPr="00A40804">
                              <w:rPr>
                                <w:rFonts w:ascii="メイリオ" w:eastAsia="メイリオ" w:hint="eastAsia"/>
                                <w:color w:val="000000" w:themeColor="text1"/>
                                <w:sz w:val="20"/>
                              </w:rPr>
                              <w:t>時間</w:t>
                            </w:r>
                          </w:p>
                        </w:txbxContent>
                      </v:textbox>
                    </v:rect>
                  </w:pict>
                </mc:Fallback>
              </mc:AlternateContent>
            </w:r>
          </w:p>
        </w:tc>
        <w:tc>
          <w:tcPr>
            <w:tcW w:w="3969" w:type="dxa"/>
            <w:vAlign w:val="center"/>
          </w:tcPr>
          <w:p w14:paraId="6515240A" w14:textId="7D329DC8" w:rsidR="00B5247F" w:rsidRPr="000B13A8" w:rsidRDefault="00B5247F" w:rsidP="00EA37E5">
            <w:pPr>
              <w:snapToGrid w:val="0"/>
              <w:spacing w:line="300" w:lineRule="exact"/>
              <w:rPr>
                <w:rFonts w:ascii="メイリオ" w:eastAsia="メイリオ"/>
                <w:sz w:val="20"/>
              </w:rPr>
            </w:pPr>
            <w:r w:rsidRPr="000B13A8">
              <w:rPr>
                <w:rFonts w:ascii="メイリオ" w:eastAsia="メイリオ" w:hint="eastAsia"/>
                <w:sz w:val="20"/>
              </w:rPr>
              <w:t>迅速な情報収集・整理</w:t>
            </w:r>
          </w:p>
        </w:tc>
        <w:tc>
          <w:tcPr>
            <w:tcW w:w="3969" w:type="dxa"/>
          </w:tcPr>
          <w:p w14:paraId="77148D9D" w14:textId="04C5774D" w:rsidR="00B5247F" w:rsidRPr="000B13A8" w:rsidRDefault="00B5247F" w:rsidP="005B5DF6">
            <w:pPr>
              <w:snapToGrid w:val="0"/>
              <w:spacing w:line="300" w:lineRule="exact"/>
              <w:ind w:firstLineChars="100" w:firstLine="200"/>
              <w:rPr>
                <w:rFonts w:ascii="メイリオ" w:eastAsia="メイリオ"/>
                <w:sz w:val="20"/>
              </w:rPr>
            </w:pPr>
            <w:r w:rsidRPr="000B13A8">
              <w:rPr>
                <w:rFonts w:ascii="メイリオ" w:eastAsia="メイリオ" w:hint="eastAsia"/>
                <w:sz w:val="20"/>
              </w:rPr>
              <w:t>地域の被災状況や生活状況に関連する情報、熊取町災害対策本部からの連絡事項など外部の情報を収集します。情報は、テレビ・ラジオ、新聞、インターネットなどのあらゆるメディアから収集するとともに、熊取町災害対策本部や他の避難所とも情報交換をして収集します。収集した情報は分かりやすく整理します。</w:t>
            </w:r>
          </w:p>
        </w:tc>
      </w:tr>
      <w:tr w:rsidR="00B5247F" w14:paraId="13929918" w14:textId="77777777" w:rsidTr="000B13A8">
        <w:trPr>
          <w:trHeight w:val="445"/>
          <w:jc w:val="center"/>
        </w:trPr>
        <w:tc>
          <w:tcPr>
            <w:tcW w:w="1134" w:type="dxa"/>
            <w:vMerge/>
            <w:vAlign w:val="center"/>
          </w:tcPr>
          <w:p w14:paraId="3FF7490C" w14:textId="54273659" w:rsidR="00B5247F" w:rsidRPr="0083170D" w:rsidRDefault="00B5247F" w:rsidP="00EA37E5">
            <w:pPr>
              <w:snapToGrid w:val="0"/>
              <w:spacing w:line="300" w:lineRule="exact"/>
              <w:rPr>
                <w:rFonts w:ascii="メイリオ" w:eastAsia="メイリオ"/>
                <w:sz w:val="20"/>
              </w:rPr>
            </w:pPr>
          </w:p>
        </w:tc>
        <w:tc>
          <w:tcPr>
            <w:tcW w:w="3969" w:type="dxa"/>
            <w:vAlign w:val="center"/>
          </w:tcPr>
          <w:p w14:paraId="0CBA2DD3" w14:textId="654A3C7D" w:rsidR="00B5247F" w:rsidRPr="000B13A8" w:rsidRDefault="00B5247F" w:rsidP="00EA37E5">
            <w:pPr>
              <w:snapToGrid w:val="0"/>
              <w:spacing w:line="300" w:lineRule="exact"/>
              <w:rPr>
                <w:rFonts w:ascii="メイリオ" w:eastAsia="メイリオ"/>
                <w:sz w:val="20"/>
              </w:rPr>
            </w:pPr>
            <w:r w:rsidRPr="000B13A8">
              <w:rPr>
                <w:rFonts w:ascii="メイリオ" w:eastAsia="メイリオ" w:hint="eastAsia"/>
                <w:sz w:val="20"/>
              </w:rPr>
              <w:t>正確かつ迅速な情報発信</w:t>
            </w:r>
          </w:p>
        </w:tc>
        <w:tc>
          <w:tcPr>
            <w:tcW w:w="3969" w:type="dxa"/>
            <w:shd w:val="clear" w:color="auto" w:fill="auto"/>
          </w:tcPr>
          <w:p w14:paraId="15F48BA2" w14:textId="65058257" w:rsidR="00B5247F" w:rsidRPr="00143E51" w:rsidRDefault="00B5247F" w:rsidP="005B5DF6">
            <w:pPr>
              <w:snapToGrid w:val="0"/>
              <w:spacing w:line="300" w:lineRule="exact"/>
              <w:ind w:firstLineChars="100" w:firstLine="200"/>
              <w:rPr>
                <w:rFonts w:ascii="メイリオ" w:eastAsia="メイリオ"/>
                <w:color w:val="000000" w:themeColor="text1"/>
                <w:sz w:val="20"/>
              </w:rPr>
            </w:pPr>
            <w:r w:rsidRPr="00143E51">
              <w:rPr>
                <w:rFonts w:ascii="メイリオ" w:eastAsia="メイリオ" w:hint="eastAsia"/>
                <w:color w:val="000000" w:themeColor="text1"/>
                <w:sz w:val="20"/>
              </w:rPr>
              <w:t>適切な支援を受けるために避難所の状況を正確かつ迅速に外部に伝達します。</w:t>
            </w:r>
          </w:p>
          <w:p w14:paraId="5D7CB0AC" w14:textId="40EEB4A4" w:rsidR="00B5247F" w:rsidRPr="00143E51" w:rsidRDefault="00B5247F" w:rsidP="005B5DF6">
            <w:pPr>
              <w:snapToGrid w:val="0"/>
              <w:spacing w:line="300" w:lineRule="exact"/>
              <w:ind w:firstLineChars="100" w:firstLine="200"/>
              <w:rPr>
                <w:rFonts w:ascii="メイリオ" w:eastAsia="メイリオ"/>
                <w:color w:val="000000" w:themeColor="text1"/>
                <w:sz w:val="20"/>
              </w:rPr>
            </w:pPr>
            <w:r w:rsidRPr="00143E51">
              <w:rPr>
                <w:rFonts w:ascii="メイリオ" w:eastAsia="メイリオ" w:hint="eastAsia"/>
                <w:color w:val="000000" w:themeColor="text1"/>
                <w:sz w:val="20"/>
              </w:rPr>
              <w:t>情報発信の際は窓口を一本化し、避難所から発信した情報の整理を行います。また、避難所</w:t>
            </w:r>
            <w:r w:rsidR="005A46DE" w:rsidRPr="00143E51">
              <w:rPr>
                <w:rFonts w:ascii="メイリオ" w:eastAsia="メイリオ" w:hint="eastAsia"/>
                <w:color w:val="000000" w:themeColor="text1"/>
                <w:sz w:val="20"/>
              </w:rPr>
              <w:t>を</w:t>
            </w:r>
            <w:r w:rsidRPr="00143E51">
              <w:rPr>
                <w:rFonts w:ascii="メイリオ" w:eastAsia="メイリオ" w:hint="eastAsia"/>
                <w:color w:val="000000" w:themeColor="text1"/>
                <w:sz w:val="20"/>
              </w:rPr>
              <w:t>地域の情報拠点と</w:t>
            </w:r>
            <w:r w:rsidR="005A46DE" w:rsidRPr="00143E51">
              <w:rPr>
                <w:rFonts w:ascii="メイリオ" w:eastAsia="メイリオ" w:hint="eastAsia"/>
                <w:color w:val="000000" w:themeColor="text1"/>
                <w:sz w:val="20"/>
              </w:rPr>
              <w:t>し</w:t>
            </w:r>
            <w:r w:rsidRPr="00143E51">
              <w:rPr>
                <w:rFonts w:ascii="メイリオ" w:eastAsia="メイリオ" w:hint="eastAsia"/>
                <w:color w:val="000000" w:themeColor="text1"/>
                <w:sz w:val="20"/>
              </w:rPr>
              <w:t>、地域への情報発信にあたります。</w:t>
            </w:r>
          </w:p>
        </w:tc>
      </w:tr>
      <w:tr w:rsidR="00B5247F" w14:paraId="1675B560" w14:textId="77777777" w:rsidTr="00EA37E5">
        <w:trPr>
          <w:trHeight w:val="445"/>
          <w:jc w:val="center"/>
        </w:trPr>
        <w:tc>
          <w:tcPr>
            <w:tcW w:w="1134" w:type="dxa"/>
            <w:vMerge/>
            <w:vAlign w:val="center"/>
          </w:tcPr>
          <w:p w14:paraId="7A07E2B1" w14:textId="17198F3D" w:rsidR="00B5247F" w:rsidRPr="0083170D" w:rsidRDefault="00B5247F" w:rsidP="00EA37E5">
            <w:pPr>
              <w:snapToGrid w:val="0"/>
              <w:spacing w:line="300" w:lineRule="exact"/>
              <w:rPr>
                <w:rFonts w:ascii="メイリオ" w:eastAsia="メイリオ"/>
                <w:sz w:val="20"/>
              </w:rPr>
            </w:pPr>
          </w:p>
        </w:tc>
        <w:tc>
          <w:tcPr>
            <w:tcW w:w="3969" w:type="dxa"/>
            <w:vAlign w:val="center"/>
          </w:tcPr>
          <w:p w14:paraId="1B908A40" w14:textId="3CBAF9D6" w:rsidR="00B5247F" w:rsidRPr="000B13A8" w:rsidRDefault="00B5247F" w:rsidP="00EA37E5">
            <w:pPr>
              <w:snapToGrid w:val="0"/>
              <w:spacing w:line="300" w:lineRule="exact"/>
              <w:rPr>
                <w:rFonts w:ascii="メイリオ" w:eastAsia="メイリオ"/>
                <w:sz w:val="20"/>
              </w:rPr>
            </w:pPr>
            <w:r w:rsidRPr="000B13A8">
              <w:rPr>
                <w:rFonts w:ascii="メイリオ" w:eastAsia="メイリオ" w:hint="eastAsia"/>
                <w:sz w:val="20"/>
              </w:rPr>
              <w:t>避難者への情報伝達</w:t>
            </w:r>
          </w:p>
        </w:tc>
        <w:tc>
          <w:tcPr>
            <w:tcW w:w="3969" w:type="dxa"/>
          </w:tcPr>
          <w:p w14:paraId="13148D19" w14:textId="3A45E359" w:rsidR="00B5247F" w:rsidRPr="00143E51" w:rsidRDefault="00B5247F" w:rsidP="00B5247F">
            <w:pPr>
              <w:snapToGrid w:val="0"/>
              <w:spacing w:line="300" w:lineRule="exact"/>
              <w:ind w:firstLineChars="100" w:firstLine="200"/>
              <w:rPr>
                <w:rFonts w:ascii="メイリオ" w:eastAsia="メイリオ"/>
                <w:color w:val="000000" w:themeColor="text1"/>
                <w:sz w:val="20"/>
              </w:rPr>
            </w:pPr>
            <w:r w:rsidRPr="00143E51">
              <w:rPr>
                <w:rFonts w:ascii="メイリオ" w:eastAsia="メイリオ" w:hint="eastAsia"/>
                <w:color w:val="000000" w:themeColor="text1"/>
                <w:sz w:val="20"/>
              </w:rPr>
              <w:t>要配慮者にも情報が伝わるように、多様な手段を使って情報提供します。情報提供は、原則として文字情報（貼り紙など）によるものとしますが、例えば、日本語の理解が十分でない外国人に対しては多言語やイラストの併記、視覚障がい者に対しては拡声器等を使用し大きな声で繰り返し伝えるなど、確実に伝達</w:t>
            </w:r>
            <w:r w:rsidR="00FB19A1" w:rsidRPr="00143E51">
              <w:rPr>
                <w:rFonts w:ascii="メイリオ" w:eastAsia="メイリオ" w:hint="eastAsia"/>
                <w:color w:val="000000" w:themeColor="text1"/>
                <w:sz w:val="20"/>
              </w:rPr>
              <w:t>できるよう工夫</w:t>
            </w:r>
            <w:r w:rsidRPr="00143E51">
              <w:rPr>
                <w:rFonts w:ascii="メイリオ" w:eastAsia="メイリオ" w:hint="eastAsia"/>
                <w:color w:val="000000" w:themeColor="text1"/>
                <w:sz w:val="20"/>
              </w:rPr>
              <w:t>します。</w:t>
            </w:r>
          </w:p>
        </w:tc>
      </w:tr>
      <w:tr w:rsidR="00B5247F" w14:paraId="4AA58947" w14:textId="77777777" w:rsidTr="00EA37E5">
        <w:trPr>
          <w:jc w:val="center"/>
        </w:trPr>
        <w:tc>
          <w:tcPr>
            <w:tcW w:w="1134" w:type="dxa"/>
            <w:vMerge/>
            <w:vAlign w:val="center"/>
          </w:tcPr>
          <w:p w14:paraId="08CF094A" w14:textId="61DA9654" w:rsidR="00B5247F" w:rsidRPr="0083170D" w:rsidRDefault="00B5247F" w:rsidP="00EA37E5">
            <w:pPr>
              <w:snapToGrid w:val="0"/>
              <w:spacing w:line="300" w:lineRule="exact"/>
              <w:rPr>
                <w:rFonts w:ascii="メイリオ" w:eastAsia="メイリオ"/>
                <w:sz w:val="20"/>
              </w:rPr>
            </w:pPr>
          </w:p>
        </w:tc>
        <w:tc>
          <w:tcPr>
            <w:tcW w:w="3969" w:type="dxa"/>
            <w:vAlign w:val="center"/>
          </w:tcPr>
          <w:p w14:paraId="09A40D30" w14:textId="4E2561F7" w:rsidR="00B5247F" w:rsidRPr="000B13A8" w:rsidRDefault="00B5247F" w:rsidP="00EA37E5">
            <w:pPr>
              <w:snapToGrid w:val="0"/>
              <w:spacing w:line="300" w:lineRule="exact"/>
              <w:rPr>
                <w:rFonts w:ascii="メイリオ" w:eastAsia="メイリオ"/>
                <w:sz w:val="20"/>
              </w:rPr>
            </w:pPr>
            <w:r w:rsidRPr="000B13A8">
              <w:rPr>
                <w:rFonts w:ascii="メイリオ" w:eastAsia="メイリオ" w:hint="eastAsia"/>
                <w:sz w:val="20"/>
              </w:rPr>
              <w:t>避難者に関する問合せの対応</w:t>
            </w:r>
          </w:p>
        </w:tc>
        <w:tc>
          <w:tcPr>
            <w:tcW w:w="3969" w:type="dxa"/>
          </w:tcPr>
          <w:p w14:paraId="759AB1D7" w14:textId="218182A5" w:rsidR="00B5247F" w:rsidRPr="00143E51" w:rsidRDefault="00B5247F" w:rsidP="00B5247F">
            <w:pPr>
              <w:snapToGrid w:val="0"/>
              <w:spacing w:line="300" w:lineRule="exact"/>
              <w:ind w:firstLineChars="100" w:firstLine="200"/>
              <w:rPr>
                <w:rFonts w:ascii="メイリオ" w:eastAsia="メイリオ"/>
                <w:color w:val="000000" w:themeColor="text1"/>
                <w:sz w:val="20"/>
              </w:rPr>
            </w:pPr>
            <w:r w:rsidRPr="00143E51">
              <w:rPr>
                <w:rFonts w:ascii="メイリオ" w:eastAsia="メイリオ" w:hint="eastAsia"/>
                <w:color w:val="000000" w:themeColor="text1"/>
                <w:sz w:val="20"/>
              </w:rPr>
              <w:t>避難者に関する問合せがあった場合、避難者の個人情報が含まれる情報については、本人の確認を求めるなど避難所管理班と連携して、プライバシーに配慮して提供します。また、避難者の状況をSNS等で情報発信する場合も、被災者のプライバシーに配慮した発信を行います。</w:t>
            </w:r>
          </w:p>
        </w:tc>
      </w:tr>
      <w:tr w:rsidR="00364F05" w14:paraId="6733F8A2" w14:textId="77777777" w:rsidTr="00EA37E5">
        <w:trPr>
          <w:jc w:val="center"/>
        </w:trPr>
        <w:tc>
          <w:tcPr>
            <w:tcW w:w="1134" w:type="dxa"/>
            <w:vMerge/>
            <w:vAlign w:val="center"/>
          </w:tcPr>
          <w:p w14:paraId="392BF297" w14:textId="77777777" w:rsidR="00364F05" w:rsidRPr="0083170D" w:rsidRDefault="00364F05" w:rsidP="00364F05">
            <w:pPr>
              <w:snapToGrid w:val="0"/>
              <w:spacing w:line="300" w:lineRule="exact"/>
              <w:rPr>
                <w:rFonts w:ascii="メイリオ" w:eastAsia="メイリオ"/>
                <w:sz w:val="20"/>
              </w:rPr>
            </w:pPr>
          </w:p>
        </w:tc>
        <w:tc>
          <w:tcPr>
            <w:tcW w:w="3969" w:type="dxa"/>
            <w:vAlign w:val="center"/>
          </w:tcPr>
          <w:p w14:paraId="66066E49" w14:textId="7A38062F" w:rsidR="00364F05" w:rsidRPr="000B13A8" w:rsidRDefault="00364F05" w:rsidP="00364F05">
            <w:pPr>
              <w:snapToGrid w:val="0"/>
              <w:spacing w:line="300" w:lineRule="exact"/>
              <w:rPr>
                <w:rFonts w:ascii="メイリオ" w:eastAsia="メイリオ"/>
                <w:sz w:val="20"/>
              </w:rPr>
            </w:pPr>
            <w:r w:rsidRPr="00893E51">
              <w:rPr>
                <w:rFonts w:ascii="メイリオ" w:eastAsia="メイリオ" w:hint="eastAsia"/>
                <w:sz w:val="20"/>
              </w:rPr>
              <w:t>取材への対応</w:t>
            </w:r>
          </w:p>
        </w:tc>
        <w:tc>
          <w:tcPr>
            <w:tcW w:w="3969" w:type="dxa"/>
          </w:tcPr>
          <w:p w14:paraId="1FC1C1C9" w14:textId="262FABAB" w:rsidR="00364F05" w:rsidRPr="00143E51" w:rsidRDefault="00364F05" w:rsidP="00364F05">
            <w:pPr>
              <w:snapToGrid w:val="0"/>
              <w:spacing w:line="300" w:lineRule="exact"/>
              <w:ind w:firstLineChars="100" w:firstLine="200"/>
              <w:rPr>
                <w:rFonts w:ascii="メイリオ" w:eastAsia="メイリオ"/>
                <w:color w:val="000000" w:themeColor="text1"/>
                <w:sz w:val="20"/>
              </w:rPr>
            </w:pPr>
            <w:r w:rsidRPr="00143E51">
              <w:rPr>
                <w:rFonts w:ascii="メイリオ" w:eastAsia="メイリオ" w:hint="eastAsia"/>
                <w:color w:val="000000" w:themeColor="text1"/>
                <w:sz w:val="20"/>
              </w:rPr>
              <w:t>各種マスコミの取材に対応する際は、避難者の寝起きする居住空間での取材は原則として禁止します。また、記者（社員）証を確認し、避難所の見学には必ず班員が立ち会います。</w:t>
            </w:r>
          </w:p>
        </w:tc>
      </w:tr>
      <w:tr w:rsidR="00364F05" w:rsidRPr="0019531D" w14:paraId="42C583D3" w14:textId="77777777" w:rsidTr="00EA37E5">
        <w:trPr>
          <w:jc w:val="center"/>
        </w:trPr>
        <w:tc>
          <w:tcPr>
            <w:tcW w:w="1134" w:type="dxa"/>
            <w:vMerge/>
            <w:vAlign w:val="center"/>
          </w:tcPr>
          <w:p w14:paraId="4B905284" w14:textId="77777777" w:rsidR="00364F05" w:rsidRPr="0083170D" w:rsidRDefault="00364F05" w:rsidP="00364F05">
            <w:pPr>
              <w:snapToGrid w:val="0"/>
              <w:spacing w:line="300" w:lineRule="exact"/>
              <w:rPr>
                <w:rFonts w:ascii="メイリオ" w:eastAsia="メイリオ"/>
                <w:sz w:val="20"/>
              </w:rPr>
            </w:pPr>
          </w:p>
        </w:tc>
        <w:tc>
          <w:tcPr>
            <w:tcW w:w="3969" w:type="dxa"/>
            <w:vAlign w:val="center"/>
          </w:tcPr>
          <w:p w14:paraId="7ABA771A" w14:textId="0F0D26C0" w:rsidR="00364F05" w:rsidRPr="000B13A8" w:rsidRDefault="00364F05" w:rsidP="00364F05">
            <w:pPr>
              <w:snapToGrid w:val="0"/>
              <w:spacing w:line="300" w:lineRule="exact"/>
              <w:rPr>
                <w:rFonts w:ascii="メイリオ" w:eastAsia="メイリオ"/>
                <w:sz w:val="20"/>
              </w:rPr>
            </w:pPr>
            <w:r w:rsidRPr="000B13A8">
              <w:rPr>
                <w:rFonts w:ascii="メイリオ" w:eastAsia="メイリオ" w:hint="eastAsia"/>
                <w:sz w:val="20"/>
              </w:rPr>
              <w:t>在宅被災者等への情報提供</w:t>
            </w:r>
          </w:p>
        </w:tc>
        <w:tc>
          <w:tcPr>
            <w:tcW w:w="3969" w:type="dxa"/>
          </w:tcPr>
          <w:p w14:paraId="5E7828E3" w14:textId="0DD98CE6" w:rsidR="00364F05" w:rsidRPr="00143E51" w:rsidRDefault="00364F05" w:rsidP="00A01B1B">
            <w:pPr>
              <w:snapToGrid w:val="0"/>
              <w:spacing w:line="300" w:lineRule="exact"/>
              <w:ind w:firstLineChars="100" w:firstLine="200"/>
              <w:rPr>
                <w:rFonts w:ascii="メイリオ" w:eastAsia="メイリオ"/>
                <w:color w:val="000000" w:themeColor="text1"/>
                <w:sz w:val="20"/>
              </w:rPr>
            </w:pPr>
            <w:r w:rsidRPr="00143E51">
              <w:rPr>
                <w:rFonts w:ascii="メイリオ" w:eastAsia="メイリオ" w:hint="eastAsia"/>
                <w:color w:val="000000" w:themeColor="text1"/>
                <w:sz w:val="20"/>
              </w:rPr>
              <w:t>在宅被災者や車中泊避難者にも情報が行きわたるように、避難所において外部向けの情報提供コーナー等を設置し、情報を</w:t>
            </w:r>
            <w:r w:rsidR="00A01B1B" w:rsidRPr="00143E51">
              <w:rPr>
                <w:rFonts w:ascii="メイリオ" w:eastAsia="メイリオ" w:hint="eastAsia"/>
                <w:color w:val="000000" w:themeColor="text1"/>
                <w:sz w:val="20"/>
              </w:rPr>
              <w:t>届</w:t>
            </w:r>
            <w:r w:rsidRPr="00143E51">
              <w:rPr>
                <w:rFonts w:ascii="メイリオ" w:eastAsia="メイリオ" w:hint="eastAsia"/>
                <w:color w:val="000000" w:themeColor="text1"/>
                <w:sz w:val="20"/>
              </w:rPr>
              <w:t>ける仕組みを作ります。</w:t>
            </w:r>
          </w:p>
        </w:tc>
      </w:tr>
    </w:tbl>
    <w:p w14:paraId="6301002E" w14:textId="5DDCDDC2" w:rsidR="00F100C7" w:rsidRDefault="00F100C7" w:rsidP="0084164F">
      <w:pPr>
        <w:snapToGrid w:val="0"/>
        <w:ind w:firstLineChars="100" w:firstLine="210"/>
        <w:rPr>
          <w:rFonts w:ascii="メイリオ" w:eastAsia="メイリオ"/>
        </w:rPr>
      </w:pPr>
      <w:r>
        <w:rPr>
          <w:rFonts w:ascii="メイリオ" w:eastAsia="メイリオ"/>
        </w:rPr>
        <w:br w:type="page"/>
      </w:r>
    </w:p>
    <w:p w14:paraId="233F8F0C" w14:textId="5ACA63AA" w:rsidR="00B5247F" w:rsidRDefault="00B5247F" w:rsidP="00B5247F">
      <w:pPr>
        <w:snapToGrid w:val="0"/>
        <w:rPr>
          <w:rFonts w:ascii="メイリオ" w:eastAsia="メイリオ"/>
        </w:rPr>
      </w:pPr>
      <w:r>
        <w:rPr>
          <w:rFonts w:ascii="メイリオ" w:eastAsia="メイリオ" w:hint="eastAsia"/>
          <w:noProof/>
        </w:rPr>
        <mc:AlternateContent>
          <mc:Choice Requires="wps">
            <w:drawing>
              <wp:inline distT="0" distB="0" distL="0" distR="0" wp14:anchorId="35996B6C" wp14:editId="545B9A32">
                <wp:extent cx="5734050" cy="360000"/>
                <wp:effectExtent l="0" t="0" r="19050" b="21590"/>
                <wp:docPr id="468" name="テキスト ボックス 468"/>
                <wp:cNvGraphicFramePr/>
                <a:graphic xmlns:a="http://schemas.openxmlformats.org/drawingml/2006/main">
                  <a:graphicData uri="http://schemas.microsoft.com/office/word/2010/wordprocessingShape">
                    <wps:wsp>
                      <wps:cNvSpPr txBox="1"/>
                      <wps:spPr>
                        <a:xfrm>
                          <a:off x="0" y="0"/>
                          <a:ext cx="5734050" cy="360000"/>
                        </a:xfrm>
                        <a:prstGeom prst="rect">
                          <a:avLst/>
                        </a:prstGeom>
                        <a:solidFill>
                          <a:schemeClr val="lt1"/>
                        </a:solidFill>
                        <a:ln w="12700">
                          <a:solidFill>
                            <a:prstClr val="black"/>
                          </a:solidFill>
                        </a:ln>
                      </wps:spPr>
                      <wps:txbx>
                        <w:txbxContent>
                          <w:p w14:paraId="357C7CDD" w14:textId="4D98BAE5" w:rsidR="002A1CB8" w:rsidRPr="00CB73A5" w:rsidRDefault="002A1CB8" w:rsidP="00B5247F">
                            <w:pPr>
                              <w:snapToGrid w:val="0"/>
                              <w:spacing w:line="280" w:lineRule="exact"/>
                              <w:rPr>
                                <w:rFonts w:ascii="メイリオ" w:eastAsia="メイリオ" w:hAnsi="メイリオ"/>
                                <w:sz w:val="28"/>
                                <w:szCs w:val="28"/>
                              </w:rPr>
                            </w:pPr>
                            <w:r>
                              <w:rPr>
                                <w:rFonts w:ascii="メイリオ" w:eastAsia="メイリオ" w:hAnsi="メイリオ" w:hint="eastAsia"/>
                                <w:sz w:val="28"/>
                                <w:szCs w:val="28"/>
                              </w:rPr>
                              <w:t>時期に応じた情報提供をしましょう</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5996B6C" id="テキスト ボックス 468" o:spid="_x0000_s1341" type="#_x0000_t202" style="width:451.5pt;height:28.3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" fillcolor="white [3201]" strokeweight="1pt">
                <v:textbox inset=",0,,0">
                  <w:txbxContent>
                    <w:p w14:paraId="357C7CDD" w14:textId="4D98BAE5" w:rsidR="002A1CB8" w:rsidRPr="00CB73A5" w:rsidRDefault="002A1CB8" w:rsidP="00B5247F">
                      <w:pPr>
                        <w:snapToGrid w:val="0"/>
                        <w:spacing w:line="280" w:lineRule="exact"/>
                        <w:rPr>
                          <w:rFonts w:ascii="メイリオ" w:eastAsia="メイリオ" w:hAnsi="メイリオ"/>
                          <w:sz w:val="28"/>
                          <w:szCs w:val="28"/>
                        </w:rPr>
                      </w:pPr>
                      <w:r>
                        <w:rPr>
                          <w:rFonts w:ascii="メイリオ" w:eastAsia="メイリオ" w:hAnsi="メイリオ" w:hint="eastAsia"/>
                          <w:sz w:val="28"/>
                          <w:szCs w:val="28"/>
                        </w:rPr>
                        <w:t>時期に応じた情報提供をしましょう</w:t>
                      </w:r>
                    </w:p>
                  </w:txbxContent>
                </v:textbox>
                <w10:anchorlock/>
              </v:shape>
            </w:pict>
          </mc:Fallback>
        </mc:AlternateContent>
      </w:r>
    </w:p>
    <w:p w14:paraId="3192E135" w14:textId="106B06D3" w:rsidR="00737BD0" w:rsidRPr="00143E51" w:rsidRDefault="00462E7E" w:rsidP="00654DA0">
      <w:pPr>
        <w:snapToGrid w:val="0"/>
        <w:ind w:firstLineChars="100" w:firstLine="210"/>
        <w:rPr>
          <w:rFonts w:ascii="メイリオ" w:eastAsia="メイリオ"/>
          <w:color w:val="000000" w:themeColor="text1"/>
        </w:rPr>
      </w:pPr>
      <w:r>
        <w:rPr>
          <w:rFonts w:ascii="メイリオ" w:eastAsia="メイリオ" w:hint="eastAsia"/>
        </w:rPr>
        <w:t>大規模災害時には、避難所における情報の収集・連絡の手段が限定されるほか、要員が少ないことから、</w:t>
      </w:r>
      <w:r w:rsidRPr="00143E51">
        <w:rPr>
          <w:rFonts w:ascii="メイリオ" w:eastAsia="メイリオ" w:hint="eastAsia"/>
          <w:color w:val="000000" w:themeColor="text1"/>
        </w:rPr>
        <w:t>特に災害発生直後は、必要最小限の情報に限定して、収集・集約・伝達を行う事が必要です。</w:t>
      </w:r>
      <w:r w:rsidR="00654DA0" w:rsidRPr="00143E51">
        <w:rPr>
          <w:rFonts w:ascii="メイリオ" w:eastAsia="メイリオ" w:hint="eastAsia"/>
          <w:color w:val="000000" w:themeColor="text1"/>
        </w:rPr>
        <w:t>その後</w:t>
      </w:r>
      <w:r w:rsidR="000E53F4" w:rsidRPr="00143E51">
        <w:rPr>
          <w:rFonts w:ascii="メイリオ" w:eastAsia="メイリオ" w:hint="eastAsia"/>
          <w:color w:val="000000" w:themeColor="text1"/>
        </w:rPr>
        <w:t>は</w:t>
      </w:r>
      <w:r w:rsidR="00654DA0" w:rsidRPr="00143E51">
        <w:rPr>
          <w:rFonts w:ascii="メイリオ" w:eastAsia="メイリオ" w:hint="eastAsia"/>
          <w:color w:val="000000" w:themeColor="text1"/>
        </w:rPr>
        <w:t>、</w:t>
      </w:r>
      <w:r w:rsidRPr="00143E51">
        <w:rPr>
          <w:rFonts w:ascii="メイリオ" w:eastAsia="メイリオ" w:hint="eastAsia"/>
          <w:color w:val="000000" w:themeColor="text1"/>
        </w:rPr>
        <w:t>時間経過に伴って、</w:t>
      </w:r>
      <w:r w:rsidR="00737BD0" w:rsidRPr="00143E51">
        <w:rPr>
          <w:rFonts w:ascii="メイリオ" w:eastAsia="メイリオ" w:hint="eastAsia"/>
          <w:color w:val="000000" w:themeColor="text1"/>
        </w:rPr>
        <w:t>避難者が</w:t>
      </w:r>
      <w:r w:rsidRPr="00143E51">
        <w:rPr>
          <w:rFonts w:ascii="メイリオ" w:eastAsia="メイリオ" w:hint="eastAsia"/>
          <w:color w:val="000000" w:themeColor="text1"/>
        </w:rPr>
        <w:t>必要とする情報が変化するため、タイムリーな情報の収集・伝達</w:t>
      </w:r>
      <w:r w:rsidR="00737BD0" w:rsidRPr="00143E51">
        <w:rPr>
          <w:rFonts w:ascii="メイリオ" w:eastAsia="メイリオ" w:hint="eastAsia"/>
          <w:color w:val="000000" w:themeColor="text1"/>
        </w:rPr>
        <w:t>を</w:t>
      </w:r>
      <w:r w:rsidR="00654DA0" w:rsidRPr="00143E51">
        <w:rPr>
          <w:rFonts w:ascii="メイリオ" w:eastAsia="メイリオ" w:hint="eastAsia"/>
          <w:color w:val="000000" w:themeColor="text1"/>
        </w:rPr>
        <w:t>行うこと</w:t>
      </w:r>
      <w:r w:rsidR="000E53F4" w:rsidRPr="00143E51">
        <w:rPr>
          <w:rFonts w:ascii="メイリオ" w:eastAsia="メイリオ" w:hint="eastAsia"/>
          <w:color w:val="000000" w:themeColor="text1"/>
        </w:rPr>
        <w:t>が</w:t>
      </w:r>
      <w:r w:rsidR="00654DA0" w:rsidRPr="00143E51">
        <w:rPr>
          <w:rFonts w:ascii="メイリオ" w:eastAsia="メイリオ" w:hint="eastAsia"/>
          <w:color w:val="000000" w:themeColor="text1"/>
        </w:rPr>
        <w:t>大切</w:t>
      </w:r>
      <w:r w:rsidR="000E53F4" w:rsidRPr="00143E51">
        <w:rPr>
          <w:rFonts w:ascii="メイリオ" w:eastAsia="メイリオ" w:hint="eastAsia"/>
          <w:color w:val="000000" w:themeColor="text1"/>
        </w:rPr>
        <w:t>になりま</w:t>
      </w:r>
      <w:r w:rsidR="00654DA0" w:rsidRPr="00143E51">
        <w:rPr>
          <w:rFonts w:ascii="メイリオ" w:eastAsia="メイリオ" w:hint="eastAsia"/>
          <w:color w:val="000000" w:themeColor="text1"/>
        </w:rPr>
        <w:t>す。</w:t>
      </w:r>
    </w:p>
    <w:p w14:paraId="1C5111BA" w14:textId="229E1DFD" w:rsidR="00462E7E" w:rsidRPr="00143E51" w:rsidRDefault="00737BD0" w:rsidP="00737BD0">
      <w:pPr>
        <w:snapToGrid w:val="0"/>
        <w:ind w:firstLineChars="100" w:firstLine="210"/>
        <w:rPr>
          <w:rFonts w:ascii="メイリオ" w:eastAsia="メイリオ"/>
          <w:color w:val="000000" w:themeColor="text1"/>
        </w:rPr>
      </w:pPr>
      <w:r w:rsidRPr="00143E51">
        <w:rPr>
          <w:rFonts w:ascii="メイリオ" w:eastAsia="メイリオ" w:hint="eastAsia"/>
          <w:color w:val="000000" w:themeColor="text1"/>
        </w:rPr>
        <w:t>避難者への情報提供は、</w:t>
      </w:r>
      <w:r w:rsidR="00654DA0" w:rsidRPr="00143E51">
        <w:rPr>
          <w:rFonts w:ascii="メイリオ" w:eastAsia="メイリオ" w:hint="eastAsia"/>
          <w:color w:val="000000" w:themeColor="text1"/>
        </w:rPr>
        <w:t>主に次の事項を、</w:t>
      </w:r>
      <w:r w:rsidR="000E53F4" w:rsidRPr="00143E51">
        <w:rPr>
          <w:rFonts w:ascii="メイリオ" w:eastAsia="メイリオ" w:hint="eastAsia"/>
          <w:color w:val="000000" w:themeColor="text1"/>
        </w:rPr>
        <w:t>掲示板、</w:t>
      </w:r>
      <w:r w:rsidR="00654DA0" w:rsidRPr="00143E51">
        <w:rPr>
          <w:rFonts w:ascii="メイリオ" w:eastAsia="メイリオ" w:hint="eastAsia"/>
          <w:color w:val="000000" w:themeColor="text1"/>
        </w:rPr>
        <w:t>広報紙、アナウンス</w:t>
      </w:r>
      <w:r w:rsidR="000E53F4" w:rsidRPr="00143E51">
        <w:rPr>
          <w:rFonts w:ascii="メイリオ" w:eastAsia="メイリオ" w:hint="eastAsia"/>
          <w:color w:val="000000" w:themeColor="text1"/>
        </w:rPr>
        <w:t>等</w:t>
      </w:r>
      <w:r w:rsidR="00654DA0" w:rsidRPr="00143E51">
        <w:rPr>
          <w:rFonts w:ascii="メイリオ" w:eastAsia="メイリオ" w:hint="eastAsia"/>
          <w:color w:val="000000" w:themeColor="text1"/>
        </w:rPr>
        <w:t>により伝え、避難者全員に同じ情報が行き渡るようにします。</w:t>
      </w:r>
    </w:p>
    <w:p w14:paraId="67A460F2" w14:textId="0FE410C6" w:rsidR="00654DA0" w:rsidRPr="00143E51" w:rsidRDefault="00654DA0" w:rsidP="00737BD0">
      <w:pPr>
        <w:snapToGrid w:val="0"/>
        <w:ind w:firstLineChars="100" w:firstLine="210"/>
        <w:rPr>
          <w:rFonts w:ascii="メイリオ" w:eastAsia="メイリオ"/>
          <w:color w:val="000000" w:themeColor="text1"/>
        </w:rPr>
      </w:pPr>
      <w:r w:rsidRPr="00143E51">
        <w:rPr>
          <w:rFonts w:ascii="メイリオ" w:eastAsia="メイリオ" w:hint="eastAsia"/>
          <w:color w:val="000000" w:themeColor="text1"/>
        </w:rPr>
        <w:t>①避難所に関する運営情報</w:t>
      </w:r>
    </w:p>
    <w:p w14:paraId="5171E89A" w14:textId="388E7042" w:rsidR="00654DA0" w:rsidRPr="00143E51" w:rsidRDefault="00654DA0" w:rsidP="00737BD0">
      <w:pPr>
        <w:snapToGrid w:val="0"/>
        <w:ind w:firstLineChars="100" w:firstLine="210"/>
        <w:rPr>
          <w:rFonts w:ascii="メイリオ" w:eastAsia="メイリオ"/>
          <w:color w:val="000000" w:themeColor="text1"/>
        </w:rPr>
      </w:pPr>
      <w:r w:rsidRPr="00143E51">
        <w:rPr>
          <w:rFonts w:ascii="メイリオ" w:eastAsia="メイリオ" w:hint="eastAsia"/>
          <w:color w:val="000000" w:themeColor="text1"/>
        </w:rPr>
        <w:t>②水、食料、日用品等支給に関する情報</w:t>
      </w:r>
    </w:p>
    <w:p w14:paraId="5F7B43F5" w14:textId="1C4F67D4" w:rsidR="00654DA0" w:rsidRDefault="00654DA0" w:rsidP="00737BD0">
      <w:pPr>
        <w:snapToGrid w:val="0"/>
        <w:ind w:firstLineChars="100" w:firstLine="210"/>
        <w:rPr>
          <w:rFonts w:ascii="メイリオ" w:eastAsia="メイリオ"/>
        </w:rPr>
      </w:pPr>
      <w:r>
        <w:rPr>
          <w:rFonts w:ascii="メイリオ" w:eastAsia="メイリオ" w:hint="eastAsia"/>
        </w:rPr>
        <w:t>③被害状況や安否情報</w:t>
      </w:r>
    </w:p>
    <w:p w14:paraId="4FCF3197" w14:textId="70740915" w:rsidR="00654DA0" w:rsidRPr="00654DA0" w:rsidRDefault="00654DA0" w:rsidP="00737BD0">
      <w:pPr>
        <w:snapToGrid w:val="0"/>
        <w:ind w:firstLineChars="100" w:firstLine="210"/>
        <w:rPr>
          <w:rFonts w:ascii="メイリオ" w:eastAsia="メイリオ"/>
        </w:rPr>
      </w:pPr>
      <w:r>
        <w:rPr>
          <w:rFonts w:ascii="メイリオ" w:eastAsia="メイリオ" w:hint="eastAsia"/>
        </w:rPr>
        <w:t>④災害対策本部からの指示による災害対策及び支援情報　など</w:t>
      </w:r>
    </w:p>
    <w:p w14:paraId="12703986" w14:textId="729E7103" w:rsidR="00BB093E" w:rsidRPr="00654DA0" w:rsidRDefault="00BB093E" w:rsidP="00BB093E">
      <w:pPr>
        <w:snapToGrid w:val="0"/>
        <w:rPr>
          <w:rFonts w:ascii="メイリオ" w:eastAsia="メイリオ"/>
        </w:rPr>
      </w:pPr>
    </w:p>
    <w:p w14:paraId="2D422BB3" w14:textId="1108CD09" w:rsidR="00BB093E" w:rsidRDefault="00BB093E" w:rsidP="00BB093E">
      <w:pPr>
        <w:snapToGrid w:val="0"/>
        <w:rPr>
          <w:rFonts w:ascii="メイリオ" w:eastAsia="メイリオ"/>
        </w:rPr>
      </w:pPr>
      <w:r>
        <w:rPr>
          <w:rFonts w:ascii="メイリオ" w:eastAsia="メイリオ" w:hint="eastAsia"/>
          <w:noProof/>
        </w:rPr>
        <mc:AlternateContent>
          <mc:Choice Requires="wps">
            <w:drawing>
              <wp:inline distT="0" distB="0" distL="0" distR="0" wp14:anchorId="43CEB07A" wp14:editId="59375BAF">
                <wp:extent cx="5734050" cy="360000"/>
                <wp:effectExtent l="0" t="0" r="19050" b="21590"/>
                <wp:docPr id="1025" name="テキスト ボックス 1025"/>
                <wp:cNvGraphicFramePr/>
                <a:graphic xmlns:a="http://schemas.openxmlformats.org/drawingml/2006/main">
                  <a:graphicData uri="http://schemas.microsoft.com/office/word/2010/wordprocessingShape">
                    <wps:wsp>
                      <wps:cNvSpPr txBox="1"/>
                      <wps:spPr>
                        <a:xfrm>
                          <a:off x="0" y="0"/>
                          <a:ext cx="5734050" cy="360000"/>
                        </a:xfrm>
                        <a:prstGeom prst="rect">
                          <a:avLst/>
                        </a:prstGeom>
                        <a:solidFill>
                          <a:schemeClr val="lt1"/>
                        </a:solidFill>
                        <a:ln w="12700">
                          <a:solidFill>
                            <a:prstClr val="black"/>
                          </a:solidFill>
                        </a:ln>
                      </wps:spPr>
                      <wps:txbx>
                        <w:txbxContent>
                          <w:p w14:paraId="5E9332FD" w14:textId="2A897699" w:rsidR="002A1CB8" w:rsidRPr="00CB73A5" w:rsidRDefault="002A1CB8" w:rsidP="00BB093E">
                            <w:pPr>
                              <w:snapToGrid w:val="0"/>
                              <w:spacing w:line="280" w:lineRule="exact"/>
                              <w:rPr>
                                <w:rFonts w:ascii="メイリオ" w:eastAsia="メイリオ" w:hAnsi="メイリオ"/>
                                <w:sz w:val="28"/>
                                <w:szCs w:val="28"/>
                              </w:rPr>
                            </w:pPr>
                            <w:r>
                              <w:rPr>
                                <w:rFonts w:ascii="メイリオ" w:eastAsia="メイリオ" w:hAnsi="メイリオ" w:hint="eastAsia"/>
                                <w:sz w:val="28"/>
                                <w:szCs w:val="28"/>
                              </w:rPr>
                              <w:t>要配慮者等への情報提供において配慮すること</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43CEB07A" id="テキスト ボックス 1025" o:spid="_x0000_s1342" type="#_x0000_t202" style="width:451.5pt;height:28.3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" fillcolor="white [3201]" strokeweight="1pt">
                <v:textbox inset=",0,,0">
                  <w:txbxContent>
                    <w:p w14:paraId="5E9332FD" w14:textId="2A897699" w:rsidR="002A1CB8" w:rsidRPr="00CB73A5" w:rsidRDefault="002A1CB8" w:rsidP="00BB093E">
                      <w:pPr>
                        <w:snapToGrid w:val="0"/>
                        <w:spacing w:line="280" w:lineRule="exact"/>
                        <w:rPr>
                          <w:rFonts w:ascii="メイリオ" w:eastAsia="メイリオ" w:hAnsi="メイリオ"/>
                          <w:sz w:val="28"/>
                          <w:szCs w:val="28"/>
                        </w:rPr>
                      </w:pPr>
                      <w:r>
                        <w:rPr>
                          <w:rFonts w:ascii="メイリオ" w:eastAsia="メイリオ" w:hAnsi="メイリオ" w:hint="eastAsia"/>
                          <w:sz w:val="28"/>
                          <w:szCs w:val="28"/>
                        </w:rPr>
                        <w:t>要配慮者等への情報提供において配慮すること</w:t>
                      </w:r>
                    </w:p>
                  </w:txbxContent>
                </v:textbox>
                <w10:anchorlock/>
              </v:shape>
            </w:pict>
          </mc:Fallback>
        </mc:AlternateContent>
      </w:r>
    </w:p>
    <w:p w14:paraId="7BB41331" w14:textId="7890C433" w:rsidR="00BB093E" w:rsidRPr="00166ABD" w:rsidRDefault="00BB093E" w:rsidP="009118F4">
      <w:pPr>
        <w:snapToGrid w:val="0"/>
        <w:ind w:firstLineChars="100" w:firstLine="210"/>
        <w:rPr>
          <w:rFonts w:ascii="メイリオ" w:eastAsia="メイリオ" w:hAnsi="メイリオ"/>
        </w:rPr>
      </w:pPr>
      <w:r w:rsidRPr="00166ABD">
        <w:rPr>
          <w:rFonts w:ascii="メイリオ" w:eastAsia="メイリオ" w:hAnsi="メイリオ" w:hint="eastAsia"/>
        </w:rPr>
        <w:t>要配慮者への情報提供においては、</w:t>
      </w:r>
      <w:r w:rsidRPr="00170C6E">
        <w:rPr>
          <w:rFonts w:ascii="メイリオ" w:eastAsia="メイリオ" w:hAnsi="メイリオ" w:hint="eastAsia"/>
        </w:rPr>
        <w:t>救護班</w:t>
      </w:r>
      <w:r w:rsidRPr="00166ABD">
        <w:rPr>
          <w:rFonts w:ascii="メイリオ" w:eastAsia="メイリオ" w:hAnsi="メイリオ" w:hint="eastAsia"/>
        </w:rPr>
        <w:t>と連携して実施します。</w:t>
      </w:r>
    </w:p>
    <w:p w14:paraId="332D7AAB" w14:textId="2B3133BA" w:rsidR="00BB093E" w:rsidRPr="00BB093E" w:rsidRDefault="00BB093E" w:rsidP="009118F4">
      <w:pPr>
        <w:snapToGrid w:val="0"/>
        <w:ind w:leftChars="100" w:left="210"/>
        <w:rPr>
          <w:rFonts w:ascii="メイリオ" w:eastAsia="メイリオ" w:hAnsi="メイリオ"/>
        </w:rPr>
      </w:pPr>
      <w:r>
        <w:rPr>
          <w:rFonts w:ascii="メイリオ" w:eastAsia="メイリオ" w:hAnsi="メイリオ" w:hint="eastAsia"/>
        </w:rPr>
        <w:t>要配慮者には情報が伝達されにくいことから、避難者の状況に応じ、例えば、次の方法で状況提供を行うなど伝達の方法を工夫します。</w:t>
      </w:r>
    </w:p>
    <w:tbl>
      <w:tblPr>
        <w:tblStyle w:val="a8"/>
        <w:tblW w:w="0" w:type="auto"/>
        <w:jc w:val="center"/>
        <w:tblLook w:val="04A0" w:firstRow="1" w:lastRow="0" w:firstColumn="1" w:lastColumn="0" w:noHBand="0" w:noVBand="1"/>
      </w:tblPr>
      <w:tblGrid>
        <w:gridCol w:w="3118"/>
        <w:gridCol w:w="5669"/>
      </w:tblGrid>
      <w:tr w:rsidR="00BB093E" w14:paraId="63A12FC1" w14:textId="77777777" w:rsidTr="009118F4">
        <w:trPr>
          <w:jc w:val="center"/>
        </w:trPr>
        <w:tc>
          <w:tcPr>
            <w:tcW w:w="3118" w:type="dxa"/>
            <w:shd w:val="clear" w:color="auto" w:fill="D9D9D9" w:themeFill="background1" w:themeFillShade="D9"/>
          </w:tcPr>
          <w:p w14:paraId="72C7B434" w14:textId="77777777" w:rsidR="00BB093E" w:rsidRPr="0047294E" w:rsidRDefault="00BB093E" w:rsidP="009B3564">
            <w:pPr>
              <w:snapToGrid w:val="0"/>
              <w:spacing w:line="300" w:lineRule="exact"/>
              <w:jc w:val="center"/>
              <w:rPr>
                <w:rFonts w:ascii="メイリオ" w:eastAsia="メイリオ" w:hAnsi="メイリオ"/>
                <w:sz w:val="20"/>
              </w:rPr>
            </w:pPr>
            <w:r w:rsidRPr="0047294E">
              <w:rPr>
                <w:rFonts w:ascii="メイリオ" w:eastAsia="メイリオ" w:hAnsi="メイリオ" w:hint="eastAsia"/>
                <w:sz w:val="20"/>
              </w:rPr>
              <w:t>区分</w:t>
            </w:r>
          </w:p>
        </w:tc>
        <w:tc>
          <w:tcPr>
            <w:tcW w:w="5669" w:type="dxa"/>
            <w:shd w:val="clear" w:color="auto" w:fill="D9D9D9" w:themeFill="background1" w:themeFillShade="D9"/>
          </w:tcPr>
          <w:p w14:paraId="72593708" w14:textId="77777777" w:rsidR="00BB093E" w:rsidRPr="0047294E" w:rsidRDefault="00BB093E" w:rsidP="009B3564">
            <w:pPr>
              <w:snapToGrid w:val="0"/>
              <w:spacing w:line="300" w:lineRule="exact"/>
              <w:jc w:val="center"/>
              <w:rPr>
                <w:rFonts w:ascii="メイリオ" w:eastAsia="メイリオ" w:hAnsi="メイリオ"/>
                <w:sz w:val="20"/>
              </w:rPr>
            </w:pPr>
            <w:r w:rsidRPr="0047294E">
              <w:rPr>
                <w:rFonts w:ascii="メイリオ" w:eastAsia="メイリオ" w:hAnsi="メイリオ" w:hint="eastAsia"/>
                <w:sz w:val="20"/>
              </w:rPr>
              <w:t>情報提供の方法</w:t>
            </w:r>
          </w:p>
        </w:tc>
      </w:tr>
      <w:tr w:rsidR="00BB093E" w14:paraId="3C425080" w14:textId="77777777" w:rsidTr="009B3564">
        <w:trPr>
          <w:jc w:val="center"/>
        </w:trPr>
        <w:tc>
          <w:tcPr>
            <w:tcW w:w="3118" w:type="dxa"/>
          </w:tcPr>
          <w:p w14:paraId="39B1F713" w14:textId="77777777" w:rsidR="00BB093E" w:rsidRPr="0047294E" w:rsidRDefault="00BB093E" w:rsidP="009B3564">
            <w:pPr>
              <w:snapToGrid w:val="0"/>
              <w:spacing w:line="300" w:lineRule="exact"/>
              <w:rPr>
                <w:rFonts w:ascii="メイリオ" w:eastAsia="メイリオ" w:hAnsi="メイリオ"/>
                <w:sz w:val="20"/>
              </w:rPr>
            </w:pPr>
            <w:r>
              <w:rPr>
                <w:rFonts w:ascii="メイリオ" w:eastAsia="メイリオ" w:hAnsi="メイリオ" w:hint="eastAsia"/>
                <w:sz w:val="20"/>
              </w:rPr>
              <w:t>視覚障がい者</w:t>
            </w:r>
          </w:p>
        </w:tc>
        <w:tc>
          <w:tcPr>
            <w:tcW w:w="5669" w:type="dxa"/>
          </w:tcPr>
          <w:p w14:paraId="7B606652" w14:textId="77777777" w:rsidR="00BB093E" w:rsidRPr="0047294E" w:rsidRDefault="00BB093E" w:rsidP="009B3564">
            <w:pPr>
              <w:snapToGrid w:val="0"/>
              <w:spacing w:line="300" w:lineRule="exact"/>
              <w:rPr>
                <w:rFonts w:ascii="メイリオ" w:eastAsia="メイリオ" w:hAnsi="メイリオ"/>
                <w:sz w:val="20"/>
              </w:rPr>
            </w:pPr>
            <w:r w:rsidRPr="0047294E">
              <w:rPr>
                <w:rFonts w:ascii="メイリオ" w:eastAsia="メイリオ" w:hAnsi="メイリオ" w:hint="eastAsia"/>
                <w:sz w:val="20"/>
              </w:rPr>
              <w:t>声かけ、点字、音声等</w:t>
            </w:r>
          </w:p>
        </w:tc>
      </w:tr>
      <w:tr w:rsidR="00BB093E" w14:paraId="6B08792C" w14:textId="77777777" w:rsidTr="009B3564">
        <w:trPr>
          <w:jc w:val="center"/>
        </w:trPr>
        <w:tc>
          <w:tcPr>
            <w:tcW w:w="3118" w:type="dxa"/>
          </w:tcPr>
          <w:p w14:paraId="571709F4" w14:textId="77777777" w:rsidR="00BB093E" w:rsidRPr="0047294E" w:rsidRDefault="00BB093E" w:rsidP="009B3564">
            <w:pPr>
              <w:snapToGrid w:val="0"/>
              <w:spacing w:line="300" w:lineRule="exact"/>
              <w:rPr>
                <w:rFonts w:ascii="メイリオ" w:eastAsia="メイリオ" w:hAnsi="メイリオ"/>
                <w:sz w:val="20"/>
              </w:rPr>
            </w:pPr>
            <w:r w:rsidRPr="0047294E">
              <w:rPr>
                <w:rFonts w:ascii="メイリオ" w:eastAsia="メイリオ" w:hAnsi="メイリオ" w:hint="eastAsia"/>
                <w:sz w:val="20"/>
              </w:rPr>
              <w:t>聴覚障</w:t>
            </w:r>
            <w:r>
              <w:rPr>
                <w:rFonts w:ascii="メイリオ" w:eastAsia="メイリオ" w:hAnsi="メイリオ" w:hint="eastAsia"/>
                <w:sz w:val="20"/>
              </w:rPr>
              <w:t>がい者</w:t>
            </w:r>
          </w:p>
        </w:tc>
        <w:tc>
          <w:tcPr>
            <w:tcW w:w="5669" w:type="dxa"/>
          </w:tcPr>
          <w:p w14:paraId="29E5AC1C" w14:textId="74F18405" w:rsidR="00BB093E" w:rsidRPr="0047294E" w:rsidRDefault="00BB093E" w:rsidP="009B3564">
            <w:pPr>
              <w:snapToGrid w:val="0"/>
              <w:spacing w:line="300" w:lineRule="exact"/>
              <w:rPr>
                <w:rFonts w:ascii="メイリオ" w:eastAsia="メイリオ" w:hAnsi="メイリオ"/>
                <w:sz w:val="20"/>
              </w:rPr>
            </w:pPr>
            <w:r w:rsidRPr="0047294E">
              <w:rPr>
                <w:rFonts w:ascii="メイリオ" w:eastAsia="メイリオ" w:hAnsi="メイリオ" w:hint="eastAsia"/>
                <w:sz w:val="20"/>
              </w:rPr>
              <w:t>掲示板、ファクシミリ、手話通訳や要約筆談など</w:t>
            </w:r>
          </w:p>
        </w:tc>
      </w:tr>
      <w:tr w:rsidR="00BB093E" w14:paraId="490D3383" w14:textId="77777777" w:rsidTr="009B3564">
        <w:trPr>
          <w:jc w:val="center"/>
        </w:trPr>
        <w:tc>
          <w:tcPr>
            <w:tcW w:w="3118" w:type="dxa"/>
          </w:tcPr>
          <w:p w14:paraId="3F1D865E" w14:textId="77777777" w:rsidR="00BB093E" w:rsidRPr="0047294E" w:rsidRDefault="00BB093E" w:rsidP="009B3564">
            <w:pPr>
              <w:snapToGrid w:val="0"/>
              <w:spacing w:line="300" w:lineRule="exact"/>
              <w:rPr>
                <w:rFonts w:ascii="メイリオ" w:eastAsia="メイリオ" w:hAnsi="メイリオ"/>
                <w:sz w:val="20"/>
              </w:rPr>
            </w:pPr>
            <w:r w:rsidRPr="0047294E">
              <w:rPr>
                <w:rFonts w:ascii="メイリオ" w:eastAsia="メイリオ" w:hAnsi="メイリオ" w:hint="eastAsia"/>
                <w:sz w:val="20"/>
              </w:rPr>
              <w:t>盲ろう者</w:t>
            </w:r>
          </w:p>
        </w:tc>
        <w:tc>
          <w:tcPr>
            <w:tcW w:w="5669" w:type="dxa"/>
          </w:tcPr>
          <w:p w14:paraId="6AB8A7E0" w14:textId="77777777" w:rsidR="00BB093E" w:rsidRPr="0047294E" w:rsidRDefault="00BB093E" w:rsidP="009B3564">
            <w:pPr>
              <w:snapToGrid w:val="0"/>
              <w:spacing w:line="300" w:lineRule="exact"/>
              <w:rPr>
                <w:rFonts w:ascii="メイリオ" w:eastAsia="メイリオ" w:hAnsi="メイリオ"/>
                <w:sz w:val="20"/>
              </w:rPr>
            </w:pPr>
            <w:r w:rsidRPr="0047294E">
              <w:rPr>
                <w:rFonts w:ascii="メイリオ" w:eastAsia="メイリオ" w:hAnsi="メイリオ" w:hint="eastAsia"/>
                <w:sz w:val="20"/>
              </w:rPr>
              <w:t>指点字、手書き文字など</w:t>
            </w:r>
          </w:p>
        </w:tc>
      </w:tr>
      <w:tr w:rsidR="00BB093E" w14:paraId="69AD21F4" w14:textId="77777777" w:rsidTr="009B3564">
        <w:trPr>
          <w:jc w:val="center"/>
        </w:trPr>
        <w:tc>
          <w:tcPr>
            <w:tcW w:w="3118" w:type="dxa"/>
          </w:tcPr>
          <w:p w14:paraId="1A7DFB17" w14:textId="77777777" w:rsidR="00BB093E" w:rsidRPr="0047294E" w:rsidRDefault="00BB093E" w:rsidP="009B3564">
            <w:pPr>
              <w:snapToGrid w:val="0"/>
              <w:spacing w:line="300" w:lineRule="exact"/>
              <w:rPr>
                <w:rFonts w:ascii="メイリオ" w:eastAsia="メイリオ" w:hAnsi="メイリオ"/>
                <w:sz w:val="20"/>
              </w:rPr>
            </w:pPr>
            <w:r w:rsidRPr="0047294E">
              <w:rPr>
                <w:rFonts w:ascii="メイリオ" w:eastAsia="メイリオ" w:hAnsi="メイリオ" w:hint="eastAsia"/>
                <w:sz w:val="20"/>
              </w:rPr>
              <w:t>外国人</w:t>
            </w:r>
          </w:p>
        </w:tc>
        <w:tc>
          <w:tcPr>
            <w:tcW w:w="5669" w:type="dxa"/>
          </w:tcPr>
          <w:p w14:paraId="6E16544E" w14:textId="77777777" w:rsidR="00BB093E" w:rsidRPr="0047294E" w:rsidRDefault="00BB093E" w:rsidP="009B3564">
            <w:pPr>
              <w:snapToGrid w:val="0"/>
              <w:spacing w:line="300" w:lineRule="exact"/>
              <w:rPr>
                <w:rFonts w:ascii="メイリオ" w:eastAsia="メイリオ" w:hAnsi="メイリオ"/>
                <w:sz w:val="20"/>
              </w:rPr>
            </w:pPr>
            <w:r w:rsidRPr="0047294E">
              <w:rPr>
                <w:rFonts w:ascii="メイリオ" w:eastAsia="メイリオ" w:hAnsi="メイリオ" w:hint="eastAsia"/>
                <w:sz w:val="20"/>
              </w:rPr>
              <w:t>図やイラスト</w:t>
            </w:r>
          </w:p>
        </w:tc>
      </w:tr>
    </w:tbl>
    <w:p w14:paraId="64ADF6F0" w14:textId="16F70640" w:rsidR="00BB093E" w:rsidRPr="00143E51" w:rsidRDefault="00BB093E" w:rsidP="009118F4">
      <w:pPr>
        <w:snapToGrid w:val="0"/>
        <w:ind w:left="210" w:hangingChars="100" w:hanging="210"/>
        <w:rPr>
          <w:rFonts w:ascii="メイリオ" w:eastAsia="メイリオ" w:hAnsi="メイリオ"/>
          <w:color w:val="000000" w:themeColor="text1"/>
        </w:rPr>
      </w:pPr>
      <w:r>
        <w:rPr>
          <w:rFonts w:ascii="メイリオ" w:eastAsia="メイリオ" w:hAnsi="メイリオ" w:hint="eastAsia"/>
        </w:rPr>
        <w:t>■視覚障がい者、聴覚障がい者、盲ろう者は、仮設住宅、就労支援等の自立に向けた支援等の情報の取得が難しい面もあるため、障がい者の支援活動を行っている団体等を通じて、障がい者が情報を得られ</w:t>
      </w:r>
      <w:r w:rsidRPr="00143E51">
        <w:rPr>
          <w:rFonts w:ascii="メイリオ" w:eastAsia="メイリオ" w:hAnsi="メイリオ" w:hint="eastAsia"/>
          <w:color w:val="000000" w:themeColor="text1"/>
        </w:rPr>
        <w:t>る環境・場の設定や体制づくりを検討します。</w:t>
      </w:r>
    </w:p>
    <w:p w14:paraId="39B1C9E7" w14:textId="1DB78E9B" w:rsidR="00BB093E" w:rsidRPr="00143E51" w:rsidRDefault="00BB093E" w:rsidP="009118F4">
      <w:pPr>
        <w:snapToGrid w:val="0"/>
        <w:ind w:left="210" w:hangingChars="100" w:hanging="210"/>
        <w:rPr>
          <w:rFonts w:ascii="メイリオ" w:eastAsia="メイリオ" w:hAnsi="メイリオ"/>
          <w:color w:val="000000" w:themeColor="text1"/>
        </w:rPr>
      </w:pPr>
      <w:r w:rsidRPr="00143E51">
        <w:rPr>
          <w:rFonts w:ascii="メイリオ" w:eastAsia="メイリオ" w:hAnsi="メイリオ" w:hint="eastAsia"/>
          <w:color w:val="000000" w:themeColor="text1"/>
        </w:rPr>
        <w:t>■外国人については、日本語の分からない人や、被災地の地理や事情に不慣れな人もおり、必要な情報を得ることが困難と考えられることから、ボランティア等の協力も得ながら、必要に応じて、可能な限り多様な言語やひらがな・カタカナ等の分かりやすい言葉による情報提供、絵や写真の提示など、多様な手段により情報</w:t>
      </w:r>
      <w:r w:rsidR="000E53F4" w:rsidRPr="00143E51">
        <w:rPr>
          <w:rFonts w:ascii="メイリオ" w:eastAsia="メイリオ" w:hAnsi="メイリオ" w:hint="eastAsia"/>
          <w:color w:val="000000" w:themeColor="text1"/>
        </w:rPr>
        <w:t>を</w:t>
      </w:r>
      <w:r w:rsidRPr="00143E51">
        <w:rPr>
          <w:rFonts w:ascii="メイリオ" w:eastAsia="メイリオ" w:hAnsi="メイリオ" w:hint="eastAsia"/>
          <w:color w:val="000000" w:themeColor="text1"/>
        </w:rPr>
        <w:t>提供</w:t>
      </w:r>
      <w:r w:rsidR="000E53F4" w:rsidRPr="00143E51">
        <w:rPr>
          <w:rFonts w:ascii="メイリオ" w:eastAsia="メイリオ" w:hAnsi="メイリオ" w:hint="eastAsia"/>
          <w:color w:val="000000" w:themeColor="text1"/>
        </w:rPr>
        <w:t>す</w:t>
      </w:r>
      <w:r w:rsidRPr="00143E51">
        <w:rPr>
          <w:rFonts w:ascii="メイリオ" w:eastAsia="メイリオ" w:hAnsi="メイリオ" w:hint="eastAsia"/>
          <w:color w:val="000000" w:themeColor="text1"/>
        </w:rPr>
        <w:t>るよう配慮します。</w:t>
      </w:r>
    </w:p>
    <w:p w14:paraId="0D6587D2" w14:textId="77777777" w:rsidR="00BB093E" w:rsidRPr="00143E51" w:rsidRDefault="00BB093E" w:rsidP="002175C8">
      <w:pPr>
        <w:snapToGrid w:val="0"/>
        <w:rPr>
          <w:rFonts w:ascii="メイリオ" w:eastAsia="メイリオ"/>
          <w:color w:val="000000" w:themeColor="text1"/>
        </w:rPr>
      </w:pPr>
    </w:p>
    <w:p w14:paraId="5B5BCC97" w14:textId="1AD88F4A" w:rsidR="006F49F6" w:rsidRPr="00143E51" w:rsidRDefault="006F49F6" w:rsidP="0084164F">
      <w:pPr>
        <w:snapToGrid w:val="0"/>
        <w:ind w:firstLineChars="100" w:firstLine="210"/>
        <w:rPr>
          <w:rFonts w:ascii="メイリオ" w:eastAsia="メイリオ"/>
          <w:color w:val="000000" w:themeColor="text1"/>
        </w:rPr>
      </w:pPr>
      <w:r w:rsidRPr="00143E51">
        <w:rPr>
          <w:rFonts w:ascii="メイリオ" w:eastAsia="メイリオ"/>
          <w:color w:val="000000" w:themeColor="text1"/>
        </w:rPr>
        <w:br w:type="page"/>
      </w:r>
    </w:p>
    <w:p w14:paraId="6E11EA96" w14:textId="6EF79A9D" w:rsidR="00F25404" w:rsidRPr="008C4238" w:rsidRDefault="002F78A8" w:rsidP="002F78A8">
      <w:pPr>
        <w:snapToGrid w:val="0"/>
        <w:outlineLvl w:val="1"/>
        <w:rPr>
          <w:rFonts w:ascii="メイリオ" w:eastAsia="メイリオ"/>
          <w:sz w:val="24"/>
          <w:szCs w:val="24"/>
        </w:rPr>
      </w:pPr>
      <w:bookmarkStart w:id="32" w:name="_Toc35882814"/>
      <w:r w:rsidRPr="008C4238">
        <w:rPr>
          <w:rFonts w:ascii="メイリオ" w:eastAsia="メイリオ" w:hint="eastAsia"/>
          <w:sz w:val="24"/>
          <w:szCs w:val="24"/>
        </w:rPr>
        <w:t>（５）救護班のポイント</w:t>
      </w:r>
      <w:bookmarkEnd w:id="32"/>
    </w:p>
    <w:tbl>
      <w:tblPr>
        <w:tblStyle w:val="a8"/>
        <w:tblW w:w="0" w:type="auto"/>
        <w:jc w:val="center"/>
        <w:tblLook w:val="04A0" w:firstRow="1" w:lastRow="0" w:firstColumn="1" w:lastColumn="0" w:noHBand="0" w:noVBand="1"/>
      </w:tblPr>
      <w:tblGrid>
        <w:gridCol w:w="1133"/>
        <w:gridCol w:w="3964"/>
        <w:gridCol w:w="3964"/>
      </w:tblGrid>
      <w:tr w:rsidR="00227577" w14:paraId="064F2B75" w14:textId="77777777" w:rsidTr="00AD5F41">
        <w:trPr>
          <w:jc w:val="center"/>
        </w:trPr>
        <w:tc>
          <w:tcPr>
            <w:tcW w:w="1134" w:type="dxa"/>
            <w:shd w:val="clear" w:color="auto" w:fill="D9D9D9" w:themeFill="background1" w:themeFillShade="D9"/>
            <w:vAlign w:val="center"/>
          </w:tcPr>
          <w:p w14:paraId="005FCB88" w14:textId="77777777" w:rsidR="00227577" w:rsidRDefault="00227577" w:rsidP="00AD5F41">
            <w:pPr>
              <w:snapToGrid w:val="0"/>
              <w:spacing w:line="300" w:lineRule="exact"/>
              <w:jc w:val="center"/>
              <w:rPr>
                <w:rFonts w:ascii="メイリオ" w:eastAsia="メイリオ"/>
              </w:rPr>
            </w:pPr>
            <w:r>
              <w:rPr>
                <w:rFonts w:ascii="メイリオ" w:eastAsia="メイリオ" w:hint="eastAsia"/>
              </w:rPr>
              <w:t>時期</w:t>
            </w:r>
          </w:p>
          <w:p w14:paraId="760FBE3A" w14:textId="61BD1667" w:rsidR="00227577" w:rsidRDefault="00227577" w:rsidP="00AD5F41">
            <w:pPr>
              <w:snapToGrid w:val="0"/>
              <w:spacing w:line="300" w:lineRule="exact"/>
              <w:jc w:val="center"/>
              <w:rPr>
                <w:rFonts w:ascii="メイリオ" w:eastAsia="メイリオ"/>
              </w:rPr>
            </w:pPr>
            <w:r>
              <w:rPr>
                <w:rFonts w:ascii="メイリオ" w:eastAsia="メイリオ" w:hint="eastAsia"/>
              </w:rPr>
              <w:t>（目安）</w:t>
            </w:r>
          </w:p>
        </w:tc>
        <w:tc>
          <w:tcPr>
            <w:tcW w:w="3969" w:type="dxa"/>
            <w:shd w:val="clear" w:color="auto" w:fill="D9D9D9" w:themeFill="background1" w:themeFillShade="D9"/>
            <w:vAlign w:val="center"/>
          </w:tcPr>
          <w:p w14:paraId="55019C26" w14:textId="77777777" w:rsidR="00227577" w:rsidRDefault="00227577" w:rsidP="00AD5F41">
            <w:pPr>
              <w:snapToGrid w:val="0"/>
              <w:spacing w:line="300" w:lineRule="exact"/>
              <w:jc w:val="center"/>
              <w:rPr>
                <w:rFonts w:ascii="メイリオ" w:eastAsia="メイリオ"/>
              </w:rPr>
            </w:pPr>
            <w:r>
              <w:rPr>
                <w:rFonts w:ascii="メイリオ" w:eastAsia="メイリオ" w:hint="eastAsia"/>
              </w:rPr>
              <w:t>項目</w:t>
            </w:r>
          </w:p>
        </w:tc>
        <w:tc>
          <w:tcPr>
            <w:tcW w:w="3969" w:type="dxa"/>
            <w:shd w:val="clear" w:color="auto" w:fill="D9D9D9" w:themeFill="background1" w:themeFillShade="D9"/>
            <w:vAlign w:val="center"/>
          </w:tcPr>
          <w:p w14:paraId="39D04761" w14:textId="77777777" w:rsidR="00227577" w:rsidRDefault="00227577" w:rsidP="00AD5F41">
            <w:pPr>
              <w:snapToGrid w:val="0"/>
              <w:spacing w:line="300" w:lineRule="exact"/>
              <w:jc w:val="center"/>
              <w:rPr>
                <w:rFonts w:ascii="メイリオ" w:eastAsia="メイリオ"/>
              </w:rPr>
            </w:pPr>
            <w:r>
              <w:rPr>
                <w:rFonts w:ascii="メイリオ" w:eastAsia="メイリオ" w:hint="eastAsia"/>
              </w:rPr>
              <w:t>内容</w:t>
            </w:r>
          </w:p>
        </w:tc>
      </w:tr>
      <w:tr w:rsidR="0068714A" w:rsidRPr="004025FC" w14:paraId="6705872F" w14:textId="77777777" w:rsidTr="00AA739A">
        <w:trPr>
          <w:trHeight w:val="445"/>
          <w:jc w:val="center"/>
        </w:trPr>
        <w:tc>
          <w:tcPr>
            <w:tcW w:w="1134" w:type="dxa"/>
            <w:vMerge w:val="restart"/>
          </w:tcPr>
          <w:p w14:paraId="2642EB77" w14:textId="02302E6B" w:rsidR="0068714A" w:rsidRPr="0083170D" w:rsidRDefault="00113B6C" w:rsidP="00AA739A">
            <w:pPr>
              <w:snapToGrid w:val="0"/>
              <w:spacing w:line="300" w:lineRule="exact"/>
              <w:rPr>
                <w:rFonts w:ascii="メイリオ" w:eastAsia="メイリオ"/>
                <w:sz w:val="20"/>
              </w:rPr>
            </w:pPr>
            <w:r w:rsidRPr="0068714A">
              <w:rPr>
                <w:rFonts w:ascii="メイリオ" w:eastAsia="メイリオ" w:hint="eastAsia"/>
                <w:noProof/>
                <w:sz w:val="20"/>
              </w:rPr>
              <mc:AlternateContent>
                <mc:Choice Requires="wps">
                  <w:drawing>
                    <wp:anchor distT="0" distB="0" distL="114300" distR="114300" simplePos="0" relativeHeight="251592704" behindDoc="0" locked="0" layoutInCell="1" allowOverlap="1" wp14:anchorId="599E95E6" wp14:editId="3BC53B84">
                      <wp:simplePos x="0" y="0"/>
                      <wp:positionH relativeFrom="column">
                        <wp:posOffset>-7620</wp:posOffset>
                      </wp:positionH>
                      <wp:positionV relativeFrom="paragraph">
                        <wp:posOffset>4067175</wp:posOffset>
                      </wp:positionV>
                      <wp:extent cx="575945" cy="287655"/>
                      <wp:effectExtent l="0" t="0" r="0" b="0"/>
                      <wp:wrapNone/>
                      <wp:docPr id="1106" name="正方形/長方形 1106"/>
                      <wp:cNvGraphicFramePr/>
                      <a:graphic xmlns:a="http://schemas.openxmlformats.org/drawingml/2006/main">
                        <a:graphicData uri="http://schemas.microsoft.com/office/word/2010/wordprocessingShape">
                          <wps:wsp>
                            <wps:cNvSpPr/>
                            <wps:spPr>
                              <a:xfrm>
                                <a:off x="0" y="0"/>
                                <a:ext cx="575945" cy="287655"/>
                              </a:xfrm>
                              <a:prstGeom prst="rect">
                                <a:avLst/>
                              </a:prstGeom>
                              <a:solidFill>
                                <a:schemeClr val="bg1">
                                  <a:lumMod val="8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7230608" w14:textId="77777777" w:rsidR="002A1CB8" w:rsidRPr="00A40804" w:rsidRDefault="002A1CB8" w:rsidP="0068714A">
                                  <w:pPr>
                                    <w:snapToGrid w:val="0"/>
                                    <w:jc w:val="center"/>
                                    <w:rPr>
                                      <w:rFonts w:ascii="メイリオ" w:eastAsia="メイリオ"/>
                                      <w:color w:val="000000" w:themeColor="text1"/>
                                    </w:rPr>
                                  </w:pPr>
                                  <w:r>
                                    <w:rPr>
                                      <w:rFonts w:ascii="メイリオ" w:eastAsia="メイリオ" w:hint="eastAsia"/>
                                      <w:color w:val="000000" w:themeColor="text1"/>
                                      <w:sz w:val="20"/>
                                    </w:rPr>
                                    <w:t>72</w:t>
                                  </w:r>
                                  <w:r w:rsidRPr="00A40804">
                                    <w:rPr>
                                      <w:rFonts w:ascii="メイリオ" w:eastAsia="メイリオ" w:hint="eastAsia"/>
                                      <w:color w:val="000000" w:themeColor="text1"/>
                                      <w:sz w:val="20"/>
                                    </w:rPr>
                                    <w:t>時間</w:t>
                                  </w:r>
                                </w:p>
                              </w:txbxContent>
                            </wps:txbx>
                            <wps:bodyPr rot="0" spcFirstLastPara="0" vertOverflow="overflow" horzOverflow="overflow" vert="horz" wrap="square" lIns="36000" tIns="36000" rIns="36000" bIns="360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599E95E6" id="正方形/長方形 1106" o:spid="_x0000_s1343" style="position:absolute;left:0;text-align:left;margin-left:-.6pt;margin-top:320.25pt;width:45.35pt;height:22.65pt;z-index:251592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" fillcolor="#d8d8d8 [2732]" stroked="f" strokeweight="1pt">
                      <v:textbox inset="1mm,1mm,1mm,1mm">
                        <w:txbxContent>
                          <w:p w14:paraId="57230608" w14:textId="77777777" w:rsidR="002A1CB8" w:rsidRPr="00A40804" w:rsidRDefault="002A1CB8" w:rsidP="0068714A">
                            <w:pPr>
                              <w:snapToGrid w:val="0"/>
                              <w:jc w:val="center"/>
                              <w:rPr>
                                <w:rFonts w:ascii="メイリオ" w:eastAsia="メイリオ"/>
                                <w:color w:val="000000" w:themeColor="text1"/>
                              </w:rPr>
                            </w:pPr>
                            <w:r>
                              <w:rPr>
                                <w:rFonts w:ascii="メイリオ" w:eastAsia="メイリオ" w:hint="eastAsia"/>
                                <w:color w:val="000000" w:themeColor="text1"/>
                                <w:sz w:val="20"/>
                              </w:rPr>
                              <w:t>72</w:t>
                            </w:r>
                            <w:r w:rsidRPr="00A40804">
                              <w:rPr>
                                <w:rFonts w:ascii="メイリオ" w:eastAsia="メイリオ" w:hint="eastAsia"/>
                                <w:color w:val="000000" w:themeColor="text1"/>
                                <w:sz w:val="20"/>
                              </w:rPr>
                              <w:t>時間</w:t>
                            </w:r>
                          </w:p>
                        </w:txbxContent>
                      </v:textbox>
                    </v:rect>
                  </w:pict>
                </mc:Fallback>
              </mc:AlternateContent>
            </w:r>
            <w:r w:rsidR="00E352FE" w:rsidRPr="0068714A">
              <w:rPr>
                <w:rFonts w:ascii="メイリオ" w:eastAsia="メイリオ" w:hint="eastAsia"/>
                <w:noProof/>
                <w:sz w:val="20"/>
              </w:rPr>
              <mc:AlternateContent>
                <mc:Choice Requires="wps">
                  <w:drawing>
                    <wp:anchor distT="0" distB="0" distL="114300" distR="114300" simplePos="0" relativeHeight="251590656" behindDoc="0" locked="0" layoutInCell="1" allowOverlap="1" wp14:anchorId="525CC1D9" wp14:editId="188902DC">
                      <wp:simplePos x="0" y="0"/>
                      <wp:positionH relativeFrom="column">
                        <wp:posOffset>-1905</wp:posOffset>
                      </wp:positionH>
                      <wp:positionV relativeFrom="paragraph">
                        <wp:posOffset>2877878</wp:posOffset>
                      </wp:positionV>
                      <wp:extent cx="575945" cy="287655"/>
                      <wp:effectExtent l="0" t="0" r="0" b="0"/>
                      <wp:wrapNone/>
                      <wp:docPr id="1102" name="正方形/長方形 1102"/>
                      <wp:cNvGraphicFramePr/>
                      <a:graphic xmlns:a="http://schemas.openxmlformats.org/drawingml/2006/main">
                        <a:graphicData uri="http://schemas.microsoft.com/office/word/2010/wordprocessingShape">
                          <wps:wsp>
                            <wps:cNvSpPr/>
                            <wps:spPr>
                              <a:xfrm>
                                <a:off x="0" y="0"/>
                                <a:ext cx="575945" cy="287655"/>
                              </a:xfrm>
                              <a:prstGeom prst="rect">
                                <a:avLst/>
                              </a:prstGeom>
                              <a:solidFill>
                                <a:schemeClr val="bg1">
                                  <a:lumMod val="8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A02C3EB" w14:textId="77777777" w:rsidR="002A1CB8" w:rsidRPr="00A40804" w:rsidRDefault="002A1CB8" w:rsidP="0068714A">
                                  <w:pPr>
                                    <w:snapToGrid w:val="0"/>
                                    <w:jc w:val="center"/>
                                    <w:rPr>
                                      <w:rFonts w:ascii="メイリオ" w:eastAsia="メイリオ"/>
                                      <w:color w:val="000000" w:themeColor="text1"/>
                                    </w:rPr>
                                  </w:pPr>
                                  <w:r>
                                    <w:rPr>
                                      <w:rFonts w:ascii="メイリオ" w:eastAsia="メイリオ" w:hint="eastAsia"/>
                                      <w:color w:val="000000" w:themeColor="text1"/>
                                      <w:sz w:val="20"/>
                                    </w:rPr>
                                    <w:t>48</w:t>
                                  </w:r>
                                  <w:r w:rsidRPr="00A40804">
                                    <w:rPr>
                                      <w:rFonts w:ascii="メイリオ" w:eastAsia="メイリオ" w:hint="eastAsia"/>
                                      <w:color w:val="000000" w:themeColor="text1"/>
                                      <w:sz w:val="20"/>
                                    </w:rPr>
                                    <w:t>時間</w:t>
                                  </w:r>
                                </w:p>
                              </w:txbxContent>
                            </wps:txbx>
                            <wps:bodyPr rot="0" spcFirstLastPara="0" vertOverflow="overflow" horzOverflow="overflow" vert="horz" wrap="square" lIns="36000" tIns="36000" rIns="36000" bIns="360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525CC1D9" id="正方形/長方形 1102" o:spid="_x0000_s1344" style="position:absolute;left:0;text-align:left;margin-left:-.15pt;margin-top:226.6pt;width:45.35pt;height:22.65pt;z-index:251590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" fillcolor="#d8d8d8 [2732]" stroked="f" strokeweight="1pt">
                      <v:textbox inset="1mm,1mm,1mm,1mm">
                        <w:txbxContent>
                          <w:p w14:paraId="7A02C3EB" w14:textId="77777777" w:rsidR="002A1CB8" w:rsidRPr="00A40804" w:rsidRDefault="002A1CB8" w:rsidP="0068714A">
                            <w:pPr>
                              <w:snapToGrid w:val="0"/>
                              <w:jc w:val="center"/>
                              <w:rPr>
                                <w:rFonts w:ascii="メイリオ" w:eastAsia="メイリオ"/>
                                <w:color w:val="000000" w:themeColor="text1"/>
                              </w:rPr>
                            </w:pPr>
                            <w:r>
                              <w:rPr>
                                <w:rFonts w:ascii="メイリオ" w:eastAsia="メイリオ" w:hint="eastAsia"/>
                                <w:color w:val="000000" w:themeColor="text1"/>
                                <w:sz w:val="20"/>
                              </w:rPr>
                              <w:t>48</w:t>
                            </w:r>
                            <w:r w:rsidRPr="00A40804">
                              <w:rPr>
                                <w:rFonts w:ascii="メイリオ" w:eastAsia="メイリオ" w:hint="eastAsia"/>
                                <w:color w:val="000000" w:themeColor="text1"/>
                                <w:sz w:val="20"/>
                              </w:rPr>
                              <w:t>時間</w:t>
                            </w:r>
                          </w:p>
                        </w:txbxContent>
                      </v:textbox>
                    </v:rect>
                  </w:pict>
                </mc:Fallback>
              </mc:AlternateContent>
            </w:r>
            <w:r w:rsidR="0068714A" w:rsidRPr="0068714A">
              <w:rPr>
                <w:rFonts w:ascii="メイリオ" w:eastAsia="メイリオ" w:hint="eastAsia"/>
                <w:noProof/>
                <w:sz w:val="20"/>
              </w:rPr>
              <mc:AlternateContent>
                <mc:Choice Requires="wps">
                  <w:drawing>
                    <wp:anchor distT="0" distB="0" distL="114300" distR="114300" simplePos="0" relativeHeight="251731968" behindDoc="0" locked="0" layoutInCell="1" allowOverlap="1" wp14:anchorId="45723DA0" wp14:editId="5B3F6579">
                      <wp:simplePos x="0" y="0"/>
                      <wp:positionH relativeFrom="column">
                        <wp:posOffset>-4445</wp:posOffset>
                      </wp:positionH>
                      <wp:positionV relativeFrom="paragraph">
                        <wp:posOffset>49962</wp:posOffset>
                      </wp:positionV>
                      <wp:extent cx="575945" cy="287655"/>
                      <wp:effectExtent l="0" t="0" r="0" b="0"/>
                      <wp:wrapNone/>
                      <wp:docPr id="1085" name="正方形/長方形 1085"/>
                      <wp:cNvGraphicFramePr/>
                      <a:graphic xmlns:a="http://schemas.openxmlformats.org/drawingml/2006/main">
                        <a:graphicData uri="http://schemas.microsoft.com/office/word/2010/wordprocessingShape">
                          <wps:wsp>
                            <wps:cNvSpPr/>
                            <wps:spPr>
                              <a:xfrm>
                                <a:off x="0" y="0"/>
                                <a:ext cx="575945" cy="287655"/>
                              </a:xfrm>
                              <a:prstGeom prst="rect">
                                <a:avLst/>
                              </a:prstGeom>
                              <a:solidFill>
                                <a:schemeClr val="bg1">
                                  <a:lumMod val="8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810726F" w14:textId="77777777" w:rsidR="002A1CB8" w:rsidRPr="00A40804" w:rsidRDefault="002A1CB8" w:rsidP="0068714A">
                                  <w:pPr>
                                    <w:snapToGrid w:val="0"/>
                                    <w:jc w:val="center"/>
                                    <w:rPr>
                                      <w:rFonts w:ascii="メイリオ" w:eastAsia="メイリオ"/>
                                      <w:color w:val="000000" w:themeColor="text1"/>
                                    </w:rPr>
                                  </w:pPr>
                                  <w:r w:rsidRPr="00A40804">
                                    <w:rPr>
                                      <w:rFonts w:ascii="メイリオ" w:eastAsia="メイリオ" w:hint="eastAsia"/>
                                      <w:color w:val="000000" w:themeColor="text1"/>
                                      <w:sz w:val="20"/>
                                    </w:rPr>
                                    <w:t>24時間</w:t>
                                  </w:r>
                                </w:p>
                              </w:txbxContent>
                            </wps:txbx>
                            <wps:bodyPr rot="0" spcFirstLastPara="0" vertOverflow="overflow" horzOverflow="overflow" vert="horz" wrap="square" lIns="36000" tIns="36000" rIns="36000" bIns="360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45723DA0" id="正方形/長方形 1085" o:spid="_x0000_s1345" style="position:absolute;left:0;text-align:left;margin-left:-.35pt;margin-top:3.95pt;width:45.35pt;height:22.65pt;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" fillcolor="#d8d8d8 [2732]" stroked="f" strokeweight="1pt">
                      <v:textbox inset="1mm,1mm,1mm,1mm">
                        <w:txbxContent>
                          <w:p w14:paraId="0810726F" w14:textId="77777777" w:rsidR="002A1CB8" w:rsidRPr="00A40804" w:rsidRDefault="002A1CB8" w:rsidP="0068714A">
                            <w:pPr>
                              <w:snapToGrid w:val="0"/>
                              <w:jc w:val="center"/>
                              <w:rPr>
                                <w:rFonts w:ascii="メイリオ" w:eastAsia="メイリオ"/>
                                <w:color w:val="000000" w:themeColor="text1"/>
                              </w:rPr>
                            </w:pPr>
                            <w:r w:rsidRPr="00A40804">
                              <w:rPr>
                                <w:rFonts w:ascii="メイリオ" w:eastAsia="メイリオ" w:hint="eastAsia"/>
                                <w:color w:val="000000" w:themeColor="text1"/>
                                <w:sz w:val="20"/>
                              </w:rPr>
                              <w:t>24時間</w:t>
                            </w:r>
                          </w:p>
                        </w:txbxContent>
                      </v:textbox>
                    </v:rect>
                  </w:pict>
                </mc:Fallback>
              </mc:AlternateContent>
            </w:r>
            <w:r w:rsidR="0068714A">
              <w:rPr>
                <w:rFonts w:ascii="メイリオ" w:eastAsia="メイリオ" w:hint="eastAsia"/>
                <w:noProof/>
              </w:rPr>
              <mc:AlternateContent>
                <mc:Choice Requires="wps">
                  <w:drawing>
                    <wp:anchor distT="0" distB="0" distL="114300" distR="114300" simplePos="0" relativeHeight="251569152" behindDoc="0" locked="0" layoutInCell="1" allowOverlap="1" wp14:anchorId="28DD102C" wp14:editId="2A24AB99">
                      <wp:simplePos x="0" y="0"/>
                      <wp:positionH relativeFrom="column">
                        <wp:posOffset>273685</wp:posOffset>
                      </wp:positionH>
                      <wp:positionV relativeFrom="paragraph">
                        <wp:posOffset>7620</wp:posOffset>
                      </wp:positionV>
                      <wp:extent cx="0" cy="5328000"/>
                      <wp:effectExtent l="152400" t="0" r="114300" b="44450"/>
                      <wp:wrapNone/>
                      <wp:docPr id="100" name="直線矢印コネクタ 100"/>
                      <wp:cNvGraphicFramePr/>
                      <a:graphic xmlns:a="http://schemas.openxmlformats.org/drawingml/2006/main">
                        <a:graphicData uri="http://schemas.microsoft.com/office/word/2010/wordprocessingShape">
                          <wps:wsp>
                            <wps:cNvCnPr/>
                            <wps:spPr>
                              <a:xfrm>
                                <a:off x="0" y="0"/>
                                <a:ext cx="0" cy="5328000"/>
                              </a:xfrm>
                              <a:prstGeom prst="straightConnector1">
                                <a:avLst/>
                              </a:prstGeom>
                              <a:ln w="76200">
                                <a:tailEnd type="triangle"/>
                              </a:ln>
                            </wps:spPr>
                            <wps:style>
                              <a:lnRef idx="1">
                                <a:schemeClr val="dk1"/>
                              </a:lnRef>
                              <a:fillRef idx="0">
                                <a:schemeClr val="dk1"/>
                              </a:fillRef>
                              <a:effectRef idx="0">
                                <a:schemeClr val="dk1"/>
                              </a:effectRef>
                              <a:fontRef idx="minor">
                                <a:schemeClr val="tx1"/>
                              </a:fontRef>
                            </wps:style>
                            <wps:bodyPr/>
                          </wps:wsp>
                        </a:graphicData>
                      </a:graphic>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7A972209" id="直線矢印コネクタ 100" o:spid="_x0000_s1026" type="#_x0000_t32" style="position:absolute;left:0;text-align:left;margin-left:21.55pt;margin-top:.6pt;width:0;height:419.55pt;z-index:2515691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" strokecolor="black [3200]" strokeweight="6pt">
                      <v:stroke endarrow="block" joinstyle="miter"/>
                    </v:shape>
                  </w:pict>
                </mc:Fallback>
              </mc:AlternateContent>
            </w:r>
          </w:p>
        </w:tc>
        <w:tc>
          <w:tcPr>
            <w:tcW w:w="3969" w:type="dxa"/>
            <w:vAlign w:val="center"/>
          </w:tcPr>
          <w:p w14:paraId="70500467" w14:textId="230DFE3F" w:rsidR="0068714A" w:rsidRPr="00B7315F" w:rsidRDefault="0068714A" w:rsidP="00383A2B">
            <w:pPr>
              <w:snapToGrid w:val="0"/>
              <w:spacing w:line="300" w:lineRule="exact"/>
              <w:rPr>
                <w:rFonts w:ascii="メイリオ" w:eastAsia="メイリオ"/>
                <w:sz w:val="20"/>
              </w:rPr>
            </w:pPr>
            <w:r w:rsidRPr="00B7315F">
              <w:rPr>
                <w:rFonts w:ascii="メイリオ" w:eastAsia="メイリオ" w:hint="eastAsia"/>
                <w:sz w:val="20"/>
              </w:rPr>
              <w:t>感染症の予防</w:t>
            </w:r>
          </w:p>
        </w:tc>
        <w:tc>
          <w:tcPr>
            <w:tcW w:w="3969" w:type="dxa"/>
          </w:tcPr>
          <w:p w14:paraId="48C5CAE5" w14:textId="20F36172" w:rsidR="0068714A" w:rsidRPr="00B7315F" w:rsidRDefault="0068714A" w:rsidP="003E0AE4">
            <w:pPr>
              <w:snapToGrid w:val="0"/>
              <w:spacing w:line="300" w:lineRule="exact"/>
              <w:ind w:left="1" w:firstLineChars="100" w:firstLine="200"/>
              <w:rPr>
                <w:rFonts w:ascii="メイリオ" w:eastAsia="メイリオ"/>
                <w:sz w:val="20"/>
              </w:rPr>
            </w:pPr>
            <w:r w:rsidRPr="00B7315F">
              <w:rPr>
                <w:rFonts w:ascii="メイリオ" w:eastAsia="メイリオ" w:hint="eastAsia"/>
                <w:sz w:val="20"/>
              </w:rPr>
              <w:t>避難所は、心身のダメージを受けた被災者が、長期間にわたり同一施設内での共同生</w:t>
            </w:r>
            <w:r w:rsidRPr="00143E51">
              <w:rPr>
                <w:rFonts w:ascii="メイリオ" w:eastAsia="メイリオ" w:hint="eastAsia"/>
                <w:color w:val="000000" w:themeColor="text1"/>
                <w:sz w:val="20"/>
              </w:rPr>
              <w:t>活を余儀なくされることから、個人のみなら</w:t>
            </w:r>
            <w:r w:rsidR="000E53F4" w:rsidRPr="00143E51">
              <w:rPr>
                <w:rFonts w:ascii="メイリオ" w:eastAsia="メイリオ" w:hint="eastAsia"/>
                <w:color w:val="000000" w:themeColor="text1"/>
                <w:sz w:val="20"/>
              </w:rPr>
              <w:t>ず</w:t>
            </w:r>
            <w:r w:rsidRPr="00143E51">
              <w:rPr>
                <w:rFonts w:ascii="メイリオ" w:eastAsia="メイリオ" w:hint="eastAsia"/>
                <w:color w:val="000000" w:themeColor="text1"/>
                <w:sz w:val="20"/>
              </w:rPr>
              <w:t>集団としての健康レベルの低下を招きやすい</w:t>
            </w:r>
            <w:r w:rsidRPr="00B7315F">
              <w:rPr>
                <w:rFonts w:ascii="メイリオ" w:eastAsia="メイリオ" w:hint="eastAsia"/>
                <w:sz w:val="20"/>
              </w:rPr>
              <w:t>状況にあります。感染症がまん延するおそれがあるため、手洗い等による手指消毒の励行や、防虫対策、マスクの</w:t>
            </w:r>
            <w:r w:rsidR="00FB2D06" w:rsidRPr="00B7315F">
              <w:rPr>
                <w:rFonts w:ascii="メイリオ" w:eastAsia="メイリオ" w:hint="eastAsia"/>
                <w:sz w:val="20"/>
              </w:rPr>
              <w:t>着用</w:t>
            </w:r>
            <w:r w:rsidRPr="00B7315F">
              <w:rPr>
                <w:rFonts w:ascii="メイリオ" w:eastAsia="メイリオ" w:hint="eastAsia"/>
                <w:sz w:val="20"/>
              </w:rPr>
              <w:t>を推進します。</w:t>
            </w:r>
          </w:p>
        </w:tc>
      </w:tr>
      <w:tr w:rsidR="0068714A" w:rsidRPr="004025FC" w14:paraId="7841E18D" w14:textId="77777777" w:rsidTr="00383A2B">
        <w:trPr>
          <w:trHeight w:val="445"/>
          <w:jc w:val="center"/>
        </w:trPr>
        <w:tc>
          <w:tcPr>
            <w:tcW w:w="1134" w:type="dxa"/>
            <w:vMerge/>
            <w:vAlign w:val="center"/>
          </w:tcPr>
          <w:p w14:paraId="799F016B" w14:textId="77777777" w:rsidR="0068714A" w:rsidRPr="0083170D" w:rsidRDefault="0068714A" w:rsidP="00383A2B">
            <w:pPr>
              <w:snapToGrid w:val="0"/>
              <w:spacing w:line="300" w:lineRule="exact"/>
              <w:rPr>
                <w:rFonts w:ascii="メイリオ" w:eastAsia="メイリオ"/>
                <w:sz w:val="20"/>
              </w:rPr>
            </w:pPr>
          </w:p>
        </w:tc>
        <w:tc>
          <w:tcPr>
            <w:tcW w:w="3969" w:type="dxa"/>
            <w:vAlign w:val="center"/>
          </w:tcPr>
          <w:p w14:paraId="64065BF5" w14:textId="5737E881" w:rsidR="0068714A" w:rsidRPr="00B7315F" w:rsidRDefault="0068714A" w:rsidP="00383A2B">
            <w:pPr>
              <w:snapToGrid w:val="0"/>
              <w:spacing w:line="300" w:lineRule="exact"/>
              <w:rPr>
                <w:rFonts w:ascii="メイリオ" w:eastAsia="メイリオ"/>
                <w:sz w:val="20"/>
              </w:rPr>
            </w:pPr>
            <w:r w:rsidRPr="00B7315F">
              <w:rPr>
                <w:rFonts w:ascii="メイリオ" w:eastAsia="メイリオ" w:hint="eastAsia"/>
                <w:sz w:val="20"/>
              </w:rPr>
              <w:t>避難者の健康状態を確認</w:t>
            </w:r>
          </w:p>
        </w:tc>
        <w:tc>
          <w:tcPr>
            <w:tcW w:w="3969" w:type="dxa"/>
          </w:tcPr>
          <w:p w14:paraId="52EF9B5E" w14:textId="77777777" w:rsidR="0068714A" w:rsidRPr="00B7315F" w:rsidRDefault="0068714A" w:rsidP="004025FC">
            <w:pPr>
              <w:snapToGrid w:val="0"/>
              <w:spacing w:line="300" w:lineRule="exact"/>
              <w:ind w:left="1" w:firstLineChars="100" w:firstLine="200"/>
              <w:rPr>
                <w:rFonts w:ascii="メイリオ" w:eastAsia="メイリオ"/>
                <w:sz w:val="20"/>
              </w:rPr>
            </w:pPr>
            <w:r w:rsidRPr="00B7315F">
              <w:rPr>
                <w:rFonts w:ascii="メイリオ" w:eastAsia="メイリオ" w:hint="eastAsia"/>
                <w:sz w:val="20"/>
              </w:rPr>
              <w:t>プライバシーに配慮しながら、避難所内の病人・けが人・要配慮者について把握するとともに、個別の要望を収集し、適宜各活動班に対応を依頼します。</w:t>
            </w:r>
          </w:p>
          <w:p w14:paraId="6302AA08" w14:textId="53ABDDDF" w:rsidR="0068714A" w:rsidRPr="00B7315F" w:rsidRDefault="0068714A" w:rsidP="004025FC">
            <w:pPr>
              <w:snapToGrid w:val="0"/>
              <w:spacing w:line="300" w:lineRule="exact"/>
              <w:ind w:left="1" w:firstLineChars="100" w:firstLine="200"/>
              <w:rPr>
                <w:rFonts w:ascii="メイリオ" w:eastAsia="メイリオ"/>
                <w:sz w:val="20"/>
              </w:rPr>
            </w:pPr>
            <w:r w:rsidRPr="00B7315F">
              <w:rPr>
                <w:rFonts w:ascii="メイリオ" w:eastAsia="メイリオ" w:hint="eastAsia"/>
                <w:sz w:val="20"/>
              </w:rPr>
              <w:t>避難所内に医師や看護師、介護士等の有資格者がいる場合は、協力を依頼し、緊急の医療救護体制を作ります。</w:t>
            </w:r>
          </w:p>
        </w:tc>
      </w:tr>
      <w:tr w:rsidR="0068714A" w14:paraId="5576A664" w14:textId="77777777" w:rsidTr="00383A2B">
        <w:trPr>
          <w:trHeight w:val="445"/>
          <w:jc w:val="center"/>
        </w:trPr>
        <w:tc>
          <w:tcPr>
            <w:tcW w:w="1134" w:type="dxa"/>
            <w:vMerge/>
            <w:vAlign w:val="center"/>
          </w:tcPr>
          <w:p w14:paraId="125C0785" w14:textId="77777777" w:rsidR="0068714A" w:rsidRPr="0083170D" w:rsidRDefault="0068714A" w:rsidP="00383A2B">
            <w:pPr>
              <w:snapToGrid w:val="0"/>
              <w:spacing w:line="300" w:lineRule="exact"/>
              <w:rPr>
                <w:rFonts w:ascii="メイリオ" w:eastAsia="メイリオ"/>
                <w:sz w:val="20"/>
              </w:rPr>
            </w:pPr>
          </w:p>
        </w:tc>
        <w:tc>
          <w:tcPr>
            <w:tcW w:w="3969" w:type="dxa"/>
            <w:vAlign w:val="center"/>
          </w:tcPr>
          <w:p w14:paraId="6F9941FF" w14:textId="291F10C6" w:rsidR="0068714A" w:rsidRPr="00B7315F" w:rsidRDefault="0068714A" w:rsidP="00383A2B">
            <w:pPr>
              <w:snapToGrid w:val="0"/>
              <w:spacing w:line="300" w:lineRule="exact"/>
              <w:rPr>
                <w:rFonts w:ascii="メイリオ" w:eastAsia="メイリオ"/>
                <w:sz w:val="20"/>
              </w:rPr>
            </w:pPr>
            <w:r w:rsidRPr="00B7315F">
              <w:rPr>
                <w:rFonts w:ascii="メイリオ" w:eastAsia="メイリオ" w:hint="eastAsia"/>
                <w:sz w:val="20"/>
              </w:rPr>
              <w:t>病人・けが人・要配慮者の移送</w:t>
            </w:r>
          </w:p>
        </w:tc>
        <w:tc>
          <w:tcPr>
            <w:tcW w:w="3969" w:type="dxa"/>
          </w:tcPr>
          <w:p w14:paraId="6585B4D1" w14:textId="2A8377F2" w:rsidR="0068714A" w:rsidRPr="00B7315F" w:rsidRDefault="0068714A" w:rsidP="00C51854">
            <w:pPr>
              <w:snapToGrid w:val="0"/>
              <w:spacing w:line="300" w:lineRule="exact"/>
              <w:ind w:firstLineChars="100" w:firstLine="200"/>
              <w:rPr>
                <w:rFonts w:ascii="メイリオ" w:eastAsia="メイリオ"/>
                <w:sz w:val="20"/>
              </w:rPr>
            </w:pPr>
            <w:r w:rsidRPr="00B7315F">
              <w:rPr>
                <w:rFonts w:ascii="メイリオ" w:eastAsia="メイリオ" w:hint="eastAsia"/>
                <w:sz w:val="20"/>
              </w:rPr>
              <w:t>あらかじめ近隣の救護所、医療機関、福祉施設の開設状況について把握したうえで、病人・けが人については医療機関への収容、要配慮者については、本人の意向を確認のうえ実情にあわせて設備のある避難所や福祉施設等へ移送します。</w:t>
            </w:r>
          </w:p>
        </w:tc>
      </w:tr>
      <w:tr w:rsidR="0068714A" w14:paraId="37041C36" w14:textId="77777777" w:rsidTr="00383A2B">
        <w:trPr>
          <w:trHeight w:val="445"/>
          <w:jc w:val="center"/>
        </w:trPr>
        <w:tc>
          <w:tcPr>
            <w:tcW w:w="1134" w:type="dxa"/>
            <w:vMerge/>
            <w:vAlign w:val="center"/>
          </w:tcPr>
          <w:p w14:paraId="525ADFE8" w14:textId="77777777" w:rsidR="0068714A" w:rsidRPr="0083170D" w:rsidRDefault="0068714A" w:rsidP="0068714A">
            <w:pPr>
              <w:snapToGrid w:val="0"/>
              <w:spacing w:line="300" w:lineRule="exact"/>
              <w:rPr>
                <w:rFonts w:ascii="メイリオ" w:eastAsia="メイリオ"/>
                <w:sz w:val="20"/>
              </w:rPr>
            </w:pPr>
          </w:p>
        </w:tc>
        <w:tc>
          <w:tcPr>
            <w:tcW w:w="3969" w:type="dxa"/>
            <w:vAlign w:val="center"/>
          </w:tcPr>
          <w:p w14:paraId="034CB3A2" w14:textId="13D22BF9" w:rsidR="0068714A" w:rsidRPr="00B7315F" w:rsidRDefault="0068714A" w:rsidP="0068714A">
            <w:pPr>
              <w:snapToGrid w:val="0"/>
              <w:spacing w:line="300" w:lineRule="exact"/>
              <w:rPr>
                <w:rFonts w:ascii="メイリオ" w:eastAsia="メイリオ"/>
                <w:sz w:val="20"/>
              </w:rPr>
            </w:pPr>
            <w:r w:rsidRPr="00B7315F">
              <w:rPr>
                <w:rFonts w:ascii="メイリオ" w:eastAsia="メイリオ" w:hint="eastAsia"/>
                <w:sz w:val="20"/>
              </w:rPr>
              <w:t>備蓄医薬品の把握・管理</w:t>
            </w:r>
          </w:p>
        </w:tc>
        <w:tc>
          <w:tcPr>
            <w:tcW w:w="3969" w:type="dxa"/>
          </w:tcPr>
          <w:p w14:paraId="3093F3FE" w14:textId="00EDA0EA" w:rsidR="0068714A" w:rsidRPr="00B7315F" w:rsidRDefault="0068714A" w:rsidP="0068714A">
            <w:pPr>
              <w:snapToGrid w:val="0"/>
              <w:spacing w:line="300" w:lineRule="exact"/>
              <w:ind w:firstLineChars="100" w:firstLine="200"/>
              <w:rPr>
                <w:rFonts w:ascii="メイリオ" w:eastAsia="メイリオ"/>
                <w:sz w:val="20"/>
              </w:rPr>
            </w:pPr>
            <w:r w:rsidRPr="00B7315F">
              <w:rPr>
                <w:rFonts w:ascii="メイリオ" w:eastAsia="メイリオ" w:hint="eastAsia"/>
                <w:sz w:val="20"/>
              </w:rPr>
              <w:t>食料・物資班と連携して、備蓄医薬品の種類と数量を把握し、管理します。</w:t>
            </w:r>
          </w:p>
        </w:tc>
      </w:tr>
      <w:tr w:rsidR="0068714A" w14:paraId="7B013239" w14:textId="77777777" w:rsidTr="00383A2B">
        <w:trPr>
          <w:trHeight w:val="445"/>
          <w:jc w:val="center"/>
        </w:trPr>
        <w:tc>
          <w:tcPr>
            <w:tcW w:w="1134" w:type="dxa"/>
            <w:vMerge/>
            <w:vAlign w:val="center"/>
          </w:tcPr>
          <w:p w14:paraId="255902B6" w14:textId="77777777" w:rsidR="0068714A" w:rsidRPr="0083170D" w:rsidRDefault="0068714A" w:rsidP="0068714A">
            <w:pPr>
              <w:snapToGrid w:val="0"/>
              <w:spacing w:line="300" w:lineRule="exact"/>
              <w:rPr>
                <w:rFonts w:ascii="メイリオ" w:eastAsia="メイリオ"/>
                <w:sz w:val="20"/>
              </w:rPr>
            </w:pPr>
          </w:p>
        </w:tc>
        <w:tc>
          <w:tcPr>
            <w:tcW w:w="3969" w:type="dxa"/>
            <w:vAlign w:val="center"/>
          </w:tcPr>
          <w:p w14:paraId="62C9C1FA" w14:textId="0E84549E" w:rsidR="0068714A" w:rsidRPr="00B7315F" w:rsidRDefault="000B13A8" w:rsidP="0068714A">
            <w:pPr>
              <w:snapToGrid w:val="0"/>
              <w:spacing w:line="300" w:lineRule="exact"/>
              <w:rPr>
                <w:rFonts w:ascii="メイリオ" w:eastAsia="メイリオ"/>
                <w:sz w:val="20"/>
              </w:rPr>
            </w:pPr>
            <w:r w:rsidRPr="00B7315F">
              <w:rPr>
                <w:rFonts w:ascii="メイリオ" w:eastAsia="メイリオ" w:hint="eastAsia"/>
                <w:sz w:val="20"/>
              </w:rPr>
              <w:t>こころ</w:t>
            </w:r>
            <w:r w:rsidR="0068714A" w:rsidRPr="00B7315F">
              <w:rPr>
                <w:rFonts w:ascii="メイリオ" w:eastAsia="メイリオ" w:hint="eastAsia"/>
                <w:sz w:val="20"/>
              </w:rPr>
              <w:t>のケア対策等の実施</w:t>
            </w:r>
          </w:p>
        </w:tc>
        <w:tc>
          <w:tcPr>
            <w:tcW w:w="3969" w:type="dxa"/>
          </w:tcPr>
          <w:p w14:paraId="7123870F" w14:textId="5BD4517C" w:rsidR="0068714A" w:rsidRPr="00B7315F" w:rsidRDefault="0068714A" w:rsidP="00113B6C">
            <w:pPr>
              <w:snapToGrid w:val="0"/>
              <w:spacing w:line="300" w:lineRule="exact"/>
              <w:ind w:firstLineChars="100" w:firstLine="200"/>
              <w:rPr>
                <w:rFonts w:ascii="メイリオ" w:eastAsia="メイリオ"/>
                <w:sz w:val="20"/>
              </w:rPr>
            </w:pPr>
            <w:r w:rsidRPr="00B7315F">
              <w:rPr>
                <w:rFonts w:ascii="メイリオ" w:eastAsia="メイリオ" w:hint="eastAsia"/>
                <w:sz w:val="20"/>
              </w:rPr>
              <w:t>避難者（特に</w:t>
            </w:r>
            <w:r w:rsidR="00113B6C" w:rsidRPr="00B7315F">
              <w:rPr>
                <w:rFonts w:ascii="メイリオ" w:eastAsia="メイリオ" w:hint="eastAsia"/>
                <w:sz w:val="20"/>
              </w:rPr>
              <w:t>子ども、高齢者・障がいのある方などの</w:t>
            </w:r>
            <w:r w:rsidRPr="00B7315F">
              <w:rPr>
                <w:rFonts w:ascii="メイリオ" w:eastAsia="メイリオ" w:hint="eastAsia"/>
                <w:sz w:val="20"/>
              </w:rPr>
              <w:t>要配慮者）は、それぞれ個別の事情、悩みを抱えていることから、ひとりずつ親身になって相談に対応し、心のケア対策等も行いながら、自立を支援していきます。</w:t>
            </w:r>
          </w:p>
        </w:tc>
      </w:tr>
    </w:tbl>
    <w:p w14:paraId="63993263" w14:textId="5F06322F" w:rsidR="00F25404" w:rsidRPr="002175C8" w:rsidRDefault="00F25404" w:rsidP="002175C8">
      <w:pPr>
        <w:snapToGrid w:val="0"/>
        <w:spacing w:line="320" w:lineRule="exact"/>
        <w:rPr>
          <w:rFonts w:ascii="メイリオ" w:eastAsia="メイリオ" w:hAnsi="メイリオ"/>
          <w:szCs w:val="21"/>
        </w:rPr>
      </w:pPr>
      <w:r w:rsidRPr="002175C8">
        <w:rPr>
          <w:rFonts w:ascii="メイリオ" w:eastAsia="メイリオ" w:hAnsi="メイリオ"/>
          <w:szCs w:val="21"/>
        </w:rPr>
        <w:br w:type="page"/>
      </w:r>
    </w:p>
    <w:p w14:paraId="4C6A592F" w14:textId="6575A62B" w:rsidR="009B3564" w:rsidRDefault="00E352FE" w:rsidP="009B3564">
      <w:pPr>
        <w:snapToGrid w:val="0"/>
        <w:rPr>
          <w:rFonts w:ascii="メイリオ" w:eastAsia="メイリオ"/>
        </w:rPr>
      </w:pPr>
      <w:r>
        <w:rPr>
          <w:rFonts w:ascii="メイリオ" w:eastAsia="メイリオ" w:hint="eastAsia"/>
          <w:noProof/>
        </w:rPr>
        <mc:AlternateContent>
          <mc:Choice Requires="wps">
            <w:drawing>
              <wp:inline distT="0" distB="0" distL="0" distR="0" wp14:anchorId="62CD5971" wp14:editId="5BD7E1D9">
                <wp:extent cx="5734050" cy="360000"/>
                <wp:effectExtent l="0" t="0" r="19050" b="21590"/>
                <wp:docPr id="1118" name="テキスト ボックス 1118"/>
                <wp:cNvGraphicFramePr/>
                <a:graphic xmlns:a="http://schemas.openxmlformats.org/drawingml/2006/main">
                  <a:graphicData uri="http://schemas.microsoft.com/office/word/2010/wordprocessingShape">
                    <wps:wsp>
                      <wps:cNvSpPr txBox="1"/>
                      <wps:spPr>
                        <a:xfrm>
                          <a:off x="0" y="0"/>
                          <a:ext cx="5734050" cy="360000"/>
                        </a:xfrm>
                        <a:prstGeom prst="rect">
                          <a:avLst/>
                        </a:prstGeom>
                        <a:solidFill>
                          <a:schemeClr val="lt1"/>
                        </a:solidFill>
                        <a:ln w="12700">
                          <a:solidFill>
                            <a:prstClr val="black"/>
                          </a:solidFill>
                        </a:ln>
                      </wps:spPr>
                      <wps:txbx>
                        <w:txbxContent>
                          <w:p w14:paraId="6882F00B" w14:textId="455199B3" w:rsidR="002A1CB8" w:rsidRPr="00CB73A5" w:rsidRDefault="002A1CB8" w:rsidP="00E352FE">
                            <w:pPr>
                              <w:snapToGrid w:val="0"/>
                              <w:spacing w:line="280" w:lineRule="exact"/>
                              <w:rPr>
                                <w:rFonts w:ascii="メイリオ" w:eastAsia="メイリオ" w:hAnsi="メイリオ"/>
                                <w:sz w:val="28"/>
                                <w:szCs w:val="28"/>
                              </w:rPr>
                            </w:pPr>
                            <w:r>
                              <w:rPr>
                                <w:rFonts w:ascii="メイリオ" w:eastAsia="メイリオ" w:hAnsi="メイリオ" w:hint="eastAsia"/>
                                <w:sz w:val="28"/>
                                <w:szCs w:val="28"/>
                              </w:rPr>
                              <w:t>手洗い・うがい・咳エチケットで感染症予防</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62CD5971" id="テキスト ボックス 1118" o:spid="_x0000_s1346" type="#_x0000_t202" style="width:451.5pt;height:28.3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" fillcolor="white [3201]" strokeweight="1pt">
                <v:textbox inset=",0,,0">
                  <w:txbxContent>
                    <w:p w14:paraId="6882F00B" w14:textId="455199B3" w:rsidR="002A1CB8" w:rsidRPr="00CB73A5" w:rsidRDefault="002A1CB8" w:rsidP="00E352FE">
                      <w:pPr>
                        <w:snapToGrid w:val="0"/>
                        <w:spacing w:line="280" w:lineRule="exact"/>
                        <w:rPr>
                          <w:rFonts w:ascii="メイリオ" w:eastAsia="メイリオ" w:hAnsi="メイリオ"/>
                          <w:sz w:val="28"/>
                          <w:szCs w:val="28"/>
                        </w:rPr>
                      </w:pPr>
                      <w:r>
                        <w:rPr>
                          <w:rFonts w:ascii="メイリオ" w:eastAsia="メイリオ" w:hAnsi="メイリオ" w:hint="eastAsia"/>
                          <w:sz w:val="28"/>
                          <w:szCs w:val="28"/>
                        </w:rPr>
                        <w:t>手洗い・うがい・咳エチケットで感染症予防</w:t>
                      </w:r>
                    </w:p>
                  </w:txbxContent>
                </v:textbox>
                <w10:anchorlock/>
              </v:shape>
            </w:pict>
          </mc:Fallback>
        </mc:AlternateContent>
      </w:r>
    </w:p>
    <w:p w14:paraId="2DD089B4" w14:textId="5AD08604" w:rsidR="00F25404" w:rsidRDefault="00E352FE" w:rsidP="00BD25D0">
      <w:pPr>
        <w:snapToGrid w:val="0"/>
        <w:ind w:firstLineChars="100" w:firstLine="210"/>
        <w:rPr>
          <w:rFonts w:ascii="メイリオ" w:eastAsia="メイリオ"/>
        </w:rPr>
      </w:pPr>
      <w:r>
        <w:rPr>
          <w:rFonts w:ascii="メイリオ" w:eastAsia="メイリオ" w:hint="eastAsia"/>
        </w:rPr>
        <w:t>避難所では衛生状態を保つことが大切です。飛沫感染や空気感染による感染拡大のおそれがあるため、感染症に「自分がかからない」ように手洗い</w:t>
      </w:r>
      <w:r w:rsidR="00DA7BE0">
        <w:rPr>
          <w:rFonts w:ascii="メイリオ" w:eastAsia="メイリオ" w:hint="eastAsia"/>
        </w:rPr>
        <w:t>・うがい</w:t>
      </w:r>
      <w:r>
        <w:rPr>
          <w:rFonts w:ascii="メイリオ" w:eastAsia="メイリオ" w:hint="eastAsia"/>
        </w:rPr>
        <w:t>を、かかっても「他人にうつさない」ために咳エチケット</w:t>
      </w:r>
      <w:r w:rsidR="009B3564">
        <w:rPr>
          <w:rFonts w:ascii="メイリオ" w:eastAsia="メイリオ" w:hint="eastAsia"/>
        </w:rPr>
        <w:t>（</w:t>
      </w:r>
      <w:r w:rsidR="00BD25D0">
        <w:rPr>
          <w:rFonts w:ascii="メイリオ" w:eastAsia="メイリオ" w:hint="eastAsia"/>
        </w:rPr>
        <w:t>マスク着用やティッシュで口と鼻を覆うなど、</w:t>
      </w:r>
      <w:r w:rsidR="009B3564">
        <w:rPr>
          <w:rFonts w:ascii="メイリオ" w:eastAsia="メイリオ" w:hint="eastAsia"/>
        </w:rPr>
        <w:t>咳やくしゃみが出たときに周りの人へ病気をうつさないためのマナー）</w:t>
      </w:r>
      <w:r w:rsidR="00BD25D0">
        <w:rPr>
          <w:rFonts w:ascii="メイリオ" w:eastAsia="メイリオ" w:hint="eastAsia"/>
        </w:rPr>
        <w:t>を励行しましょう</w:t>
      </w:r>
      <w:r>
        <w:rPr>
          <w:rFonts w:ascii="メイリオ" w:eastAsia="メイリオ" w:hint="eastAsia"/>
        </w:rPr>
        <w:t>。</w:t>
      </w:r>
    </w:p>
    <w:p w14:paraId="343F941C" w14:textId="523F3EB2" w:rsidR="00F25404" w:rsidRPr="009B3564" w:rsidRDefault="00F25404" w:rsidP="00BD25D0">
      <w:pPr>
        <w:snapToGrid w:val="0"/>
        <w:rPr>
          <w:rFonts w:ascii="メイリオ" w:eastAsia="メイリオ"/>
        </w:rPr>
      </w:pPr>
    </w:p>
    <w:p w14:paraId="0621C839" w14:textId="7B020CDF" w:rsidR="00F25404" w:rsidRDefault="009B3564" w:rsidP="009B3564">
      <w:pPr>
        <w:snapToGrid w:val="0"/>
        <w:rPr>
          <w:rFonts w:ascii="メイリオ" w:eastAsia="メイリオ"/>
        </w:rPr>
      </w:pPr>
      <w:r>
        <w:rPr>
          <w:rFonts w:ascii="メイリオ" w:eastAsia="メイリオ" w:hint="eastAsia"/>
          <w:noProof/>
        </w:rPr>
        <mc:AlternateContent>
          <mc:Choice Requires="wps">
            <w:drawing>
              <wp:inline distT="0" distB="0" distL="0" distR="0" wp14:anchorId="51949C79" wp14:editId="040036CD">
                <wp:extent cx="5734050" cy="360000"/>
                <wp:effectExtent l="0" t="0" r="19050" b="21590"/>
                <wp:docPr id="1122" name="テキスト ボックス 1122"/>
                <wp:cNvGraphicFramePr/>
                <a:graphic xmlns:a="http://schemas.openxmlformats.org/drawingml/2006/main">
                  <a:graphicData uri="http://schemas.microsoft.com/office/word/2010/wordprocessingShape">
                    <wps:wsp>
                      <wps:cNvSpPr txBox="1"/>
                      <wps:spPr>
                        <a:xfrm>
                          <a:off x="0" y="0"/>
                          <a:ext cx="5734050" cy="360000"/>
                        </a:xfrm>
                        <a:prstGeom prst="rect">
                          <a:avLst/>
                        </a:prstGeom>
                        <a:solidFill>
                          <a:schemeClr val="lt1"/>
                        </a:solidFill>
                        <a:ln w="12700">
                          <a:solidFill>
                            <a:prstClr val="black"/>
                          </a:solidFill>
                        </a:ln>
                      </wps:spPr>
                      <wps:txbx>
                        <w:txbxContent>
                          <w:p w14:paraId="2BBFA3F7" w14:textId="596DD39B" w:rsidR="002A1CB8" w:rsidRPr="00CB73A5" w:rsidRDefault="002A1CB8" w:rsidP="009B3564">
                            <w:pPr>
                              <w:snapToGrid w:val="0"/>
                              <w:spacing w:line="280" w:lineRule="exact"/>
                              <w:rPr>
                                <w:rFonts w:ascii="メイリオ" w:eastAsia="メイリオ" w:hAnsi="メイリオ"/>
                                <w:sz w:val="28"/>
                                <w:szCs w:val="28"/>
                              </w:rPr>
                            </w:pPr>
                            <w:r>
                              <w:rPr>
                                <w:rFonts w:ascii="メイリオ" w:eastAsia="メイリオ" w:hAnsi="メイリオ" w:hint="eastAsia"/>
                                <w:sz w:val="28"/>
                                <w:szCs w:val="28"/>
                              </w:rPr>
                              <w:t>避難所内のトイレの感染症予防</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51949C79" id="テキスト ボックス 1122" o:spid="_x0000_s1347" type="#_x0000_t202" style="width:451.5pt;height:28.3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" fillcolor="white [3201]" strokeweight="1pt">
                <v:textbox inset=",0,,0">
                  <w:txbxContent>
                    <w:p w14:paraId="2BBFA3F7" w14:textId="596DD39B" w:rsidR="002A1CB8" w:rsidRPr="00CB73A5" w:rsidRDefault="002A1CB8" w:rsidP="009B3564">
                      <w:pPr>
                        <w:snapToGrid w:val="0"/>
                        <w:spacing w:line="280" w:lineRule="exact"/>
                        <w:rPr>
                          <w:rFonts w:ascii="メイリオ" w:eastAsia="メイリオ" w:hAnsi="メイリオ"/>
                          <w:sz w:val="28"/>
                          <w:szCs w:val="28"/>
                        </w:rPr>
                      </w:pPr>
                      <w:r>
                        <w:rPr>
                          <w:rFonts w:ascii="メイリオ" w:eastAsia="メイリオ" w:hAnsi="メイリオ" w:hint="eastAsia"/>
                          <w:sz w:val="28"/>
                          <w:szCs w:val="28"/>
                        </w:rPr>
                        <w:t>避難所内のトイレの感染症予防</w:t>
                      </w:r>
                    </w:p>
                  </w:txbxContent>
                </v:textbox>
                <w10:anchorlock/>
              </v:shape>
            </w:pict>
          </mc:Fallback>
        </mc:AlternateContent>
      </w:r>
    </w:p>
    <w:p w14:paraId="1195119A" w14:textId="2567BA0F" w:rsidR="00F25404" w:rsidRDefault="009B3564" w:rsidP="009B3564">
      <w:pPr>
        <w:snapToGrid w:val="0"/>
        <w:rPr>
          <w:rFonts w:ascii="メイリオ" w:eastAsia="メイリオ"/>
        </w:rPr>
      </w:pPr>
      <w:r>
        <w:rPr>
          <w:rFonts w:ascii="メイリオ" w:eastAsia="メイリオ" w:hint="eastAsia"/>
        </w:rPr>
        <w:t>■居住区域は、土足厳禁を徹底しよう</w:t>
      </w:r>
    </w:p>
    <w:p w14:paraId="3411DA57" w14:textId="2E3DBB00" w:rsidR="009B3564" w:rsidRDefault="009B3564" w:rsidP="009B3564">
      <w:pPr>
        <w:snapToGrid w:val="0"/>
        <w:ind w:firstLineChars="100" w:firstLine="210"/>
        <w:rPr>
          <w:rFonts w:ascii="メイリオ" w:eastAsia="メイリオ"/>
        </w:rPr>
      </w:pPr>
      <w:r>
        <w:rPr>
          <w:rFonts w:ascii="メイリオ" w:eastAsia="メイリオ" w:hint="eastAsia"/>
        </w:rPr>
        <w:t>トイレで汚染された履物を介して感染が広がるおそれがあります。</w:t>
      </w:r>
    </w:p>
    <w:p w14:paraId="656BC8D9" w14:textId="6B11A6A8" w:rsidR="009B3564" w:rsidRDefault="009B3564" w:rsidP="009B3564">
      <w:pPr>
        <w:snapToGrid w:val="0"/>
        <w:rPr>
          <w:rFonts w:ascii="メイリオ" w:eastAsia="メイリオ"/>
        </w:rPr>
      </w:pPr>
      <w:r>
        <w:rPr>
          <w:rFonts w:ascii="メイリオ" w:eastAsia="メイリオ" w:hint="eastAsia"/>
        </w:rPr>
        <w:t>■手洗い場とトイレはなるべく近くに設置しよう</w:t>
      </w:r>
    </w:p>
    <w:p w14:paraId="1ED10E93" w14:textId="265889E2" w:rsidR="00F25404" w:rsidRDefault="009B3564" w:rsidP="00F25404">
      <w:pPr>
        <w:snapToGrid w:val="0"/>
        <w:ind w:firstLineChars="100" w:firstLine="210"/>
        <w:rPr>
          <w:rFonts w:ascii="メイリオ" w:eastAsia="メイリオ"/>
        </w:rPr>
      </w:pPr>
      <w:r>
        <w:rPr>
          <w:rFonts w:ascii="メイリオ" w:eastAsia="メイリオ" w:hint="eastAsia"/>
        </w:rPr>
        <w:t>トイレから手洗い場までの距離が離れていると、手洗いが徹底されないことがあります。</w:t>
      </w:r>
    </w:p>
    <w:p w14:paraId="2DAE72AD" w14:textId="473BC4E3" w:rsidR="009B3564" w:rsidRDefault="009B3564" w:rsidP="009B3564">
      <w:pPr>
        <w:snapToGrid w:val="0"/>
        <w:rPr>
          <w:rFonts w:ascii="メイリオ" w:eastAsia="メイリオ"/>
        </w:rPr>
      </w:pPr>
      <w:r>
        <w:rPr>
          <w:rFonts w:ascii="メイリオ" w:eastAsia="メイリオ" w:hint="eastAsia"/>
        </w:rPr>
        <w:t>■流水を使って手洗いをしよう</w:t>
      </w:r>
    </w:p>
    <w:p w14:paraId="089AA83E" w14:textId="0600D784" w:rsidR="00F25404" w:rsidRDefault="009B3564" w:rsidP="003A3DCD">
      <w:pPr>
        <w:snapToGrid w:val="0"/>
        <w:ind w:firstLineChars="100" w:firstLine="210"/>
        <w:rPr>
          <w:rFonts w:ascii="メイリオ" w:eastAsia="メイリオ"/>
        </w:rPr>
      </w:pPr>
      <w:r>
        <w:rPr>
          <w:rFonts w:ascii="メイリオ" w:eastAsia="メイリオ" w:hint="eastAsia"/>
        </w:rPr>
        <w:t>流水で手洗いできない場合は、アルコールを含んだ手指消毒薬を使用しましょう。やむを得ずバケツなどにくみ置きした水を使う場合は、直接バケツの中の水で手を洗わないように注意しましょう。</w:t>
      </w:r>
    </w:p>
    <w:p w14:paraId="35C0121C" w14:textId="037A567D" w:rsidR="003A3DCD" w:rsidRDefault="003A3DCD" w:rsidP="003A3DCD">
      <w:pPr>
        <w:snapToGrid w:val="0"/>
        <w:rPr>
          <w:rFonts w:ascii="メイリオ" w:eastAsia="メイリオ"/>
        </w:rPr>
      </w:pPr>
    </w:p>
    <w:p w14:paraId="671EC2C2" w14:textId="5E9A0D75" w:rsidR="003A3DCD" w:rsidRDefault="003A3DCD" w:rsidP="003A3DCD">
      <w:pPr>
        <w:snapToGrid w:val="0"/>
        <w:rPr>
          <w:rFonts w:ascii="メイリオ" w:eastAsia="メイリオ"/>
        </w:rPr>
      </w:pPr>
      <w:r>
        <w:rPr>
          <w:rFonts w:ascii="メイリオ" w:eastAsia="メイリオ" w:hint="eastAsia"/>
          <w:noProof/>
        </w:rPr>
        <mc:AlternateContent>
          <mc:Choice Requires="wps">
            <w:drawing>
              <wp:inline distT="0" distB="0" distL="0" distR="0" wp14:anchorId="57031AE4" wp14:editId="1742F858">
                <wp:extent cx="5734050" cy="360000"/>
                <wp:effectExtent l="0" t="0" r="19050" b="21590"/>
                <wp:docPr id="1130" name="テキスト ボックス 1130"/>
                <wp:cNvGraphicFramePr/>
                <a:graphic xmlns:a="http://schemas.openxmlformats.org/drawingml/2006/main">
                  <a:graphicData uri="http://schemas.microsoft.com/office/word/2010/wordprocessingShape">
                    <wps:wsp>
                      <wps:cNvSpPr txBox="1"/>
                      <wps:spPr>
                        <a:xfrm>
                          <a:off x="0" y="0"/>
                          <a:ext cx="5734050" cy="360000"/>
                        </a:xfrm>
                        <a:prstGeom prst="rect">
                          <a:avLst/>
                        </a:prstGeom>
                        <a:solidFill>
                          <a:schemeClr val="lt1"/>
                        </a:solidFill>
                        <a:ln w="12700">
                          <a:solidFill>
                            <a:prstClr val="black"/>
                          </a:solidFill>
                        </a:ln>
                      </wps:spPr>
                      <wps:txbx>
                        <w:txbxContent>
                          <w:p w14:paraId="496FBC5D" w14:textId="0AA37B6D" w:rsidR="002A1CB8" w:rsidRPr="00CB73A5" w:rsidRDefault="002A1CB8" w:rsidP="003A3DCD">
                            <w:pPr>
                              <w:snapToGrid w:val="0"/>
                              <w:spacing w:line="280" w:lineRule="exact"/>
                              <w:rPr>
                                <w:rFonts w:ascii="メイリオ" w:eastAsia="メイリオ" w:hAnsi="メイリオ"/>
                                <w:sz w:val="28"/>
                                <w:szCs w:val="28"/>
                              </w:rPr>
                            </w:pPr>
                            <w:r>
                              <w:rPr>
                                <w:rFonts w:ascii="メイリオ" w:eastAsia="メイリオ" w:hAnsi="メイリオ" w:hint="eastAsia"/>
                                <w:sz w:val="28"/>
                                <w:szCs w:val="28"/>
                              </w:rPr>
                              <w:t>こころのケアについて</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57031AE4" id="テキスト ボックス 1130" o:spid="_x0000_s1348" type="#_x0000_t202" style="width:451.5pt;height:28.3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" fillcolor="white [3201]" strokeweight="1pt">
                <v:textbox inset=",0,,0">
                  <w:txbxContent>
                    <w:p w14:paraId="496FBC5D" w14:textId="0AA37B6D" w:rsidR="002A1CB8" w:rsidRPr="00CB73A5" w:rsidRDefault="002A1CB8" w:rsidP="003A3DCD">
                      <w:pPr>
                        <w:snapToGrid w:val="0"/>
                        <w:spacing w:line="280" w:lineRule="exact"/>
                        <w:rPr>
                          <w:rFonts w:ascii="メイリオ" w:eastAsia="メイリオ" w:hAnsi="メイリオ"/>
                          <w:sz w:val="28"/>
                          <w:szCs w:val="28"/>
                        </w:rPr>
                      </w:pPr>
                      <w:r>
                        <w:rPr>
                          <w:rFonts w:ascii="メイリオ" w:eastAsia="メイリオ" w:hAnsi="メイリオ" w:hint="eastAsia"/>
                          <w:sz w:val="28"/>
                          <w:szCs w:val="28"/>
                        </w:rPr>
                        <w:t>こころのケアについて</w:t>
                      </w:r>
                    </w:p>
                  </w:txbxContent>
                </v:textbox>
                <w10:anchorlock/>
              </v:shape>
            </w:pict>
          </mc:Fallback>
        </mc:AlternateContent>
      </w:r>
    </w:p>
    <w:p w14:paraId="6AD6BDB1" w14:textId="18D84AA4" w:rsidR="003A3DCD" w:rsidRDefault="00113B6C" w:rsidP="00113B6C">
      <w:pPr>
        <w:snapToGrid w:val="0"/>
        <w:ind w:firstLineChars="100" w:firstLine="210"/>
        <w:rPr>
          <w:rFonts w:ascii="メイリオ" w:eastAsia="メイリオ"/>
        </w:rPr>
      </w:pPr>
      <w:r>
        <w:rPr>
          <w:rFonts w:ascii="メイリオ" w:eastAsia="メイリオ" w:hint="eastAsia"/>
        </w:rPr>
        <w:t>大災害の経験はこころに大きな苦痛を与えるものです。こうした被災者に対して</w:t>
      </w:r>
      <w:r w:rsidR="00187216">
        <w:rPr>
          <w:rFonts w:ascii="メイリオ" w:eastAsia="メイリオ" w:hint="eastAsia"/>
        </w:rPr>
        <w:t>は、以下の考え方を心がけてこころのケアを図りましょう。</w:t>
      </w:r>
    </w:p>
    <w:p w14:paraId="3CB427DB" w14:textId="1ABD3450" w:rsidR="00187216" w:rsidRDefault="00187216" w:rsidP="00187216">
      <w:pPr>
        <w:snapToGrid w:val="0"/>
        <w:rPr>
          <w:rFonts w:ascii="メイリオ" w:eastAsia="メイリオ"/>
        </w:rPr>
      </w:pPr>
      <w:r>
        <w:rPr>
          <w:rFonts w:ascii="メイリオ" w:eastAsia="メイリオ" w:hint="eastAsia"/>
        </w:rPr>
        <w:t>■被災した方が安心感を得られるようにしよう</w:t>
      </w:r>
    </w:p>
    <w:p w14:paraId="678CB402" w14:textId="07BAE5BE" w:rsidR="00187216" w:rsidRDefault="00187216" w:rsidP="00187216">
      <w:pPr>
        <w:snapToGrid w:val="0"/>
        <w:ind w:firstLineChars="100" w:firstLine="210"/>
        <w:rPr>
          <w:rFonts w:ascii="メイリオ" w:eastAsia="メイリオ"/>
        </w:rPr>
      </w:pPr>
      <w:r>
        <w:rPr>
          <w:rFonts w:ascii="メイリオ" w:eastAsia="メイリオ" w:hint="eastAsia"/>
        </w:rPr>
        <w:t>こころのケアを前面に押し出すのではなく、衣食住や当面の生活支援、具体的な問題解決につながる情報提供、疑問に対する問合せ先の情報の提供等、「現実的でかつ確かである」支援を行うようにしましょう。</w:t>
      </w:r>
    </w:p>
    <w:p w14:paraId="310A0EAF" w14:textId="17BA17C6" w:rsidR="00187216" w:rsidRDefault="00187216" w:rsidP="00187216">
      <w:pPr>
        <w:snapToGrid w:val="0"/>
        <w:rPr>
          <w:rFonts w:ascii="メイリオ" w:eastAsia="メイリオ"/>
        </w:rPr>
      </w:pPr>
      <w:r>
        <w:rPr>
          <w:rFonts w:ascii="メイリオ" w:eastAsia="メイリオ" w:hint="eastAsia"/>
        </w:rPr>
        <w:t>■</w:t>
      </w:r>
      <w:r w:rsidR="00BD25D0">
        <w:rPr>
          <w:rFonts w:ascii="メイリオ" w:eastAsia="メイリオ" w:hint="eastAsia"/>
        </w:rPr>
        <w:t>被災者の立場に立った支援をしましょう</w:t>
      </w:r>
    </w:p>
    <w:p w14:paraId="592EBA1B" w14:textId="31F10E35" w:rsidR="00BD25D0" w:rsidRPr="00187216" w:rsidRDefault="00BD25D0" w:rsidP="00BD25D0">
      <w:pPr>
        <w:snapToGrid w:val="0"/>
        <w:ind w:firstLineChars="100" w:firstLine="210"/>
        <w:rPr>
          <w:rFonts w:ascii="メイリオ" w:eastAsia="メイリオ"/>
        </w:rPr>
      </w:pPr>
      <w:r>
        <w:rPr>
          <w:rFonts w:ascii="メイリオ" w:eastAsia="メイリオ" w:hint="eastAsia"/>
        </w:rPr>
        <w:t>被災者たちは、自分たちが災害のせいでおかしくなったというレッテルを貼られるのではないかと思い、しばしば支援の申し出を拒むことがあります。こうした場合を想定し、生活相談や健康相談という形でアプローチすることも必要です。</w:t>
      </w:r>
    </w:p>
    <w:p w14:paraId="0714E7E3" w14:textId="2D23CAAB" w:rsidR="009E2374" w:rsidRPr="00BD25D0" w:rsidRDefault="00BD25D0" w:rsidP="00BD25D0">
      <w:pPr>
        <w:snapToGrid w:val="0"/>
        <w:rPr>
          <w:rFonts w:ascii="メイリオ" w:eastAsia="メイリオ"/>
        </w:rPr>
      </w:pPr>
      <w:r>
        <w:rPr>
          <w:rFonts w:ascii="メイリオ" w:eastAsia="メイリオ" w:hint="eastAsia"/>
        </w:rPr>
        <w:t>■被災者に共感しながら支援を提供しましょう。</w:t>
      </w:r>
    </w:p>
    <w:p w14:paraId="30351463" w14:textId="25E6A37B" w:rsidR="00F25404" w:rsidRDefault="00234C90" w:rsidP="00C9086E">
      <w:pPr>
        <w:snapToGrid w:val="0"/>
        <w:ind w:firstLineChars="100" w:firstLine="210"/>
        <w:rPr>
          <w:rFonts w:ascii="メイリオ" w:eastAsia="メイリオ"/>
        </w:rPr>
      </w:pPr>
      <w:r>
        <w:rPr>
          <w:rFonts w:ascii="メイリオ" w:eastAsia="メイリオ" w:hint="eastAsia"/>
        </w:rPr>
        <w:t>目線を下げ、目を見て普段より</w:t>
      </w:r>
      <w:r w:rsidRPr="00143E51">
        <w:rPr>
          <w:rFonts w:ascii="メイリオ" w:eastAsia="メイリオ" w:hint="eastAsia"/>
          <w:color w:val="000000" w:themeColor="text1"/>
        </w:rPr>
        <w:t>ゆっくり話しましょう。また、「眠れない」、「イライラする」、「不安が強い」等の反応は、大規模災害に被災した方には普通の反応であることを伝えて安心してもらいましょう。</w:t>
      </w:r>
      <w:r w:rsidR="00F012BE" w:rsidRPr="00143E51">
        <w:rPr>
          <w:rFonts w:ascii="メイリオ" w:eastAsia="メイリオ" w:hint="eastAsia"/>
          <w:color w:val="000000" w:themeColor="text1"/>
        </w:rPr>
        <w:t>時には感情をぶつけられることもありますが、感情的にならず冷静に受け止めましょう。</w:t>
      </w:r>
      <w:r w:rsidR="00C9086E" w:rsidRPr="00143E51">
        <w:rPr>
          <w:rFonts w:ascii="メイリオ" w:eastAsia="メイリオ" w:hint="eastAsia"/>
          <w:color w:val="000000" w:themeColor="text1"/>
        </w:rPr>
        <w:t>散歩や体操などの適度な運動を</w:t>
      </w:r>
      <w:r w:rsidR="000E53F4" w:rsidRPr="00143E51">
        <w:rPr>
          <w:rFonts w:ascii="メイリオ" w:eastAsia="メイリオ" w:hint="eastAsia"/>
          <w:color w:val="000000" w:themeColor="text1"/>
        </w:rPr>
        <w:t>勧</w:t>
      </w:r>
      <w:r w:rsidR="00C9086E" w:rsidRPr="00143E51">
        <w:rPr>
          <w:rFonts w:ascii="メイリオ" w:eastAsia="メイリオ" w:hint="eastAsia"/>
          <w:color w:val="000000" w:themeColor="text1"/>
        </w:rPr>
        <w:t>める</w:t>
      </w:r>
      <w:r w:rsidR="00C9086E" w:rsidRPr="00143E51">
        <w:rPr>
          <w:rFonts w:ascii="メイリオ" w:eastAsia="メイリオ" w:hint="eastAsia"/>
        </w:rPr>
        <w:t>こ</w:t>
      </w:r>
      <w:r w:rsidR="00C9086E">
        <w:rPr>
          <w:rFonts w:ascii="メイリオ" w:eastAsia="メイリオ" w:hint="eastAsia"/>
        </w:rPr>
        <w:t>とも効果があります。</w:t>
      </w:r>
      <w:r w:rsidR="00F25404">
        <w:rPr>
          <w:rFonts w:ascii="メイリオ" w:eastAsia="メイリオ"/>
        </w:rPr>
        <w:br w:type="page"/>
      </w:r>
    </w:p>
    <w:p w14:paraId="0960569A" w14:textId="38A85EAC" w:rsidR="00186A0A" w:rsidRPr="008C4238" w:rsidRDefault="002F78A8" w:rsidP="002F78A8">
      <w:pPr>
        <w:snapToGrid w:val="0"/>
        <w:outlineLvl w:val="1"/>
        <w:rPr>
          <w:rFonts w:ascii="メイリオ" w:eastAsia="メイリオ"/>
          <w:sz w:val="24"/>
          <w:szCs w:val="24"/>
        </w:rPr>
      </w:pPr>
      <w:bookmarkStart w:id="33" w:name="_Toc35882815"/>
      <w:r w:rsidRPr="008C4238">
        <w:rPr>
          <w:rFonts w:ascii="メイリオ" w:eastAsia="メイリオ" w:hint="eastAsia"/>
          <w:sz w:val="24"/>
          <w:szCs w:val="24"/>
        </w:rPr>
        <w:t>（６）衛生班のポイント</w:t>
      </w:r>
      <w:bookmarkEnd w:id="33"/>
    </w:p>
    <w:tbl>
      <w:tblPr>
        <w:tblStyle w:val="a8"/>
        <w:tblW w:w="0" w:type="auto"/>
        <w:jc w:val="center"/>
        <w:tblLook w:val="04A0" w:firstRow="1" w:lastRow="0" w:firstColumn="1" w:lastColumn="0" w:noHBand="0" w:noVBand="1"/>
      </w:tblPr>
      <w:tblGrid>
        <w:gridCol w:w="1133"/>
        <w:gridCol w:w="3964"/>
        <w:gridCol w:w="3964"/>
      </w:tblGrid>
      <w:tr w:rsidR="00DB4E4F" w14:paraId="4E838D4F" w14:textId="77777777" w:rsidTr="00AD5F41">
        <w:trPr>
          <w:jc w:val="center"/>
        </w:trPr>
        <w:tc>
          <w:tcPr>
            <w:tcW w:w="1134" w:type="dxa"/>
            <w:shd w:val="clear" w:color="auto" w:fill="D9D9D9" w:themeFill="background1" w:themeFillShade="D9"/>
            <w:vAlign w:val="center"/>
          </w:tcPr>
          <w:p w14:paraId="60D2F2E5" w14:textId="77777777" w:rsidR="00DB4E4F" w:rsidRDefault="00DB4E4F" w:rsidP="00AD5F41">
            <w:pPr>
              <w:snapToGrid w:val="0"/>
              <w:spacing w:line="300" w:lineRule="exact"/>
              <w:jc w:val="center"/>
              <w:rPr>
                <w:rFonts w:ascii="メイリオ" w:eastAsia="メイリオ"/>
              </w:rPr>
            </w:pPr>
            <w:r>
              <w:rPr>
                <w:rFonts w:ascii="メイリオ" w:eastAsia="メイリオ" w:hint="eastAsia"/>
              </w:rPr>
              <w:t>時期</w:t>
            </w:r>
          </w:p>
          <w:p w14:paraId="17BD2405" w14:textId="77777777" w:rsidR="00DB4E4F" w:rsidRDefault="00DB4E4F" w:rsidP="00AD5F41">
            <w:pPr>
              <w:snapToGrid w:val="0"/>
              <w:spacing w:line="300" w:lineRule="exact"/>
              <w:jc w:val="center"/>
              <w:rPr>
                <w:rFonts w:ascii="メイリオ" w:eastAsia="メイリオ"/>
              </w:rPr>
            </w:pPr>
            <w:r>
              <w:rPr>
                <w:rFonts w:ascii="メイリオ" w:eastAsia="メイリオ" w:hint="eastAsia"/>
              </w:rPr>
              <w:t>（目安）</w:t>
            </w:r>
          </w:p>
        </w:tc>
        <w:tc>
          <w:tcPr>
            <w:tcW w:w="3969" w:type="dxa"/>
            <w:shd w:val="clear" w:color="auto" w:fill="D9D9D9" w:themeFill="background1" w:themeFillShade="D9"/>
            <w:vAlign w:val="center"/>
          </w:tcPr>
          <w:p w14:paraId="4E1B8BB6" w14:textId="77777777" w:rsidR="00DB4E4F" w:rsidRDefault="00DB4E4F" w:rsidP="00AD5F41">
            <w:pPr>
              <w:snapToGrid w:val="0"/>
              <w:spacing w:line="300" w:lineRule="exact"/>
              <w:jc w:val="center"/>
              <w:rPr>
                <w:rFonts w:ascii="メイリオ" w:eastAsia="メイリオ"/>
              </w:rPr>
            </w:pPr>
            <w:r>
              <w:rPr>
                <w:rFonts w:ascii="メイリオ" w:eastAsia="メイリオ" w:hint="eastAsia"/>
              </w:rPr>
              <w:t>項目</w:t>
            </w:r>
          </w:p>
        </w:tc>
        <w:tc>
          <w:tcPr>
            <w:tcW w:w="3969" w:type="dxa"/>
            <w:shd w:val="clear" w:color="auto" w:fill="D9D9D9" w:themeFill="background1" w:themeFillShade="D9"/>
            <w:vAlign w:val="center"/>
          </w:tcPr>
          <w:p w14:paraId="11CBB24A" w14:textId="77777777" w:rsidR="00DB4E4F" w:rsidRDefault="00DB4E4F" w:rsidP="00AD5F41">
            <w:pPr>
              <w:snapToGrid w:val="0"/>
              <w:spacing w:line="300" w:lineRule="exact"/>
              <w:jc w:val="center"/>
              <w:rPr>
                <w:rFonts w:ascii="メイリオ" w:eastAsia="メイリオ"/>
              </w:rPr>
            </w:pPr>
            <w:r>
              <w:rPr>
                <w:rFonts w:ascii="メイリオ" w:eastAsia="メイリオ" w:hint="eastAsia"/>
              </w:rPr>
              <w:t>内容</w:t>
            </w:r>
          </w:p>
        </w:tc>
      </w:tr>
      <w:tr w:rsidR="0095011F" w:rsidRPr="004025FC" w14:paraId="02FE18AB" w14:textId="77777777" w:rsidTr="00B7315F">
        <w:trPr>
          <w:trHeight w:val="445"/>
          <w:jc w:val="center"/>
        </w:trPr>
        <w:tc>
          <w:tcPr>
            <w:tcW w:w="1134" w:type="dxa"/>
            <w:vMerge w:val="restart"/>
          </w:tcPr>
          <w:p w14:paraId="27D0F408" w14:textId="58768A6A" w:rsidR="0095011F" w:rsidRPr="0083170D" w:rsidRDefault="000B13A8" w:rsidP="0095011F">
            <w:pPr>
              <w:snapToGrid w:val="0"/>
              <w:spacing w:line="300" w:lineRule="exact"/>
              <w:rPr>
                <w:rFonts w:ascii="メイリオ" w:eastAsia="メイリオ"/>
                <w:sz w:val="20"/>
              </w:rPr>
            </w:pPr>
            <w:r w:rsidRPr="0095011F">
              <w:rPr>
                <w:rFonts w:ascii="メイリオ" w:eastAsia="メイリオ" w:hint="eastAsia"/>
                <w:noProof/>
                <w:sz w:val="20"/>
              </w:rPr>
              <mc:AlternateContent>
                <mc:Choice Requires="wps">
                  <w:drawing>
                    <wp:anchor distT="0" distB="0" distL="114300" distR="114300" simplePos="0" relativeHeight="251574272" behindDoc="0" locked="0" layoutInCell="1" allowOverlap="1" wp14:anchorId="03BAD3A3" wp14:editId="7F3DFF56">
                      <wp:simplePos x="0" y="0"/>
                      <wp:positionH relativeFrom="column">
                        <wp:posOffset>42707</wp:posOffset>
                      </wp:positionH>
                      <wp:positionV relativeFrom="paragraph">
                        <wp:posOffset>5715000</wp:posOffset>
                      </wp:positionV>
                      <wp:extent cx="503555" cy="287655"/>
                      <wp:effectExtent l="0" t="0" r="0" b="0"/>
                      <wp:wrapNone/>
                      <wp:docPr id="194" name="正方形/長方形 194"/>
                      <wp:cNvGraphicFramePr/>
                      <a:graphic xmlns:a="http://schemas.openxmlformats.org/drawingml/2006/main">
                        <a:graphicData uri="http://schemas.microsoft.com/office/word/2010/wordprocessingShape">
                          <wps:wsp>
                            <wps:cNvSpPr/>
                            <wps:spPr>
                              <a:xfrm>
                                <a:off x="0" y="0"/>
                                <a:ext cx="503555" cy="287655"/>
                              </a:xfrm>
                              <a:prstGeom prst="rect">
                                <a:avLst/>
                              </a:prstGeom>
                              <a:solidFill>
                                <a:schemeClr val="bg1">
                                  <a:lumMod val="8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70501A0" w14:textId="77777777" w:rsidR="002A1CB8" w:rsidRPr="00252C02" w:rsidRDefault="002A1CB8" w:rsidP="0095011F">
                                  <w:pPr>
                                    <w:snapToGrid w:val="0"/>
                                    <w:jc w:val="center"/>
                                    <w:rPr>
                                      <w:rFonts w:ascii="メイリオ" w:eastAsia="メイリオ"/>
                                      <w:color w:val="000000" w:themeColor="text1"/>
                                      <w:sz w:val="20"/>
                                    </w:rPr>
                                  </w:pPr>
                                  <w:r>
                                    <w:rPr>
                                      <w:rFonts w:ascii="メイリオ" w:eastAsia="メイリオ" w:hint="eastAsia"/>
                                      <w:color w:val="000000" w:themeColor="text1"/>
                                      <w:sz w:val="18"/>
                                    </w:rPr>
                                    <w:t>72</w:t>
                                  </w:r>
                                  <w:r w:rsidRPr="002F0E4A">
                                    <w:rPr>
                                      <w:rFonts w:ascii="メイリオ" w:eastAsia="メイリオ" w:hint="eastAsia"/>
                                      <w:color w:val="000000" w:themeColor="text1"/>
                                      <w:sz w:val="18"/>
                                    </w:rPr>
                                    <w:t>時間</w:t>
                                  </w:r>
                                </w:p>
                              </w:txbxContent>
                            </wps:txbx>
                            <wps:bodyPr rot="0" spcFirstLastPara="0" vertOverflow="overflow" horzOverflow="overflow" vert="horz" wrap="square" lIns="36000" tIns="36000" rIns="36000" bIns="360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03BAD3A3" id="正方形/長方形 194" o:spid="_x0000_s1349" style="position:absolute;left:0;text-align:left;margin-left:3.35pt;margin-top:450pt;width:39.65pt;height:22.65pt;z-index:251574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" fillcolor="#d8d8d8 [2732]" stroked="f" strokeweight="1pt">
                      <v:textbox inset="1mm,1mm,1mm,1mm">
                        <w:txbxContent>
                          <w:p w14:paraId="370501A0" w14:textId="77777777" w:rsidR="002A1CB8" w:rsidRPr="00252C02" w:rsidRDefault="002A1CB8" w:rsidP="0095011F">
                            <w:pPr>
                              <w:snapToGrid w:val="0"/>
                              <w:jc w:val="center"/>
                              <w:rPr>
                                <w:rFonts w:ascii="メイリオ" w:eastAsia="メイリオ"/>
                                <w:color w:val="000000" w:themeColor="text1"/>
                                <w:sz w:val="20"/>
                              </w:rPr>
                            </w:pPr>
                            <w:r>
                              <w:rPr>
                                <w:rFonts w:ascii="メイリオ" w:eastAsia="メイリオ" w:hint="eastAsia"/>
                                <w:color w:val="000000" w:themeColor="text1"/>
                                <w:sz w:val="18"/>
                              </w:rPr>
                              <w:t>72</w:t>
                            </w:r>
                            <w:r w:rsidRPr="002F0E4A">
                              <w:rPr>
                                <w:rFonts w:ascii="メイリオ" w:eastAsia="メイリオ" w:hint="eastAsia"/>
                                <w:color w:val="000000" w:themeColor="text1"/>
                                <w:sz w:val="18"/>
                              </w:rPr>
                              <w:t>時間</w:t>
                            </w:r>
                          </w:p>
                        </w:txbxContent>
                      </v:textbox>
                    </v:rect>
                  </w:pict>
                </mc:Fallback>
              </mc:AlternateContent>
            </w:r>
            <w:r w:rsidR="00E5516B">
              <w:rPr>
                <w:rFonts w:ascii="メイリオ" w:eastAsia="メイリオ" w:hint="eastAsia"/>
                <w:noProof/>
                <w:sz w:val="20"/>
              </w:rPr>
              <mc:AlternateContent>
                <mc:Choice Requires="wps">
                  <w:drawing>
                    <wp:anchor distT="0" distB="0" distL="114300" distR="114300" simplePos="0" relativeHeight="251580416" behindDoc="1" locked="0" layoutInCell="1" allowOverlap="1" wp14:anchorId="60A2BE52" wp14:editId="23F0C437">
                      <wp:simplePos x="0" y="0"/>
                      <wp:positionH relativeFrom="column">
                        <wp:posOffset>271145</wp:posOffset>
                      </wp:positionH>
                      <wp:positionV relativeFrom="paragraph">
                        <wp:posOffset>59055</wp:posOffset>
                      </wp:positionV>
                      <wp:extent cx="0" cy="6804000"/>
                      <wp:effectExtent l="152400" t="0" r="95250" b="54610"/>
                      <wp:wrapNone/>
                      <wp:docPr id="108" name="直線矢印コネクタ 108"/>
                      <wp:cNvGraphicFramePr/>
                      <a:graphic xmlns:a="http://schemas.openxmlformats.org/drawingml/2006/main">
                        <a:graphicData uri="http://schemas.microsoft.com/office/word/2010/wordprocessingShape">
                          <wps:wsp>
                            <wps:cNvCnPr/>
                            <wps:spPr>
                              <a:xfrm>
                                <a:off x="0" y="0"/>
                                <a:ext cx="0" cy="6804000"/>
                              </a:xfrm>
                              <a:prstGeom prst="straightConnector1">
                                <a:avLst/>
                              </a:prstGeom>
                              <a:ln w="76200">
                                <a:tailEnd type="triangle"/>
                              </a:ln>
                            </wps:spPr>
                            <wps:style>
                              <a:lnRef idx="1">
                                <a:schemeClr val="dk1"/>
                              </a:lnRef>
                              <a:fillRef idx="0">
                                <a:schemeClr val="dk1"/>
                              </a:fillRef>
                              <a:effectRef idx="0">
                                <a:schemeClr val="dk1"/>
                              </a:effectRef>
                              <a:fontRef idx="minor">
                                <a:schemeClr val="tx1"/>
                              </a:fontRef>
                            </wps:style>
                            <wps:bodyPr/>
                          </wps:wsp>
                        </a:graphicData>
                      </a:graphic>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592D4F7C" id="直線矢印コネクタ 108" o:spid="_x0000_s1026" type="#_x0000_t32" style="position:absolute;left:0;text-align:left;margin-left:21.35pt;margin-top:4.65pt;width:0;height:535.75pt;z-index:-2517360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" strokecolor="black [3200]" strokeweight="6pt">
                      <v:stroke endarrow="block" joinstyle="miter"/>
                    </v:shape>
                  </w:pict>
                </mc:Fallback>
              </mc:AlternateContent>
            </w:r>
            <w:r w:rsidR="0095011F" w:rsidRPr="0095011F">
              <w:rPr>
                <w:rFonts w:ascii="メイリオ" w:eastAsia="メイリオ" w:hint="eastAsia"/>
                <w:noProof/>
                <w:sz w:val="20"/>
              </w:rPr>
              <mc:AlternateContent>
                <mc:Choice Requires="wps">
                  <w:drawing>
                    <wp:anchor distT="0" distB="0" distL="114300" distR="114300" simplePos="0" relativeHeight="251575296" behindDoc="0" locked="0" layoutInCell="1" allowOverlap="1" wp14:anchorId="445EB184" wp14:editId="3A7DA5D9">
                      <wp:simplePos x="0" y="0"/>
                      <wp:positionH relativeFrom="column">
                        <wp:posOffset>44450</wp:posOffset>
                      </wp:positionH>
                      <wp:positionV relativeFrom="paragraph">
                        <wp:posOffset>3248025</wp:posOffset>
                      </wp:positionV>
                      <wp:extent cx="503555" cy="287655"/>
                      <wp:effectExtent l="0" t="0" r="0" b="0"/>
                      <wp:wrapNone/>
                      <wp:docPr id="195" name="正方形/長方形 195"/>
                      <wp:cNvGraphicFramePr/>
                      <a:graphic xmlns:a="http://schemas.openxmlformats.org/drawingml/2006/main">
                        <a:graphicData uri="http://schemas.microsoft.com/office/word/2010/wordprocessingShape">
                          <wps:wsp>
                            <wps:cNvSpPr/>
                            <wps:spPr>
                              <a:xfrm>
                                <a:off x="0" y="0"/>
                                <a:ext cx="503555" cy="287655"/>
                              </a:xfrm>
                              <a:prstGeom prst="rect">
                                <a:avLst/>
                              </a:prstGeom>
                              <a:solidFill>
                                <a:schemeClr val="bg1">
                                  <a:lumMod val="8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33BBDA5" w14:textId="77777777" w:rsidR="002A1CB8" w:rsidRPr="00252C02" w:rsidRDefault="002A1CB8" w:rsidP="0095011F">
                                  <w:pPr>
                                    <w:snapToGrid w:val="0"/>
                                    <w:jc w:val="center"/>
                                    <w:rPr>
                                      <w:rFonts w:ascii="メイリオ" w:eastAsia="メイリオ"/>
                                      <w:color w:val="000000" w:themeColor="text1"/>
                                      <w:sz w:val="20"/>
                                    </w:rPr>
                                  </w:pPr>
                                  <w:r>
                                    <w:rPr>
                                      <w:rFonts w:ascii="メイリオ" w:eastAsia="メイリオ" w:hint="eastAsia"/>
                                      <w:color w:val="000000" w:themeColor="text1"/>
                                      <w:sz w:val="18"/>
                                    </w:rPr>
                                    <w:t>48</w:t>
                                  </w:r>
                                  <w:r w:rsidRPr="002F0E4A">
                                    <w:rPr>
                                      <w:rFonts w:ascii="メイリオ" w:eastAsia="メイリオ" w:hint="eastAsia"/>
                                      <w:color w:val="000000" w:themeColor="text1"/>
                                      <w:sz w:val="18"/>
                                    </w:rPr>
                                    <w:t>時間</w:t>
                                  </w:r>
                                </w:p>
                              </w:txbxContent>
                            </wps:txbx>
                            <wps:bodyPr rot="0" spcFirstLastPara="0" vertOverflow="overflow" horzOverflow="overflow" vert="horz" wrap="square" lIns="36000" tIns="36000" rIns="36000" bIns="360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445EB184" id="正方形/長方形 195" o:spid="_x0000_s1350" style="position:absolute;left:0;text-align:left;margin-left:3.5pt;margin-top:255.75pt;width:39.65pt;height:22.65pt;z-index:251575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" fillcolor="#d8d8d8 [2732]" stroked="f" strokeweight="1pt">
                      <v:textbox inset="1mm,1mm,1mm,1mm">
                        <w:txbxContent>
                          <w:p w14:paraId="133BBDA5" w14:textId="77777777" w:rsidR="002A1CB8" w:rsidRPr="00252C02" w:rsidRDefault="002A1CB8" w:rsidP="0095011F">
                            <w:pPr>
                              <w:snapToGrid w:val="0"/>
                              <w:jc w:val="center"/>
                              <w:rPr>
                                <w:rFonts w:ascii="メイリオ" w:eastAsia="メイリオ"/>
                                <w:color w:val="000000" w:themeColor="text1"/>
                                <w:sz w:val="20"/>
                              </w:rPr>
                            </w:pPr>
                            <w:r>
                              <w:rPr>
                                <w:rFonts w:ascii="メイリオ" w:eastAsia="メイリオ" w:hint="eastAsia"/>
                                <w:color w:val="000000" w:themeColor="text1"/>
                                <w:sz w:val="18"/>
                              </w:rPr>
                              <w:t>48</w:t>
                            </w:r>
                            <w:r w:rsidRPr="002F0E4A">
                              <w:rPr>
                                <w:rFonts w:ascii="メイリオ" w:eastAsia="メイリオ" w:hint="eastAsia"/>
                                <w:color w:val="000000" w:themeColor="text1"/>
                                <w:sz w:val="18"/>
                              </w:rPr>
                              <w:t>時間</w:t>
                            </w:r>
                          </w:p>
                        </w:txbxContent>
                      </v:textbox>
                    </v:rect>
                  </w:pict>
                </mc:Fallback>
              </mc:AlternateContent>
            </w:r>
            <w:r w:rsidR="0095011F" w:rsidRPr="0095011F">
              <w:rPr>
                <w:rFonts w:ascii="メイリオ" w:eastAsia="メイリオ" w:hint="eastAsia"/>
                <w:noProof/>
                <w:sz w:val="20"/>
              </w:rPr>
              <mc:AlternateContent>
                <mc:Choice Requires="wps">
                  <w:drawing>
                    <wp:anchor distT="0" distB="0" distL="114300" distR="114300" simplePos="0" relativeHeight="251576320" behindDoc="0" locked="0" layoutInCell="1" allowOverlap="1" wp14:anchorId="70FDB56E" wp14:editId="01503F1E">
                      <wp:simplePos x="0" y="0"/>
                      <wp:positionH relativeFrom="column">
                        <wp:posOffset>26035</wp:posOffset>
                      </wp:positionH>
                      <wp:positionV relativeFrom="paragraph">
                        <wp:posOffset>63500</wp:posOffset>
                      </wp:positionV>
                      <wp:extent cx="503555" cy="287655"/>
                      <wp:effectExtent l="0" t="0" r="0" b="0"/>
                      <wp:wrapNone/>
                      <wp:docPr id="196" name="正方形/長方形 196"/>
                      <wp:cNvGraphicFramePr/>
                      <a:graphic xmlns:a="http://schemas.openxmlformats.org/drawingml/2006/main">
                        <a:graphicData uri="http://schemas.microsoft.com/office/word/2010/wordprocessingShape">
                          <wps:wsp>
                            <wps:cNvSpPr/>
                            <wps:spPr>
                              <a:xfrm>
                                <a:off x="0" y="0"/>
                                <a:ext cx="503555" cy="287655"/>
                              </a:xfrm>
                              <a:prstGeom prst="rect">
                                <a:avLst/>
                              </a:prstGeom>
                              <a:solidFill>
                                <a:schemeClr val="bg1">
                                  <a:lumMod val="8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072F497" w14:textId="77777777" w:rsidR="002A1CB8" w:rsidRPr="00252C02" w:rsidRDefault="002A1CB8" w:rsidP="0095011F">
                                  <w:pPr>
                                    <w:snapToGrid w:val="0"/>
                                    <w:jc w:val="center"/>
                                    <w:rPr>
                                      <w:rFonts w:ascii="メイリオ" w:eastAsia="メイリオ"/>
                                      <w:color w:val="000000" w:themeColor="text1"/>
                                      <w:sz w:val="20"/>
                                    </w:rPr>
                                  </w:pPr>
                                  <w:r w:rsidRPr="002F0E4A">
                                    <w:rPr>
                                      <w:rFonts w:ascii="メイリオ" w:eastAsia="メイリオ" w:hint="eastAsia"/>
                                      <w:color w:val="000000" w:themeColor="text1"/>
                                      <w:sz w:val="18"/>
                                    </w:rPr>
                                    <w:t>2</w:t>
                                  </w:r>
                                  <w:r>
                                    <w:rPr>
                                      <w:rFonts w:ascii="メイリオ" w:eastAsia="メイリオ" w:hint="eastAsia"/>
                                      <w:color w:val="000000" w:themeColor="text1"/>
                                      <w:sz w:val="18"/>
                                    </w:rPr>
                                    <w:t>4</w:t>
                                  </w:r>
                                  <w:r w:rsidRPr="002F0E4A">
                                    <w:rPr>
                                      <w:rFonts w:ascii="メイリオ" w:eastAsia="メイリオ" w:hint="eastAsia"/>
                                      <w:color w:val="000000" w:themeColor="text1"/>
                                      <w:sz w:val="18"/>
                                    </w:rPr>
                                    <w:t>時間</w:t>
                                  </w:r>
                                </w:p>
                              </w:txbxContent>
                            </wps:txbx>
                            <wps:bodyPr rot="0" spcFirstLastPara="0" vertOverflow="overflow" horzOverflow="overflow" vert="horz" wrap="square" lIns="36000" tIns="36000" rIns="36000" bIns="360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70FDB56E" id="正方形/長方形 196" o:spid="_x0000_s1351" style="position:absolute;left:0;text-align:left;margin-left:2.05pt;margin-top:5pt;width:39.65pt;height:22.65pt;z-index:251576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" fillcolor="#d8d8d8 [2732]" stroked="f" strokeweight="1pt">
                      <v:textbox inset="1mm,1mm,1mm,1mm">
                        <w:txbxContent>
                          <w:p w14:paraId="4072F497" w14:textId="77777777" w:rsidR="002A1CB8" w:rsidRPr="00252C02" w:rsidRDefault="002A1CB8" w:rsidP="0095011F">
                            <w:pPr>
                              <w:snapToGrid w:val="0"/>
                              <w:jc w:val="center"/>
                              <w:rPr>
                                <w:rFonts w:ascii="メイリオ" w:eastAsia="メイリオ"/>
                                <w:color w:val="000000" w:themeColor="text1"/>
                                <w:sz w:val="20"/>
                              </w:rPr>
                            </w:pPr>
                            <w:r w:rsidRPr="002F0E4A">
                              <w:rPr>
                                <w:rFonts w:ascii="メイリオ" w:eastAsia="メイリオ" w:hint="eastAsia"/>
                                <w:color w:val="000000" w:themeColor="text1"/>
                                <w:sz w:val="18"/>
                              </w:rPr>
                              <w:t>2</w:t>
                            </w:r>
                            <w:r>
                              <w:rPr>
                                <w:rFonts w:ascii="メイリオ" w:eastAsia="メイリオ" w:hint="eastAsia"/>
                                <w:color w:val="000000" w:themeColor="text1"/>
                                <w:sz w:val="18"/>
                              </w:rPr>
                              <w:t>4</w:t>
                            </w:r>
                            <w:r w:rsidRPr="002F0E4A">
                              <w:rPr>
                                <w:rFonts w:ascii="メイリオ" w:eastAsia="メイリオ" w:hint="eastAsia"/>
                                <w:color w:val="000000" w:themeColor="text1"/>
                                <w:sz w:val="18"/>
                              </w:rPr>
                              <w:t>時間</w:t>
                            </w:r>
                          </w:p>
                        </w:txbxContent>
                      </v:textbox>
                    </v:rect>
                  </w:pict>
                </mc:Fallback>
              </mc:AlternateContent>
            </w:r>
            <w:r w:rsidR="0095011F" w:rsidRPr="0095011F">
              <w:rPr>
                <w:rFonts w:ascii="メイリオ" w:eastAsia="メイリオ" w:hint="eastAsia"/>
                <w:noProof/>
                <w:sz w:val="20"/>
              </w:rPr>
              <mc:AlternateContent>
                <mc:Choice Requires="wps">
                  <w:drawing>
                    <wp:anchor distT="0" distB="0" distL="114300" distR="114300" simplePos="0" relativeHeight="251578368" behindDoc="0" locked="0" layoutInCell="1" allowOverlap="1" wp14:anchorId="59650CF1" wp14:editId="7E9207BC">
                      <wp:simplePos x="0" y="0"/>
                      <wp:positionH relativeFrom="column">
                        <wp:posOffset>55245</wp:posOffset>
                      </wp:positionH>
                      <wp:positionV relativeFrom="paragraph">
                        <wp:posOffset>6304915</wp:posOffset>
                      </wp:positionV>
                      <wp:extent cx="503555" cy="287655"/>
                      <wp:effectExtent l="0" t="0" r="0" b="0"/>
                      <wp:wrapNone/>
                      <wp:docPr id="197" name="正方形/長方形 197"/>
                      <wp:cNvGraphicFramePr/>
                      <a:graphic xmlns:a="http://schemas.openxmlformats.org/drawingml/2006/main">
                        <a:graphicData uri="http://schemas.microsoft.com/office/word/2010/wordprocessingShape">
                          <wps:wsp>
                            <wps:cNvSpPr/>
                            <wps:spPr>
                              <a:xfrm>
                                <a:off x="0" y="0"/>
                                <a:ext cx="503555" cy="287655"/>
                              </a:xfrm>
                              <a:prstGeom prst="rect">
                                <a:avLst/>
                              </a:prstGeom>
                              <a:solidFill>
                                <a:schemeClr val="bg1">
                                  <a:lumMod val="8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573B16F" w14:textId="03F594A8" w:rsidR="002A1CB8" w:rsidRPr="00252C02" w:rsidRDefault="002A1CB8" w:rsidP="0095011F">
                                  <w:pPr>
                                    <w:snapToGrid w:val="0"/>
                                    <w:jc w:val="center"/>
                                    <w:rPr>
                                      <w:rFonts w:ascii="メイリオ" w:eastAsia="メイリオ"/>
                                      <w:color w:val="000000" w:themeColor="text1"/>
                                      <w:sz w:val="20"/>
                                    </w:rPr>
                                  </w:pPr>
                                  <w:r>
                                    <w:rPr>
                                      <w:rFonts w:ascii="メイリオ" w:eastAsia="メイリオ" w:hint="eastAsia"/>
                                      <w:color w:val="000000" w:themeColor="text1"/>
                                      <w:sz w:val="18"/>
                                    </w:rPr>
                                    <w:t>1週間</w:t>
                                  </w:r>
                                </w:p>
                              </w:txbxContent>
                            </wps:txbx>
                            <wps:bodyPr rot="0" spcFirstLastPara="0" vertOverflow="overflow" horzOverflow="overflow" vert="horz" wrap="square" lIns="36000" tIns="36000" rIns="36000" bIns="360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59650CF1" id="正方形/長方形 197" o:spid="_x0000_s1352" style="position:absolute;left:0;text-align:left;margin-left:4.35pt;margin-top:496.45pt;width:39.65pt;height:22.65pt;z-index:251578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" fillcolor="#d8d8d8 [2732]" stroked="f" strokeweight="1pt">
                      <v:textbox inset="1mm,1mm,1mm,1mm">
                        <w:txbxContent>
                          <w:p w14:paraId="3573B16F" w14:textId="03F594A8" w:rsidR="002A1CB8" w:rsidRPr="00252C02" w:rsidRDefault="002A1CB8" w:rsidP="0095011F">
                            <w:pPr>
                              <w:snapToGrid w:val="0"/>
                              <w:jc w:val="center"/>
                              <w:rPr>
                                <w:rFonts w:ascii="メイリオ" w:eastAsia="メイリオ"/>
                                <w:color w:val="000000" w:themeColor="text1"/>
                                <w:sz w:val="20"/>
                              </w:rPr>
                            </w:pPr>
                            <w:r>
                              <w:rPr>
                                <w:rFonts w:ascii="メイリオ" w:eastAsia="メイリオ" w:hint="eastAsia"/>
                                <w:color w:val="000000" w:themeColor="text1"/>
                                <w:sz w:val="18"/>
                              </w:rPr>
                              <w:t>1週間</w:t>
                            </w:r>
                          </w:p>
                        </w:txbxContent>
                      </v:textbox>
                    </v:rect>
                  </w:pict>
                </mc:Fallback>
              </mc:AlternateContent>
            </w:r>
          </w:p>
        </w:tc>
        <w:tc>
          <w:tcPr>
            <w:tcW w:w="3969" w:type="dxa"/>
            <w:shd w:val="clear" w:color="auto" w:fill="auto"/>
            <w:vAlign w:val="center"/>
          </w:tcPr>
          <w:p w14:paraId="162E92B4" w14:textId="531F88CE" w:rsidR="0095011F" w:rsidRPr="00B7315F" w:rsidRDefault="0095011F" w:rsidP="00383A2B">
            <w:pPr>
              <w:snapToGrid w:val="0"/>
              <w:spacing w:line="300" w:lineRule="exact"/>
              <w:rPr>
                <w:rFonts w:ascii="メイリオ" w:eastAsia="メイリオ"/>
                <w:sz w:val="20"/>
              </w:rPr>
            </w:pPr>
            <w:r w:rsidRPr="00B7315F">
              <w:rPr>
                <w:rFonts w:ascii="メイリオ" w:eastAsia="メイリオ" w:hint="eastAsia"/>
                <w:sz w:val="20"/>
              </w:rPr>
              <w:t>生活用水の確保</w:t>
            </w:r>
          </w:p>
        </w:tc>
        <w:tc>
          <w:tcPr>
            <w:tcW w:w="3969" w:type="dxa"/>
            <w:shd w:val="clear" w:color="auto" w:fill="auto"/>
          </w:tcPr>
          <w:p w14:paraId="360F4606" w14:textId="2A9F6281" w:rsidR="0095011F" w:rsidRPr="00B7315F" w:rsidRDefault="0095011F" w:rsidP="00DF60E1">
            <w:pPr>
              <w:snapToGrid w:val="0"/>
              <w:spacing w:line="300" w:lineRule="exact"/>
              <w:ind w:firstLineChars="100" w:firstLine="200"/>
              <w:rPr>
                <w:rFonts w:ascii="メイリオ" w:eastAsia="メイリオ"/>
                <w:sz w:val="20"/>
              </w:rPr>
            </w:pPr>
            <w:r w:rsidRPr="00B7315F">
              <w:rPr>
                <w:rFonts w:ascii="メイリオ" w:eastAsia="メイリオ" w:hint="eastAsia"/>
                <w:sz w:val="20"/>
              </w:rPr>
              <w:t>災害時に生活用水を確保することは、非常に重要です。生活用水の確保は、労力を必要とする仕事なので、衛生班を中心に避難者全員で協力して行います。</w:t>
            </w:r>
          </w:p>
        </w:tc>
      </w:tr>
      <w:tr w:rsidR="0095011F" w:rsidRPr="004025FC" w14:paraId="33DE97EB" w14:textId="77777777" w:rsidTr="00B7315F">
        <w:trPr>
          <w:trHeight w:val="445"/>
          <w:jc w:val="center"/>
        </w:trPr>
        <w:tc>
          <w:tcPr>
            <w:tcW w:w="1134" w:type="dxa"/>
            <w:vMerge/>
            <w:vAlign w:val="center"/>
          </w:tcPr>
          <w:p w14:paraId="69050C58" w14:textId="77777777" w:rsidR="0095011F" w:rsidRPr="0083170D" w:rsidRDefault="0095011F" w:rsidP="00383A2B">
            <w:pPr>
              <w:snapToGrid w:val="0"/>
              <w:spacing w:line="300" w:lineRule="exact"/>
              <w:rPr>
                <w:rFonts w:ascii="メイリオ" w:eastAsia="メイリオ"/>
                <w:sz w:val="20"/>
              </w:rPr>
            </w:pPr>
          </w:p>
        </w:tc>
        <w:tc>
          <w:tcPr>
            <w:tcW w:w="3969" w:type="dxa"/>
            <w:shd w:val="clear" w:color="auto" w:fill="auto"/>
            <w:vAlign w:val="center"/>
          </w:tcPr>
          <w:p w14:paraId="01B77CF8" w14:textId="5CCE4825" w:rsidR="0095011F" w:rsidRPr="00B7315F" w:rsidRDefault="0095011F" w:rsidP="00383A2B">
            <w:pPr>
              <w:snapToGrid w:val="0"/>
              <w:spacing w:line="300" w:lineRule="exact"/>
              <w:rPr>
                <w:rFonts w:ascii="メイリオ" w:eastAsia="メイリオ"/>
                <w:sz w:val="20"/>
              </w:rPr>
            </w:pPr>
            <w:r w:rsidRPr="00B7315F">
              <w:rPr>
                <w:rFonts w:ascii="メイリオ" w:eastAsia="メイリオ" w:hint="eastAsia"/>
                <w:sz w:val="20"/>
              </w:rPr>
              <w:t>清潔の保持</w:t>
            </w:r>
          </w:p>
        </w:tc>
        <w:tc>
          <w:tcPr>
            <w:tcW w:w="3969" w:type="dxa"/>
            <w:shd w:val="clear" w:color="auto" w:fill="auto"/>
          </w:tcPr>
          <w:p w14:paraId="13FBBB56" w14:textId="5C43AB3A" w:rsidR="0095011F" w:rsidRPr="00B7315F" w:rsidRDefault="00C9086E" w:rsidP="00DF60E1">
            <w:pPr>
              <w:snapToGrid w:val="0"/>
              <w:spacing w:line="300" w:lineRule="exact"/>
              <w:ind w:firstLineChars="100" w:firstLine="200"/>
              <w:rPr>
                <w:rFonts w:ascii="メイリオ" w:eastAsia="メイリオ"/>
                <w:sz w:val="20"/>
              </w:rPr>
            </w:pPr>
            <w:r w:rsidRPr="00B7315F">
              <w:rPr>
                <w:rFonts w:ascii="メイリオ" w:eastAsia="メイリオ" w:hint="eastAsia"/>
                <w:sz w:val="20"/>
              </w:rPr>
              <w:t>避難者の</w:t>
            </w:r>
            <w:r w:rsidR="0095011F" w:rsidRPr="00B7315F">
              <w:rPr>
                <w:rFonts w:ascii="メイリオ" w:eastAsia="メイリオ" w:hint="eastAsia"/>
                <w:sz w:val="20"/>
              </w:rPr>
              <w:t>清潔を保つために温かい</w:t>
            </w:r>
            <w:r w:rsidRPr="00B7315F">
              <w:rPr>
                <w:rFonts w:ascii="メイリオ" w:eastAsia="メイリオ" w:hint="eastAsia"/>
                <w:sz w:val="20"/>
              </w:rPr>
              <w:t>おしぼり</w:t>
            </w:r>
            <w:r w:rsidR="0095011F" w:rsidRPr="00B7315F">
              <w:rPr>
                <w:rFonts w:ascii="メイリオ" w:eastAsia="メイリオ" w:hint="eastAsia"/>
                <w:sz w:val="20"/>
              </w:rPr>
              <w:t>等で体を拭いたり、足や手など部分的な入浴を導入し、励行します。仮設風呂・シャワーが設置されたら、避難者が平等にかつ快適に入浴の機会を得られるよう調整するとともに、当番を決めて清掃を行います。その際は、性的犯罪等の発生を防止する対策を実施します。</w:t>
            </w:r>
          </w:p>
          <w:p w14:paraId="0AB72F4C" w14:textId="77777777" w:rsidR="0095011F" w:rsidRPr="00B7315F" w:rsidRDefault="0095011F" w:rsidP="00DF60E1">
            <w:pPr>
              <w:snapToGrid w:val="0"/>
              <w:spacing w:line="300" w:lineRule="exact"/>
              <w:ind w:firstLineChars="100" w:firstLine="200"/>
              <w:rPr>
                <w:rFonts w:ascii="メイリオ" w:eastAsia="メイリオ"/>
                <w:sz w:val="20"/>
              </w:rPr>
            </w:pPr>
            <w:r w:rsidRPr="00B7315F">
              <w:rPr>
                <w:rFonts w:ascii="メイリオ" w:eastAsia="メイリオ" w:hint="eastAsia"/>
                <w:sz w:val="20"/>
              </w:rPr>
              <w:t>梅雨の季節には、ダニやカビが発生しやすくなるため、晴れた日には天日干しや通風乾燥を行うよう避難者に呼びかけます。</w:t>
            </w:r>
          </w:p>
          <w:p w14:paraId="7741D6E9" w14:textId="3B1DCCA7" w:rsidR="00C9086E" w:rsidRPr="00B7315F" w:rsidRDefault="00C9086E" w:rsidP="00DF60E1">
            <w:pPr>
              <w:snapToGrid w:val="0"/>
              <w:spacing w:line="300" w:lineRule="exact"/>
              <w:ind w:firstLineChars="100" w:firstLine="200"/>
              <w:rPr>
                <w:rFonts w:ascii="メイリオ" w:eastAsia="メイリオ"/>
                <w:sz w:val="20"/>
              </w:rPr>
            </w:pPr>
            <w:r w:rsidRPr="00B7315F">
              <w:rPr>
                <w:rFonts w:ascii="メイリオ" w:eastAsia="メイリオ" w:hint="eastAsia"/>
                <w:sz w:val="20"/>
              </w:rPr>
              <w:t>共同部分の清掃は、</w:t>
            </w:r>
            <w:r w:rsidR="00DA2C30" w:rsidRPr="00B7315F">
              <w:rPr>
                <w:rFonts w:ascii="メイリオ" w:eastAsia="メイリオ" w:hint="eastAsia"/>
                <w:sz w:val="20"/>
              </w:rPr>
              <w:t>避難者で当番制をつくり、交代で毎日1回清掃を実施します。</w:t>
            </w:r>
          </w:p>
        </w:tc>
      </w:tr>
      <w:tr w:rsidR="0095011F" w:rsidRPr="00D96C35" w14:paraId="7B49F643" w14:textId="77777777" w:rsidTr="00B7315F">
        <w:trPr>
          <w:trHeight w:val="445"/>
          <w:jc w:val="center"/>
        </w:trPr>
        <w:tc>
          <w:tcPr>
            <w:tcW w:w="1134" w:type="dxa"/>
            <w:vMerge/>
            <w:vAlign w:val="center"/>
          </w:tcPr>
          <w:p w14:paraId="6F25AD02" w14:textId="77777777" w:rsidR="0095011F" w:rsidRPr="0083170D" w:rsidRDefault="0095011F" w:rsidP="00383A2B">
            <w:pPr>
              <w:snapToGrid w:val="0"/>
              <w:spacing w:line="300" w:lineRule="exact"/>
              <w:rPr>
                <w:rFonts w:ascii="メイリオ" w:eastAsia="メイリオ"/>
                <w:sz w:val="20"/>
              </w:rPr>
            </w:pPr>
          </w:p>
        </w:tc>
        <w:tc>
          <w:tcPr>
            <w:tcW w:w="3969" w:type="dxa"/>
            <w:shd w:val="clear" w:color="auto" w:fill="auto"/>
            <w:vAlign w:val="center"/>
          </w:tcPr>
          <w:p w14:paraId="136B20B0" w14:textId="5A5769CD" w:rsidR="0095011F" w:rsidRPr="00B7315F" w:rsidRDefault="0095011F" w:rsidP="00383A2B">
            <w:pPr>
              <w:snapToGrid w:val="0"/>
              <w:spacing w:line="300" w:lineRule="exact"/>
              <w:rPr>
                <w:rFonts w:ascii="メイリオ" w:eastAsia="メイリオ"/>
                <w:sz w:val="20"/>
              </w:rPr>
            </w:pPr>
            <w:r w:rsidRPr="00B7315F">
              <w:rPr>
                <w:rFonts w:ascii="メイリオ" w:eastAsia="メイリオ" w:hint="eastAsia"/>
                <w:sz w:val="20"/>
              </w:rPr>
              <w:t>ごみの管理</w:t>
            </w:r>
          </w:p>
        </w:tc>
        <w:tc>
          <w:tcPr>
            <w:tcW w:w="3969" w:type="dxa"/>
            <w:shd w:val="clear" w:color="auto" w:fill="auto"/>
          </w:tcPr>
          <w:p w14:paraId="0FD1B644" w14:textId="51DAF6B4" w:rsidR="0095011F" w:rsidRPr="00B7315F" w:rsidRDefault="0095011F" w:rsidP="00470CA5">
            <w:pPr>
              <w:snapToGrid w:val="0"/>
              <w:spacing w:line="300" w:lineRule="exact"/>
              <w:ind w:firstLineChars="100" w:firstLine="200"/>
              <w:rPr>
                <w:rFonts w:ascii="メイリオ" w:eastAsia="メイリオ"/>
                <w:sz w:val="20"/>
              </w:rPr>
            </w:pPr>
            <w:r w:rsidRPr="00B7315F">
              <w:rPr>
                <w:rFonts w:ascii="メイリオ" w:eastAsia="メイリオ" w:hint="eastAsia"/>
                <w:sz w:val="20"/>
              </w:rPr>
              <w:t>避難所では多人数が生活するために、大量のごみが発生します。また、特に災害発生直後の混乱した状況下では、ゴミの収集も滞ることが予想されます。このため、避難所敷地内の屋外にごみ集積場を設置し、ごみの分別収集を徹底するとともに、ゴミ集積場を清潔に保ちます。ゴミの収集が滞る等、やむを得ない場合には焼却処分について町と検討を行います。</w:t>
            </w:r>
          </w:p>
        </w:tc>
      </w:tr>
      <w:tr w:rsidR="0095011F" w:rsidRPr="00D96C35" w14:paraId="5E933012" w14:textId="77777777" w:rsidTr="00B7315F">
        <w:trPr>
          <w:trHeight w:val="445"/>
          <w:jc w:val="center"/>
        </w:trPr>
        <w:tc>
          <w:tcPr>
            <w:tcW w:w="1134" w:type="dxa"/>
            <w:vMerge/>
            <w:vAlign w:val="center"/>
          </w:tcPr>
          <w:p w14:paraId="1BD82BB6" w14:textId="77777777" w:rsidR="0095011F" w:rsidRPr="0083170D" w:rsidRDefault="0095011F" w:rsidP="00383A2B">
            <w:pPr>
              <w:snapToGrid w:val="0"/>
              <w:spacing w:line="300" w:lineRule="exact"/>
              <w:rPr>
                <w:rFonts w:ascii="メイリオ" w:eastAsia="メイリオ"/>
                <w:sz w:val="20"/>
              </w:rPr>
            </w:pPr>
          </w:p>
        </w:tc>
        <w:tc>
          <w:tcPr>
            <w:tcW w:w="3969" w:type="dxa"/>
            <w:shd w:val="clear" w:color="auto" w:fill="auto"/>
            <w:vAlign w:val="center"/>
          </w:tcPr>
          <w:p w14:paraId="4F11AE9F" w14:textId="2429C85D" w:rsidR="00B7315F" w:rsidRPr="00B7315F" w:rsidRDefault="0095011F" w:rsidP="00383A2B">
            <w:pPr>
              <w:snapToGrid w:val="0"/>
              <w:spacing w:line="300" w:lineRule="exact"/>
              <w:rPr>
                <w:rFonts w:ascii="メイリオ" w:eastAsia="メイリオ"/>
                <w:sz w:val="20"/>
              </w:rPr>
            </w:pPr>
            <w:r w:rsidRPr="00B7315F">
              <w:rPr>
                <w:rFonts w:ascii="メイリオ" w:eastAsia="メイリオ" w:hint="eastAsia"/>
                <w:sz w:val="20"/>
              </w:rPr>
              <w:t>トイレの管理</w:t>
            </w:r>
          </w:p>
        </w:tc>
        <w:tc>
          <w:tcPr>
            <w:tcW w:w="3969" w:type="dxa"/>
            <w:shd w:val="clear" w:color="auto" w:fill="auto"/>
          </w:tcPr>
          <w:p w14:paraId="7464EADE" w14:textId="56C9D828" w:rsidR="0095011F" w:rsidRPr="00B7315F" w:rsidRDefault="0095011F" w:rsidP="00470CA5">
            <w:pPr>
              <w:snapToGrid w:val="0"/>
              <w:spacing w:line="300" w:lineRule="exact"/>
              <w:ind w:firstLineChars="100" w:firstLine="200"/>
              <w:rPr>
                <w:rFonts w:ascii="メイリオ" w:eastAsia="メイリオ"/>
                <w:sz w:val="20"/>
              </w:rPr>
            </w:pPr>
            <w:r w:rsidRPr="00B7315F">
              <w:rPr>
                <w:rFonts w:ascii="メイリオ" w:eastAsia="メイリオ" w:hint="eastAsia"/>
                <w:sz w:val="20"/>
              </w:rPr>
              <w:t>ライフラインが寸断され、水が自由に使用できない状況下では、トイレの確保は深刻な問題となります。避難者の人数に応じたトイレや要配慮者用トイレ（洋式・車いす対応等）を確保</w:t>
            </w:r>
            <w:r w:rsidR="00C02676">
              <w:rPr>
                <w:rFonts w:ascii="メイリオ" w:eastAsia="メイリオ" w:hint="eastAsia"/>
                <w:sz w:val="20"/>
              </w:rPr>
              <w:t>、設置</w:t>
            </w:r>
            <w:r w:rsidRPr="00B7315F">
              <w:rPr>
                <w:rFonts w:ascii="メイリオ" w:eastAsia="メイリオ" w:hint="eastAsia"/>
                <w:sz w:val="20"/>
              </w:rPr>
              <w:t>するとともに、その衛生状態を保持します。</w:t>
            </w:r>
          </w:p>
        </w:tc>
      </w:tr>
      <w:tr w:rsidR="0095011F" w14:paraId="56314352" w14:textId="77777777" w:rsidTr="00B7315F">
        <w:trPr>
          <w:trHeight w:val="445"/>
          <w:jc w:val="center"/>
        </w:trPr>
        <w:tc>
          <w:tcPr>
            <w:tcW w:w="1134" w:type="dxa"/>
            <w:vMerge/>
            <w:vAlign w:val="center"/>
          </w:tcPr>
          <w:p w14:paraId="3EA94786" w14:textId="77777777" w:rsidR="0095011F" w:rsidRPr="0083170D" w:rsidRDefault="0095011F" w:rsidP="00383A2B">
            <w:pPr>
              <w:snapToGrid w:val="0"/>
              <w:spacing w:line="300" w:lineRule="exact"/>
              <w:rPr>
                <w:rFonts w:ascii="メイリオ" w:eastAsia="メイリオ"/>
                <w:sz w:val="20"/>
              </w:rPr>
            </w:pPr>
          </w:p>
        </w:tc>
        <w:tc>
          <w:tcPr>
            <w:tcW w:w="3969" w:type="dxa"/>
            <w:shd w:val="clear" w:color="auto" w:fill="auto"/>
            <w:vAlign w:val="center"/>
          </w:tcPr>
          <w:p w14:paraId="7F29B445" w14:textId="734649E7" w:rsidR="0095011F" w:rsidRPr="00B7315F" w:rsidRDefault="0095011F" w:rsidP="00383A2B">
            <w:pPr>
              <w:snapToGrid w:val="0"/>
              <w:spacing w:line="300" w:lineRule="exact"/>
              <w:rPr>
                <w:rFonts w:ascii="メイリオ" w:eastAsia="メイリオ"/>
                <w:sz w:val="20"/>
              </w:rPr>
            </w:pPr>
            <w:r w:rsidRPr="00B7315F">
              <w:rPr>
                <w:rFonts w:ascii="メイリオ" w:eastAsia="メイリオ" w:hint="eastAsia"/>
                <w:sz w:val="20"/>
              </w:rPr>
              <w:t>衛生備品の管理</w:t>
            </w:r>
          </w:p>
        </w:tc>
        <w:tc>
          <w:tcPr>
            <w:tcW w:w="3969" w:type="dxa"/>
            <w:shd w:val="clear" w:color="auto" w:fill="auto"/>
          </w:tcPr>
          <w:p w14:paraId="28AED515" w14:textId="1C1A70FD" w:rsidR="0095011F" w:rsidRPr="00B7315F" w:rsidRDefault="0095011F" w:rsidP="00470CA5">
            <w:pPr>
              <w:snapToGrid w:val="0"/>
              <w:spacing w:line="300" w:lineRule="exact"/>
              <w:ind w:firstLineChars="100" w:firstLine="200"/>
              <w:rPr>
                <w:rFonts w:ascii="メイリオ" w:eastAsia="メイリオ"/>
                <w:sz w:val="20"/>
              </w:rPr>
            </w:pPr>
            <w:r w:rsidRPr="00B7315F">
              <w:rPr>
                <w:rFonts w:ascii="メイリオ" w:eastAsia="メイリオ" w:hint="eastAsia"/>
                <w:sz w:val="20"/>
              </w:rPr>
              <w:t>マスク、うがい薬、のど飴、ごみ袋、ごみ箱、消臭剤、防虫剤、トイレットペーパーなどの衛生備品の在庫状況を把握し、早めに食料・物資班へ補充を依頼します。</w:t>
            </w:r>
          </w:p>
        </w:tc>
      </w:tr>
    </w:tbl>
    <w:p w14:paraId="0AFECF61" w14:textId="35B60BBC" w:rsidR="0033029E" w:rsidRPr="00F3660D" w:rsidRDefault="006779E5" w:rsidP="00F3660D">
      <w:pPr>
        <w:snapToGrid w:val="0"/>
        <w:spacing w:line="320" w:lineRule="exact"/>
        <w:rPr>
          <w:rFonts w:ascii="メイリオ" w:eastAsia="メイリオ" w:hAnsi="メイリオ"/>
          <w:szCs w:val="21"/>
        </w:rPr>
      </w:pPr>
      <w:r w:rsidRPr="00DB4E4F">
        <w:rPr>
          <w:rFonts w:ascii="メイリオ" w:eastAsia="メイリオ" w:hAnsi="メイリオ"/>
          <w:szCs w:val="21"/>
        </w:rPr>
        <w:br w:type="page"/>
      </w:r>
    </w:p>
    <w:p w14:paraId="3EB3D113" w14:textId="040E86A7" w:rsidR="00F3660D" w:rsidRDefault="00E71DBE" w:rsidP="0033029E">
      <w:pPr>
        <w:snapToGrid w:val="0"/>
        <w:rPr>
          <w:rFonts w:ascii="メイリオ" w:eastAsia="メイリオ"/>
        </w:rPr>
      </w:pPr>
      <w:r>
        <w:rPr>
          <w:rFonts w:ascii="メイリオ" w:eastAsia="メイリオ" w:hint="eastAsia"/>
          <w:noProof/>
        </w:rPr>
        <mc:AlternateContent>
          <mc:Choice Requires="wps">
            <w:drawing>
              <wp:inline distT="0" distB="0" distL="0" distR="0" wp14:anchorId="611302BD" wp14:editId="433FAD16">
                <wp:extent cx="5734050" cy="360000"/>
                <wp:effectExtent l="0" t="0" r="19050" b="21590"/>
                <wp:docPr id="50" name="テキスト ボックス 50"/>
                <wp:cNvGraphicFramePr/>
                <a:graphic xmlns:a="http://schemas.openxmlformats.org/drawingml/2006/main">
                  <a:graphicData uri="http://schemas.microsoft.com/office/word/2010/wordprocessingShape">
                    <wps:wsp>
                      <wps:cNvSpPr txBox="1"/>
                      <wps:spPr>
                        <a:xfrm>
                          <a:off x="0" y="0"/>
                          <a:ext cx="5734050" cy="360000"/>
                        </a:xfrm>
                        <a:prstGeom prst="rect">
                          <a:avLst/>
                        </a:prstGeom>
                        <a:solidFill>
                          <a:schemeClr val="lt1"/>
                        </a:solidFill>
                        <a:ln w="12700">
                          <a:solidFill>
                            <a:prstClr val="black"/>
                          </a:solidFill>
                        </a:ln>
                      </wps:spPr>
                      <wps:txbx>
                        <w:txbxContent>
                          <w:p w14:paraId="700F8469" w14:textId="226E5902" w:rsidR="002A1CB8" w:rsidRPr="00CB73A5" w:rsidRDefault="002A1CB8" w:rsidP="00E71DBE">
                            <w:pPr>
                              <w:snapToGrid w:val="0"/>
                              <w:spacing w:line="280" w:lineRule="exact"/>
                              <w:rPr>
                                <w:rFonts w:ascii="メイリオ" w:eastAsia="メイリオ" w:hAnsi="メイリオ"/>
                                <w:sz w:val="28"/>
                                <w:szCs w:val="28"/>
                              </w:rPr>
                            </w:pPr>
                            <w:r>
                              <w:rPr>
                                <w:rFonts w:ascii="メイリオ" w:eastAsia="メイリオ" w:hAnsi="メイリオ" w:hint="eastAsia"/>
                                <w:sz w:val="28"/>
                                <w:szCs w:val="28"/>
                              </w:rPr>
                              <w:t>生活用水の確保について</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611302BD" id="テキスト ボックス 50" o:spid="_x0000_s1353" type="#_x0000_t202" style="width:451.5pt;height:28.3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" fillcolor="white [3201]" strokeweight="1pt">
                <v:textbox inset=",0,,0">
                  <w:txbxContent>
                    <w:p w14:paraId="700F8469" w14:textId="226E5902" w:rsidR="002A1CB8" w:rsidRPr="00CB73A5" w:rsidRDefault="002A1CB8" w:rsidP="00E71DBE">
                      <w:pPr>
                        <w:snapToGrid w:val="0"/>
                        <w:spacing w:line="280" w:lineRule="exact"/>
                        <w:rPr>
                          <w:rFonts w:ascii="メイリオ" w:eastAsia="メイリオ" w:hAnsi="メイリオ"/>
                          <w:sz w:val="28"/>
                          <w:szCs w:val="28"/>
                        </w:rPr>
                      </w:pPr>
                      <w:r>
                        <w:rPr>
                          <w:rFonts w:ascii="メイリオ" w:eastAsia="メイリオ" w:hAnsi="メイリオ" w:hint="eastAsia"/>
                          <w:sz w:val="28"/>
                          <w:szCs w:val="28"/>
                        </w:rPr>
                        <w:t>生活用水の確保について</w:t>
                      </w:r>
                    </w:p>
                  </w:txbxContent>
                </v:textbox>
                <w10:anchorlock/>
              </v:shape>
            </w:pict>
          </mc:Fallback>
        </mc:AlternateContent>
      </w:r>
    </w:p>
    <w:p w14:paraId="6E5224C9" w14:textId="4701CB7B" w:rsidR="00DF237A" w:rsidRDefault="00DF237A" w:rsidP="00DF237A">
      <w:pPr>
        <w:snapToGrid w:val="0"/>
        <w:ind w:firstLineChars="100" w:firstLine="210"/>
        <w:rPr>
          <w:rFonts w:ascii="メイリオ" w:eastAsia="メイリオ"/>
        </w:rPr>
      </w:pPr>
      <w:r>
        <w:rPr>
          <w:rFonts w:ascii="メイリオ" w:eastAsia="メイリオ" w:hint="eastAsia"/>
        </w:rPr>
        <w:t>飲料水の確保が済んだら、生活用水（飲料水以外に生活に必要な水）を確保しましょう。トイレの水、清掃用の水、体を拭くための水、洗濯用の水など、飲料水以外にも生活には水が必要です。生活用水は要請物資に頼るのではなく、地域で確保することを目指しましょう。</w:t>
      </w:r>
    </w:p>
    <w:p w14:paraId="0C8970F4" w14:textId="4D209624" w:rsidR="00DF237A" w:rsidRDefault="00DF237A" w:rsidP="00E71DBE">
      <w:pPr>
        <w:snapToGrid w:val="0"/>
        <w:rPr>
          <w:rFonts w:ascii="メイリオ" w:eastAsia="メイリオ"/>
        </w:rPr>
      </w:pPr>
      <w:r>
        <w:rPr>
          <w:rFonts w:ascii="メイリオ" w:eastAsia="メイリオ" w:hint="eastAsia"/>
        </w:rPr>
        <w:t>■用途別の水の使い方の例</w:t>
      </w:r>
    </w:p>
    <w:p w14:paraId="74ADFF50" w14:textId="23CB3DCA" w:rsidR="00E71DBE" w:rsidRDefault="00E71DBE" w:rsidP="00E71DBE">
      <w:pPr>
        <w:snapToGrid w:val="0"/>
        <w:rPr>
          <w:rFonts w:ascii="メイリオ" w:eastAsia="メイリオ"/>
        </w:rPr>
      </w:pPr>
      <w:r>
        <w:rPr>
          <w:rFonts w:ascii="メイリオ" w:eastAsia="メイリオ" w:hint="eastAsia"/>
        </w:rPr>
        <w:t>（凡例　○：適、×：不適、※量的に不向き）</w:t>
      </w:r>
    </w:p>
    <w:tbl>
      <w:tblPr>
        <w:tblStyle w:val="a8"/>
        <w:tblW w:w="8844" w:type="dxa"/>
        <w:jc w:val="center"/>
        <w:tblLook w:val="04A0" w:firstRow="1" w:lastRow="0" w:firstColumn="1" w:lastColumn="0" w:noHBand="0" w:noVBand="1"/>
      </w:tblPr>
      <w:tblGrid>
        <w:gridCol w:w="3628"/>
        <w:gridCol w:w="1304"/>
        <w:gridCol w:w="1304"/>
        <w:gridCol w:w="1304"/>
        <w:gridCol w:w="1304"/>
      </w:tblGrid>
      <w:tr w:rsidR="00E71DBE" w14:paraId="3143E7B0" w14:textId="77777777" w:rsidTr="003D796F">
        <w:trPr>
          <w:jc w:val="center"/>
        </w:trPr>
        <w:tc>
          <w:tcPr>
            <w:tcW w:w="3628" w:type="dxa"/>
            <w:shd w:val="clear" w:color="auto" w:fill="BFBFBF" w:themeFill="background1" w:themeFillShade="BF"/>
          </w:tcPr>
          <w:p w14:paraId="52288B6F" w14:textId="77777777" w:rsidR="00E71DBE" w:rsidRPr="0033029E" w:rsidRDefault="00E71DBE" w:rsidP="003D796F">
            <w:pPr>
              <w:snapToGrid w:val="0"/>
              <w:spacing w:line="300" w:lineRule="exact"/>
              <w:rPr>
                <w:rFonts w:ascii="メイリオ" w:eastAsia="メイリオ"/>
                <w:sz w:val="20"/>
              </w:rPr>
            </w:pPr>
          </w:p>
        </w:tc>
        <w:tc>
          <w:tcPr>
            <w:tcW w:w="1304" w:type="dxa"/>
            <w:shd w:val="clear" w:color="auto" w:fill="BFBFBF" w:themeFill="background1" w:themeFillShade="BF"/>
            <w:vAlign w:val="center"/>
          </w:tcPr>
          <w:p w14:paraId="787A0666" w14:textId="77777777" w:rsidR="00E71DBE" w:rsidRPr="0033029E" w:rsidRDefault="00E71DBE" w:rsidP="003D796F">
            <w:pPr>
              <w:snapToGrid w:val="0"/>
              <w:spacing w:line="300" w:lineRule="exact"/>
              <w:jc w:val="center"/>
              <w:rPr>
                <w:rFonts w:ascii="メイリオ" w:eastAsia="メイリオ"/>
                <w:sz w:val="20"/>
              </w:rPr>
            </w:pPr>
            <w:r w:rsidRPr="0033029E">
              <w:rPr>
                <w:rFonts w:ascii="メイリオ" w:eastAsia="メイリオ" w:hint="eastAsia"/>
                <w:sz w:val="20"/>
              </w:rPr>
              <w:t>飲料水</w:t>
            </w:r>
          </w:p>
          <w:p w14:paraId="7C547887" w14:textId="77777777" w:rsidR="00E71DBE" w:rsidRPr="0033029E" w:rsidRDefault="00E71DBE" w:rsidP="003D796F">
            <w:pPr>
              <w:snapToGrid w:val="0"/>
              <w:spacing w:line="300" w:lineRule="exact"/>
              <w:jc w:val="center"/>
              <w:rPr>
                <w:rFonts w:ascii="メイリオ" w:eastAsia="メイリオ"/>
                <w:sz w:val="20"/>
              </w:rPr>
            </w:pPr>
            <w:r w:rsidRPr="0033029E">
              <w:rPr>
                <w:rFonts w:ascii="メイリオ" w:eastAsia="メイリオ" w:hint="eastAsia"/>
                <w:sz w:val="20"/>
              </w:rPr>
              <w:t>調理用水</w:t>
            </w:r>
          </w:p>
        </w:tc>
        <w:tc>
          <w:tcPr>
            <w:tcW w:w="1304" w:type="dxa"/>
            <w:shd w:val="clear" w:color="auto" w:fill="BFBFBF" w:themeFill="background1" w:themeFillShade="BF"/>
            <w:vAlign w:val="center"/>
          </w:tcPr>
          <w:p w14:paraId="4FA0CE73" w14:textId="77777777" w:rsidR="00E71DBE" w:rsidRPr="0033029E" w:rsidRDefault="00E71DBE" w:rsidP="003D796F">
            <w:pPr>
              <w:snapToGrid w:val="0"/>
              <w:spacing w:line="300" w:lineRule="exact"/>
              <w:jc w:val="center"/>
              <w:rPr>
                <w:rFonts w:ascii="メイリオ" w:eastAsia="メイリオ"/>
                <w:sz w:val="20"/>
              </w:rPr>
            </w:pPr>
            <w:r w:rsidRPr="0033029E">
              <w:rPr>
                <w:rFonts w:ascii="メイリオ" w:eastAsia="メイリオ" w:hint="eastAsia"/>
                <w:sz w:val="20"/>
              </w:rPr>
              <w:t>洗面・手洗</w:t>
            </w:r>
          </w:p>
          <w:p w14:paraId="671CF1E9" w14:textId="77777777" w:rsidR="00E71DBE" w:rsidRPr="0033029E" w:rsidRDefault="00E71DBE" w:rsidP="003D796F">
            <w:pPr>
              <w:snapToGrid w:val="0"/>
              <w:spacing w:line="300" w:lineRule="exact"/>
              <w:jc w:val="center"/>
              <w:rPr>
                <w:rFonts w:ascii="メイリオ" w:eastAsia="メイリオ"/>
                <w:sz w:val="20"/>
              </w:rPr>
            </w:pPr>
            <w:r w:rsidRPr="0033029E">
              <w:rPr>
                <w:rFonts w:ascii="メイリオ" w:eastAsia="メイリオ" w:hint="eastAsia"/>
                <w:sz w:val="20"/>
              </w:rPr>
              <w:t>用水</w:t>
            </w:r>
          </w:p>
        </w:tc>
        <w:tc>
          <w:tcPr>
            <w:tcW w:w="1304" w:type="dxa"/>
            <w:shd w:val="clear" w:color="auto" w:fill="BFBFBF" w:themeFill="background1" w:themeFillShade="BF"/>
            <w:vAlign w:val="center"/>
          </w:tcPr>
          <w:p w14:paraId="5C795335" w14:textId="77777777" w:rsidR="00E71DBE" w:rsidRPr="0033029E" w:rsidRDefault="00E71DBE" w:rsidP="003D796F">
            <w:pPr>
              <w:snapToGrid w:val="0"/>
              <w:spacing w:line="300" w:lineRule="exact"/>
              <w:jc w:val="center"/>
              <w:rPr>
                <w:rFonts w:ascii="メイリオ" w:eastAsia="メイリオ"/>
                <w:sz w:val="20"/>
              </w:rPr>
            </w:pPr>
            <w:r w:rsidRPr="0033029E">
              <w:rPr>
                <w:rFonts w:ascii="メイリオ" w:eastAsia="メイリオ" w:hint="eastAsia"/>
                <w:sz w:val="20"/>
              </w:rPr>
              <w:t>風呂・洗濯</w:t>
            </w:r>
          </w:p>
          <w:p w14:paraId="3579F0BF" w14:textId="77777777" w:rsidR="00E71DBE" w:rsidRPr="0033029E" w:rsidRDefault="00E71DBE" w:rsidP="003D796F">
            <w:pPr>
              <w:snapToGrid w:val="0"/>
              <w:spacing w:line="300" w:lineRule="exact"/>
              <w:jc w:val="center"/>
              <w:rPr>
                <w:rFonts w:ascii="メイリオ" w:eastAsia="メイリオ"/>
                <w:sz w:val="20"/>
              </w:rPr>
            </w:pPr>
            <w:r w:rsidRPr="0033029E">
              <w:rPr>
                <w:rFonts w:ascii="メイリオ" w:eastAsia="メイリオ" w:hint="eastAsia"/>
                <w:sz w:val="20"/>
              </w:rPr>
              <w:t>用水</w:t>
            </w:r>
          </w:p>
        </w:tc>
        <w:tc>
          <w:tcPr>
            <w:tcW w:w="1304" w:type="dxa"/>
            <w:shd w:val="clear" w:color="auto" w:fill="BFBFBF" w:themeFill="background1" w:themeFillShade="BF"/>
            <w:vAlign w:val="center"/>
          </w:tcPr>
          <w:p w14:paraId="221596B8" w14:textId="77777777" w:rsidR="00E71DBE" w:rsidRPr="0033029E" w:rsidRDefault="00E71DBE" w:rsidP="003D796F">
            <w:pPr>
              <w:snapToGrid w:val="0"/>
              <w:spacing w:line="300" w:lineRule="exact"/>
              <w:jc w:val="center"/>
              <w:rPr>
                <w:rFonts w:ascii="メイリオ" w:eastAsia="メイリオ"/>
                <w:sz w:val="20"/>
              </w:rPr>
            </w:pPr>
            <w:r w:rsidRPr="0033029E">
              <w:rPr>
                <w:rFonts w:ascii="メイリオ" w:eastAsia="メイリオ" w:hint="eastAsia"/>
                <w:sz w:val="20"/>
              </w:rPr>
              <w:t>トイレ用水</w:t>
            </w:r>
          </w:p>
        </w:tc>
      </w:tr>
      <w:tr w:rsidR="00E71DBE" w14:paraId="3871A9CF" w14:textId="77777777" w:rsidTr="003D796F">
        <w:trPr>
          <w:jc w:val="center"/>
        </w:trPr>
        <w:tc>
          <w:tcPr>
            <w:tcW w:w="3628" w:type="dxa"/>
          </w:tcPr>
          <w:p w14:paraId="151C126C" w14:textId="77777777" w:rsidR="00E71DBE" w:rsidRPr="0033029E" w:rsidRDefault="00E71DBE" w:rsidP="003D796F">
            <w:pPr>
              <w:snapToGrid w:val="0"/>
              <w:spacing w:line="300" w:lineRule="exact"/>
              <w:rPr>
                <w:rFonts w:ascii="メイリオ" w:eastAsia="メイリオ"/>
                <w:sz w:val="20"/>
              </w:rPr>
            </w:pPr>
            <w:r w:rsidRPr="0033029E">
              <w:rPr>
                <w:rFonts w:ascii="メイリオ" w:eastAsia="メイリオ" w:hint="eastAsia"/>
                <w:sz w:val="20"/>
              </w:rPr>
              <w:t>飲料用ボトル水</w:t>
            </w:r>
          </w:p>
        </w:tc>
        <w:tc>
          <w:tcPr>
            <w:tcW w:w="1304" w:type="dxa"/>
            <w:vAlign w:val="center"/>
          </w:tcPr>
          <w:p w14:paraId="70FB77A6" w14:textId="77777777" w:rsidR="00E71DBE" w:rsidRPr="0033029E" w:rsidRDefault="00E71DBE" w:rsidP="003D796F">
            <w:pPr>
              <w:snapToGrid w:val="0"/>
              <w:spacing w:line="300" w:lineRule="exact"/>
              <w:jc w:val="center"/>
              <w:rPr>
                <w:rFonts w:ascii="メイリオ" w:eastAsia="メイリオ"/>
                <w:sz w:val="20"/>
              </w:rPr>
            </w:pPr>
            <w:r>
              <w:rPr>
                <w:rFonts w:ascii="メイリオ" w:eastAsia="メイリオ" w:hint="eastAsia"/>
                <w:sz w:val="20"/>
              </w:rPr>
              <w:t>○</w:t>
            </w:r>
          </w:p>
        </w:tc>
        <w:tc>
          <w:tcPr>
            <w:tcW w:w="3912" w:type="dxa"/>
            <w:gridSpan w:val="3"/>
            <w:vAlign w:val="center"/>
          </w:tcPr>
          <w:p w14:paraId="7A2A00E7" w14:textId="77777777" w:rsidR="00E71DBE" w:rsidRPr="0033029E" w:rsidRDefault="00E71DBE" w:rsidP="003D796F">
            <w:pPr>
              <w:snapToGrid w:val="0"/>
              <w:spacing w:line="300" w:lineRule="exact"/>
              <w:jc w:val="center"/>
              <w:rPr>
                <w:rFonts w:ascii="メイリオ" w:eastAsia="メイリオ"/>
                <w:sz w:val="20"/>
              </w:rPr>
            </w:pPr>
            <w:r>
              <w:rPr>
                <w:rFonts w:ascii="メイリオ" w:eastAsia="メイリオ" w:hint="eastAsia"/>
                <w:sz w:val="20"/>
              </w:rPr>
              <w:t>※</w:t>
            </w:r>
          </w:p>
        </w:tc>
      </w:tr>
      <w:tr w:rsidR="00E71DBE" w14:paraId="683A8C68" w14:textId="77777777" w:rsidTr="003D796F">
        <w:trPr>
          <w:jc w:val="center"/>
        </w:trPr>
        <w:tc>
          <w:tcPr>
            <w:tcW w:w="3628" w:type="dxa"/>
          </w:tcPr>
          <w:p w14:paraId="7B8C48D5" w14:textId="77777777" w:rsidR="00E71DBE" w:rsidRPr="0033029E" w:rsidRDefault="00E71DBE" w:rsidP="003D796F">
            <w:pPr>
              <w:snapToGrid w:val="0"/>
              <w:spacing w:line="300" w:lineRule="exact"/>
              <w:rPr>
                <w:rFonts w:ascii="メイリオ" w:eastAsia="メイリオ"/>
                <w:sz w:val="20"/>
              </w:rPr>
            </w:pPr>
            <w:r w:rsidRPr="0033029E">
              <w:rPr>
                <w:rFonts w:ascii="メイリオ" w:eastAsia="メイリオ" w:hint="eastAsia"/>
                <w:sz w:val="20"/>
              </w:rPr>
              <w:t>給水車の水</w:t>
            </w:r>
          </w:p>
        </w:tc>
        <w:tc>
          <w:tcPr>
            <w:tcW w:w="1304" w:type="dxa"/>
            <w:vAlign w:val="center"/>
          </w:tcPr>
          <w:p w14:paraId="4FD2FD07" w14:textId="77777777" w:rsidR="00E71DBE" w:rsidRPr="0033029E" w:rsidRDefault="00E71DBE" w:rsidP="003D796F">
            <w:pPr>
              <w:snapToGrid w:val="0"/>
              <w:spacing w:line="300" w:lineRule="exact"/>
              <w:jc w:val="center"/>
              <w:rPr>
                <w:rFonts w:ascii="メイリオ" w:eastAsia="メイリオ"/>
                <w:sz w:val="20"/>
              </w:rPr>
            </w:pPr>
            <w:r>
              <w:rPr>
                <w:rFonts w:ascii="メイリオ" w:eastAsia="メイリオ" w:hint="eastAsia"/>
                <w:sz w:val="20"/>
              </w:rPr>
              <w:t>○</w:t>
            </w:r>
          </w:p>
        </w:tc>
        <w:tc>
          <w:tcPr>
            <w:tcW w:w="1304" w:type="dxa"/>
            <w:vAlign w:val="center"/>
          </w:tcPr>
          <w:p w14:paraId="6C41D3E0" w14:textId="77777777" w:rsidR="00E71DBE" w:rsidRPr="0033029E" w:rsidRDefault="00E71DBE" w:rsidP="003D796F">
            <w:pPr>
              <w:snapToGrid w:val="0"/>
              <w:spacing w:line="300" w:lineRule="exact"/>
              <w:jc w:val="center"/>
              <w:rPr>
                <w:rFonts w:ascii="メイリオ" w:eastAsia="メイリオ"/>
                <w:sz w:val="20"/>
              </w:rPr>
            </w:pPr>
            <w:r>
              <w:rPr>
                <w:rFonts w:ascii="メイリオ" w:eastAsia="メイリオ" w:hint="eastAsia"/>
                <w:sz w:val="20"/>
              </w:rPr>
              <w:t>○</w:t>
            </w:r>
          </w:p>
        </w:tc>
        <w:tc>
          <w:tcPr>
            <w:tcW w:w="2608" w:type="dxa"/>
            <w:gridSpan w:val="2"/>
            <w:vAlign w:val="center"/>
          </w:tcPr>
          <w:p w14:paraId="346A2C84" w14:textId="77777777" w:rsidR="00E71DBE" w:rsidRPr="0033029E" w:rsidRDefault="00E71DBE" w:rsidP="003D796F">
            <w:pPr>
              <w:snapToGrid w:val="0"/>
              <w:spacing w:line="300" w:lineRule="exact"/>
              <w:jc w:val="center"/>
              <w:rPr>
                <w:rFonts w:ascii="メイリオ" w:eastAsia="メイリオ"/>
                <w:sz w:val="20"/>
              </w:rPr>
            </w:pPr>
            <w:r>
              <w:rPr>
                <w:rFonts w:ascii="メイリオ" w:eastAsia="メイリオ" w:hint="eastAsia"/>
                <w:sz w:val="20"/>
              </w:rPr>
              <w:t>※</w:t>
            </w:r>
          </w:p>
        </w:tc>
      </w:tr>
      <w:tr w:rsidR="00E71DBE" w14:paraId="15CE7BA6" w14:textId="77777777" w:rsidTr="003D796F">
        <w:trPr>
          <w:jc w:val="center"/>
        </w:trPr>
        <w:tc>
          <w:tcPr>
            <w:tcW w:w="3628" w:type="dxa"/>
          </w:tcPr>
          <w:p w14:paraId="2929646C" w14:textId="77777777" w:rsidR="00E71DBE" w:rsidRPr="0033029E" w:rsidRDefault="00E71DBE" w:rsidP="003D796F">
            <w:pPr>
              <w:snapToGrid w:val="0"/>
              <w:spacing w:line="300" w:lineRule="exact"/>
              <w:rPr>
                <w:rFonts w:ascii="メイリオ" w:eastAsia="メイリオ"/>
                <w:sz w:val="20"/>
              </w:rPr>
            </w:pPr>
            <w:r w:rsidRPr="0033029E">
              <w:rPr>
                <w:rFonts w:ascii="メイリオ" w:eastAsia="メイリオ" w:hint="eastAsia"/>
                <w:sz w:val="20"/>
              </w:rPr>
              <w:t>ろ過水（水道水質基準に適合）</w:t>
            </w:r>
          </w:p>
        </w:tc>
        <w:tc>
          <w:tcPr>
            <w:tcW w:w="1304" w:type="dxa"/>
            <w:vAlign w:val="center"/>
          </w:tcPr>
          <w:p w14:paraId="33FE59A1" w14:textId="77777777" w:rsidR="00E71DBE" w:rsidRPr="0033029E" w:rsidRDefault="00E71DBE" w:rsidP="003D796F">
            <w:pPr>
              <w:snapToGrid w:val="0"/>
              <w:spacing w:line="300" w:lineRule="exact"/>
              <w:jc w:val="center"/>
              <w:rPr>
                <w:rFonts w:ascii="メイリオ" w:eastAsia="メイリオ"/>
                <w:sz w:val="20"/>
              </w:rPr>
            </w:pPr>
            <w:r>
              <w:rPr>
                <w:rFonts w:ascii="メイリオ" w:eastAsia="メイリオ" w:hint="eastAsia"/>
                <w:sz w:val="20"/>
              </w:rPr>
              <w:t>○</w:t>
            </w:r>
          </w:p>
        </w:tc>
        <w:tc>
          <w:tcPr>
            <w:tcW w:w="1304" w:type="dxa"/>
            <w:vAlign w:val="center"/>
          </w:tcPr>
          <w:p w14:paraId="3FC13986" w14:textId="77777777" w:rsidR="00E71DBE" w:rsidRPr="0033029E" w:rsidRDefault="00E71DBE" w:rsidP="003D796F">
            <w:pPr>
              <w:snapToGrid w:val="0"/>
              <w:spacing w:line="300" w:lineRule="exact"/>
              <w:jc w:val="center"/>
              <w:rPr>
                <w:rFonts w:ascii="メイリオ" w:eastAsia="メイリオ"/>
                <w:sz w:val="20"/>
              </w:rPr>
            </w:pPr>
            <w:r>
              <w:rPr>
                <w:rFonts w:ascii="メイリオ" w:eastAsia="メイリオ" w:hint="eastAsia"/>
                <w:sz w:val="20"/>
              </w:rPr>
              <w:t>○</w:t>
            </w:r>
          </w:p>
        </w:tc>
        <w:tc>
          <w:tcPr>
            <w:tcW w:w="2608" w:type="dxa"/>
            <w:gridSpan w:val="2"/>
            <w:vAlign w:val="center"/>
          </w:tcPr>
          <w:p w14:paraId="72C8A0D2" w14:textId="77777777" w:rsidR="00E71DBE" w:rsidRPr="0033029E" w:rsidRDefault="00E71DBE" w:rsidP="003D796F">
            <w:pPr>
              <w:snapToGrid w:val="0"/>
              <w:spacing w:line="300" w:lineRule="exact"/>
              <w:jc w:val="center"/>
              <w:rPr>
                <w:rFonts w:ascii="メイリオ" w:eastAsia="メイリオ"/>
                <w:sz w:val="20"/>
              </w:rPr>
            </w:pPr>
            <w:r>
              <w:rPr>
                <w:rFonts w:ascii="メイリオ" w:eastAsia="メイリオ" w:hint="eastAsia"/>
                <w:sz w:val="20"/>
              </w:rPr>
              <w:t>※</w:t>
            </w:r>
          </w:p>
        </w:tc>
      </w:tr>
      <w:tr w:rsidR="00E71DBE" w14:paraId="40F3D6E6" w14:textId="77777777" w:rsidTr="003D796F">
        <w:trPr>
          <w:jc w:val="center"/>
        </w:trPr>
        <w:tc>
          <w:tcPr>
            <w:tcW w:w="3628" w:type="dxa"/>
          </w:tcPr>
          <w:p w14:paraId="2D6A3D63" w14:textId="77777777" w:rsidR="00E71DBE" w:rsidRPr="0033029E" w:rsidRDefault="00E71DBE" w:rsidP="003D796F">
            <w:pPr>
              <w:snapToGrid w:val="0"/>
              <w:spacing w:line="300" w:lineRule="exact"/>
              <w:rPr>
                <w:rFonts w:ascii="メイリオ" w:eastAsia="メイリオ"/>
                <w:sz w:val="20"/>
              </w:rPr>
            </w:pPr>
            <w:r w:rsidRPr="0033029E">
              <w:rPr>
                <w:rFonts w:ascii="メイリオ" w:eastAsia="メイリオ" w:hint="eastAsia"/>
                <w:sz w:val="20"/>
              </w:rPr>
              <w:t>ろ過水（上記以外）</w:t>
            </w:r>
          </w:p>
        </w:tc>
        <w:tc>
          <w:tcPr>
            <w:tcW w:w="1304" w:type="dxa"/>
            <w:vAlign w:val="center"/>
          </w:tcPr>
          <w:p w14:paraId="5FC1CDA3" w14:textId="77777777" w:rsidR="00E71DBE" w:rsidRPr="0033029E" w:rsidRDefault="00E71DBE" w:rsidP="003D796F">
            <w:pPr>
              <w:snapToGrid w:val="0"/>
              <w:spacing w:line="300" w:lineRule="exact"/>
              <w:jc w:val="center"/>
              <w:rPr>
                <w:rFonts w:ascii="メイリオ" w:eastAsia="メイリオ"/>
                <w:sz w:val="20"/>
              </w:rPr>
            </w:pPr>
            <w:r>
              <w:rPr>
                <w:rFonts w:ascii="メイリオ" w:eastAsia="メイリオ" w:hint="eastAsia"/>
                <w:sz w:val="20"/>
              </w:rPr>
              <w:t>×</w:t>
            </w:r>
          </w:p>
        </w:tc>
        <w:tc>
          <w:tcPr>
            <w:tcW w:w="1304" w:type="dxa"/>
            <w:vAlign w:val="center"/>
          </w:tcPr>
          <w:p w14:paraId="28FADBC7" w14:textId="77777777" w:rsidR="00E71DBE" w:rsidRPr="0033029E" w:rsidRDefault="00E71DBE" w:rsidP="003D796F">
            <w:pPr>
              <w:snapToGrid w:val="0"/>
              <w:spacing w:line="300" w:lineRule="exact"/>
              <w:jc w:val="center"/>
              <w:rPr>
                <w:rFonts w:ascii="メイリオ" w:eastAsia="メイリオ"/>
                <w:sz w:val="20"/>
              </w:rPr>
            </w:pPr>
            <w:r>
              <w:rPr>
                <w:rFonts w:ascii="メイリオ" w:eastAsia="メイリオ" w:hint="eastAsia"/>
                <w:sz w:val="20"/>
              </w:rPr>
              <w:t>×</w:t>
            </w:r>
          </w:p>
        </w:tc>
        <w:tc>
          <w:tcPr>
            <w:tcW w:w="1304" w:type="dxa"/>
            <w:vAlign w:val="center"/>
          </w:tcPr>
          <w:p w14:paraId="3ACE3AE8" w14:textId="77777777" w:rsidR="00E71DBE" w:rsidRPr="0033029E" w:rsidRDefault="00E71DBE" w:rsidP="003D796F">
            <w:pPr>
              <w:snapToGrid w:val="0"/>
              <w:spacing w:line="300" w:lineRule="exact"/>
              <w:jc w:val="center"/>
              <w:rPr>
                <w:rFonts w:ascii="メイリオ" w:eastAsia="メイリオ"/>
                <w:sz w:val="20"/>
              </w:rPr>
            </w:pPr>
            <w:r>
              <w:rPr>
                <w:rFonts w:ascii="メイリオ" w:eastAsia="メイリオ" w:hint="eastAsia"/>
                <w:sz w:val="20"/>
              </w:rPr>
              <w:t>○</w:t>
            </w:r>
          </w:p>
        </w:tc>
        <w:tc>
          <w:tcPr>
            <w:tcW w:w="1304" w:type="dxa"/>
            <w:vAlign w:val="center"/>
          </w:tcPr>
          <w:p w14:paraId="14B6B96A" w14:textId="77777777" w:rsidR="00E71DBE" w:rsidRPr="0033029E" w:rsidRDefault="00E71DBE" w:rsidP="003D796F">
            <w:pPr>
              <w:snapToGrid w:val="0"/>
              <w:spacing w:line="300" w:lineRule="exact"/>
              <w:jc w:val="center"/>
              <w:rPr>
                <w:rFonts w:ascii="メイリオ" w:eastAsia="メイリオ"/>
                <w:sz w:val="20"/>
              </w:rPr>
            </w:pPr>
            <w:r>
              <w:rPr>
                <w:rFonts w:ascii="メイリオ" w:eastAsia="メイリオ" w:hint="eastAsia"/>
                <w:sz w:val="20"/>
              </w:rPr>
              <w:t>○</w:t>
            </w:r>
          </w:p>
        </w:tc>
      </w:tr>
      <w:tr w:rsidR="00E71DBE" w14:paraId="4F5DF36A" w14:textId="77777777" w:rsidTr="003D796F">
        <w:trPr>
          <w:jc w:val="center"/>
        </w:trPr>
        <w:tc>
          <w:tcPr>
            <w:tcW w:w="3628" w:type="dxa"/>
          </w:tcPr>
          <w:p w14:paraId="658802A7" w14:textId="77777777" w:rsidR="00E71DBE" w:rsidRPr="0033029E" w:rsidRDefault="00E71DBE" w:rsidP="003D796F">
            <w:pPr>
              <w:snapToGrid w:val="0"/>
              <w:spacing w:line="300" w:lineRule="exact"/>
              <w:rPr>
                <w:rFonts w:ascii="メイリオ" w:eastAsia="メイリオ"/>
                <w:sz w:val="20"/>
              </w:rPr>
            </w:pPr>
            <w:r w:rsidRPr="0033029E">
              <w:rPr>
                <w:rFonts w:ascii="メイリオ" w:eastAsia="メイリオ" w:hint="eastAsia"/>
                <w:sz w:val="20"/>
              </w:rPr>
              <w:t>井戸水（注）</w:t>
            </w:r>
          </w:p>
        </w:tc>
        <w:tc>
          <w:tcPr>
            <w:tcW w:w="1304" w:type="dxa"/>
            <w:vAlign w:val="center"/>
          </w:tcPr>
          <w:p w14:paraId="2DDABD5A" w14:textId="77777777" w:rsidR="00E71DBE" w:rsidRPr="0033029E" w:rsidRDefault="00E71DBE" w:rsidP="003D796F">
            <w:pPr>
              <w:snapToGrid w:val="0"/>
              <w:spacing w:line="300" w:lineRule="exact"/>
              <w:jc w:val="center"/>
              <w:rPr>
                <w:rFonts w:ascii="メイリオ" w:eastAsia="メイリオ"/>
                <w:sz w:val="20"/>
              </w:rPr>
            </w:pPr>
            <w:r>
              <w:rPr>
                <w:rFonts w:ascii="メイリオ" w:eastAsia="メイリオ" w:hint="eastAsia"/>
                <w:sz w:val="20"/>
              </w:rPr>
              <w:t>（×）</w:t>
            </w:r>
          </w:p>
        </w:tc>
        <w:tc>
          <w:tcPr>
            <w:tcW w:w="1304" w:type="dxa"/>
            <w:vAlign w:val="center"/>
          </w:tcPr>
          <w:p w14:paraId="3B9EE2C3" w14:textId="77777777" w:rsidR="00E71DBE" w:rsidRPr="0033029E" w:rsidRDefault="00E71DBE" w:rsidP="003D796F">
            <w:pPr>
              <w:snapToGrid w:val="0"/>
              <w:spacing w:line="300" w:lineRule="exact"/>
              <w:jc w:val="center"/>
              <w:rPr>
                <w:rFonts w:ascii="メイリオ" w:eastAsia="メイリオ"/>
                <w:sz w:val="20"/>
              </w:rPr>
            </w:pPr>
            <w:r>
              <w:rPr>
                <w:rFonts w:ascii="メイリオ" w:eastAsia="メイリオ" w:hint="eastAsia"/>
                <w:sz w:val="20"/>
              </w:rPr>
              <w:t>（×）</w:t>
            </w:r>
          </w:p>
        </w:tc>
        <w:tc>
          <w:tcPr>
            <w:tcW w:w="1304" w:type="dxa"/>
            <w:vAlign w:val="center"/>
          </w:tcPr>
          <w:p w14:paraId="596E2E1A" w14:textId="77777777" w:rsidR="00E71DBE" w:rsidRPr="0033029E" w:rsidRDefault="00E71DBE" w:rsidP="003D796F">
            <w:pPr>
              <w:snapToGrid w:val="0"/>
              <w:spacing w:line="300" w:lineRule="exact"/>
              <w:jc w:val="center"/>
              <w:rPr>
                <w:rFonts w:ascii="メイリオ" w:eastAsia="メイリオ"/>
                <w:sz w:val="20"/>
              </w:rPr>
            </w:pPr>
            <w:r>
              <w:rPr>
                <w:rFonts w:ascii="メイリオ" w:eastAsia="メイリオ" w:hint="eastAsia"/>
                <w:sz w:val="20"/>
              </w:rPr>
              <w:t>○</w:t>
            </w:r>
          </w:p>
        </w:tc>
        <w:tc>
          <w:tcPr>
            <w:tcW w:w="1304" w:type="dxa"/>
            <w:vAlign w:val="center"/>
          </w:tcPr>
          <w:p w14:paraId="72EB7E6C" w14:textId="77777777" w:rsidR="00E71DBE" w:rsidRPr="0033029E" w:rsidRDefault="00E71DBE" w:rsidP="003D796F">
            <w:pPr>
              <w:snapToGrid w:val="0"/>
              <w:spacing w:line="300" w:lineRule="exact"/>
              <w:jc w:val="center"/>
              <w:rPr>
                <w:rFonts w:ascii="メイリオ" w:eastAsia="メイリオ"/>
                <w:sz w:val="20"/>
              </w:rPr>
            </w:pPr>
            <w:r>
              <w:rPr>
                <w:rFonts w:ascii="メイリオ" w:eastAsia="メイリオ" w:hint="eastAsia"/>
                <w:sz w:val="20"/>
              </w:rPr>
              <w:t>○</w:t>
            </w:r>
          </w:p>
        </w:tc>
      </w:tr>
      <w:tr w:rsidR="00E71DBE" w14:paraId="0B6ABC17" w14:textId="77777777" w:rsidTr="003D796F">
        <w:trPr>
          <w:jc w:val="center"/>
        </w:trPr>
        <w:tc>
          <w:tcPr>
            <w:tcW w:w="3628" w:type="dxa"/>
          </w:tcPr>
          <w:p w14:paraId="624FFED9" w14:textId="77777777" w:rsidR="00E71DBE" w:rsidRPr="0033029E" w:rsidRDefault="00E71DBE" w:rsidP="003D796F">
            <w:pPr>
              <w:snapToGrid w:val="0"/>
              <w:spacing w:line="300" w:lineRule="exact"/>
              <w:rPr>
                <w:rFonts w:ascii="メイリオ" w:eastAsia="メイリオ"/>
                <w:sz w:val="20"/>
              </w:rPr>
            </w:pPr>
            <w:r w:rsidRPr="0033029E">
              <w:rPr>
                <w:rFonts w:ascii="メイリオ" w:eastAsia="メイリオ" w:hint="eastAsia"/>
                <w:sz w:val="20"/>
              </w:rPr>
              <w:t>雨水・プール水・河川水・池水など</w:t>
            </w:r>
          </w:p>
        </w:tc>
        <w:tc>
          <w:tcPr>
            <w:tcW w:w="1304" w:type="dxa"/>
            <w:vAlign w:val="center"/>
          </w:tcPr>
          <w:p w14:paraId="31F0C6C4" w14:textId="77777777" w:rsidR="00E71DBE" w:rsidRPr="0033029E" w:rsidRDefault="00E71DBE" w:rsidP="003D796F">
            <w:pPr>
              <w:snapToGrid w:val="0"/>
              <w:spacing w:line="300" w:lineRule="exact"/>
              <w:jc w:val="center"/>
              <w:rPr>
                <w:rFonts w:ascii="メイリオ" w:eastAsia="メイリオ"/>
                <w:sz w:val="20"/>
              </w:rPr>
            </w:pPr>
            <w:r>
              <w:rPr>
                <w:rFonts w:ascii="メイリオ" w:eastAsia="メイリオ" w:hint="eastAsia"/>
                <w:sz w:val="20"/>
              </w:rPr>
              <w:t>×</w:t>
            </w:r>
          </w:p>
        </w:tc>
        <w:tc>
          <w:tcPr>
            <w:tcW w:w="1304" w:type="dxa"/>
            <w:vAlign w:val="center"/>
          </w:tcPr>
          <w:p w14:paraId="7D06114F" w14:textId="77777777" w:rsidR="00E71DBE" w:rsidRPr="0033029E" w:rsidRDefault="00E71DBE" w:rsidP="003D796F">
            <w:pPr>
              <w:snapToGrid w:val="0"/>
              <w:spacing w:line="300" w:lineRule="exact"/>
              <w:jc w:val="center"/>
              <w:rPr>
                <w:rFonts w:ascii="メイリオ" w:eastAsia="メイリオ"/>
                <w:sz w:val="20"/>
              </w:rPr>
            </w:pPr>
            <w:r>
              <w:rPr>
                <w:rFonts w:ascii="メイリオ" w:eastAsia="メイリオ" w:hint="eastAsia"/>
                <w:sz w:val="20"/>
              </w:rPr>
              <w:t>×</w:t>
            </w:r>
          </w:p>
        </w:tc>
        <w:tc>
          <w:tcPr>
            <w:tcW w:w="1304" w:type="dxa"/>
            <w:vAlign w:val="center"/>
          </w:tcPr>
          <w:p w14:paraId="6CD3082C" w14:textId="77777777" w:rsidR="00E71DBE" w:rsidRPr="0033029E" w:rsidRDefault="00E71DBE" w:rsidP="003D796F">
            <w:pPr>
              <w:snapToGrid w:val="0"/>
              <w:spacing w:line="300" w:lineRule="exact"/>
              <w:jc w:val="center"/>
              <w:rPr>
                <w:rFonts w:ascii="メイリオ" w:eastAsia="メイリオ"/>
                <w:sz w:val="20"/>
              </w:rPr>
            </w:pPr>
            <w:r>
              <w:rPr>
                <w:rFonts w:ascii="メイリオ" w:eastAsia="メイリオ" w:hint="eastAsia"/>
                <w:sz w:val="20"/>
              </w:rPr>
              <w:t>×</w:t>
            </w:r>
          </w:p>
        </w:tc>
        <w:tc>
          <w:tcPr>
            <w:tcW w:w="1304" w:type="dxa"/>
            <w:vAlign w:val="center"/>
          </w:tcPr>
          <w:p w14:paraId="76ED5F37" w14:textId="77777777" w:rsidR="00E71DBE" w:rsidRPr="0033029E" w:rsidRDefault="00E71DBE" w:rsidP="003D796F">
            <w:pPr>
              <w:snapToGrid w:val="0"/>
              <w:spacing w:line="300" w:lineRule="exact"/>
              <w:jc w:val="center"/>
              <w:rPr>
                <w:rFonts w:ascii="メイリオ" w:eastAsia="メイリオ"/>
                <w:sz w:val="20"/>
              </w:rPr>
            </w:pPr>
            <w:r>
              <w:rPr>
                <w:rFonts w:ascii="メイリオ" w:eastAsia="メイリオ" w:hint="eastAsia"/>
                <w:sz w:val="20"/>
              </w:rPr>
              <w:t>○</w:t>
            </w:r>
          </w:p>
        </w:tc>
      </w:tr>
    </w:tbl>
    <w:p w14:paraId="18BE829E" w14:textId="66A42AC6" w:rsidR="00E71DBE" w:rsidRDefault="00E71DBE" w:rsidP="00E71DBE">
      <w:pPr>
        <w:snapToGrid w:val="0"/>
        <w:rPr>
          <w:rFonts w:ascii="メイリオ" w:eastAsia="メイリオ"/>
        </w:rPr>
      </w:pPr>
      <w:r>
        <w:rPr>
          <w:rFonts w:ascii="メイリオ" w:eastAsia="メイリオ" w:hint="eastAsia"/>
        </w:rPr>
        <w:t>（注）日頃より水質検査等で水道水質基準に適合しているものを除く</w:t>
      </w:r>
    </w:p>
    <w:p w14:paraId="20101314" w14:textId="74EE8F86" w:rsidR="00DD5B65" w:rsidRDefault="00DD5B65" w:rsidP="00E71DBE">
      <w:pPr>
        <w:snapToGrid w:val="0"/>
        <w:rPr>
          <w:rFonts w:ascii="メイリオ" w:eastAsia="メイリオ"/>
        </w:rPr>
      </w:pPr>
      <w:r>
        <w:rPr>
          <w:rFonts w:ascii="メイリオ" w:eastAsia="メイリオ" w:hint="eastAsia"/>
        </w:rPr>
        <w:t>出典：内閣府「避難所運営ガイドライン」（平成28年4月）</w:t>
      </w:r>
    </w:p>
    <w:p w14:paraId="327C3E46" w14:textId="667A9578" w:rsidR="0033029E" w:rsidRPr="00E71DBE" w:rsidRDefault="0033029E" w:rsidP="0033029E">
      <w:pPr>
        <w:snapToGrid w:val="0"/>
        <w:rPr>
          <w:rFonts w:ascii="メイリオ" w:eastAsia="メイリオ"/>
        </w:rPr>
      </w:pPr>
    </w:p>
    <w:p w14:paraId="02562B5D" w14:textId="13B7F111" w:rsidR="00E6627D" w:rsidRDefault="00E71DBE" w:rsidP="005B5FA1">
      <w:pPr>
        <w:snapToGrid w:val="0"/>
        <w:rPr>
          <w:rFonts w:ascii="メイリオ" w:eastAsia="メイリオ"/>
        </w:rPr>
      </w:pPr>
      <w:r>
        <w:rPr>
          <w:rFonts w:ascii="メイリオ" w:eastAsia="メイリオ" w:hint="eastAsia"/>
          <w:noProof/>
        </w:rPr>
        <mc:AlternateContent>
          <mc:Choice Requires="wps">
            <w:drawing>
              <wp:inline distT="0" distB="0" distL="0" distR="0" wp14:anchorId="12A7C4F0" wp14:editId="7CDFF8AF">
                <wp:extent cx="5734050" cy="360000"/>
                <wp:effectExtent l="0" t="0" r="19050" b="21590"/>
                <wp:docPr id="51" name="テキスト ボックス 51"/>
                <wp:cNvGraphicFramePr/>
                <a:graphic xmlns:a="http://schemas.openxmlformats.org/drawingml/2006/main">
                  <a:graphicData uri="http://schemas.microsoft.com/office/word/2010/wordprocessingShape">
                    <wps:wsp>
                      <wps:cNvSpPr txBox="1"/>
                      <wps:spPr>
                        <a:xfrm>
                          <a:off x="0" y="0"/>
                          <a:ext cx="5734050" cy="360000"/>
                        </a:xfrm>
                        <a:prstGeom prst="rect">
                          <a:avLst/>
                        </a:prstGeom>
                        <a:solidFill>
                          <a:schemeClr val="lt1"/>
                        </a:solidFill>
                        <a:ln w="12700">
                          <a:solidFill>
                            <a:prstClr val="black"/>
                          </a:solidFill>
                        </a:ln>
                      </wps:spPr>
                      <wps:txbx>
                        <w:txbxContent>
                          <w:p w14:paraId="65DE1426" w14:textId="1BF872C2" w:rsidR="002A1CB8" w:rsidRPr="00CB73A5" w:rsidRDefault="002A1CB8" w:rsidP="00E71DBE">
                            <w:pPr>
                              <w:snapToGrid w:val="0"/>
                              <w:spacing w:line="280" w:lineRule="exact"/>
                              <w:rPr>
                                <w:rFonts w:ascii="メイリオ" w:eastAsia="メイリオ" w:hAnsi="メイリオ"/>
                                <w:sz w:val="28"/>
                                <w:szCs w:val="28"/>
                              </w:rPr>
                            </w:pPr>
                            <w:r>
                              <w:rPr>
                                <w:rFonts w:ascii="メイリオ" w:eastAsia="メイリオ" w:hAnsi="メイリオ" w:hint="eastAsia"/>
                                <w:sz w:val="28"/>
                                <w:szCs w:val="28"/>
                              </w:rPr>
                              <w:t>避難所で発生するごみの種類・発生原・管理方法</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12A7C4F0" id="テキスト ボックス 51" o:spid="_x0000_s1354" type="#_x0000_t202" style="width:451.5pt;height:28.3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" fillcolor="white [3201]" strokeweight="1pt">
                <v:textbox inset=",0,,0">
                  <w:txbxContent>
                    <w:p w14:paraId="65DE1426" w14:textId="1BF872C2" w:rsidR="002A1CB8" w:rsidRPr="00CB73A5" w:rsidRDefault="002A1CB8" w:rsidP="00E71DBE">
                      <w:pPr>
                        <w:snapToGrid w:val="0"/>
                        <w:spacing w:line="280" w:lineRule="exact"/>
                        <w:rPr>
                          <w:rFonts w:ascii="メイリオ" w:eastAsia="メイリオ" w:hAnsi="メイリオ"/>
                          <w:sz w:val="28"/>
                          <w:szCs w:val="28"/>
                        </w:rPr>
                      </w:pPr>
                      <w:r>
                        <w:rPr>
                          <w:rFonts w:ascii="メイリオ" w:eastAsia="メイリオ" w:hAnsi="メイリオ" w:hint="eastAsia"/>
                          <w:sz w:val="28"/>
                          <w:szCs w:val="28"/>
                        </w:rPr>
                        <w:t>避難所で発生するごみの種類・発生原・管理方法</w:t>
                      </w:r>
                    </w:p>
                  </w:txbxContent>
                </v:textbox>
                <w10:anchorlock/>
              </v:shape>
            </w:pict>
          </mc:Fallback>
        </mc:AlternateContent>
      </w:r>
    </w:p>
    <w:p w14:paraId="45E2E40C" w14:textId="4039A93F" w:rsidR="005B5FA1" w:rsidRDefault="00DF237A" w:rsidP="00DF237A">
      <w:pPr>
        <w:snapToGrid w:val="0"/>
        <w:ind w:firstLineChars="100" w:firstLine="210"/>
        <w:rPr>
          <w:rFonts w:ascii="メイリオ" w:eastAsia="メイリオ"/>
        </w:rPr>
      </w:pPr>
      <w:r>
        <w:rPr>
          <w:rFonts w:ascii="メイリオ" w:eastAsia="メイリオ" w:hint="eastAsia"/>
        </w:rPr>
        <w:t>避難所で発生するごみは種類ごとに適切に管理しましょう。</w:t>
      </w:r>
    </w:p>
    <w:tbl>
      <w:tblPr>
        <w:tblStyle w:val="a8"/>
        <w:tblW w:w="8845" w:type="dxa"/>
        <w:jc w:val="center"/>
        <w:tblLook w:val="04A0" w:firstRow="1" w:lastRow="0" w:firstColumn="1" w:lastColumn="0" w:noHBand="0" w:noVBand="1"/>
      </w:tblPr>
      <w:tblGrid>
        <w:gridCol w:w="2835"/>
        <w:gridCol w:w="2438"/>
        <w:gridCol w:w="3572"/>
      </w:tblGrid>
      <w:tr w:rsidR="00E71DBE" w14:paraId="7BF8963D" w14:textId="77777777" w:rsidTr="003D796F">
        <w:trPr>
          <w:jc w:val="center"/>
        </w:trPr>
        <w:tc>
          <w:tcPr>
            <w:tcW w:w="2835" w:type="dxa"/>
            <w:shd w:val="clear" w:color="auto" w:fill="BFBFBF" w:themeFill="background1" w:themeFillShade="BF"/>
          </w:tcPr>
          <w:p w14:paraId="79FCAE47" w14:textId="77777777" w:rsidR="00E71DBE" w:rsidRPr="0033029E" w:rsidRDefault="00E71DBE" w:rsidP="003D796F">
            <w:pPr>
              <w:snapToGrid w:val="0"/>
              <w:spacing w:line="300" w:lineRule="exact"/>
              <w:jc w:val="center"/>
              <w:rPr>
                <w:rFonts w:ascii="メイリオ" w:eastAsia="メイリオ"/>
                <w:sz w:val="20"/>
              </w:rPr>
            </w:pPr>
            <w:r>
              <w:rPr>
                <w:rFonts w:ascii="メイリオ" w:eastAsia="メイリオ" w:hint="eastAsia"/>
                <w:sz w:val="20"/>
              </w:rPr>
              <w:t>種類</w:t>
            </w:r>
          </w:p>
        </w:tc>
        <w:tc>
          <w:tcPr>
            <w:tcW w:w="2438" w:type="dxa"/>
            <w:shd w:val="clear" w:color="auto" w:fill="BFBFBF" w:themeFill="background1" w:themeFillShade="BF"/>
            <w:vAlign w:val="center"/>
          </w:tcPr>
          <w:p w14:paraId="6DB6DD5D" w14:textId="77777777" w:rsidR="00E71DBE" w:rsidRPr="0033029E" w:rsidRDefault="00E71DBE" w:rsidP="003D796F">
            <w:pPr>
              <w:snapToGrid w:val="0"/>
              <w:spacing w:line="300" w:lineRule="exact"/>
              <w:jc w:val="center"/>
              <w:rPr>
                <w:rFonts w:ascii="メイリオ" w:eastAsia="メイリオ"/>
                <w:sz w:val="20"/>
              </w:rPr>
            </w:pPr>
            <w:r>
              <w:rPr>
                <w:rFonts w:ascii="メイリオ" w:eastAsia="メイリオ" w:hint="eastAsia"/>
                <w:sz w:val="20"/>
              </w:rPr>
              <w:t>発生源</w:t>
            </w:r>
          </w:p>
        </w:tc>
        <w:tc>
          <w:tcPr>
            <w:tcW w:w="3572" w:type="dxa"/>
            <w:shd w:val="clear" w:color="auto" w:fill="BFBFBF" w:themeFill="background1" w:themeFillShade="BF"/>
            <w:vAlign w:val="center"/>
          </w:tcPr>
          <w:p w14:paraId="1B57377E" w14:textId="77777777" w:rsidR="00E71DBE" w:rsidRPr="0033029E" w:rsidRDefault="00E71DBE" w:rsidP="003D796F">
            <w:pPr>
              <w:snapToGrid w:val="0"/>
              <w:spacing w:line="300" w:lineRule="exact"/>
              <w:jc w:val="center"/>
              <w:rPr>
                <w:rFonts w:ascii="メイリオ" w:eastAsia="メイリオ"/>
                <w:sz w:val="20"/>
              </w:rPr>
            </w:pPr>
            <w:r>
              <w:rPr>
                <w:rFonts w:ascii="メイリオ" w:eastAsia="メイリオ" w:hint="eastAsia"/>
                <w:sz w:val="20"/>
              </w:rPr>
              <w:t>管理方法</w:t>
            </w:r>
          </w:p>
        </w:tc>
      </w:tr>
      <w:tr w:rsidR="00E71DBE" w14:paraId="6F1BF43F" w14:textId="77777777" w:rsidTr="003D796F">
        <w:trPr>
          <w:jc w:val="center"/>
        </w:trPr>
        <w:tc>
          <w:tcPr>
            <w:tcW w:w="2835" w:type="dxa"/>
            <w:vAlign w:val="center"/>
          </w:tcPr>
          <w:p w14:paraId="0AA8AE94" w14:textId="77777777" w:rsidR="00E71DBE" w:rsidRPr="0033029E" w:rsidRDefault="00E71DBE" w:rsidP="003D796F">
            <w:pPr>
              <w:snapToGrid w:val="0"/>
              <w:spacing w:line="300" w:lineRule="exact"/>
              <w:rPr>
                <w:rFonts w:ascii="メイリオ" w:eastAsia="メイリオ"/>
                <w:sz w:val="20"/>
              </w:rPr>
            </w:pPr>
            <w:r>
              <w:rPr>
                <w:rFonts w:ascii="メイリオ" w:eastAsia="メイリオ" w:hint="eastAsia"/>
                <w:sz w:val="20"/>
              </w:rPr>
              <w:t>腐敗性廃棄物（生ごみ）</w:t>
            </w:r>
          </w:p>
        </w:tc>
        <w:tc>
          <w:tcPr>
            <w:tcW w:w="2438" w:type="dxa"/>
            <w:vAlign w:val="center"/>
          </w:tcPr>
          <w:p w14:paraId="043E2688" w14:textId="77777777" w:rsidR="00E71DBE" w:rsidRPr="0033029E" w:rsidRDefault="00E71DBE" w:rsidP="003D796F">
            <w:pPr>
              <w:snapToGrid w:val="0"/>
              <w:spacing w:line="300" w:lineRule="exact"/>
              <w:jc w:val="left"/>
              <w:rPr>
                <w:rFonts w:ascii="メイリオ" w:eastAsia="メイリオ"/>
                <w:sz w:val="20"/>
              </w:rPr>
            </w:pPr>
            <w:r>
              <w:rPr>
                <w:rFonts w:ascii="メイリオ" w:eastAsia="メイリオ" w:hint="eastAsia"/>
                <w:sz w:val="20"/>
              </w:rPr>
              <w:t>残飯等</w:t>
            </w:r>
          </w:p>
        </w:tc>
        <w:tc>
          <w:tcPr>
            <w:tcW w:w="3572" w:type="dxa"/>
            <w:vAlign w:val="center"/>
          </w:tcPr>
          <w:p w14:paraId="5F58DCD0" w14:textId="77777777" w:rsidR="00E71DBE" w:rsidRPr="0033029E" w:rsidRDefault="00E71DBE" w:rsidP="003D796F">
            <w:pPr>
              <w:snapToGrid w:val="0"/>
              <w:spacing w:line="300" w:lineRule="exact"/>
              <w:jc w:val="left"/>
              <w:rPr>
                <w:rFonts w:ascii="メイリオ" w:eastAsia="メイリオ"/>
                <w:sz w:val="20"/>
              </w:rPr>
            </w:pPr>
            <w:r>
              <w:rPr>
                <w:rFonts w:ascii="メイリオ" w:eastAsia="メイリオ" w:hint="eastAsia"/>
                <w:sz w:val="20"/>
              </w:rPr>
              <w:t>ハエ等の害虫の発生が懸念されるため、袋に入れて分別保管し、早急に処理を行いましょう。</w:t>
            </w:r>
          </w:p>
        </w:tc>
      </w:tr>
      <w:tr w:rsidR="00E71DBE" w14:paraId="1884CCD0" w14:textId="77777777" w:rsidTr="003D796F">
        <w:trPr>
          <w:jc w:val="center"/>
        </w:trPr>
        <w:tc>
          <w:tcPr>
            <w:tcW w:w="2835" w:type="dxa"/>
            <w:vAlign w:val="center"/>
          </w:tcPr>
          <w:p w14:paraId="1E76092E" w14:textId="77777777" w:rsidR="00E71DBE" w:rsidRPr="0033029E" w:rsidRDefault="00E71DBE" w:rsidP="003D796F">
            <w:pPr>
              <w:snapToGrid w:val="0"/>
              <w:spacing w:line="300" w:lineRule="exact"/>
              <w:rPr>
                <w:rFonts w:ascii="メイリオ" w:eastAsia="メイリオ"/>
                <w:sz w:val="20"/>
              </w:rPr>
            </w:pPr>
            <w:r>
              <w:rPr>
                <w:rFonts w:ascii="メイリオ" w:eastAsia="メイリオ" w:hint="eastAsia"/>
                <w:sz w:val="20"/>
              </w:rPr>
              <w:t>段ボール</w:t>
            </w:r>
          </w:p>
        </w:tc>
        <w:tc>
          <w:tcPr>
            <w:tcW w:w="2438" w:type="dxa"/>
            <w:vAlign w:val="center"/>
          </w:tcPr>
          <w:p w14:paraId="314AD997" w14:textId="77777777" w:rsidR="00E71DBE" w:rsidRPr="0033029E" w:rsidRDefault="00E71DBE" w:rsidP="003D796F">
            <w:pPr>
              <w:snapToGrid w:val="0"/>
              <w:spacing w:line="300" w:lineRule="exact"/>
              <w:jc w:val="left"/>
              <w:rPr>
                <w:rFonts w:ascii="メイリオ" w:eastAsia="メイリオ"/>
                <w:sz w:val="20"/>
              </w:rPr>
            </w:pPr>
            <w:r>
              <w:rPr>
                <w:rFonts w:ascii="メイリオ" w:eastAsia="メイリオ" w:hint="eastAsia"/>
                <w:sz w:val="20"/>
              </w:rPr>
              <w:t>食料の梱包</w:t>
            </w:r>
          </w:p>
        </w:tc>
        <w:tc>
          <w:tcPr>
            <w:tcW w:w="3572" w:type="dxa"/>
            <w:vAlign w:val="center"/>
          </w:tcPr>
          <w:p w14:paraId="1F8A5252" w14:textId="77777777" w:rsidR="00E71DBE" w:rsidRPr="0033029E" w:rsidRDefault="00E71DBE" w:rsidP="003D796F">
            <w:pPr>
              <w:snapToGrid w:val="0"/>
              <w:spacing w:line="300" w:lineRule="exact"/>
              <w:jc w:val="left"/>
              <w:rPr>
                <w:rFonts w:ascii="メイリオ" w:eastAsia="メイリオ"/>
                <w:sz w:val="20"/>
              </w:rPr>
            </w:pPr>
            <w:r>
              <w:rPr>
                <w:rFonts w:ascii="メイリオ" w:eastAsia="メイリオ" w:hint="eastAsia"/>
                <w:sz w:val="20"/>
              </w:rPr>
              <w:t>分別して保管しましょう。新聞等も分別しましょう。</w:t>
            </w:r>
          </w:p>
        </w:tc>
      </w:tr>
      <w:tr w:rsidR="00E71DBE" w14:paraId="346B75DA" w14:textId="77777777" w:rsidTr="003D796F">
        <w:trPr>
          <w:jc w:val="center"/>
        </w:trPr>
        <w:tc>
          <w:tcPr>
            <w:tcW w:w="2835" w:type="dxa"/>
            <w:vAlign w:val="center"/>
          </w:tcPr>
          <w:p w14:paraId="39B203CE" w14:textId="77777777" w:rsidR="00E71DBE" w:rsidRDefault="00E71DBE" w:rsidP="003D796F">
            <w:pPr>
              <w:snapToGrid w:val="0"/>
              <w:spacing w:line="300" w:lineRule="exact"/>
              <w:rPr>
                <w:rFonts w:ascii="メイリオ" w:eastAsia="メイリオ"/>
                <w:sz w:val="20"/>
              </w:rPr>
            </w:pPr>
            <w:r>
              <w:rPr>
                <w:rFonts w:ascii="メイリオ" w:eastAsia="メイリオ" w:hint="eastAsia"/>
                <w:sz w:val="20"/>
              </w:rPr>
              <w:t>ビニール袋</w:t>
            </w:r>
          </w:p>
          <w:p w14:paraId="7D48D12C" w14:textId="77777777" w:rsidR="00E71DBE" w:rsidRPr="0033029E" w:rsidRDefault="00E71DBE" w:rsidP="003D796F">
            <w:pPr>
              <w:snapToGrid w:val="0"/>
              <w:spacing w:line="300" w:lineRule="exact"/>
              <w:rPr>
                <w:rFonts w:ascii="メイリオ" w:eastAsia="メイリオ"/>
                <w:sz w:val="20"/>
              </w:rPr>
            </w:pPr>
            <w:r>
              <w:rPr>
                <w:rFonts w:ascii="メイリオ" w:eastAsia="メイリオ" w:hint="eastAsia"/>
                <w:sz w:val="20"/>
              </w:rPr>
              <w:t>プラスチック類</w:t>
            </w:r>
          </w:p>
        </w:tc>
        <w:tc>
          <w:tcPr>
            <w:tcW w:w="2438" w:type="dxa"/>
            <w:vAlign w:val="center"/>
          </w:tcPr>
          <w:p w14:paraId="6D8D6EEE" w14:textId="77777777" w:rsidR="00E71DBE" w:rsidRPr="0033029E" w:rsidRDefault="00E71DBE" w:rsidP="003D796F">
            <w:pPr>
              <w:snapToGrid w:val="0"/>
              <w:spacing w:line="300" w:lineRule="exact"/>
              <w:jc w:val="left"/>
              <w:rPr>
                <w:rFonts w:ascii="メイリオ" w:eastAsia="メイリオ"/>
                <w:sz w:val="20"/>
              </w:rPr>
            </w:pPr>
            <w:r>
              <w:rPr>
                <w:rFonts w:ascii="メイリオ" w:eastAsia="メイリオ" w:hint="eastAsia"/>
                <w:sz w:val="20"/>
              </w:rPr>
              <w:t>食料・水の容器包装等</w:t>
            </w:r>
          </w:p>
        </w:tc>
        <w:tc>
          <w:tcPr>
            <w:tcW w:w="3572" w:type="dxa"/>
            <w:vAlign w:val="center"/>
          </w:tcPr>
          <w:p w14:paraId="65E59AAB" w14:textId="77777777" w:rsidR="00E71DBE" w:rsidRPr="0033029E" w:rsidRDefault="00E71DBE" w:rsidP="003D796F">
            <w:pPr>
              <w:snapToGrid w:val="0"/>
              <w:spacing w:line="300" w:lineRule="exact"/>
              <w:rPr>
                <w:rFonts w:ascii="メイリオ" w:eastAsia="メイリオ"/>
                <w:sz w:val="20"/>
              </w:rPr>
            </w:pPr>
            <w:r>
              <w:rPr>
                <w:rFonts w:ascii="メイリオ" w:eastAsia="メイリオ" w:hint="eastAsia"/>
                <w:sz w:val="20"/>
              </w:rPr>
              <w:t>袋に入れて分別保管しましょう。</w:t>
            </w:r>
          </w:p>
        </w:tc>
      </w:tr>
      <w:tr w:rsidR="00E71DBE" w14:paraId="74060F78" w14:textId="77777777" w:rsidTr="003D796F">
        <w:trPr>
          <w:jc w:val="center"/>
        </w:trPr>
        <w:tc>
          <w:tcPr>
            <w:tcW w:w="2835" w:type="dxa"/>
            <w:vAlign w:val="center"/>
          </w:tcPr>
          <w:p w14:paraId="1994FCF8" w14:textId="77777777" w:rsidR="00E71DBE" w:rsidRPr="0033029E" w:rsidRDefault="00E71DBE" w:rsidP="003D796F">
            <w:pPr>
              <w:snapToGrid w:val="0"/>
              <w:spacing w:line="300" w:lineRule="exact"/>
              <w:rPr>
                <w:rFonts w:ascii="メイリオ" w:eastAsia="メイリオ"/>
                <w:sz w:val="20"/>
              </w:rPr>
            </w:pPr>
            <w:r>
              <w:rPr>
                <w:rFonts w:ascii="メイリオ" w:eastAsia="メイリオ" w:hint="eastAsia"/>
                <w:sz w:val="20"/>
              </w:rPr>
              <w:t>し尿</w:t>
            </w:r>
          </w:p>
        </w:tc>
        <w:tc>
          <w:tcPr>
            <w:tcW w:w="2438" w:type="dxa"/>
            <w:vAlign w:val="center"/>
          </w:tcPr>
          <w:p w14:paraId="03B98898" w14:textId="77777777" w:rsidR="00E71DBE" w:rsidRDefault="00E71DBE" w:rsidP="003D796F">
            <w:pPr>
              <w:snapToGrid w:val="0"/>
              <w:spacing w:line="300" w:lineRule="exact"/>
              <w:jc w:val="left"/>
              <w:rPr>
                <w:rFonts w:ascii="メイリオ" w:eastAsia="メイリオ"/>
                <w:sz w:val="20"/>
              </w:rPr>
            </w:pPr>
            <w:r>
              <w:rPr>
                <w:rFonts w:ascii="メイリオ" w:eastAsia="メイリオ" w:hint="eastAsia"/>
                <w:sz w:val="20"/>
              </w:rPr>
              <w:t>携帯トイレ</w:t>
            </w:r>
          </w:p>
          <w:p w14:paraId="7FB9E22B" w14:textId="77777777" w:rsidR="00E71DBE" w:rsidRPr="0033029E" w:rsidRDefault="00E71DBE" w:rsidP="003D796F">
            <w:pPr>
              <w:snapToGrid w:val="0"/>
              <w:spacing w:line="300" w:lineRule="exact"/>
              <w:jc w:val="left"/>
              <w:rPr>
                <w:rFonts w:ascii="メイリオ" w:eastAsia="メイリオ"/>
                <w:sz w:val="20"/>
              </w:rPr>
            </w:pPr>
            <w:r>
              <w:rPr>
                <w:rFonts w:ascii="メイリオ" w:eastAsia="メイリオ" w:hint="eastAsia"/>
                <w:sz w:val="20"/>
              </w:rPr>
              <w:t>仮設トイレ</w:t>
            </w:r>
          </w:p>
        </w:tc>
        <w:tc>
          <w:tcPr>
            <w:tcW w:w="3572" w:type="dxa"/>
            <w:vAlign w:val="center"/>
          </w:tcPr>
          <w:p w14:paraId="1926793E" w14:textId="77777777" w:rsidR="00E71DBE" w:rsidRPr="0033029E" w:rsidRDefault="00E71DBE" w:rsidP="003D796F">
            <w:pPr>
              <w:snapToGrid w:val="0"/>
              <w:spacing w:line="300" w:lineRule="exact"/>
              <w:rPr>
                <w:rFonts w:ascii="メイリオ" w:eastAsia="メイリオ"/>
                <w:sz w:val="20"/>
              </w:rPr>
            </w:pPr>
            <w:r>
              <w:rPr>
                <w:rFonts w:ascii="メイリオ" w:eastAsia="メイリオ" w:hint="eastAsia"/>
                <w:sz w:val="20"/>
              </w:rPr>
              <w:t>携帯トイレを使用しましょう。ポリマーで固められた尿は衛生的な保管が可能ですが、感染や臭気の面でもできる限り密閉する管理を行いましょう。</w:t>
            </w:r>
          </w:p>
        </w:tc>
      </w:tr>
      <w:tr w:rsidR="00E71DBE" w14:paraId="514135B2" w14:textId="77777777" w:rsidTr="003D796F">
        <w:trPr>
          <w:jc w:val="center"/>
        </w:trPr>
        <w:tc>
          <w:tcPr>
            <w:tcW w:w="2835" w:type="dxa"/>
            <w:vAlign w:val="center"/>
          </w:tcPr>
          <w:p w14:paraId="278C6788" w14:textId="77777777" w:rsidR="00E71DBE" w:rsidRPr="0033029E" w:rsidRDefault="00E71DBE" w:rsidP="003D796F">
            <w:pPr>
              <w:snapToGrid w:val="0"/>
              <w:spacing w:line="300" w:lineRule="exact"/>
              <w:rPr>
                <w:rFonts w:ascii="メイリオ" w:eastAsia="メイリオ"/>
                <w:sz w:val="20"/>
              </w:rPr>
            </w:pPr>
            <w:r>
              <w:rPr>
                <w:rFonts w:ascii="メイリオ" w:eastAsia="メイリオ" w:hint="eastAsia"/>
                <w:sz w:val="20"/>
              </w:rPr>
              <w:t>感染性廃棄物（注射針、血の付着したガーゼ）</w:t>
            </w:r>
          </w:p>
        </w:tc>
        <w:tc>
          <w:tcPr>
            <w:tcW w:w="2438" w:type="dxa"/>
            <w:vAlign w:val="center"/>
          </w:tcPr>
          <w:p w14:paraId="506C867A" w14:textId="77777777" w:rsidR="00E71DBE" w:rsidRPr="0033029E" w:rsidRDefault="00E71DBE" w:rsidP="003D796F">
            <w:pPr>
              <w:snapToGrid w:val="0"/>
              <w:spacing w:line="300" w:lineRule="exact"/>
              <w:jc w:val="left"/>
              <w:rPr>
                <w:rFonts w:ascii="メイリオ" w:eastAsia="メイリオ"/>
                <w:sz w:val="20"/>
              </w:rPr>
            </w:pPr>
            <w:r>
              <w:rPr>
                <w:rFonts w:ascii="メイリオ" w:eastAsia="メイリオ" w:hint="eastAsia"/>
                <w:sz w:val="20"/>
              </w:rPr>
              <w:t>医療行為</w:t>
            </w:r>
          </w:p>
        </w:tc>
        <w:tc>
          <w:tcPr>
            <w:tcW w:w="3572" w:type="dxa"/>
            <w:vAlign w:val="center"/>
          </w:tcPr>
          <w:p w14:paraId="6E6FC764" w14:textId="77777777" w:rsidR="00E71DBE" w:rsidRPr="0033029E" w:rsidRDefault="00E71DBE" w:rsidP="003D796F">
            <w:pPr>
              <w:snapToGrid w:val="0"/>
              <w:spacing w:line="300" w:lineRule="exact"/>
              <w:rPr>
                <w:rFonts w:ascii="メイリオ" w:eastAsia="メイリオ"/>
                <w:sz w:val="20"/>
              </w:rPr>
            </w:pPr>
            <w:r>
              <w:rPr>
                <w:rFonts w:ascii="メイリオ" w:eastAsia="メイリオ" w:hint="eastAsia"/>
                <w:sz w:val="20"/>
              </w:rPr>
              <w:t>保管のための専用容器の安全な設置及び管理が必要です。また、収集方法にかかる医療行為との調整（回収方法、処理方法等）が必要です。</w:t>
            </w:r>
          </w:p>
        </w:tc>
      </w:tr>
    </w:tbl>
    <w:p w14:paraId="7BA26229" w14:textId="20260B2D" w:rsidR="00DD5B65" w:rsidRDefault="00DD5B65" w:rsidP="00DD5B65">
      <w:pPr>
        <w:snapToGrid w:val="0"/>
        <w:ind w:left="630" w:hangingChars="300" w:hanging="630"/>
        <w:rPr>
          <w:rFonts w:ascii="メイリオ" w:eastAsia="メイリオ"/>
        </w:rPr>
      </w:pPr>
      <w:r>
        <w:rPr>
          <w:rFonts w:ascii="メイリオ" w:eastAsia="メイリオ" w:hint="eastAsia"/>
        </w:rPr>
        <w:t>出典：環境省「災害廃棄物対策指針【技1</w:t>
      </w:r>
      <w:r>
        <w:rPr>
          <w:rFonts w:ascii="メイリオ" w:eastAsia="メイリオ"/>
        </w:rPr>
        <w:t>-12</w:t>
      </w:r>
      <w:r>
        <w:rPr>
          <w:rFonts w:ascii="メイリオ" w:eastAsia="メイリオ" w:hint="eastAsia"/>
        </w:rPr>
        <w:t>】避難所における分別例」（平成26年3月）を加筆修正</w:t>
      </w:r>
    </w:p>
    <w:p w14:paraId="7FB9C707" w14:textId="7F04F11A" w:rsidR="00336426" w:rsidRDefault="00336426" w:rsidP="00F25404">
      <w:pPr>
        <w:snapToGrid w:val="0"/>
        <w:rPr>
          <w:rFonts w:ascii="メイリオ" w:eastAsia="メイリオ"/>
        </w:rPr>
      </w:pPr>
      <w:r>
        <w:rPr>
          <w:rFonts w:ascii="メイリオ" w:eastAsia="メイリオ"/>
        </w:rPr>
        <w:br w:type="page"/>
      </w:r>
    </w:p>
    <w:p w14:paraId="492A91D4" w14:textId="7E88D6EF" w:rsidR="00B3639C" w:rsidRDefault="00B3639C" w:rsidP="00B3639C">
      <w:pPr>
        <w:snapToGrid w:val="0"/>
        <w:outlineLvl w:val="0"/>
        <w:rPr>
          <w:rFonts w:ascii="メイリオ" w:eastAsia="メイリオ"/>
          <w:b/>
          <w:sz w:val="28"/>
          <w:szCs w:val="28"/>
        </w:rPr>
      </w:pPr>
      <w:bookmarkStart w:id="34" w:name="_Toc35882816"/>
      <w:r w:rsidRPr="00B3639C">
        <w:rPr>
          <w:rFonts w:ascii="メイリオ" w:eastAsia="メイリオ" w:hint="eastAsia"/>
          <w:b/>
          <w:sz w:val="28"/>
          <w:szCs w:val="28"/>
        </w:rPr>
        <w:t>第</w:t>
      </w:r>
      <w:r w:rsidR="00874458">
        <w:rPr>
          <w:rFonts w:ascii="メイリオ" w:eastAsia="メイリオ" w:hint="eastAsia"/>
          <w:b/>
          <w:sz w:val="28"/>
          <w:szCs w:val="28"/>
        </w:rPr>
        <w:t>４</w:t>
      </w:r>
      <w:r w:rsidRPr="00B3639C">
        <w:rPr>
          <w:rFonts w:ascii="メイリオ" w:eastAsia="メイリオ" w:hint="eastAsia"/>
          <w:b/>
          <w:sz w:val="28"/>
          <w:szCs w:val="28"/>
        </w:rPr>
        <w:t>章　参考資料編</w:t>
      </w:r>
      <w:bookmarkEnd w:id="34"/>
    </w:p>
    <w:p w14:paraId="5F4E712E" w14:textId="0BDE60EE" w:rsidR="003B103E" w:rsidRDefault="00C96A25" w:rsidP="00DC3B25">
      <w:pPr>
        <w:snapToGrid w:val="0"/>
        <w:outlineLvl w:val="1"/>
        <w:rPr>
          <w:rFonts w:ascii="メイリオ" w:eastAsia="メイリオ"/>
          <w:b/>
          <w:sz w:val="24"/>
          <w:szCs w:val="24"/>
        </w:rPr>
      </w:pPr>
      <w:bookmarkStart w:id="35" w:name="_Toc35882817"/>
      <w:r>
        <w:rPr>
          <w:rFonts w:ascii="メイリオ" w:eastAsia="メイリオ" w:hint="eastAsia"/>
          <w:b/>
          <w:sz w:val="24"/>
          <w:szCs w:val="24"/>
        </w:rPr>
        <w:t>４</w:t>
      </w:r>
      <w:r w:rsidRPr="00C96A25">
        <w:rPr>
          <w:rFonts w:ascii="メイリオ" w:eastAsia="メイリオ" w:hint="eastAsia"/>
          <w:b/>
          <w:sz w:val="24"/>
          <w:szCs w:val="24"/>
        </w:rPr>
        <w:t>－</w:t>
      </w:r>
      <w:r>
        <w:rPr>
          <w:rFonts w:ascii="メイリオ" w:eastAsia="メイリオ" w:hint="eastAsia"/>
          <w:b/>
          <w:sz w:val="24"/>
          <w:szCs w:val="24"/>
        </w:rPr>
        <w:t>１</w:t>
      </w:r>
      <w:r w:rsidRPr="00B3639C">
        <w:rPr>
          <w:rFonts w:ascii="メイリオ" w:eastAsia="メイリオ" w:hint="eastAsia"/>
          <w:b/>
          <w:sz w:val="24"/>
          <w:szCs w:val="24"/>
        </w:rPr>
        <w:t xml:space="preserve">　参考資料集</w:t>
      </w:r>
      <w:bookmarkEnd w:id="35"/>
    </w:p>
    <w:p w14:paraId="356584E5" w14:textId="692A471A" w:rsidR="00CD6D6F" w:rsidRPr="00C871D8" w:rsidRDefault="008E5B38" w:rsidP="0093126B">
      <w:pPr>
        <w:tabs>
          <w:tab w:val="left" w:leader="dot" w:pos="8789"/>
        </w:tabs>
        <w:snapToGrid w:val="0"/>
        <w:rPr>
          <w:rFonts w:ascii="メイリオ" w:eastAsia="メイリオ"/>
          <w:webHidden/>
        </w:rPr>
      </w:pPr>
      <w:r w:rsidRPr="00C871D8">
        <w:rPr>
          <w:rFonts w:ascii="メイリオ" w:eastAsia="メイリオ" w:hint="eastAsia"/>
        </w:rPr>
        <w:t>（１）熊取町デジタル防災無線　複信電話番号一覧表</w:t>
      </w:r>
      <w:r w:rsidR="003D0400" w:rsidRPr="00C871D8">
        <w:rPr>
          <w:rFonts w:ascii="メイリオ" w:eastAsia="メイリオ"/>
        </w:rPr>
        <w:tab/>
      </w:r>
      <w:r w:rsidR="006E303F" w:rsidRPr="00C871D8">
        <w:rPr>
          <w:rFonts w:ascii="メイリオ" w:eastAsia="メイリオ"/>
          <w:webHidden/>
        </w:rPr>
        <w:t>4</w:t>
      </w:r>
      <w:r w:rsidR="00EF28C8">
        <w:rPr>
          <w:rFonts w:ascii="メイリオ" w:eastAsia="メイリオ"/>
          <w:webHidden/>
        </w:rPr>
        <w:t>1</w:t>
      </w:r>
    </w:p>
    <w:p w14:paraId="12A8051C" w14:textId="340060AF" w:rsidR="00CD6D6F" w:rsidRPr="00C871D8" w:rsidRDefault="008E5B38" w:rsidP="0093126B">
      <w:pPr>
        <w:tabs>
          <w:tab w:val="left" w:leader="dot" w:pos="5670"/>
          <w:tab w:val="left" w:pos="6096"/>
          <w:tab w:val="left" w:leader="dot" w:pos="8789"/>
        </w:tabs>
        <w:snapToGrid w:val="0"/>
        <w:rPr>
          <w:rFonts w:ascii="メイリオ" w:eastAsia="メイリオ"/>
        </w:rPr>
      </w:pPr>
      <w:r w:rsidRPr="00C871D8">
        <w:rPr>
          <w:rFonts w:ascii="メイリオ" w:eastAsia="メイリオ" w:hint="eastAsia"/>
        </w:rPr>
        <w:t>（２）防災行政無線戸別受信装置（富士通CR</w:t>
      </w:r>
      <w:r w:rsidR="003C1827" w:rsidRPr="00C871D8">
        <w:rPr>
          <w:rFonts w:ascii="メイリオ" w:eastAsia="メイリオ" w:hint="eastAsia"/>
        </w:rPr>
        <w:t>－</w:t>
      </w:r>
      <w:r w:rsidRPr="00C871D8">
        <w:rPr>
          <w:rFonts w:ascii="メイリオ" w:eastAsia="メイリオ" w:hint="eastAsia"/>
        </w:rPr>
        <w:t>6</w:t>
      </w:r>
      <w:r w:rsidRPr="00C871D8">
        <w:rPr>
          <w:rFonts w:ascii="メイリオ" w:eastAsia="メイリオ"/>
        </w:rPr>
        <w:t>68</w:t>
      </w:r>
      <w:r w:rsidRPr="00C871D8">
        <w:rPr>
          <w:rFonts w:ascii="メイリオ" w:eastAsia="メイリオ" w:hint="eastAsia"/>
        </w:rPr>
        <w:t>型）取扱説明書</w:t>
      </w:r>
      <w:r w:rsidR="0093126B">
        <w:rPr>
          <w:rFonts w:ascii="メイリオ" w:eastAsia="メイリオ"/>
        </w:rPr>
        <w:tab/>
      </w:r>
      <w:r w:rsidR="006E303F" w:rsidRPr="00C871D8">
        <w:rPr>
          <w:rFonts w:ascii="メイリオ" w:eastAsia="メイリオ"/>
        </w:rPr>
        <w:t>4</w:t>
      </w:r>
      <w:r w:rsidR="00EF28C8">
        <w:rPr>
          <w:rFonts w:ascii="メイリオ" w:eastAsia="メイリオ"/>
        </w:rPr>
        <w:t>2</w:t>
      </w:r>
    </w:p>
    <w:p w14:paraId="39087269" w14:textId="328E6E21" w:rsidR="001A418B" w:rsidRPr="00C871D8" w:rsidRDefault="008E5B38" w:rsidP="0093126B">
      <w:pPr>
        <w:tabs>
          <w:tab w:val="left" w:leader="dot" w:pos="8789"/>
        </w:tabs>
        <w:snapToGrid w:val="0"/>
        <w:rPr>
          <w:rFonts w:ascii="メイリオ" w:eastAsia="メイリオ"/>
        </w:rPr>
      </w:pPr>
      <w:r w:rsidRPr="00C871D8">
        <w:rPr>
          <w:rFonts w:ascii="メイリオ" w:eastAsia="メイリオ" w:hint="eastAsia"/>
        </w:rPr>
        <w:t>（３）</w:t>
      </w:r>
      <w:r w:rsidR="00CD6D6F" w:rsidRPr="00C871D8">
        <w:rPr>
          <w:rFonts w:ascii="メイリオ" w:eastAsia="メイリオ" w:hint="eastAsia"/>
        </w:rPr>
        <w:t>防災行政無線外部接続箱（防災ハンドセット）連絡通話説明書</w:t>
      </w:r>
      <w:r w:rsidR="003D0400" w:rsidRPr="00C871D8">
        <w:rPr>
          <w:rFonts w:ascii="メイリオ" w:eastAsia="メイリオ"/>
        </w:rPr>
        <w:tab/>
      </w:r>
      <w:r w:rsidR="006E303F" w:rsidRPr="00C871D8">
        <w:rPr>
          <w:rFonts w:ascii="メイリオ" w:eastAsia="メイリオ"/>
        </w:rPr>
        <w:t>4</w:t>
      </w:r>
      <w:r w:rsidR="00EF28C8">
        <w:rPr>
          <w:rFonts w:ascii="メイリオ" w:eastAsia="メイリオ"/>
        </w:rPr>
        <w:t>6</w:t>
      </w:r>
    </w:p>
    <w:p w14:paraId="1573A776" w14:textId="00A0D7D3" w:rsidR="008E5B38" w:rsidRPr="00C871D8" w:rsidRDefault="001A418B" w:rsidP="001A418B">
      <w:pPr>
        <w:tabs>
          <w:tab w:val="left" w:leader="dot" w:pos="8789"/>
        </w:tabs>
        <w:snapToGrid w:val="0"/>
        <w:rPr>
          <w:rFonts w:ascii="メイリオ" w:eastAsia="メイリオ"/>
        </w:rPr>
      </w:pPr>
      <w:r w:rsidRPr="00C871D8">
        <w:rPr>
          <w:rFonts w:ascii="メイリオ" w:eastAsia="メイリオ" w:hint="eastAsia"/>
        </w:rPr>
        <w:t>（３）防災行政無線外部接続箱（防災ハンドセット）</w:t>
      </w:r>
      <w:r>
        <w:rPr>
          <w:rFonts w:ascii="メイリオ" w:eastAsia="メイリオ" w:hint="eastAsia"/>
        </w:rPr>
        <w:t>自局放送</w:t>
      </w:r>
      <w:r w:rsidRPr="00C871D8">
        <w:rPr>
          <w:rFonts w:ascii="メイリオ" w:eastAsia="メイリオ" w:hint="eastAsia"/>
        </w:rPr>
        <w:t>説明書</w:t>
      </w:r>
      <w:r w:rsidRPr="00C871D8">
        <w:rPr>
          <w:rFonts w:ascii="メイリオ" w:eastAsia="メイリオ"/>
        </w:rPr>
        <w:tab/>
      </w:r>
      <w:r>
        <w:rPr>
          <w:rFonts w:ascii="メイリオ" w:eastAsia="メイリオ" w:hint="eastAsia"/>
        </w:rPr>
        <w:t>50</w:t>
      </w:r>
    </w:p>
    <w:p w14:paraId="52219956" w14:textId="2A61E8AB" w:rsidR="00CD6D6F" w:rsidRPr="00C871D8" w:rsidRDefault="008E5B38" w:rsidP="0093126B">
      <w:pPr>
        <w:tabs>
          <w:tab w:val="left" w:leader="dot" w:pos="8789"/>
        </w:tabs>
        <w:snapToGrid w:val="0"/>
        <w:rPr>
          <w:rFonts w:ascii="メイリオ" w:eastAsia="メイリオ"/>
        </w:rPr>
      </w:pPr>
      <w:r w:rsidRPr="00C871D8">
        <w:rPr>
          <w:rFonts w:ascii="メイリオ" w:eastAsia="メイリオ" w:hint="eastAsia"/>
        </w:rPr>
        <w:t>（５）熊取町災害ボランティアセンターについて</w:t>
      </w:r>
      <w:r w:rsidR="00C871D8" w:rsidRPr="00C871D8">
        <w:rPr>
          <w:rFonts w:ascii="メイリオ" w:eastAsia="メイリオ"/>
        </w:rPr>
        <w:tab/>
      </w:r>
      <w:r w:rsidR="00EF28C8">
        <w:rPr>
          <w:rFonts w:ascii="メイリオ" w:eastAsia="メイリオ"/>
        </w:rPr>
        <w:t>5</w:t>
      </w:r>
      <w:r w:rsidR="001A418B">
        <w:rPr>
          <w:rFonts w:ascii="メイリオ" w:eastAsia="メイリオ"/>
        </w:rPr>
        <w:t>4</w:t>
      </w:r>
    </w:p>
    <w:p w14:paraId="0A27B09A" w14:textId="51D373DF" w:rsidR="00CD6D6F" w:rsidRPr="00C871D8" w:rsidRDefault="008E5B38" w:rsidP="0093126B">
      <w:pPr>
        <w:tabs>
          <w:tab w:val="left" w:leader="dot" w:pos="8789"/>
        </w:tabs>
        <w:snapToGrid w:val="0"/>
        <w:rPr>
          <w:rFonts w:ascii="メイリオ" w:eastAsia="メイリオ"/>
        </w:rPr>
      </w:pPr>
      <w:r w:rsidRPr="00C871D8">
        <w:rPr>
          <w:rFonts w:ascii="メイリオ" w:eastAsia="メイリオ" w:hint="eastAsia"/>
        </w:rPr>
        <w:t>（６）要配慮者の特性ごとの対応</w:t>
      </w:r>
      <w:r w:rsidR="00C871D8" w:rsidRPr="00C871D8">
        <w:rPr>
          <w:rFonts w:ascii="メイリオ" w:eastAsia="メイリオ"/>
        </w:rPr>
        <w:tab/>
        <w:t>5</w:t>
      </w:r>
      <w:r w:rsidR="001A418B">
        <w:rPr>
          <w:rFonts w:ascii="メイリオ" w:eastAsia="メイリオ"/>
        </w:rPr>
        <w:t>5</w:t>
      </w:r>
    </w:p>
    <w:p w14:paraId="2FAEC68F" w14:textId="3F4A4FD4" w:rsidR="00CD6D6F" w:rsidRPr="00C871D8" w:rsidRDefault="008E5B38" w:rsidP="0093126B">
      <w:pPr>
        <w:tabs>
          <w:tab w:val="left" w:leader="dot" w:pos="8789"/>
        </w:tabs>
        <w:snapToGrid w:val="0"/>
        <w:rPr>
          <w:rFonts w:ascii="メイリオ" w:eastAsia="メイリオ"/>
        </w:rPr>
      </w:pPr>
      <w:r w:rsidRPr="00C871D8">
        <w:rPr>
          <w:rFonts w:ascii="メイリオ" w:eastAsia="メイリオ" w:hint="eastAsia"/>
        </w:rPr>
        <w:t>（７）家庭における食料品備蓄について</w:t>
      </w:r>
      <w:r w:rsidR="00C871D8" w:rsidRPr="00C871D8">
        <w:rPr>
          <w:rFonts w:ascii="メイリオ" w:eastAsia="メイリオ"/>
        </w:rPr>
        <w:tab/>
      </w:r>
      <w:r w:rsidR="00EF28C8">
        <w:rPr>
          <w:rFonts w:ascii="メイリオ" w:eastAsia="メイリオ"/>
        </w:rPr>
        <w:t>6</w:t>
      </w:r>
      <w:r w:rsidR="001A418B">
        <w:rPr>
          <w:rFonts w:ascii="メイリオ" w:eastAsia="メイリオ"/>
        </w:rPr>
        <w:t>3</w:t>
      </w:r>
    </w:p>
    <w:p w14:paraId="5F0421C8" w14:textId="47A5F35E" w:rsidR="00CD6D6F" w:rsidRPr="00C871D8" w:rsidRDefault="008E5B38" w:rsidP="0093126B">
      <w:pPr>
        <w:tabs>
          <w:tab w:val="left" w:leader="dot" w:pos="8789"/>
        </w:tabs>
        <w:snapToGrid w:val="0"/>
        <w:rPr>
          <w:rFonts w:ascii="メイリオ" w:eastAsia="メイリオ"/>
        </w:rPr>
      </w:pPr>
      <w:r w:rsidRPr="00C871D8">
        <w:rPr>
          <w:rFonts w:ascii="メイリオ" w:eastAsia="メイリオ" w:hint="eastAsia"/>
        </w:rPr>
        <w:t>（８）ローリングストックについて</w:t>
      </w:r>
      <w:r w:rsidR="00C871D8" w:rsidRPr="00C871D8">
        <w:rPr>
          <w:rFonts w:ascii="メイリオ" w:eastAsia="メイリオ"/>
        </w:rPr>
        <w:tab/>
      </w:r>
      <w:r w:rsidR="00EF28C8">
        <w:rPr>
          <w:rFonts w:ascii="メイリオ" w:eastAsia="メイリオ"/>
        </w:rPr>
        <w:t>6</w:t>
      </w:r>
      <w:r w:rsidR="001A418B">
        <w:rPr>
          <w:rFonts w:ascii="メイリオ" w:eastAsia="メイリオ"/>
        </w:rPr>
        <w:t>4</w:t>
      </w:r>
    </w:p>
    <w:p w14:paraId="53ECEB17" w14:textId="0467EDC3" w:rsidR="008E5B38" w:rsidRPr="00C871D8" w:rsidRDefault="008E5B38" w:rsidP="0093126B">
      <w:pPr>
        <w:tabs>
          <w:tab w:val="left" w:leader="dot" w:pos="8789"/>
        </w:tabs>
        <w:snapToGrid w:val="0"/>
        <w:rPr>
          <w:rFonts w:ascii="メイリオ" w:eastAsia="メイリオ"/>
        </w:rPr>
      </w:pPr>
      <w:r w:rsidRPr="00C871D8">
        <w:rPr>
          <w:rFonts w:ascii="メイリオ" w:eastAsia="メイリオ" w:hint="eastAsia"/>
        </w:rPr>
        <w:t>（９）災害用資機材・生活物資等の備蓄リスト</w:t>
      </w:r>
      <w:r w:rsidR="00C871D8" w:rsidRPr="00C871D8">
        <w:rPr>
          <w:rFonts w:ascii="メイリオ" w:eastAsia="メイリオ"/>
        </w:rPr>
        <w:tab/>
        <w:t>6</w:t>
      </w:r>
      <w:r w:rsidR="001A418B">
        <w:rPr>
          <w:rFonts w:ascii="メイリオ" w:eastAsia="メイリオ"/>
        </w:rPr>
        <w:t>5</w:t>
      </w:r>
    </w:p>
    <w:p w14:paraId="1C1E79AC" w14:textId="337816E9" w:rsidR="00CD6D6F" w:rsidRPr="00C871D8" w:rsidRDefault="008E5B38" w:rsidP="0093126B">
      <w:pPr>
        <w:tabs>
          <w:tab w:val="left" w:leader="dot" w:pos="8789"/>
        </w:tabs>
        <w:snapToGrid w:val="0"/>
        <w:rPr>
          <w:rFonts w:ascii="メイリオ" w:eastAsia="メイリオ"/>
        </w:rPr>
      </w:pPr>
      <w:r w:rsidRPr="00C871D8">
        <w:rPr>
          <w:rFonts w:ascii="メイリオ" w:eastAsia="メイリオ" w:hint="eastAsia"/>
        </w:rPr>
        <w:t>（１０）AED設置場所</w:t>
      </w:r>
      <w:r w:rsidR="00C871D8" w:rsidRPr="00C871D8">
        <w:rPr>
          <w:rFonts w:ascii="メイリオ" w:eastAsia="メイリオ"/>
        </w:rPr>
        <w:tab/>
        <w:t>6</w:t>
      </w:r>
      <w:r w:rsidR="001A418B">
        <w:rPr>
          <w:rFonts w:ascii="メイリオ" w:eastAsia="メイリオ"/>
        </w:rPr>
        <w:t>7</w:t>
      </w:r>
    </w:p>
    <w:p w14:paraId="03E656A6" w14:textId="0DD3E3D3" w:rsidR="008E5B38" w:rsidRPr="00C871D8" w:rsidRDefault="008E5B38" w:rsidP="0093126B">
      <w:pPr>
        <w:tabs>
          <w:tab w:val="left" w:leader="dot" w:pos="8789"/>
        </w:tabs>
        <w:snapToGrid w:val="0"/>
        <w:rPr>
          <w:rFonts w:ascii="メイリオ" w:eastAsia="メイリオ"/>
        </w:rPr>
      </w:pPr>
      <w:r w:rsidRPr="00C871D8">
        <w:rPr>
          <w:rFonts w:ascii="メイリオ" w:eastAsia="メイリオ" w:hint="eastAsia"/>
        </w:rPr>
        <w:t>（１１）緊急ダイヤル</w:t>
      </w:r>
      <w:r w:rsidR="00C871D8" w:rsidRPr="00C871D8">
        <w:rPr>
          <w:rFonts w:ascii="メイリオ" w:eastAsia="メイリオ"/>
        </w:rPr>
        <w:tab/>
        <w:t>6</w:t>
      </w:r>
      <w:r w:rsidR="001A418B">
        <w:rPr>
          <w:rFonts w:ascii="メイリオ" w:eastAsia="メイリオ"/>
        </w:rPr>
        <w:t>8</w:t>
      </w:r>
    </w:p>
    <w:p w14:paraId="674E57EC" w14:textId="388D6328" w:rsidR="008E5B38" w:rsidRPr="00C871D8" w:rsidRDefault="008E5B38" w:rsidP="0093126B">
      <w:pPr>
        <w:tabs>
          <w:tab w:val="left" w:leader="dot" w:pos="8789"/>
        </w:tabs>
        <w:snapToGrid w:val="0"/>
        <w:rPr>
          <w:rFonts w:ascii="メイリオ" w:eastAsia="メイリオ"/>
        </w:rPr>
      </w:pPr>
      <w:r w:rsidRPr="00C871D8">
        <w:rPr>
          <w:rFonts w:ascii="メイリオ" w:eastAsia="メイリオ" w:hint="eastAsia"/>
        </w:rPr>
        <w:t>（１２）災害用伝言ダイヤル</w:t>
      </w:r>
      <w:r w:rsidR="0093126B">
        <w:rPr>
          <w:rFonts w:ascii="メイリオ" w:eastAsia="メイリオ" w:hint="eastAsia"/>
        </w:rPr>
        <w:t>（</w:t>
      </w:r>
      <w:r w:rsidRPr="00C871D8">
        <w:rPr>
          <w:rFonts w:ascii="メイリオ" w:eastAsia="メイリオ" w:hint="eastAsia"/>
        </w:rPr>
        <w:t>171</w:t>
      </w:r>
      <w:r w:rsidR="0093126B">
        <w:rPr>
          <w:rFonts w:ascii="メイリオ" w:eastAsia="メイリオ" w:hint="eastAsia"/>
        </w:rPr>
        <w:t>）</w:t>
      </w:r>
      <w:r w:rsidR="00C871D8" w:rsidRPr="00C871D8">
        <w:rPr>
          <w:rFonts w:ascii="メイリオ" w:eastAsia="メイリオ"/>
        </w:rPr>
        <w:tab/>
        <w:t>6</w:t>
      </w:r>
      <w:r w:rsidR="001A418B">
        <w:rPr>
          <w:rFonts w:ascii="メイリオ" w:eastAsia="メイリオ"/>
        </w:rPr>
        <w:t>8</w:t>
      </w:r>
    </w:p>
    <w:p w14:paraId="1537B9A5" w14:textId="622BCC0C" w:rsidR="008E5B38" w:rsidRPr="00C871D8" w:rsidRDefault="008E5B38" w:rsidP="0093126B">
      <w:pPr>
        <w:tabs>
          <w:tab w:val="left" w:leader="dot" w:pos="8789"/>
        </w:tabs>
        <w:snapToGrid w:val="0"/>
        <w:rPr>
          <w:rFonts w:ascii="メイリオ" w:eastAsia="メイリオ"/>
        </w:rPr>
      </w:pPr>
      <w:r w:rsidRPr="00C871D8">
        <w:rPr>
          <w:rFonts w:ascii="メイリオ" w:eastAsia="メイリオ" w:hint="eastAsia"/>
        </w:rPr>
        <w:t>（１３）災害用伝言サービス</w:t>
      </w:r>
      <w:r w:rsidR="00C871D8" w:rsidRPr="00C871D8">
        <w:rPr>
          <w:rFonts w:ascii="メイリオ" w:eastAsia="メイリオ"/>
        </w:rPr>
        <w:tab/>
        <w:t>6</w:t>
      </w:r>
      <w:r w:rsidR="001A418B">
        <w:rPr>
          <w:rFonts w:ascii="メイリオ" w:eastAsia="メイリオ"/>
        </w:rPr>
        <w:t>8</w:t>
      </w:r>
    </w:p>
    <w:p w14:paraId="0104516D" w14:textId="3A1B2F6D" w:rsidR="008E5B38" w:rsidRPr="00C871D8" w:rsidRDefault="008E5B38" w:rsidP="0093126B">
      <w:pPr>
        <w:tabs>
          <w:tab w:val="left" w:leader="dot" w:pos="8789"/>
        </w:tabs>
        <w:snapToGrid w:val="0"/>
        <w:rPr>
          <w:rFonts w:ascii="メイリオ" w:eastAsia="メイリオ"/>
        </w:rPr>
      </w:pPr>
      <w:r w:rsidRPr="00C871D8">
        <w:rPr>
          <w:rFonts w:ascii="メイリオ" w:eastAsia="メイリオ" w:hint="eastAsia"/>
        </w:rPr>
        <w:t>（１４）災害時掲示板について</w:t>
      </w:r>
      <w:r w:rsidR="00C871D8" w:rsidRPr="00C871D8">
        <w:rPr>
          <w:rFonts w:ascii="メイリオ" w:eastAsia="メイリオ"/>
        </w:rPr>
        <w:tab/>
        <w:t>6</w:t>
      </w:r>
      <w:r w:rsidR="001A418B">
        <w:rPr>
          <w:rFonts w:ascii="メイリオ" w:eastAsia="メイリオ"/>
        </w:rPr>
        <w:t>9</w:t>
      </w:r>
    </w:p>
    <w:p w14:paraId="6D394581" w14:textId="4754CE3C" w:rsidR="00CD6D6F" w:rsidRDefault="00CD6D6F">
      <w:pPr>
        <w:widowControl/>
        <w:jc w:val="left"/>
        <w:rPr>
          <w:rFonts w:ascii="メイリオ" w:eastAsia="メイリオ"/>
          <w:b/>
          <w:sz w:val="24"/>
          <w:szCs w:val="24"/>
        </w:rPr>
      </w:pPr>
      <w:r>
        <w:rPr>
          <w:rFonts w:ascii="メイリオ" w:eastAsia="メイリオ"/>
          <w:b/>
          <w:sz w:val="24"/>
          <w:szCs w:val="24"/>
        </w:rPr>
        <w:br w:type="page"/>
      </w:r>
    </w:p>
    <w:p w14:paraId="5A739B18" w14:textId="4792DC19" w:rsidR="003B103E" w:rsidRPr="0093126B" w:rsidRDefault="0093126B" w:rsidP="003B103E">
      <w:pPr>
        <w:snapToGrid w:val="0"/>
        <w:rPr>
          <w:rFonts w:ascii="メイリオ" w:eastAsia="メイリオ"/>
          <w:sz w:val="24"/>
          <w:szCs w:val="24"/>
        </w:rPr>
      </w:pPr>
      <w:r w:rsidRPr="0093126B">
        <w:rPr>
          <w:rFonts w:ascii="メイリオ" w:eastAsia="メイリオ" w:hint="eastAsia"/>
          <w:sz w:val="24"/>
          <w:szCs w:val="24"/>
        </w:rPr>
        <w:t>（１）</w:t>
      </w:r>
      <w:r w:rsidR="003B103E" w:rsidRPr="0093126B">
        <w:rPr>
          <w:rFonts w:ascii="メイリオ" w:eastAsia="メイリオ" w:hint="eastAsia"/>
          <w:sz w:val="24"/>
          <w:szCs w:val="24"/>
        </w:rPr>
        <w:t>熊取町デジタル防災無線　複信電話番号一覧表</w:t>
      </w:r>
    </w:p>
    <w:tbl>
      <w:tblPr>
        <w:tblStyle w:val="a8"/>
        <w:tblW w:w="6974" w:type="dxa"/>
        <w:jc w:val="center"/>
        <w:tblLook w:val="04A0" w:firstRow="1" w:lastRow="0" w:firstColumn="1" w:lastColumn="0" w:noHBand="0" w:noVBand="1"/>
      </w:tblPr>
      <w:tblGrid>
        <w:gridCol w:w="1701"/>
        <w:gridCol w:w="2835"/>
        <w:gridCol w:w="2438"/>
      </w:tblGrid>
      <w:tr w:rsidR="003B103E" w14:paraId="277F2F77" w14:textId="77777777" w:rsidTr="00761094">
        <w:trPr>
          <w:jc w:val="center"/>
        </w:trPr>
        <w:tc>
          <w:tcPr>
            <w:tcW w:w="1701" w:type="dxa"/>
            <w:shd w:val="clear" w:color="auto" w:fill="BFBFBF" w:themeFill="background1" w:themeFillShade="BF"/>
          </w:tcPr>
          <w:p w14:paraId="19361E4E" w14:textId="0CB0F3DD" w:rsidR="003B103E" w:rsidRPr="0033029E" w:rsidRDefault="003B103E" w:rsidP="00DC3B25">
            <w:pPr>
              <w:snapToGrid w:val="0"/>
              <w:spacing w:line="280" w:lineRule="exact"/>
              <w:jc w:val="center"/>
              <w:rPr>
                <w:rFonts w:ascii="メイリオ" w:eastAsia="メイリオ"/>
                <w:sz w:val="20"/>
              </w:rPr>
            </w:pPr>
            <w:r>
              <w:rPr>
                <w:rFonts w:ascii="メイリオ" w:eastAsia="メイリオ" w:hint="eastAsia"/>
                <w:sz w:val="20"/>
              </w:rPr>
              <w:t>支局管理番号</w:t>
            </w:r>
          </w:p>
        </w:tc>
        <w:tc>
          <w:tcPr>
            <w:tcW w:w="2835" w:type="dxa"/>
            <w:shd w:val="clear" w:color="auto" w:fill="BFBFBF" w:themeFill="background1" w:themeFillShade="BF"/>
            <w:vAlign w:val="center"/>
          </w:tcPr>
          <w:p w14:paraId="4C3542C5" w14:textId="1131DB00" w:rsidR="003B103E" w:rsidRPr="0033029E" w:rsidRDefault="003B103E" w:rsidP="00DC3B25">
            <w:pPr>
              <w:snapToGrid w:val="0"/>
              <w:spacing w:line="280" w:lineRule="exact"/>
              <w:jc w:val="center"/>
              <w:rPr>
                <w:rFonts w:ascii="メイリオ" w:eastAsia="メイリオ"/>
                <w:sz w:val="20"/>
              </w:rPr>
            </w:pPr>
            <w:r>
              <w:rPr>
                <w:rFonts w:ascii="メイリオ" w:eastAsia="メイリオ" w:hint="eastAsia"/>
                <w:sz w:val="20"/>
              </w:rPr>
              <w:t>局名</w:t>
            </w:r>
          </w:p>
        </w:tc>
        <w:tc>
          <w:tcPr>
            <w:tcW w:w="2438" w:type="dxa"/>
            <w:shd w:val="clear" w:color="auto" w:fill="BFBFBF" w:themeFill="background1" w:themeFillShade="BF"/>
            <w:vAlign w:val="center"/>
          </w:tcPr>
          <w:p w14:paraId="324F4E64" w14:textId="75C552DB" w:rsidR="003B103E" w:rsidRPr="0033029E" w:rsidRDefault="003B103E" w:rsidP="00DC3B25">
            <w:pPr>
              <w:snapToGrid w:val="0"/>
              <w:spacing w:line="280" w:lineRule="exact"/>
              <w:jc w:val="center"/>
              <w:rPr>
                <w:rFonts w:ascii="メイリオ" w:eastAsia="メイリオ"/>
                <w:sz w:val="20"/>
              </w:rPr>
            </w:pPr>
            <w:r>
              <w:rPr>
                <w:rFonts w:ascii="メイリオ" w:eastAsia="メイリオ" w:hint="eastAsia"/>
                <w:sz w:val="20"/>
              </w:rPr>
              <w:t>電話番号</w:t>
            </w:r>
          </w:p>
        </w:tc>
      </w:tr>
      <w:tr w:rsidR="003B103E" w14:paraId="5071AF0A" w14:textId="77777777" w:rsidTr="00761094">
        <w:trPr>
          <w:jc w:val="center"/>
        </w:trPr>
        <w:tc>
          <w:tcPr>
            <w:tcW w:w="1701" w:type="dxa"/>
            <w:vAlign w:val="center"/>
          </w:tcPr>
          <w:p w14:paraId="554CB99A" w14:textId="1DFF96C5" w:rsidR="003B103E" w:rsidRPr="0033029E" w:rsidRDefault="003B103E" w:rsidP="00196546">
            <w:pPr>
              <w:snapToGrid w:val="0"/>
              <w:spacing w:line="280" w:lineRule="exact"/>
              <w:jc w:val="center"/>
              <w:rPr>
                <w:rFonts w:ascii="メイリオ" w:eastAsia="メイリオ"/>
                <w:sz w:val="20"/>
              </w:rPr>
            </w:pPr>
            <w:r>
              <w:rPr>
                <w:rFonts w:ascii="メイリオ" w:eastAsia="メイリオ" w:hint="eastAsia"/>
                <w:sz w:val="20"/>
              </w:rPr>
              <w:t>－</w:t>
            </w:r>
          </w:p>
        </w:tc>
        <w:tc>
          <w:tcPr>
            <w:tcW w:w="2835" w:type="dxa"/>
            <w:vAlign w:val="center"/>
          </w:tcPr>
          <w:p w14:paraId="7B792CD2" w14:textId="38D4F051" w:rsidR="003B103E" w:rsidRPr="0033029E" w:rsidRDefault="00DC3B25" w:rsidP="00196546">
            <w:pPr>
              <w:snapToGrid w:val="0"/>
              <w:spacing w:line="280" w:lineRule="exact"/>
              <w:rPr>
                <w:rFonts w:ascii="メイリオ" w:eastAsia="メイリオ"/>
                <w:sz w:val="20"/>
              </w:rPr>
            </w:pPr>
            <w:r>
              <w:rPr>
                <w:rFonts w:ascii="メイリオ" w:eastAsia="メイリオ" w:hint="eastAsia"/>
                <w:sz w:val="20"/>
              </w:rPr>
              <w:t>熊取町役場</w:t>
            </w:r>
          </w:p>
        </w:tc>
        <w:tc>
          <w:tcPr>
            <w:tcW w:w="2438" w:type="dxa"/>
            <w:vAlign w:val="center"/>
          </w:tcPr>
          <w:p w14:paraId="72B9795C" w14:textId="0FC94776" w:rsidR="003B103E" w:rsidRPr="0033029E" w:rsidRDefault="00196546" w:rsidP="00196546">
            <w:pPr>
              <w:snapToGrid w:val="0"/>
              <w:spacing w:line="280" w:lineRule="exact"/>
              <w:jc w:val="center"/>
              <w:rPr>
                <w:rFonts w:ascii="メイリオ" w:eastAsia="メイリオ"/>
                <w:sz w:val="20"/>
              </w:rPr>
            </w:pPr>
            <w:r>
              <w:rPr>
                <w:rFonts w:ascii="メイリオ" w:eastAsia="メイリオ" w:hint="eastAsia"/>
                <w:sz w:val="20"/>
              </w:rPr>
              <w:t>2001</w:t>
            </w:r>
          </w:p>
        </w:tc>
      </w:tr>
      <w:tr w:rsidR="003B103E" w14:paraId="5580A2C6" w14:textId="77777777" w:rsidTr="00761094">
        <w:trPr>
          <w:jc w:val="center"/>
        </w:trPr>
        <w:tc>
          <w:tcPr>
            <w:tcW w:w="1701" w:type="dxa"/>
            <w:vAlign w:val="center"/>
          </w:tcPr>
          <w:p w14:paraId="3454ECC6" w14:textId="4F80D7ED" w:rsidR="003B103E" w:rsidRPr="0033029E" w:rsidRDefault="003B103E" w:rsidP="00196546">
            <w:pPr>
              <w:snapToGrid w:val="0"/>
              <w:spacing w:line="280" w:lineRule="exact"/>
              <w:jc w:val="center"/>
              <w:rPr>
                <w:rFonts w:ascii="メイリオ" w:eastAsia="メイリオ"/>
                <w:sz w:val="20"/>
              </w:rPr>
            </w:pPr>
            <w:r>
              <w:rPr>
                <w:rFonts w:ascii="メイリオ" w:eastAsia="メイリオ" w:hint="eastAsia"/>
                <w:sz w:val="20"/>
              </w:rPr>
              <w:t>－</w:t>
            </w:r>
          </w:p>
        </w:tc>
        <w:tc>
          <w:tcPr>
            <w:tcW w:w="2835" w:type="dxa"/>
            <w:vAlign w:val="center"/>
          </w:tcPr>
          <w:p w14:paraId="390C2F1D" w14:textId="391BA0BF" w:rsidR="003B103E" w:rsidRPr="00143E51" w:rsidRDefault="000371E0" w:rsidP="00196546">
            <w:pPr>
              <w:snapToGrid w:val="0"/>
              <w:spacing w:line="280" w:lineRule="exact"/>
              <w:rPr>
                <w:rFonts w:ascii="メイリオ" w:eastAsia="メイリオ"/>
                <w:color w:val="000000" w:themeColor="text1"/>
                <w:sz w:val="20"/>
              </w:rPr>
            </w:pPr>
            <w:r w:rsidRPr="00143E51">
              <w:rPr>
                <w:rFonts w:ascii="メイリオ" w:eastAsia="メイリオ" w:hint="eastAsia"/>
                <w:color w:val="000000" w:themeColor="text1"/>
                <w:sz w:val="20"/>
              </w:rPr>
              <w:t>泉州南消防組合熊取消防署</w:t>
            </w:r>
          </w:p>
        </w:tc>
        <w:tc>
          <w:tcPr>
            <w:tcW w:w="2438" w:type="dxa"/>
            <w:vAlign w:val="center"/>
          </w:tcPr>
          <w:p w14:paraId="23783471" w14:textId="105D2CDE" w:rsidR="003B103E" w:rsidRPr="00143E51" w:rsidRDefault="00196546" w:rsidP="00196546">
            <w:pPr>
              <w:snapToGrid w:val="0"/>
              <w:spacing w:line="280" w:lineRule="exact"/>
              <w:jc w:val="center"/>
              <w:rPr>
                <w:rFonts w:ascii="メイリオ" w:eastAsia="メイリオ"/>
                <w:color w:val="000000" w:themeColor="text1"/>
                <w:sz w:val="20"/>
              </w:rPr>
            </w:pPr>
            <w:r w:rsidRPr="00143E51">
              <w:rPr>
                <w:rFonts w:ascii="メイリオ" w:eastAsia="メイリオ" w:hint="eastAsia"/>
                <w:color w:val="000000" w:themeColor="text1"/>
                <w:sz w:val="20"/>
              </w:rPr>
              <w:t>2002</w:t>
            </w:r>
          </w:p>
        </w:tc>
      </w:tr>
      <w:tr w:rsidR="003B103E" w14:paraId="3D7E2BB7" w14:textId="77777777" w:rsidTr="00761094">
        <w:trPr>
          <w:jc w:val="center"/>
        </w:trPr>
        <w:tc>
          <w:tcPr>
            <w:tcW w:w="1701" w:type="dxa"/>
            <w:vAlign w:val="center"/>
          </w:tcPr>
          <w:p w14:paraId="427AC8A6" w14:textId="304E1310" w:rsidR="003B103E" w:rsidRPr="0033029E" w:rsidRDefault="003B103E" w:rsidP="00196546">
            <w:pPr>
              <w:snapToGrid w:val="0"/>
              <w:spacing w:line="280" w:lineRule="exact"/>
              <w:jc w:val="center"/>
              <w:rPr>
                <w:rFonts w:ascii="メイリオ" w:eastAsia="メイリオ"/>
                <w:sz w:val="20"/>
              </w:rPr>
            </w:pPr>
            <w:r>
              <w:rPr>
                <w:rFonts w:ascii="メイリオ" w:eastAsia="メイリオ" w:hint="eastAsia"/>
                <w:sz w:val="20"/>
              </w:rPr>
              <w:t>1</w:t>
            </w:r>
          </w:p>
        </w:tc>
        <w:tc>
          <w:tcPr>
            <w:tcW w:w="2835" w:type="dxa"/>
            <w:vAlign w:val="center"/>
          </w:tcPr>
          <w:p w14:paraId="7B7070AD" w14:textId="59986DA8" w:rsidR="003B103E" w:rsidRPr="00143E51" w:rsidRDefault="00DC3B25" w:rsidP="00196546">
            <w:pPr>
              <w:snapToGrid w:val="0"/>
              <w:spacing w:line="280" w:lineRule="exact"/>
              <w:rPr>
                <w:rFonts w:ascii="メイリオ" w:eastAsia="メイリオ"/>
                <w:color w:val="000000" w:themeColor="text1"/>
                <w:sz w:val="20"/>
              </w:rPr>
            </w:pPr>
            <w:r w:rsidRPr="00143E51">
              <w:rPr>
                <w:rFonts w:ascii="メイリオ" w:eastAsia="メイリオ" w:hint="eastAsia"/>
                <w:color w:val="000000" w:themeColor="text1"/>
                <w:sz w:val="20"/>
              </w:rPr>
              <w:t>七山局</w:t>
            </w:r>
          </w:p>
        </w:tc>
        <w:tc>
          <w:tcPr>
            <w:tcW w:w="2438" w:type="dxa"/>
            <w:vAlign w:val="center"/>
          </w:tcPr>
          <w:p w14:paraId="239F9E07" w14:textId="56805C4C" w:rsidR="003B103E" w:rsidRPr="00143E51" w:rsidRDefault="00196546" w:rsidP="00196546">
            <w:pPr>
              <w:snapToGrid w:val="0"/>
              <w:spacing w:line="280" w:lineRule="exact"/>
              <w:jc w:val="center"/>
              <w:rPr>
                <w:rFonts w:ascii="メイリオ" w:eastAsia="メイリオ"/>
                <w:color w:val="000000" w:themeColor="text1"/>
                <w:sz w:val="20"/>
              </w:rPr>
            </w:pPr>
            <w:r w:rsidRPr="00143E51">
              <w:rPr>
                <w:rFonts w:ascii="メイリオ" w:eastAsia="メイリオ" w:hint="eastAsia"/>
                <w:color w:val="000000" w:themeColor="text1"/>
                <w:sz w:val="20"/>
              </w:rPr>
              <w:t>3001</w:t>
            </w:r>
          </w:p>
        </w:tc>
      </w:tr>
      <w:tr w:rsidR="003B103E" w14:paraId="09D2B087" w14:textId="77777777" w:rsidTr="00761094">
        <w:trPr>
          <w:jc w:val="center"/>
        </w:trPr>
        <w:tc>
          <w:tcPr>
            <w:tcW w:w="1701" w:type="dxa"/>
            <w:vAlign w:val="center"/>
          </w:tcPr>
          <w:p w14:paraId="2C5FD5A9" w14:textId="761FFCB0" w:rsidR="003B103E" w:rsidRPr="0033029E" w:rsidRDefault="003B103E" w:rsidP="00196546">
            <w:pPr>
              <w:snapToGrid w:val="0"/>
              <w:spacing w:line="280" w:lineRule="exact"/>
              <w:jc w:val="center"/>
              <w:rPr>
                <w:rFonts w:ascii="メイリオ" w:eastAsia="メイリオ"/>
                <w:sz w:val="20"/>
              </w:rPr>
            </w:pPr>
            <w:r>
              <w:rPr>
                <w:rFonts w:ascii="メイリオ" w:eastAsia="メイリオ" w:hint="eastAsia"/>
                <w:sz w:val="20"/>
              </w:rPr>
              <w:t>2</w:t>
            </w:r>
          </w:p>
        </w:tc>
        <w:tc>
          <w:tcPr>
            <w:tcW w:w="2835" w:type="dxa"/>
            <w:vAlign w:val="center"/>
          </w:tcPr>
          <w:p w14:paraId="241EB11C" w14:textId="53D25F95" w:rsidR="003B103E" w:rsidRPr="0033029E" w:rsidRDefault="00DC3B25" w:rsidP="00196546">
            <w:pPr>
              <w:snapToGrid w:val="0"/>
              <w:spacing w:line="280" w:lineRule="exact"/>
              <w:rPr>
                <w:rFonts w:ascii="メイリオ" w:eastAsia="メイリオ"/>
                <w:sz w:val="20"/>
              </w:rPr>
            </w:pPr>
            <w:r>
              <w:rPr>
                <w:rFonts w:ascii="メイリオ" w:eastAsia="メイリオ" w:hint="eastAsia"/>
                <w:sz w:val="20"/>
              </w:rPr>
              <w:t>泉陽ヶ丘局</w:t>
            </w:r>
          </w:p>
        </w:tc>
        <w:tc>
          <w:tcPr>
            <w:tcW w:w="2438" w:type="dxa"/>
            <w:vAlign w:val="center"/>
          </w:tcPr>
          <w:p w14:paraId="487D4BD3" w14:textId="7195D70F" w:rsidR="003B103E" w:rsidRPr="0033029E" w:rsidRDefault="00196546" w:rsidP="00196546">
            <w:pPr>
              <w:snapToGrid w:val="0"/>
              <w:spacing w:line="280" w:lineRule="exact"/>
              <w:jc w:val="center"/>
              <w:rPr>
                <w:rFonts w:ascii="メイリオ" w:eastAsia="メイリオ"/>
                <w:sz w:val="20"/>
              </w:rPr>
            </w:pPr>
            <w:r>
              <w:rPr>
                <w:rFonts w:ascii="メイリオ" w:eastAsia="メイリオ" w:hint="eastAsia"/>
                <w:sz w:val="20"/>
              </w:rPr>
              <w:t>3002</w:t>
            </w:r>
          </w:p>
        </w:tc>
      </w:tr>
      <w:tr w:rsidR="003B103E" w14:paraId="03819154" w14:textId="77777777" w:rsidTr="00761094">
        <w:trPr>
          <w:jc w:val="center"/>
        </w:trPr>
        <w:tc>
          <w:tcPr>
            <w:tcW w:w="1701" w:type="dxa"/>
            <w:vAlign w:val="center"/>
          </w:tcPr>
          <w:p w14:paraId="72CADA78" w14:textId="347AAA40" w:rsidR="003B103E" w:rsidRPr="0033029E" w:rsidRDefault="003B103E" w:rsidP="00196546">
            <w:pPr>
              <w:snapToGrid w:val="0"/>
              <w:spacing w:line="280" w:lineRule="exact"/>
              <w:jc w:val="center"/>
              <w:rPr>
                <w:rFonts w:ascii="メイリオ" w:eastAsia="メイリオ"/>
                <w:sz w:val="20"/>
              </w:rPr>
            </w:pPr>
            <w:r>
              <w:rPr>
                <w:rFonts w:ascii="メイリオ" w:eastAsia="メイリオ" w:hint="eastAsia"/>
                <w:sz w:val="20"/>
              </w:rPr>
              <w:t>3</w:t>
            </w:r>
          </w:p>
        </w:tc>
        <w:tc>
          <w:tcPr>
            <w:tcW w:w="2835" w:type="dxa"/>
            <w:vAlign w:val="center"/>
          </w:tcPr>
          <w:p w14:paraId="6B2C2CF8" w14:textId="4C0DB20D" w:rsidR="003B103E" w:rsidRPr="0033029E" w:rsidRDefault="00DC3B25" w:rsidP="00196546">
            <w:pPr>
              <w:snapToGrid w:val="0"/>
              <w:spacing w:line="280" w:lineRule="exact"/>
              <w:rPr>
                <w:rFonts w:ascii="メイリオ" w:eastAsia="メイリオ"/>
                <w:sz w:val="20"/>
              </w:rPr>
            </w:pPr>
            <w:r>
              <w:rPr>
                <w:rFonts w:ascii="メイリオ" w:eastAsia="メイリオ" w:hint="eastAsia"/>
                <w:sz w:val="20"/>
              </w:rPr>
              <w:t>桜が丘局</w:t>
            </w:r>
          </w:p>
        </w:tc>
        <w:tc>
          <w:tcPr>
            <w:tcW w:w="2438" w:type="dxa"/>
            <w:vAlign w:val="center"/>
          </w:tcPr>
          <w:p w14:paraId="18C61E35" w14:textId="0C99154A" w:rsidR="003B103E" w:rsidRPr="0033029E" w:rsidRDefault="00196546" w:rsidP="00196546">
            <w:pPr>
              <w:snapToGrid w:val="0"/>
              <w:spacing w:line="280" w:lineRule="exact"/>
              <w:jc w:val="center"/>
              <w:rPr>
                <w:rFonts w:ascii="メイリオ" w:eastAsia="メイリオ"/>
                <w:sz w:val="20"/>
              </w:rPr>
            </w:pPr>
            <w:r>
              <w:rPr>
                <w:rFonts w:ascii="メイリオ" w:eastAsia="メイリオ" w:hint="eastAsia"/>
                <w:sz w:val="20"/>
              </w:rPr>
              <w:t>3003</w:t>
            </w:r>
          </w:p>
        </w:tc>
      </w:tr>
      <w:tr w:rsidR="003B103E" w14:paraId="04A61788" w14:textId="77777777" w:rsidTr="00761094">
        <w:trPr>
          <w:jc w:val="center"/>
        </w:trPr>
        <w:tc>
          <w:tcPr>
            <w:tcW w:w="1701" w:type="dxa"/>
            <w:vAlign w:val="center"/>
          </w:tcPr>
          <w:p w14:paraId="22A26BB7" w14:textId="3842556A" w:rsidR="003B103E" w:rsidRDefault="003B103E" w:rsidP="00196546">
            <w:pPr>
              <w:snapToGrid w:val="0"/>
              <w:spacing w:line="280" w:lineRule="exact"/>
              <w:jc w:val="center"/>
              <w:rPr>
                <w:rFonts w:ascii="メイリオ" w:eastAsia="メイリオ"/>
                <w:sz w:val="20"/>
              </w:rPr>
            </w:pPr>
            <w:r>
              <w:rPr>
                <w:rFonts w:ascii="メイリオ" w:eastAsia="メイリオ" w:hint="eastAsia"/>
                <w:sz w:val="20"/>
              </w:rPr>
              <w:t>4</w:t>
            </w:r>
          </w:p>
        </w:tc>
        <w:tc>
          <w:tcPr>
            <w:tcW w:w="2835" w:type="dxa"/>
            <w:vAlign w:val="center"/>
          </w:tcPr>
          <w:p w14:paraId="4C0B0FE4" w14:textId="23D27E29" w:rsidR="003B103E" w:rsidRPr="0033029E" w:rsidRDefault="00DC3B25" w:rsidP="00196546">
            <w:pPr>
              <w:snapToGrid w:val="0"/>
              <w:spacing w:line="280" w:lineRule="exact"/>
              <w:rPr>
                <w:rFonts w:ascii="メイリオ" w:eastAsia="メイリオ"/>
                <w:sz w:val="20"/>
              </w:rPr>
            </w:pPr>
            <w:r>
              <w:rPr>
                <w:rFonts w:ascii="メイリオ" w:eastAsia="メイリオ" w:hint="eastAsia"/>
                <w:sz w:val="20"/>
              </w:rPr>
              <w:t>五門局</w:t>
            </w:r>
          </w:p>
        </w:tc>
        <w:tc>
          <w:tcPr>
            <w:tcW w:w="2438" w:type="dxa"/>
            <w:vAlign w:val="center"/>
          </w:tcPr>
          <w:p w14:paraId="5F6D7172" w14:textId="57B8F77D" w:rsidR="003B103E" w:rsidRPr="0033029E" w:rsidRDefault="00196546" w:rsidP="00196546">
            <w:pPr>
              <w:snapToGrid w:val="0"/>
              <w:spacing w:line="280" w:lineRule="exact"/>
              <w:jc w:val="center"/>
              <w:rPr>
                <w:rFonts w:ascii="メイリオ" w:eastAsia="メイリオ"/>
                <w:sz w:val="20"/>
              </w:rPr>
            </w:pPr>
            <w:r>
              <w:rPr>
                <w:rFonts w:ascii="メイリオ" w:eastAsia="メイリオ" w:hint="eastAsia"/>
                <w:sz w:val="20"/>
              </w:rPr>
              <w:t>3004</w:t>
            </w:r>
          </w:p>
        </w:tc>
      </w:tr>
      <w:tr w:rsidR="003B103E" w14:paraId="7917959D" w14:textId="77777777" w:rsidTr="00761094">
        <w:trPr>
          <w:jc w:val="center"/>
        </w:trPr>
        <w:tc>
          <w:tcPr>
            <w:tcW w:w="1701" w:type="dxa"/>
            <w:vAlign w:val="center"/>
          </w:tcPr>
          <w:p w14:paraId="5B900304" w14:textId="63D3972A" w:rsidR="003B103E" w:rsidRDefault="003B103E" w:rsidP="00196546">
            <w:pPr>
              <w:snapToGrid w:val="0"/>
              <w:spacing w:line="280" w:lineRule="exact"/>
              <w:jc w:val="center"/>
              <w:rPr>
                <w:rFonts w:ascii="メイリオ" w:eastAsia="メイリオ"/>
                <w:sz w:val="20"/>
              </w:rPr>
            </w:pPr>
            <w:r>
              <w:rPr>
                <w:rFonts w:ascii="メイリオ" w:eastAsia="メイリオ" w:hint="eastAsia"/>
                <w:sz w:val="20"/>
              </w:rPr>
              <w:t>5</w:t>
            </w:r>
          </w:p>
        </w:tc>
        <w:tc>
          <w:tcPr>
            <w:tcW w:w="2835" w:type="dxa"/>
            <w:vAlign w:val="center"/>
          </w:tcPr>
          <w:p w14:paraId="3ED0A51E" w14:textId="12555BED" w:rsidR="003B103E" w:rsidRPr="0033029E" w:rsidRDefault="00DC3B25" w:rsidP="00196546">
            <w:pPr>
              <w:snapToGrid w:val="0"/>
              <w:spacing w:line="280" w:lineRule="exact"/>
              <w:rPr>
                <w:rFonts w:ascii="メイリオ" w:eastAsia="メイリオ"/>
                <w:sz w:val="20"/>
              </w:rPr>
            </w:pPr>
            <w:r>
              <w:rPr>
                <w:rFonts w:ascii="メイリオ" w:eastAsia="メイリオ" w:hint="eastAsia"/>
                <w:sz w:val="20"/>
              </w:rPr>
              <w:t>水荘園局</w:t>
            </w:r>
          </w:p>
        </w:tc>
        <w:tc>
          <w:tcPr>
            <w:tcW w:w="2438" w:type="dxa"/>
            <w:vAlign w:val="center"/>
          </w:tcPr>
          <w:p w14:paraId="655B429E" w14:textId="2D6D5194" w:rsidR="003B103E" w:rsidRPr="0033029E" w:rsidRDefault="00196546" w:rsidP="00196546">
            <w:pPr>
              <w:snapToGrid w:val="0"/>
              <w:spacing w:line="280" w:lineRule="exact"/>
              <w:jc w:val="center"/>
              <w:rPr>
                <w:rFonts w:ascii="メイリオ" w:eastAsia="メイリオ"/>
                <w:sz w:val="20"/>
              </w:rPr>
            </w:pPr>
            <w:r>
              <w:rPr>
                <w:rFonts w:ascii="メイリオ" w:eastAsia="メイリオ" w:hint="eastAsia"/>
                <w:sz w:val="20"/>
              </w:rPr>
              <w:t>3005</w:t>
            </w:r>
          </w:p>
        </w:tc>
      </w:tr>
      <w:tr w:rsidR="003B103E" w14:paraId="2CFA4534" w14:textId="77777777" w:rsidTr="00761094">
        <w:trPr>
          <w:jc w:val="center"/>
        </w:trPr>
        <w:tc>
          <w:tcPr>
            <w:tcW w:w="1701" w:type="dxa"/>
            <w:vAlign w:val="center"/>
          </w:tcPr>
          <w:p w14:paraId="571604A5" w14:textId="475B0BB6" w:rsidR="003B103E" w:rsidRDefault="003B103E" w:rsidP="00196546">
            <w:pPr>
              <w:snapToGrid w:val="0"/>
              <w:spacing w:line="280" w:lineRule="exact"/>
              <w:jc w:val="center"/>
              <w:rPr>
                <w:rFonts w:ascii="メイリオ" w:eastAsia="メイリオ"/>
                <w:sz w:val="20"/>
              </w:rPr>
            </w:pPr>
            <w:r>
              <w:rPr>
                <w:rFonts w:ascii="メイリオ" w:eastAsia="メイリオ" w:hint="eastAsia"/>
                <w:sz w:val="20"/>
              </w:rPr>
              <w:t>6</w:t>
            </w:r>
          </w:p>
        </w:tc>
        <w:tc>
          <w:tcPr>
            <w:tcW w:w="2835" w:type="dxa"/>
            <w:vAlign w:val="center"/>
          </w:tcPr>
          <w:p w14:paraId="02BD1D84" w14:textId="21F0C920" w:rsidR="003B103E" w:rsidRPr="0033029E" w:rsidRDefault="00DC3B25" w:rsidP="00196546">
            <w:pPr>
              <w:snapToGrid w:val="0"/>
              <w:spacing w:line="280" w:lineRule="exact"/>
              <w:rPr>
                <w:rFonts w:ascii="メイリオ" w:eastAsia="メイリオ"/>
                <w:sz w:val="20"/>
              </w:rPr>
            </w:pPr>
            <w:r>
              <w:rPr>
                <w:rFonts w:ascii="メイリオ" w:eastAsia="メイリオ" w:hint="eastAsia"/>
                <w:sz w:val="20"/>
              </w:rPr>
              <w:t>大久保第１局</w:t>
            </w:r>
          </w:p>
        </w:tc>
        <w:tc>
          <w:tcPr>
            <w:tcW w:w="2438" w:type="dxa"/>
            <w:vAlign w:val="center"/>
          </w:tcPr>
          <w:p w14:paraId="2C21EFD3" w14:textId="34CAF85B" w:rsidR="003B103E" w:rsidRPr="0033029E" w:rsidRDefault="00196546" w:rsidP="00196546">
            <w:pPr>
              <w:snapToGrid w:val="0"/>
              <w:spacing w:line="280" w:lineRule="exact"/>
              <w:jc w:val="center"/>
              <w:rPr>
                <w:rFonts w:ascii="メイリオ" w:eastAsia="メイリオ"/>
                <w:sz w:val="20"/>
              </w:rPr>
            </w:pPr>
            <w:r>
              <w:rPr>
                <w:rFonts w:ascii="メイリオ" w:eastAsia="メイリオ" w:hint="eastAsia"/>
                <w:sz w:val="20"/>
              </w:rPr>
              <w:t>3006</w:t>
            </w:r>
          </w:p>
        </w:tc>
      </w:tr>
      <w:tr w:rsidR="003B103E" w14:paraId="2D81F29F" w14:textId="77777777" w:rsidTr="00761094">
        <w:trPr>
          <w:jc w:val="center"/>
        </w:trPr>
        <w:tc>
          <w:tcPr>
            <w:tcW w:w="1701" w:type="dxa"/>
            <w:vAlign w:val="center"/>
          </w:tcPr>
          <w:p w14:paraId="538925D1" w14:textId="0ADD1CB6" w:rsidR="003B103E" w:rsidRDefault="003B103E" w:rsidP="00196546">
            <w:pPr>
              <w:snapToGrid w:val="0"/>
              <w:spacing w:line="280" w:lineRule="exact"/>
              <w:jc w:val="center"/>
              <w:rPr>
                <w:rFonts w:ascii="メイリオ" w:eastAsia="メイリオ"/>
                <w:sz w:val="20"/>
              </w:rPr>
            </w:pPr>
            <w:r>
              <w:rPr>
                <w:rFonts w:ascii="メイリオ" w:eastAsia="メイリオ" w:hint="eastAsia"/>
                <w:sz w:val="20"/>
              </w:rPr>
              <w:t>7</w:t>
            </w:r>
          </w:p>
        </w:tc>
        <w:tc>
          <w:tcPr>
            <w:tcW w:w="2835" w:type="dxa"/>
            <w:vAlign w:val="center"/>
          </w:tcPr>
          <w:p w14:paraId="4F7CB2CB" w14:textId="6BCF7E92" w:rsidR="003B103E" w:rsidRPr="0033029E" w:rsidRDefault="00DC3B25" w:rsidP="00196546">
            <w:pPr>
              <w:snapToGrid w:val="0"/>
              <w:spacing w:line="280" w:lineRule="exact"/>
              <w:rPr>
                <w:rFonts w:ascii="メイリオ" w:eastAsia="メイリオ"/>
                <w:sz w:val="20"/>
              </w:rPr>
            </w:pPr>
            <w:r>
              <w:rPr>
                <w:rFonts w:ascii="メイリオ" w:eastAsia="メイリオ" w:hint="eastAsia"/>
                <w:sz w:val="20"/>
              </w:rPr>
              <w:t>大久保第２局</w:t>
            </w:r>
          </w:p>
        </w:tc>
        <w:tc>
          <w:tcPr>
            <w:tcW w:w="2438" w:type="dxa"/>
            <w:vAlign w:val="center"/>
          </w:tcPr>
          <w:p w14:paraId="7DE3F6DA" w14:textId="4F1A67A2" w:rsidR="003B103E" w:rsidRPr="0033029E" w:rsidRDefault="00196546" w:rsidP="00196546">
            <w:pPr>
              <w:snapToGrid w:val="0"/>
              <w:spacing w:line="280" w:lineRule="exact"/>
              <w:jc w:val="center"/>
              <w:rPr>
                <w:rFonts w:ascii="メイリオ" w:eastAsia="メイリオ"/>
                <w:sz w:val="20"/>
              </w:rPr>
            </w:pPr>
            <w:r>
              <w:rPr>
                <w:rFonts w:ascii="メイリオ" w:eastAsia="メイリオ" w:hint="eastAsia"/>
                <w:sz w:val="20"/>
              </w:rPr>
              <w:t>3007</w:t>
            </w:r>
          </w:p>
        </w:tc>
      </w:tr>
      <w:tr w:rsidR="003B103E" w14:paraId="253A830B" w14:textId="77777777" w:rsidTr="00761094">
        <w:trPr>
          <w:jc w:val="center"/>
        </w:trPr>
        <w:tc>
          <w:tcPr>
            <w:tcW w:w="1701" w:type="dxa"/>
            <w:vAlign w:val="center"/>
          </w:tcPr>
          <w:p w14:paraId="2D5854BE" w14:textId="5FA3328E" w:rsidR="003B103E" w:rsidRDefault="003B103E" w:rsidP="00196546">
            <w:pPr>
              <w:snapToGrid w:val="0"/>
              <w:spacing w:line="280" w:lineRule="exact"/>
              <w:jc w:val="center"/>
              <w:rPr>
                <w:rFonts w:ascii="メイリオ" w:eastAsia="メイリオ"/>
                <w:sz w:val="20"/>
              </w:rPr>
            </w:pPr>
            <w:r>
              <w:rPr>
                <w:rFonts w:ascii="メイリオ" w:eastAsia="メイリオ" w:hint="eastAsia"/>
                <w:sz w:val="20"/>
              </w:rPr>
              <w:t>8</w:t>
            </w:r>
          </w:p>
        </w:tc>
        <w:tc>
          <w:tcPr>
            <w:tcW w:w="2835" w:type="dxa"/>
            <w:vAlign w:val="center"/>
          </w:tcPr>
          <w:p w14:paraId="30B7C807" w14:textId="5A6649E4" w:rsidR="003B103E" w:rsidRPr="0033029E" w:rsidRDefault="00DC3B25" w:rsidP="00196546">
            <w:pPr>
              <w:snapToGrid w:val="0"/>
              <w:spacing w:line="280" w:lineRule="exact"/>
              <w:rPr>
                <w:rFonts w:ascii="メイリオ" w:eastAsia="メイリオ"/>
                <w:sz w:val="20"/>
              </w:rPr>
            </w:pPr>
            <w:r>
              <w:rPr>
                <w:rFonts w:ascii="メイリオ" w:eastAsia="メイリオ" w:hint="eastAsia"/>
                <w:sz w:val="20"/>
              </w:rPr>
              <w:t>紺屋局</w:t>
            </w:r>
          </w:p>
        </w:tc>
        <w:tc>
          <w:tcPr>
            <w:tcW w:w="2438" w:type="dxa"/>
            <w:vAlign w:val="center"/>
          </w:tcPr>
          <w:p w14:paraId="15818791" w14:textId="04481406" w:rsidR="003B103E" w:rsidRPr="0033029E" w:rsidRDefault="00196546" w:rsidP="00196546">
            <w:pPr>
              <w:snapToGrid w:val="0"/>
              <w:spacing w:line="280" w:lineRule="exact"/>
              <w:jc w:val="center"/>
              <w:rPr>
                <w:rFonts w:ascii="メイリオ" w:eastAsia="メイリオ"/>
                <w:sz w:val="20"/>
              </w:rPr>
            </w:pPr>
            <w:r>
              <w:rPr>
                <w:rFonts w:ascii="メイリオ" w:eastAsia="メイリオ" w:hint="eastAsia"/>
                <w:sz w:val="20"/>
              </w:rPr>
              <w:t>3008</w:t>
            </w:r>
          </w:p>
        </w:tc>
      </w:tr>
      <w:tr w:rsidR="003B103E" w14:paraId="79B45074" w14:textId="77777777" w:rsidTr="00761094">
        <w:trPr>
          <w:jc w:val="center"/>
        </w:trPr>
        <w:tc>
          <w:tcPr>
            <w:tcW w:w="1701" w:type="dxa"/>
            <w:vAlign w:val="center"/>
          </w:tcPr>
          <w:p w14:paraId="571EF53E" w14:textId="12D75385" w:rsidR="003B103E" w:rsidRDefault="003B103E" w:rsidP="00196546">
            <w:pPr>
              <w:snapToGrid w:val="0"/>
              <w:spacing w:line="280" w:lineRule="exact"/>
              <w:jc w:val="center"/>
              <w:rPr>
                <w:rFonts w:ascii="メイリオ" w:eastAsia="メイリオ"/>
                <w:sz w:val="20"/>
              </w:rPr>
            </w:pPr>
            <w:r>
              <w:rPr>
                <w:rFonts w:ascii="メイリオ" w:eastAsia="メイリオ" w:hint="eastAsia"/>
                <w:sz w:val="20"/>
              </w:rPr>
              <w:t>9</w:t>
            </w:r>
          </w:p>
        </w:tc>
        <w:tc>
          <w:tcPr>
            <w:tcW w:w="2835" w:type="dxa"/>
            <w:vAlign w:val="center"/>
          </w:tcPr>
          <w:p w14:paraId="59B341C2" w14:textId="65478BD9" w:rsidR="003B103E" w:rsidRPr="0033029E" w:rsidRDefault="00DC3B25" w:rsidP="00196546">
            <w:pPr>
              <w:snapToGrid w:val="0"/>
              <w:spacing w:line="280" w:lineRule="exact"/>
              <w:rPr>
                <w:rFonts w:ascii="メイリオ" w:eastAsia="メイリオ"/>
                <w:sz w:val="20"/>
              </w:rPr>
            </w:pPr>
            <w:r>
              <w:rPr>
                <w:rFonts w:ascii="メイリオ" w:eastAsia="メイリオ" w:hint="eastAsia"/>
                <w:sz w:val="20"/>
              </w:rPr>
              <w:t>大久保第3局</w:t>
            </w:r>
          </w:p>
        </w:tc>
        <w:tc>
          <w:tcPr>
            <w:tcW w:w="2438" w:type="dxa"/>
            <w:vAlign w:val="center"/>
          </w:tcPr>
          <w:p w14:paraId="4CEEA171" w14:textId="69C52FB8" w:rsidR="003B103E" w:rsidRPr="0033029E" w:rsidRDefault="00196546" w:rsidP="00196546">
            <w:pPr>
              <w:snapToGrid w:val="0"/>
              <w:spacing w:line="280" w:lineRule="exact"/>
              <w:jc w:val="center"/>
              <w:rPr>
                <w:rFonts w:ascii="メイリオ" w:eastAsia="メイリオ"/>
                <w:sz w:val="20"/>
              </w:rPr>
            </w:pPr>
            <w:r>
              <w:rPr>
                <w:rFonts w:ascii="メイリオ" w:eastAsia="メイリオ" w:hint="eastAsia"/>
                <w:sz w:val="20"/>
              </w:rPr>
              <w:t>3009</w:t>
            </w:r>
          </w:p>
        </w:tc>
      </w:tr>
      <w:tr w:rsidR="003B103E" w14:paraId="0D53C62D" w14:textId="77777777" w:rsidTr="00761094">
        <w:trPr>
          <w:jc w:val="center"/>
        </w:trPr>
        <w:tc>
          <w:tcPr>
            <w:tcW w:w="1701" w:type="dxa"/>
            <w:vAlign w:val="center"/>
          </w:tcPr>
          <w:p w14:paraId="27FD22C2" w14:textId="0095EAA7" w:rsidR="003B103E" w:rsidRDefault="003B103E" w:rsidP="00196546">
            <w:pPr>
              <w:snapToGrid w:val="0"/>
              <w:spacing w:line="280" w:lineRule="exact"/>
              <w:jc w:val="center"/>
              <w:rPr>
                <w:rFonts w:ascii="メイリオ" w:eastAsia="メイリオ"/>
                <w:sz w:val="20"/>
              </w:rPr>
            </w:pPr>
            <w:r>
              <w:rPr>
                <w:rFonts w:ascii="メイリオ" w:eastAsia="メイリオ" w:hint="eastAsia"/>
                <w:sz w:val="20"/>
              </w:rPr>
              <w:t>1</w:t>
            </w:r>
            <w:r>
              <w:rPr>
                <w:rFonts w:ascii="メイリオ" w:eastAsia="メイリオ"/>
                <w:sz w:val="20"/>
              </w:rPr>
              <w:t>0</w:t>
            </w:r>
          </w:p>
        </w:tc>
        <w:tc>
          <w:tcPr>
            <w:tcW w:w="2835" w:type="dxa"/>
            <w:vAlign w:val="center"/>
          </w:tcPr>
          <w:p w14:paraId="352B4318" w14:textId="65D64C92" w:rsidR="003B103E" w:rsidRPr="0033029E" w:rsidRDefault="00DC3B25" w:rsidP="00196546">
            <w:pPr>
              <w:snapToGrid w:val="0"/>
              <w:spacing w:line="280" w:lineRule="exact"/>
              <w:rPr>
                <w:rFonts w:ascii="メイリオ" w:eastAsia="メイリオ"/>
                <w:sz w:val="20"/>
              </w:rPr>
            </w:pPr>
            <w:r>
              <w:rPr>
                <w:rFonts w:ascii="メイリオ" w:eastAsia="メイリオ" w:hint="eastAsia"/>
                <w:sz w:val="20"/>
              </w:rPr>
              <w:t>青葉台局</w:t>
            </w:r>
          </w:p>
        </w:tc>
        <w:tc>
          <w:tcPr>
            <w:tcW w:w="2438" w:type="dxa"/>
            <w:vAlign w:val="center"/>
          </w:tcPr>
          <w:p w14:paraId="57B9C8A8" w14:textId="6A126A3B" w:rsidR="003B103E" w:rsidRPr="0033029E" w:rsidRDefault="00196546" w:rsidP="00196546">
            <w:pPr>
              <w:snapToGrid w:val="0"/>
              <w:spacing w:line="280" w:lineRule="exact"/>
              <w:jc w:val="center"/>
              <w:rPr>
                <w:rFonts w:ascii="メイリオ" w:eastAsia="メイリオ"/>
                <w:sz w:val="20"/>
              </w:rPr>
            </w:pPr>
            <w:r>
              <w:rPr>
                <w:rFonts w:ascii="メイリオ" w:eastAsia="メイリオ" w:hint="eastAsia"/>
                <w:sz w:val="20"/>
              </w:rPr>
              <w:t>3010</w:t>
            </w:r>
          </w:p>
        </w:tc>
      </w:tr>
      <w:tr w:rsidR="003B103E" w14:paraId="1B5249A8" w14:textId="77777777" w:rsidTr="00761094">
        <w:trPr>
          <w:jc w:val="center"/>
        </w:trPr>
        <w:tc>
          <w:tcPr>
            <w:tcW w:w="1701" w:type="dxa"/>
            <w:vAlign w:val="center"/>
          </w:tcPr>
          <w:p w14:paraId="6DC76F83" w14:textId="496C998A" w:rsidR="003B103E" w:rsidRDefault="003B103E" w:rsidP="00196546">
            <w:pPr>
              <w:snapToGrid w:val="0"/>
              <w:spacing w:line="280" w:lineRule="exact"/>
              <w:jc w:val="center"/>
              <w:rPr>
                <w:rFonts w:ascii="メイリオ" w:eastAsia="メイリオ"/>
                <w:sz w:val="20"/>
              </w:rPr>
            </w:pPr>
            <w:r>
              <w:rPr>
                <w:rFonts w:ascii="メイリオ" w:eastAsia="メイリオ" w:hint="eastAsia"/>
                <w:sz w:val="20"/>
              </w:rPr>
              <w:t>1</w:t>
            </w:r>
            <w:r>
              <w:rPr>
                <w:rFonts w:ascii="メイリオ" w:eastAsia="メイリオ"/>
                <w:sz w:val="20"/>
              </w:rPr>
              <w:t>1</w:t>
            </w:r>
          </w:p>
        </w:tc>
        <w:tc>
          <w:tcPr>
            <w:tcW w:w="2835" w:type="dxa"/>
            <w:vAlign w:val="center"/>
          </w:tcPr>
          <w:p w14:paraId="170DE55C" w14:textId="7D8D935D" w:rsidR="003B103E" w:rsidRPr="0033029E" w:rsidRDefault="00DC3B25" w:rsidP="00196546">
            <w:pPr>
              <w:snapToGrid w:val="0"/>
              <w:spacing w:line="280" w:lineRule="exact"/>
              <w:rPr>
                <w:rFonts w:ascii="メイリオ" w:eastAsia="メイリオ"/>
                <w:sz w:val="20"/>
              </w:rPr>
            </w:pPr>
            <w:r>
              <w:rPr>
                <w:rFonts w:ascii="メイリオ" w:eastAsia="メイリオ" w:hint="eastAsia"/>
                <w:sz w:val="20"/>
              </w:rPr>
              <w:t>芦谷局</w:t>
            </w:r>
          </w:p>
        </w:tc>
        <w:tc>
          <w:tcPr>
            <w:tcW w:w="2438" w:type="dxa"/>
            <w:vAlign w:val="center"/>
          </w:tcPr>
          <w:p w14:paraId="0B24BC23" w14:textId="743FB088" w:rsidR="003B103E" w:rsidRPr="0033029E" w:rsidRDefault="00196546" w:rsidP="00196546">
            <w:pPr>
              <w:snapToGrid w:val="0"/>
              <w:spacing w:line="280" w:lineRule="exact"/>
              <w:jc w:val="center"/>
              <w:rPr>
                <w:rFonts w:ascii="メイリオ" w:eastAsia="メイリオ"/>
                <w:sz w:val="20"/>
              </w:rPr>
            </w:pPr>
            <w:r>
              <w:rPr>
                <w:rFonts w:ascii="メイリオ" w:eastAsia="メイリオ" w:hint="eastAsia"/>
                <w:sz w:val="20"/>
              </w:rPr>
              <w:t>3011</w:t>
            </w:r>
          </w:p>
        </w:tc>
      </w:tr>
      <w:tr w:rsidR="003B103E" w14:paraId="46C19F88" w14:textId="77777777" w:rsidTr="00761094">
        <w:trPr>
          <w:jc w:val="center"/>
        </w:trPr>
        <w:tc>
          <w:tcPr>
            <w:tcW w:w="1701" w:type="dxa"/>
            <w:vAlign w:val="center"/>
          </w:tcPr>
          <w:p w14:paraId="723F8328" w14:textId="6A3D42AE" w:rsidR="003B103E" w:rsidRDefault="003B103E" w:rsidP="00196546">
            <w:pPr>
              <w:snapToGrid w:val="0"/>
              <w:spacing w:line="280" w:lineRule="exact"/>
              <w:jc w:val="center"/>
              <w:rPr>
                <w:rFonts w:ascii="メイリオ" w:eastAsia="メイリオ"/>
                <w:sz w:val="20"/>
              </w:rPr>
            </w:pPr>
            <w:r>
              <w:rPr>
                <w:rFonts w:ascii="メイリオ" w:eastAsia="メイリオ" w:hint="eastAsia"/>
                <w:sz w:val="20"/>
              </w:rPr>
              <w:t>1</w:t>
            </w:r>
            <w:r>
              <w:rPr>
                <w:rFonts w:ascii="メイリオ" w:eastAsia="メイリオ"/>
                <w:sz w:val="20"/>
              </w:rPr>
              <w:t>2</w:t>
            </w:r>
          </w:p>
        </w:tc>
        <w:tc>
          <w:tcPr>
            <w:tcW w:w="2835" w:type="dxa"/>
            <w:vAlign w:val="center"/>
          </w:tcPr>
          <w:p w14:paraId="0997810F" w14:textId="12ABF8EE" w:rsidR="003B103E" w:rsidRPr="0033029E" w:rsidRDefault="00DC3B25" w:rsidP="00196546">
            <w:pPr>
              <w:snapToGrid w:val="0"/>
              <w:spacing w:line="280" w:lineRule="exact"/>
              <w:rPr>
                <w:rFonts w:ascii="メイリオ" w:eastAsia="メイリオ"/>
                <w:sz w:val="20"/>
              </w:rPr>
            </w:pPr>
            <w:r>
              <w:rPr>
                <w:rFonts w:ascii="メイリオ" w:eastAsia="メイリオ" w:hint="eastAsia"/>
                <w:sz w:val="20"/>
              </w:rPr>
              <w:t>長池局</w:t>
            </w:r>
          </w:p>
        </w:tc>
        <w:tc>
          <w:tcPr>
            <w:tcW w:w="2438" w:type="dxa"/>
            <w:vAlign w:val="center"/>
          </w:tcPr>
          <w:p w14:paraId="143EC2BE" w14:textId="280ACBA9" w:rsidR="003B103E" w:rsidRPr="0033029E" w:rsidRDefault="00196546" w:rsidP="00196546">
            <w:pPr>
              <w:snapToGrid w:val="0"/>
              <w:spacing w:line="280" w:lineRule="exact"/>
              <w:jc w:val="center"/>
              <w:rPr>
                <w:rFonts w:ascii="メイリオ" w:eastAsia="メイリオ"/>
                <w:sz w:val="20"/>
              </w:rPr>
            </w:pPr>
            <w:r>
              <w:rPr>
                <w:rFonts w:ascii="メイリオ" w:eastAsia="メイリオ" w:hint="eastAsia"/>
                <w:sz w:val="20"/>
              </w:rPr>
              <w:t>3012</w:t>
            </w:r>
          </w:p>
        </w:tc>
      </w:tr>
      <w:tr w:rsidR="003B103E" w14:paraId="4478A1FE" w14:textId="77777777" w:rsidTr="00761094">
        <w:trPr>
          <w:jc w:val="center"/>
        </w:trPr>
        <w:tc>
          <w:tcPr>
            <w:tcW w:w="1701" w:type="dxa"/>
            <w:vAlign w:val="center"/>
          </w:tcPr>
          <w:p w14:paraId="44B4B73A" w14:textId="254A0052" w:rsidR="003B103E" w:rsidRDefault="003B103E" w:rsidP="00196546">
            <w:pPr>
              <w:snapToGrid w:val="0"/>
              <w:spacing w:line="280" w:lineRule="exact"/>
              <w:jc w:val="center"/>
              <w:rPr>
                <w:rFonts w:ascii="メイリオ" w:eastAsia="メイリオ"/>
                <w:sz w:val="20"/>
              </w:rPr>
            </w:pPr>
            <w:r>
              <w:rPr>
                <w:rFonts w:ascii="メイリオ" w:eastAsia="メイリオ" w:hint="eastAsia"/>
                <w:sz w:val="20"/>
              </w:rPr>
              <w:t>1</w:t>
            </w:r>
            <w:r>
              <w:rPr>
                <w:rFonts w:ascii="メイリオ" w:eastAsia="メイリオ"/>
                <w:sz w:val="20"/>
              </w:rPr>
              <w:t>3</w:t>
            </w:r>
          </w:p>
        </w:tc>
        <w:tc>
          <w:tcPr>
            <w:tcW w:w="2835" w:type="dxa"/>
            <w:vAlign w:val="center"/>
          </w:tcPr>
          <w:p w14:paraId="63E6121F" w14:textId="6E618E4F" w:rsidR="003B103E" w:rsidRPr="0033029E" w:rsidRDefault="00DC3B25" w:rsidP="00196546">
            <w:pPr>
              <w:snapToGrid w:val="0"/>
              <w:spacing w:line="280" w:lineRule="exact"/>
              <w:rPr>
                <w:rFonts w:ascii="メイリオ" w:eastAsia="メイリオ"/>
                <w:sz w:val="20"/>
              </w:rPr>
            </w:pPr>
            <w:r>
              <w:rPr>
                <w:rFonts w:ascii="メイリオ" w:eastAsia="メイリオ" w:hint="eastAsia"/>
                <w:sz w:val="20"/>
              </w:rPr>
              <w:t>朝代局第１局</w:t>
            </w:r>
          </w:p>
        </w:tc>
        <w:tc>
          <w:tcPr>
            <w:tcW w:w="2438" w:type="dxa"/>
            <w:vAlign w:val="center"/>
          </w:tcPr>
          <w:p w14:paraId="0C52183D" w14:textId="4B2E34EE" w:rsidR="003B103E" w:rsidRPr="0033029E" w:rsidRDefault="00196546" w:rsidP="00196546">
            <w:pPr>
              <w:snapToGrid w:val="0"/>
              <w:spacing w:line="280" w:lineRule="exact"/>
              <w:jc w:val="center"/>
              <w:rPr>
                <w:rFonts w:ascii="メイリオ" w:eastAsia="メイリオ"/>
                <w:sz w:val="20"/>
              </w:rPr>
            </w:pPr>
            <w:r>
              <w:rPr>
                <w:rFonts w:ascii="メイリオ" w:eastAsia="メイリオ" w:hint="eastAsia"/>
                <w:sz w:val="20"/>
              </w:rPr>
              <w:t>3013</w:t>
            </w:r>
          </w:p>
        </w:tc>
      </w:tr>
      <w:tr w:rsidR="003B103E" w14:paraId="65856400" w14:textId="77777777" w:rsidTr="00761094">
        <w:trPr>
          <w:jc w:val="center"/>
        </w:trPr>
        <w:tc>
          <w:tcPr>
            <w:tcW w:w="1701" w:type="dxa"/>
            <w:vAlign w:val="center"/>
          </w:tcPr>
          <w:p w14:paraId="75FC7FE1" w14:textId="16EBF0AA" w:rsidR="003B103E" w:rsidRDefault="003B103E" w:rsidP="00196546">
            <w:pPr>
              <w:snapToGrid w:val="0"/>
              <w:spacing w:line="280" w:lineRule="exact"/>
              <w:jc w:val="center"/>
              <w:rPr>
                <w:rFonts w:ascii="メイリオ" w:eastAsia="メイリオ"/>
                <w:sz w:val="20"/>
              </w:rPr>
            </w:pPr>
            <w:r>
              <w:rPr>
                <w:rFonts w:ascii="メイリオ" w:eastAsia="メイリオ" w:hint="eastAsia"/>
                <w:sz w:val="20"/>
              </w:rPr>
              <w:t>1</w:t>
            </w:r>
            <w:r>
              <w:rPr>
                <w:rFonts w:ascii="メイリオ" w:eastAsia="メイリオ"/>
                <w:sz w:val="20"/>
              </w:rPr>
              <w:t>4</w:t>
            </w:r>
          </w:p>
        </w:tc>
        <w:tc>
          <w:tcPr>
            <w:tcW w:w="2835" w:type="dxa"/>
            <w:vAlign w:val="center"/>
          </w:tcPr>
          <w:p w14:paraId="72C2CB34" w14:textId="690CC1BB" w:rsidR="003B103E" w:rsidRPr="0033029E" w:rsidRDefault="00DC3B25" w:rsidP="00196546">
            <w:pPr>
              <w:snapToGrid w:val="0"/>
              <w:spacing w:line="280" w:lineRule="exact"/>
              <w:rPr>
                <w:rFonts w:ascii="メイリオ" w:eastAsia="メイリオ"/>
                <w:sz w:val="20"/>
              </w:rPr>
            </w:pPr>
            <w:r>
              <w:rPr>
                <w:rFonts w:ascii="メイリオ" w:eastAsia="メイリオ" w:hint="eastAsia"/>
                <w:sz w:val="20"/>
              </w:rPr>
              <w:t>成合局</w:t>
            </w:r>
          </w:p>
        </w:tc>
        <w:tc>
          <w:tcPr>
            <w:tcW w:w="2438" w:type="dxa"/>
            <w:vAlign w:val="center"/>
          </w:tcPr>
          <w:p w14:paraId="35FA7C75" w14:textId="18B072FF" w:rsidR="003B103E" w:rsidRPr="0033029E" w:rsidRDefault="00196546" w:rsidP="00196546">
            <w:pPr>
              <w:snapToGrid w:val="0"/>
              <w:spacing w:line="280" w:lineRule="exact"/>
              <w:jc w:val="center"/>
              <w:rPr>
                <w:rFonts w:ascii="メイリオ" w:eastAsia="メイリオ"/>
                <w:sz w:val="20"/>
              </w:rPr>
            </w:pPr>
            <w:r>
              <w:rPr>
                <w:rFonts w:ascii="メイリオ" w:eastAsia="メイリオ" w:hint="eastAsia"/>
                <w:sz w:val="20"/>
              </w:rPr>
              <w:t>3014</w:t>
            </w:r>
          </w:p>
        </w:tc>
      </w:tr>
      <w:tr w:rsidR="003B103E" w14:paraId="3E3FE925" w14:textId="77777777" w:rsidTr="00761094">
        <w:trPr>
          <w:jc w:val="center"/>
        </w:trPr>
        <w:tc>
          <w:tcPr>
            <w:tcW w:w="1701" w:type="dxa"/>
            <w:vAlign w:val="center"/>
          </w:tcPr>
          <w:p w14:paraId="19A14A80" w14:textId="635389FB" w:rsidR="003B103E" w:rsidRDefault="003B103E" w:rsidP="00196546">
            <w:pPr>
              <w:snapToGrid w:val="0"/>
              <w:spacing w:line="280" w:lineRule="exact"/>
              <w:jc w:val="center"/>
              <w:rPr>
                <w:rFonts w:ascii="メイリオ" w:eastAsia="メイリオ"/>
                <w:sz w:val="20"/>
              </w:rPr>
            </w:pPr>
            <w:r>
              <w:rPr>
                <w:rFonts w:ascii="メイリオ" w:eastAsia="メイリオ" w:hint="eastAsia"/>
                <w:sz w:val="20"/>
              </w:rPr>
              <w:t>1</w:t>
            </w:r>
            <w:r>
              <w:rPr>
                <w:rFonts w:ascii="メイリオ" w:eastAsia="メイリオ"/>
                <w:sz w:val="20"/>
              </w:rPr>
              <w:t>5</w:t>
            </w:r>
          </w:p>
        </w:tc>
        <w:tc>
          <w:tcPr>
            <w:tcW w:w="2835" w:type="dxa"/>
            <w:vAlign w:val="center"/>
          </w:tcPr>
          <w:p w14:paraId="5BB3DA9A" w14:textId="06554FFB" w:rsidR="003B103E" w:rsidRPr="0033029E" w:rsidRDefault="00DC3B25" w:rsidP="00196546">
            <w:pPr>
              <w:snapToGrid w:val="0"/>
              <w:spacing w:line="280" w:lineRule="exact"/>
              <w:rPr>
                <w:rFonts w:ascii="メイリオ" w:eastAsia="メイリオ"/>
                <w:sz w:val="20"/>
              </w:rPr>
            </w:pPr>
            <w:r>
              <w:rPr>
                <w:rFonts w:ascii="メイリオ" w:eastAsia="メイリオ" w:hint="eastAsia"/>
                <w:sz w:val="20"/>
              </w:rPr>
              <w:t>和田局</w:t>
            </w:r>
          </w:p>
        </w:tc>
        <w:tc>
          <w:tcPr>
            <w:tcW w:w="2438" w:type="dxa"/>
            <w:vAlign w:val="center"/>
          </w:tcPr>
          <w:p w14:paraId="1DD63870" w14:textId="4A64143A" w:rsidR="003B103E" w:rsidRPr="0033029E" w:rsidRDefault="00196546" w:rsidP="00196546">
            <w:pPr>
              <w:snapToGrid w:val="0"/>
              <w:spacing w:line="280" w:lineRule="exact"/>
              <w:jc w:val="center"/>
              <w:rPr>
                <w:rFonts w:ascii="メイリオ" w:eastAsia="メイリオ"/>
                <w:sz w:val="20"/>
              </w:rPr>
            </w:pPr>
            <w:r>
              <w:rPr>
                <w:rFonts w:ascii="メイリオ" w:eastAsia="メイリオ" w:hint="eastAsia"/>
                <w:sz w:val="20"/>
              </w:rPr>
              <w:t>3015</w:t>
            </w:r>
          </w:p>
        </w:tc>
      </w:tr>
      <w:tr w:rsidR="003B103E" w14:paraId="287C2B3D" w14:textId="77777777" w:rsidTr="00761094">
        <w:trPr>
          <w:jc w:val="center"/>
        </w:trPr>
        <w:tc>
          <w:tcPr>
            <w:tcW w:w="1701" w:type="dxa"/>
            <w:vAlign w:val="center"/>
          </w:tcPr>
          <w:p w14:paraId="55F4B39F" w14:textId="5F4EC439" w:rsidR="003B103E" w:rsidRDefault="003B103E" w:rsidP="00196546">
            <w:pPr>
              <w:snapToGrid w:val="0"/>
              <w:spacing w:line="280" w:lineRule="exact"/>
              <w:jc w:val="center"/>
              <w:rPr>
                <w:rFonts w:ascii="メイリオ" w:eastAsia="メイリオ"/>
                <w:sz w:val="20"/>
              </w:rPr>
            </w:pPr>
            <w:r>
              <w:rPr>
                <w:rFonts w:ascii="メイリオ" w:eastAsia="メイリオ" w:hint="eastAsia"/>
                <w:sz w:val="20"/>
              </w:rPr>
              <w:t>1</w:t>
            </w:r>
            <w:r>
              <w:rPr>
                <w:rFonts w:ascii="メイリオ" w:eastAsia="メイリオ"/>
                <w:sz w:val="20"/>
              </w:rPr>
              <w:t>6</w:t>
            </w:r>
          </w:p>
        </w:tc>
        <w:tc>
          <w:tcPr>
            <w:tcW w:w="2835" w:type="dxa"/>
            <w:vAlign w:val="center"/>
          </w:tcPr>
          <w:p w14:paraId="279BAB63" w14:textId="5F95ED8F" w:rsidR="003B103E" w:rsidRPr="0033029E" w:rsidRDefault="00DC3B25" w:rsidP="00196546">
            <w:pPr>
              <w:snapToGrid w:val="0"/>
              <w:spacing w:line="280" w:lineRule="exact"/>
              <w:rPr>
                <w:rFonts w:ascii="メイリオ" w:eastAsia="メイリオ"/>
                <w:sz w:val="20"/>
              </w:rPr>
            </w:pPr>
            <w:r>
              <w:rPr>
                <w:rFonts w:ascii="メイリオ" w:eastAsia="メイリオ" w:hint="eastAsia"/>
                <w:sz w:val="20"/>
              </w:rPr>
              <w:t>高田局（再送信）</w:t>
            </w:r>
          </w:p>
        </w:tc>
        <w:tc>
          <w:tcPr>
            <w:tcW w:w="2438" w:type="dxa"/>
            <w:vAlign w:val="center"/>
          </w:tcPr>
          <w:p w14:paraId="1A0AB987" w14:textId="3BDE0E20" w:rsidR="003B103E" w:rsidRPr="0033029E" w:rsidRDefault="00196546" w:rsidP="00196546">
            <w:pPr>
              <w:snapToGrid w:val="0"/>
              <w:spacing w:line="280" w:lineRule="exact"/>
              <w:jc w:val="center"/>
              <w:rPr>
                <w:rFonts w:ascii="メイリオ" w:eastAsia="メイリオ"/>
                <w:sz w:val="20"/>
              </w:rPr>
            </w:pPr>
            <w:r>
              <w:rPr>
                <w:rFonts w:ascii="メイリオ" w:eastAsia="メイリオ" w:hint="eastAsia"/>
                <w:sz w:val="20"/>
              </w:rPr>
              <w:t>3016</w:t>
            </w:r>
          </w:p>
        </w:tc>
      </w:tr>
      <w:tr w:rsidR="003B103E" w14:paraId="492A8E6B" w14:textId="77777777" w:rsidTr="00761094">
        <w:trPr>
          <w:jc w:val="center"/>
        </w:trPr>
        <w:tc>
          <w:tcPr>
            <w:tcW w:w="1701" w:type="dxa"/>
            <w:vAlign w:val="center"/>
          </w:tcPr>
          <w:p w14:paraId="18B37D53" w14:textId="57143B7A" w:rsidR="003B103E" w:rsidRDefault="003B103E" w:rsidP="00196546">
            <w:pPr>
              <w:snapToGrid w:val="0"/>
              <w:spacing w:line="280" w:lineRule="exact"/>
              <w:jc w:val="center"/>
              <w:rPr>
                <w:rFonts w:ascii="メイリオ" w:eastAsia="メイリオ"/>
                <w:sz w:val="20"/>
              </w:rPr>
            </w:pPr>
            <w:r>
              <w:rPr>
                <w:rFonts w:ascii="メイリオ" w:eastAsia="メイリオ" w:hint="eastAsia"/>
                <w:sz w:val="20"/>
              </w:rPr>
              <w:t>1</w:t>
            </w:r>
            <w:r>
              <w:rPr>
                <w:rFonts w:ascii="メイリオ" w:eastAsia="メイリオ"/>
                <w:sz w:val="20"/>
              </w:rPr>
              <w:t>7</w:t>
            </w:r>
          </w:p>
        </w:tc>
        <w:tc>
          <w:tcPr>
            <w:tcW w:w="2835" w:type="dxa"/>
            <w:vAlign w:val="center"/>
          </w:tcPr>
          <w:p w14:paraId="38DB9B9D" w14:textId="312894CF" w:rsidR="003B103E" w:rsidRPr="0033029E" w:rsidRDefault="00DC3B25" w:rsidP="00196546">
            <w:pPr>
              <w:snapToGrid w:val="0"/>
              <w:spacing w:line="280" w:lineRule="exact"/>
              <w:rPr>
                <w:rFonts w:ascii="メイリオ" w:eastAsia="メイリオ"/>
                <w:sz w:val="20"/>
              </w:rPr>
            </w:pPr>
            <w:r>
              <w:rPr>
                <w:rFonts w:ascii="メイリオ" w:eastAsia="メイリオ" w:hint="eastAsia"/>
                <w:sz w:val="20"/>
              </w:rPr>
              <w:t>小谷局</w:t>
            </w:r>
          </w:p>
        </w:tc>
        <w:tc>
          <w:tcPr>
            <w:tcW w:w="2438" w:type="dxa"/>
            <w:vAlign w:val="center"/>
          </w:tcPr>
          <w:p w14:paraId="5BEDB44B" w14:textId="47C79C99" w:rsidR="003B103E" w:rsidRPr="0033029E" w:rsidRDefault="00196546" w:rsidP="00196546">
            <w:pPr>
              <w:snapToGrid w:val="0"/>
              <w:spacing w:line="280" w:lineRule="exact"/>
              <w:jc w:val="center"/>
              <w:rPr>
                <w:rFonts w:ascii="メイリオ" w:eastAsia="メイリオ"/>
                <w:sz w:val="20"/>
              </w:rPr>
            </w:pPr>
            <w:r>
              <w:rPr>
                <w:rFonts w:ascii="メイリオ" w:eastAsia="メイリオ" w:hint="eastAsia"/>
                <w:sz w:val="20"/>
              </w:rPr>
              <w:t>3017</w:t>
            </w:r>
          </w:p>
        </w:tc>
      </w:tr>
      <w:tr w:rsidR="003B103E" w14:paraId="1E99A272" w14:textId="77777777" w:rsidTr="00761094">
        <w:trPr>
          <w:jc w:val="center"/>
        </w:trPr>
        <w:tc>
          <w:tcPr>
            <w:tcW w:w="1701" w:type="dxa"/>
            <w:vAlign w:val="center"/>
          </w:tcPr>
          <w:p w14:paraId="1F61BE5D" w14:textId="6A918487" w:rsidR="003B103E" w:rsidRDefault="003B103E" w:rsidP="00196546">
            <w:pPr>
              <w:snapToGrid w:val="0"/>
              <w:spacing w:line="280" w:lineRule="exact"/>
              <w:jc w:val="center"/>
              <w:rPr>
                <w:rFonts w:ascii="メイリオ" w:eastAsia="メイリオ"/>
                <w:sz w:val="20"/>
              </w:rPr>
            </w:pPr>
            <w:r>
              <w:rPr>
                <w:rFonts w:ascii="メイリオ" w:eastAsia="メイリオ" w:hint="eastAsia"/>
                <w:sz w:val="20"/>
              </w:rPr>
              <w:t>1</w:t>
            </w:r>
            <w:r>
              <w:rPr>
                <w:rFonts w:ascii="メイリオ" w:eastAsia="メイリオ"/>
                <w:sz w:val="20"/>
              </w:rPr>
              <w:t>8</w:t>
            </w:r>
          </w:p>
        </w:tc>
        <w:tc>
          <w:tcPr>
            <w:tcW w:w="2835" w:type="dxa"/>
            <w:vAlign w:val="center"/>
          </w:tcPr>
          <w:p w14:paraId="03D0BA6C" w14:textId="4520DAED" w:rsidR="003B103E" w:rsidRPr="0033029E" w:rsidRDefault="00DC3B25" w:rsidP="00196546">
            <w:pPr>
              <w:snapToGrid w:val="0"/>
              <w:spacing w:line="280" w:lineRule="exact"/>
              <w:rPr>
                <w:rFonts w:ascii="メイリオ" w:eastAsia="メイリオ"/>
                <w:sz w:val="20"/>
              </w:rPr>
            </w:pPr>
            <w:r>
              <w:rPr>
                <w:rFonts w:ascii="メイリオ" w:eastAsia="メイリオ" w:hint="eastAsia"/>
                <w:sz w:val="20"/>
              </w:rPr>
              <w:t>五月ヶ丘局</w:t>
            </w:r>
          </w:p>
        </w:tc>
        <w:tc>
          <w:tcPr>
            <w:tcW w:w="2438" w:type="dxa"/>
            <w:vAlign w:val="center"/>
          </w:tcPr>
          <w:p w14:paraId="798C8365" w14:textId="250D830F" w:rsidR="003B103E" w:rsidRPr="0033029E" w:rsidRDefault="00196546" w:rsidP="00196546">
            <w:pPr>
              <w:snapToGrid w:val="0"/>
              <w:spacing w:line="280" w:lineRule="exact"/>
              <w:jc w:val="center"/>
              <w:rPr>
                <w:rFonts w:ascii="メイリオ" w:eastAsia="メイリオ"/>
                <w:sz w:val="20"/>
              </w:rPr>
            </w:pPr>
            <w:r>
              <w:rPr>
                <w:rFonts w:ascii="メイリオ" w:eastAsia="メイリオ" w:hint="eastAsia"/>
                <w:sz w:val="20"/>
              </w:rPr>
              <w:t>3018</w:t>
            </w:r>
          </w:p>
        </w:tc>
      </w:tr>
      <w:tr w:rsidR="003B103E" w14:paraId="1C692B92" w14:textId="77777777" w:rsidTr="00761094">
        <w:trPr>
          <w:jc w:val="center"/>
        </w:trPr>
        <w:tc>
          <w:tcPr>
            <w:tcW w:w="1701" w:type="dxa"/>
            <w:vAlign w:val="center"/>
          </w:tcPr>
          <w:p w14:paraId="08B18392" w14:textId="77104A10" w:rsidR="003B103E" w:rsidRDefault="003B103E" w:rsidP="00196546">
            <w:pPr>
              <w:snapToGrid w:val="0"/>
              <w:spacing w:line="280" w:lineRule="exact"/>
              <w:jc w:val="center"/>
              <w:rPr>
                <w:rFonts w:ascii="メイリオ" w:eastAsia="メイリオ"/>
                <w:sz w:val="20"/>
              </w:rPr>
            </w:pPr>
            <w:r>
              <w:rPr>
                <w:rFonts w:ascii="メイリオ" w:eastAsia="メイリオ" w:hint="eastAsia"/>
                <w:sz w:val="20"/>
              </w:rPr>
              <w:t>1</w:t>
            </w:r>
            <w:r>
              <w:rPr>
                <w:rFonts w:ascii="メイリオ" w:eastAsia="メイリオ"/>
                <w:sz w:val="20"/>
              </w:rPr>
              <w:t>9</w:t>
            </w:r>
          </w:p>
        </w:tc>
        <w:tc>
          <w:tcPr>
            <w:tcW w:w="2835" w:type="dxa"/>
            <w:vAlign w:val="center"/>
          </w:tcPr>
          <w:p w14:paraId="1D111B08" w14:textId="45FCF089" w:rsidR="003B103E" w:rsidRPr="0033029E" w:rsidRDefault="00DC3B25" w:rsidP="00196546">
            <w:pPr>
              <w:snapToGrid w:val="0"/>
              <w:spacing w:line="280" w:lineRule="exact"/>
              <w:rPr>
                <w:rFonts w:ascii="メイリオ" w:eastAsia="メイリオ"/>
                <w:sz w:val="20"/>
              </w:rPr>
            </w:pPr>
            <w:r>
              <w:rPr>
                <w:rFonts w:ascii="メイリオ" w:eastAsia="メイリオ" w:hint="eastAsia"/>
                <w:sz w:val="20"/>
              </w:rPr>
              <w:t>久保・大宮局</w:t>
            </w:r>
          </w:p>
        </w:tc>
        <w:tc>
          <w:tcPr>
            <w:tcW w:w="2438" w:type="dxa"/>
            <w:vAlign w:val="center"/>
          </w:tcPr>
          <w:p w14:paraId="3446D514" w14:textId="05F97511" w:rsidR="003B103E" w:rsidRPr="0033029E" w:rsidRDefault="00196546" w:rsidP="00196546">
            <w:pPr>
              <w:snapToGrid w:val="0"/>
              <w:spacing w:line="280" w:lineRule="exact"/>
              <w:jc w:val="center"/>
              <w:rPr>
                <w:rFonts w:ascii="メイリオ" w:eastAsia="メイリオ"/>
                <w:sz w:val="20"/>
              </w:rPr>
            </w:pPr>
            <w:r>
              <w:rPr>
                <w:rFonts w:ascii="メイリオ" w:eastAsia="メイリオ" w:hint="eastAsia"/>
                <w:sz w:val="20"/>
              </w:rPr>
              <w:t>3019</w:t>
            </w:r>
          </w:p>
        </w:tc>
      </w:tr>
      <w:tr w:rsidR="003B103E" w14:paraId="261F3B9E" w14:textId="77777777" w:rsidTr="00761094">
        <w:trPr>
          <w:jc w:val="center"/>
        </w:trPr>
        <w:tc>
          <w:tcPr>
            <w:tcW w:w="1701" w:type="dxa"/>
            <w:vAlign w:val="center"/>
          </w:tcPr>
          <w:p w14:paraId="7B9A6627" w14:textId="6EEB2D94" w:rsidR="003B103E" w:rsidRDefault="003B103E" w:rsidP="00196546">
            <w:pPr>
              <w:snapToGrid w:val="0"/>
              <w:spacing w:line="280" w:lineRule="exact"/>
              <w:jc w:val="center"/>
              <w:rPr>
                <w:rFonts w:ascii="メイリオ" w:eastAsia="メイリオ"/>
                <w:sz w:val="20"/>
              </w:rPr>
            </w:pPr>
            <w:r>
              <w:rPr>
                <w:rFonts w:ascii="メイリオ" w:eastAsia="メイリオ" w:hint="eastAsia"/>
                <w:sz w:val="20"/>
              </w:rPr>
              <w:t>2</w:t>
            </w:r>
            <w:r>
              <w:rPr>
                <w:rFonts w:ascii="メイリオ" w:eastAsia="メイリオ"/>
                <w:sz w:val="20"/>
              </w:rPr>
              <w:t>0</w:t>
            </w:r>
          </w:p>
        </w:tc>
        <w:tc>
          <w:tcPr>
            <w:tcW w:w="2835" w:type="dxa"/>
            <w:vAlign w:val="center"/>
          </w:tcPr>
          <w:p w14:paraId="6D4DE026" w14:textId="5F00AD31" w:rsidR="003B103E" w:rsidRPr="0033029E" w:rsidRDefault="00DC3B25" w:rsidP="00196546">
            <w:pPr>
              <w:snapToGrid w:val="0"/>
              <w:spacing w:line="280" w:lineRule="exact"/>
              <w:rPr>
                <w:rFonts w:ascii="メイリオ" w:eastAsia="メイリオ"/>
                <w:sz w:val="20"/>
              </w:rPr>
            </w:pPr>
            <w:r>
              <w:rPr>
                <w:rFonts w:ascii="メイリオ" w:eastAsia="メイリオ" w:hint="eastAsia"/>
                <w:sz w:val="20"/>
              </w:rPr>
              <w:t>小垣内局</w:t>
            </w:r>
          </w:p>
        </w:tc>
        <w:tc>
          <w:tcPr>
            <w:tcW w:w="2438" w:type="dxa"/>
            <w:vAlign w:val="center"/>
          </w:tcPr>
          <w:p w14:paraId="5F9D06EA" w14:textId="20D85CAF" w:rsidR="003B103E" w:rsidRPr="0033029E" w:rsidRDefault="00196546" w:rsidP="00196546">
            <w:pPr>
              <w:snapToGrid w:val="0"/>
              <w:spacing w:line="280" w:lineRule="exact"/>
              <w:jc w:val="center"/>
              <w:rPr>
                <w:rFonts w:ascii="メイリオ" w:eastAsia="メイリオ"/>
                <w:sz w:val="20"/>
              </w:rPr>
            </w:pPr>
            <w:r>
              <w:rPr>
                <w:rFonts w:ascii="メイリオ" w:eastAsia="メイリオ" w:hint="eastAsia"/>
                <w:sz w:val="20"/>
              </w:rPr>
              <w:t>3020</w:t>
            </w:r>
          </w:p>
        </w:tc>
      </w:tr>
      <w:tr w:rsidR="003B103E" w14:paraId="4ECAD6AD" w14:textId="77777777" w:rsidTr="00761094">
        <w:trPr>
          <w:jc w:val="center"/>
        </w:trPr>
        <w:tc>
          <w:tcPr>
            <w:tcW w:w="1701" w:type="dxa"/>
            <w:vAlign w:val="center"/>
          </w:tcPr>
          <w:p w14:paraId="25DD4213" w14:textId="7A02445A" w:rsidR="003B103E" w:rsidRDefault="003B103E" w:rsidP="00196546">
            <w:pPr>
              <w:snapToGrid w:val="0"/>
              <w:spacing w:line="280" w:lineRule="exact"/>
              <w:jc w:val="center"/>
              <w:rPr>
                <w:rFonts w:ascii="メイリオ" w:eastAsia="メイリオ"/>
                <w:sz w:val="20"/>
              </w:rPr>
            </w:pPr>
            <w:r>
              <w:rPr>
                <w:rFonts w:ascii="メイリオ" w:eastAsia="メイリオ" w:hint="eastAsia"/>
                <w:sz w:val="20"/>
              </w:rPr>
              <w:t>2</w:t>
            </w:r>
            <w:r>
              <w:rPr>
                <w:rFonts w:ascii="メイリオ" w:eastAsia="メイリオ"/>
                <w:sz w:val="20"/>
              </w:rPr>
              <w:t>1</w:t>
            </w:r>
          </w:p>
        </w:tc>
        <w:tc>
          <w:tcPr>
            <w:tcW w:w="2835" w:type="dxa"/>
            <w:vAlign w:val="center"/>
          </w:tcPr>
          <w:p w14:paraId="343C967D" w14:textId="2408549D" w:rsidR="003B103E" w:rsidRPr="0033029E" w:rsidRDefault="00DC3B25" w:rsidP="00196546">
            <w:pPr>
              <w:snapToGrid w:val="0"/>
              <w:spacing w:line="280" w:lineRule="exact"/>
              <w:rPr>
                <w:rFonts w:ascii="メイリオ" w:eastAsia="メイリオ"/>
                <w:sz w:val="20"/>
              </w:rPr>
            </w:pPr>
            <w:r>
              <w:rPr>
                <w:rFonts w:ascii="メイリオ" w:eastAsia="メイリオ" w:hint="eastAsia"/>
                <w:sz w:val="20"/>
              </w:rPr>
              <w:t>北小学校局</w:t>
            </w:r>
          </w:p>
        </w:tc>
        <w:tc>
          <w:tcPr>
            <w:tcW w:w="2438" w:type="dxa"/>
            <w:vAlign w:val="center"/>
          </w:tcPr>
          <w:p w14:paraId="1366189C" w14:textId="2105FF29" w:rsidR="003B103E" w:rsidRPr="0033029E" w:rsidRDefault="00196546" w:rsidP="00196546">
            <w:pPr>
              <w:snapToGrid w:val="0"/>
              <w:spacing w:line="280" w:lineRule="exact"/>
              <w:jc w:val="center"/>
              <w:rPr>
                <w:rFonts w:ascii="メイリオ" w:eastAsia="メイリオ"/>
                <w:sz w:val="20"/>
              </w:rPr>
            </w:pPr>
            <w:r>
              <w:rPr>
                <w:rFonts w:ascii="メイリオ" w:eastAsia="メイリオ" w:hint="eastAsia"/>
                <w:sz w:val="20"/>
              </w:rPr>
              <w:t>3021</w:t>
            </w:r>
          </w:p>
        </w:tc>
      </w:tr>
      <w:tr w:rsidR="003B103E" w14:paraId="34CB3B7D" w14:textId="77777777" w:rsidTr="00761094">
        <w:trPr>
          <w:jc w:val="center"/>
        </w:trPr>
        <w:tc>
          <w:tcPr>
            <w:tcW w:w="1701" w:type="dxa"/>
            <w:vAlign w:val="center"/>
          </w:tcPr>
          <w:p w14:paraId="4E328E83" w14:textId="16EF027E" w:rsidR="003B103E" w:rsidRDefault="003B103E" w:rsidP="00196546">
            <w:pPr>
              <w:snapToGrid w:val="0"/>
              <w:spacing w:line="280" w:lineRule="exact"/>
              <w:jc w:val="center"/>
              <w:rPr>
                <w:rFonts w:ascii="メイリオ" w:eastAsia="メイリオ"/>
                <w:sz w:val="20"/>
              </w:rPr>
            </w:pPr>
            <w:r>
              <w:rPr>
                <w:rFonts w:ascii="メイリオ" w:eastAsia="メイリオ" w:hint="eastAsia"/>
                <w:sz w:val="20"/>
              </w:rPr>
              <w:t>2</w:t>
            </w:r>
            <w:r>
              <w:rPr>
                <w:rFonts w:ascii="メイリオ" w:eastAsia="メイリオ"/>
                <w:sz w:val="20"/>
              </w:rPr>
              <w:t>2</w:t>
            </w:r>
          </w:p>
        </w:tc>
        <w:tc>
          <w:tcPr>
            <w:tcW w:w="2835" w:type="dxa"/>
            <w:vAlign w:val="center"/>
          </w:tcPr>
          <w:p w14:paraId="04922524" w14:textId="6CCF5D99" w:rsidR="003B103E" w:rsidRPr="0033029E" w:rsidRDefault="00DC3B25" w:rsidP="00196546">
            <w:pPr>
              <w:snapToGrid w:val="0"/>
              <w:spacing w:line="280" w:lineRule="exact"/>
              <w:rPr>
                <w:rFonts w:ascii="メイリオ" w:eastAsia="メイリオ"/>
                <w:sz w:val="20"/>
              </w:rPr>
            </w:pPr>
            <w:r>
              <w:rPr>
                <w:rFonts w:ascii="メイリオ" w:eastAsia="メイリオ" w:hint="eastAsia"/>
                <w:sz w:val="20"/>
              </w:rPr>
              <w:t>山の手台局</w:t>
            </w:r>
          </w:p>
        </w:tc>
        <w:tc>
          <w:tcPr>
            <w:tcW w:w="2438" w:type="dxa"/>
            <w:vAlign w:val="center"/>
          </w:tcPr>
          <w:p w14:paraId="75A7789E" w14:textId="7F3F1BB7" w:rsidR="003B103E" w:rsidRPr="0033029E" w:rsidRDefault="00196546" w:rsidP="00196546">
            <w:pPr>
              <w:snapToGrid w:val="0"/>
              <w:spacing w:line="280" w:lineRule="exact"/>
              <w:jc w:val="center"/>
              <w:rPr>
                <w:rFonts w:ascii="メイリオ" w:eastAsia="メイリオ"/>
                <w:sz w:val="20"/>
              </w:rPr>
            </w:pPr>
            <w:r>
              <w:rPr>
                <w:rFonts w:ascii="メイリオ" w:eastAsia="メイリオ" w:hint="eastAsia"/>
                <w:sz w:val="20"/>
              </w:rPr>
              <w:t>3022</w:t>
            </w:r>
          </w:p>
        </w:tc>
      </w:tr>
      <w:tr w:rsidR="003B103E" w14:paraId="5817C707" w14:textId="77777777" w:rsidTr="00761094">
        <w:trPr>
          <w:jc w:val="center"/>
        </w:trPr>
        <w:tc>
          <w:tcPr>
            <w:tcW w:w="1701" w:type="dxa"/>
            <w:vAlign w:val="center"/>
          </w:tcPr>
          <w:p w14:paraId="74BD4459" w14:textId="1C3A201F" w:rsidR="003B103E" w:rsidRDefault="003B103E" w:rsidP="00196546">
            <w:pPr>
              <w:snapToGrid w:val="0"/>
              <w:spacing w:line="280" w:lineRule="exact"/>
              <w:jc w:val="center"/>
              <w:rPr>
                <w:rFonts w:ascii="メイリオ" w:eastAsia="メイリオ"/>
                <w:sz w:val="20"/>
              </w:rPr>
            </w:pPr>
            <w:r>
              <w:rPr>
                <w:rFonts w:ascii="メイリオ" w:eastAsia="メイリオ" w:hint="eastAsia"/>
                <w:sz w:val="20"/>
              </w:rPr>
              <w:t>2</w:t>
            </w:r>
            <w:r>
              <w:rPr>
                <w:rFonts w:ascii="メイリオ" w:eastAsia="メイリオ"/>
                <w:sz w:val="20"/>
              </w:rPr>
              <w:t>3</w:t>
            </w:r>
          </w:p>
        </w:tc>
        <w:tc>
          <w:tcPr>
            <w:tcW w:w="2835" w:type="dxa"/>
            <w:vAlign w:val="center"/>
          </w:tcPr>
          <w:p w14:paraId="1BF407FD" w14:textId="6AF6B6CC" w:rsidR="003B103E" w:rsidRPr="0033029E" w:rsidRDefault="00DC3B25" w:rsidP="00196546">
            <w:pPr>
              <w:snapToGrid w:val="0"/>
              <w:spacing w:line="280" w:lineRule="exact"/>
              <w:rPr>
                <w:rFonts w:ascii="メイリオ" w:eastAsia="メイリオ"/>
                <w:sz w:val="20"/>
              </w:rPr>
            </w:pPr>
            <w:r>
              <w:rPr>
                <w:rFonts w:ascii="メイリオ" w:eastAsia="メイリオ" w:hint="eastAsia"/>
                <w:sz w:val="20"/>
              </w:rPr>
              <w:t>新野田局</w:t>
            </w:r>
          </w:p>
        </w:tc>
        <w:tc>
          <w:tcPr>
            <w:tcW w:w="2438" w:type="dxa"/>
            <w:vAlign w:val="center"/>
          </w:tcPr>
          <w:p w14:paraId="7BE33FE9" w14:textId="402880E9" w:rsidR="003B103E" w:rsidRPr="0033029E" w:rsidRDefault="00196546" w:rsidP="00196546">
            <w:pPr>
              <w:snapToGrid w:val="0"/>
              <w:spacing w:line="280" w:lineRule="exact"/>
              <w:jc w:val="center"/>
              <w:rPr>
                <w:rFonts w:ascii="メイリオ" w:eastAsia="メイリオ"/>
                <w:sz w:val="20"/>
              </w:rPr>
            </w:pPr>
            <w:r>
              <w:rPr>
                <w:rFonts w:ascii="メイリオ" w:eastAsia="メイリオ" w:hint="eastAsia"/>
                <w:sz w:val="20"/>
              </w:rPr>
              <w:t>3023</w:t>
            </w:r>
          </w:p>
        </w:tc>
      </w:tr>
      <w:tr w:rsidR="003B103E" w14:paraId="6B578F34" w14:textId="77777777" w:rsidTr="00761094">
        <w:trPr>
          <w:jc w:val="center"/>
        </w:trPr>
        <w:tc>
          <w:tcPr>
            <w:tcW w:w="1701" w:type="dxa"/>
            <w:vAlign w:val="center"/>
          </w:tcPr>
          <w:p w14:paraId="44091D48" w14:textId="23906416" w:rsidR="003B103E" w:rsidRDefault="003B103E" w:rsidP="00196546">
            <w:pPr>
              <w:snapToGrid w:val="0"/>
              <w:spacing w:line="280" w:lineRule="exact"/>
              <w:jc w:val="center"/>
              <w:rPr>
                <w:rFonts w:ascii="メイリオ" w:eastAsia="メイリオ"/>
                <w:sz w:val="20"/>
              </w:rPr>
            </w:pPr>
            <w:r>
              <w:rPr>
                <w:rFonts w:ascii="メイリオ" w:eastAsia="メイリオ" w:hint="eastAsia"/>
                <w:sz w:val="20"/>
              </w:rPr>
              <w:t>2</w:t>
            </w:r>
            <w:r>
              <w:rPr>
                <w:rFonts w:ascii="メイリオ" w:eastAsia="メイリオ"/>
                <w:sz w:val="20"/>
              </w:rPr>
              <w:t>4</w:t>
            </w:r>
          </w:p>
        </w:tc>
        <w:tc>
          <w:tcPr>
            <w:tcW w:w="2835" w:type="dxa"/>
            <w:vAlign w:val="center"/>
          </w:tcPr>
          <w:p w14:paraId="2CB51A6A" w14:textId="11B4AB52" w:rsidR="003B103E" w:rsidRPr="0033029E" w:rsidRDefault="00DC3B25" w:rsidP="00196546">
            <w:pPr>
              <w:snapToGrid w:val="0"/>
              <w:spacing w:line="280" w:lineRule="exact"/>
              <w:rPr>
                <w:rFonts w:ascii="メイリオ" w:eastAsia="メイリオ"/>
                <w:sz w:val="20"/>
              </w:rPr>
            </w:pPr>
            <w:r>
              <w:rPr>
                <w:rFonts w:ascii="メイリオ" w:eastAsia="メイリオ" w:hint="eastAsia"/>
                <w:sz w:val="20"/>
              </w:rPr>
              <w:t>南山の手台局</w:t>
            </w:r>
          </w:p>
        </w:tc>
        <w:tc>
          <w:tcPr>
            <w:tcW w:w="2438" w:type="dxa"/>
            <w:vAlign w:val="center"/>
          </w:tcPr>
          <w:p w14:paraId="3AC32462" w14:textId="47A468FB" w:rsidR="003B103E" w:rsidRPr="0033029E" w:rsidRDefault="00196546" w:rsidP="00196546">
            <w:pPr>
              <w:snapToGrid w:val="0"/>
              <w:spacing w:line="280" w:lineRule="exact"/>
              <w:jc w:val="center"/>
              <w:rPr>
                <w:rFonts w:ascii="メイリオ" w:eastAsia="メイリオ"/>
                <w:sz w:val="20"/>
              </w:rPr>
            </w:pPr>
            <w:r>
              <w:rPr>
                <w:rFonts w:ascii="メイリオ" w:eastAsia="メイリオ" w:hint="eastAsia"/>
                <w:sz w:val="20"/>
              </w:rPr>
              <w:t>3024</w:t>
            </w:r>
          </w:p>
        </w:tc>
      </w:tr>
      <w:tr w:rsidR="003B103E" w14:paraId="3BDA092D" w14:textId="77777777" w:rsidTr="00761094">
        <w:trPr>
          <w:jc w:val="center"/>
        </w:trPr>
        <w:tc>
          <w:tcPr>
            <w:tcW w:w="1701" w:type="dxa"/>
            <w:vAlign w:val="center"/>
          </w:tcPr>
          <w:p w14:paraId="167476D8" w14:textId="2DC7EB6F" w:rsidR="003B103E" w:rsidRDefault="003B103E" w:rsidP="00196546">
            <w:pPr>
              <w:snapToGrid w:val="0"/>
              <w:spacing w:line="280" w:lineRule="exact"/>
              <w:jc w:val="center"/>
              <w:rPr>
                <w:rFonts w:ascii="メイリオ" w:eastAsia="メイリオ"/>
                <w:sz w:val="20"/>
              </w:rPr>
            </w:pPr>
            <w:r>
              <w:rPr>
                <w:rFonts w:ascii="メイリオ" w:eastAsia="メイリオ" w:hint="eastAsia"/>
                <w:sz w:val="20"/>
              </w:rPr>
              <w:t>2</w:t>
            </w:r>
            <w:r>
              <w:rPr>
                <w:rFonts w:ascii="メイリオ" w:eastAsia="メイリオ"/>
                <w:sz w:val="20"/>
              </w:rPr>
              <w:t>5</w:t>
            </w:r>
          </w:p>
        </w:tc>
        <w:tc>
          <w:tcPr>
            <w:tcW w:w="2835" w:type="dxa"/>
            <w:vAlign w:val="center"/>
          </w:tcPr>
          <w:p w14:paraId="0D000A79" w14:textId="030FA126" w:rsidR="003B103E" w:rsidRPr="0033029E" w:rsidRDefault="00DC3B25" w:rsidP="00196546">
            <w:pPr>
              <w:snapToGrid w:val="0"/>
              <w:spacing w:line="280" w:lineRule="exact"/>
              <w:rPr>
                <w:rFonts w:ascii="メイリオ" w:eastAsia="メイリオ"/>
                <w:sz w:val="20"/>
              </w:rPr>
            </w:pPr>
            <w:r>
              <w:rPr>
                <w:rFonts w:ascii="メイリオ" w:eastAsia="メイリオ" w:hint="eastAsia"/>
                <w:sz w:val="20"/>
              </w:rPr>
              <w:t>若葉局</w:t>
            </w:r>
          </w:p>
        </w:tc>
        <w:tc>
          <w:tcPr>
            <w:tcW w:w="2438" w:type="dxa"/>
            <w:vAlign w:val="center"/>
          </w:tcPr>
          <w:p w14:paraId="559E7ACE" w14:textId="455BE44C" w:rsidR="003B103E" w:rsidRPr="0033029E" w:rsidRDefault="00196546" w:rsidP="00196546">
            <w:pPr>
              <w:snapToGrid w:val="0"/>
              <w:spacing w:line="280" w:lineRule="exact"/>
              <w:jc w:val="center"/>
              <w:rPr>
                <w:rFonts w:ascii="メイリオ" w:eastAsia="メイリオ"/>
                <w:sz w:val="20"/>
              </w:rPr>
            </w:pPr>
            <w:r>
              <w:rPr>
                <w:rFonts w:ascii="メイリオ" w:eastAsia="メイリオ" w:hint="eastAsia"/>
                <w:sz w:val="20"/>
              </w:rPr>
              <w:t>3025</w:t>
            </w:r>
          </w:p>
        </w:tc>
      </w:tr>
      <w:tr w:rsidR="003B103E" w14:paraId="3C8C1D5B" w14:textId="77777777" w:rsidTr="00761094">
        <w:trPr>
          <w:jc w:val="center"/>
        </w:trPr>
        <w:tc>
          <w:tcPr>
            <w:tcW w:w="1701" w:type="dxa"/>
            <w:vAlign w:val="center"/>
          </w:tcPr>
          <w:p w14:paraId="1731CD8F" w14:textId="47748198" w:rsidR="003B103E" w:rsidRDefault="003B103E" w:rsidP="00196546">
            <w:pPr>
              <w:snapToGrid w:val="0"/>
              <w:spacing w:line="280" w:lineRule="exact"/>
              <w:jc w:val="center"/>
              <w:rPr>
                <w:rFonts w:ascii="メイリオ" w:eastAsia="メイリオ"/>
                <w:sz w:val="20"/>
              </w:rPr>
            </w:pPr>
            <w:r>
              <w:rPr>
                <w:rFonts w:ascii="メイリオ" w:eastAsia="メイリオ" w:hint="eastAsia"/>
                <w:sz w:val="20"/>
              </w:rPr>
              <w:t>2</w:t>
            </w:r>
            <w:r>
              <w:rPr>
                <w:rFonts w:ascii="メイリオ" w:eastAsia="メイリオ"/>
                <w:sz w:val="20"/>
              </w:rPr>
              <w:t>6</w:t>
            </w:r>
          </w:p>
        </w:tc>
        <w:tc>
          <w:tcPr>
            <w:tcW w:w="2835" w:type="dxa"/>
            <w:vAlign w:val="center"/>
          </w:tcPr>
          <w:p w14:paraId="6CA7A909" w14:textId="2090ABE0" w:rsidR="003B103E" w:rsidRPr="0033029E" w:rsidRDefault="00DC3B25" w:rsidP="00196546">
            <w:pPr>
              <w:snapToGrid w:val="0"/>
              <w:spacing w:line="280" w:lineRule="exact"/>
              <w:rPr>
                <w:rFonts w:ascii="メイリオ" w:eastAsia="メイリオ"/>
                <w:sz w:val="20"/>
              </w:rPr>
            </w:pPr>
            <w:r>
              <w:rPr>
                <w:rFonts w:ascii="メイリオ" w:eastAsia="メイリオ" w:hint="eastAsia"/>
                <w:sz w:val="20"/>
              </w:rPr>
              <w:t>つつじヶ丘局</w:t>
            </w:r>
          </w:p>
        </w:tc>
        <w:tc>
          <w:tcPr>
            <w:tcW w:w="2438" w:type="dxa"/>
            <w:vAlign w:val="center"/>
          </w:tcPr>
          <w:p w14:paraId="770CAE6A" w14:textId="37B40C1C" w:rsidR="003B103E" w:rsidRPr="0033029E" w:rsidRDefault="00196546" w:rsidP="00196546">
            <w:pPr>
              <w:snapToGrid w:val="0"/>
              <w:spacing w:line="280" w:lineRule="exact"/>
              <w:jc w:val="center"/>
              <w:rPr>
                <w:rFonts w:ascii="メイリオ" w:eastAsia="メイリオ"/>
                <w:sz w:val="20"/>
              </w:rPr>
            </w:pPr>
            <w:r>
              <w:rPr>
                <w:rFonts w:ascii="メイリオ" w:eastAsia="メイリオ" w:hint="eastAsia"/>
                <w:sz w:val="20"/>
              </w:rPr>
              <w:t>3026</w:t>
            </w:r>
          </w:p>
        </w:tc>
      </w:tr>
      <w:tr w:rsidR="003B103E" w14:paraId="56277DE7" w14:textId="77777777" w:rsidTr="00761094">
        <w:trPr>
          <w:jc w:val="center"/>
        </w:trPr>
        <w:tc>
          <w:tcPr>
            <w:tcW w:w="1701" w:type="dxa"/>
            <w:vAlign w:val="center"/>
          </w:tcPr>
          <w:p w14:paraId="0CA62E5E" w14:textId="204058BB" w:rsidR="003B103E" w:rsidRDefault="003B103E" w:rsidP="00196546">
            <w:pPr>
              <w:snapToGrid w:val="0"/>
              <w:spacing w:line="280" w:lineRule="exact"/>
              <w:jc w:val="center"/>
              <w:rPr>
                <w:rFonts w:ascii="メイリオ" w:eastAsia="メイリオ"/>
                <w:sz w:val="20"/>
              </w:rPr>
            </w:pPr>
            <w:r>
              <w:rPr>
                <w:rFonts w:ascii="メイリオ" w:eastAsia="メイリオ" w:hint="eastAsia"/>
                <w:sz w:val="20"/>
              </w:rPr>
              <w:t>2</w:t>
            </w:r>
            <w:r>
              <w:rPr>
                <w:rFonts w:ascii="メイリオ" w:eastAsia="メイリオ"/>
                <w:sz w:val="20"/>
              </w:rPr>
              <w:t>7</w:t>
            </w:r>
          </w:p>
        </w:tc>
        <w:tc>
          <w:tcPr>
            <w:tcW w:w="2835" w:type="dxa"/>
            <w:vAlign w:val="center"/>
          </w:tcPr>
          <w:p w14:paraId="5E4D9491" w14:textId="24F8D1E6" w:rsidR="003B103E" w:rsidRPr="0033029E" w:rsidRDefault="00DC3B25" w:rsidP="00196546">
            <w:pPr>
              <w:snapToGrid w:val="0"/>
              <w:spacing w:line="280" w:lineRule="exact"/>
              <w:rPr>
                <w:rFonts w:ascii="メイリオ" w:eastAsia="メイリオ"/>
                <w:sz w:val="20"/>
              </w:rPr>
            </w:pPr>
            <w:r>
              <w:rPr>
                <w:rFonts w:ascii="メイリオ" w:eastAsia="メイリオ" w:hint="eastAsia"/>
                <w:sz w:val="20"/>
              </w:rPr>
              <w:t>自由が丘第1局</w:t>
            </w:r>
          </w:p>
        </w:tc>
        <w:tc>
          <w:tcPr>
            <w:tcW w:w="2438" w:type="dxa"/>
            <w:vAlign w:val="center"/>
          </w:tcPr>
          <w:p w14:paraId="61495AA6" w14:textId="7D82B0C1" w:rsidR="003B103E" w:rsidRPr="0033029E" w:rsidRDefault="00196546" w:rsidP="00196546">
            <w:pPr>
              <w:snapToGrid w:val="0"/>
              <w:spacing w:line="280" w:lineRule="exact"/>
              <w:jc w:val="center"/>
              <w:rPr>
                <w:rFonts w:ascii="メイリオ" w:eastAsia="メイリオ"/>
                <w:sz w:val="20"/>
              </w:rPr>
            </w:pPr>
            <w:r>
              <w:rPr>
                <w:rFonts w:ascii="メイリオ" w:eastAsia="メイリオ" w:hint="eastAsia"/>
                <w:sz w:val="20"/>
              </w:rPr>
              <w:t>3027</w:t>
            </w:r>
          </w:p>
        </w:tc>
      </w:tr>
      <w:tr w:rsidR="003B103E" w14:paraId="128E8E39" w14:textId="77777777" w:rsidTr="00761094">
        <w:trPr>
          <w:jc w:val="center"/>
        </w:trPr>
        <w:tc>
          <w:tcPr>
            <w:tcW w:w="1701" w:type="dxa"/>
            <w:vAlign w:val="center"/>
          </w:tcPr>
          <w:p w14:paraId="050DDE5C" w14:textId="0422098C" w:rsidR="003B103E" w:rsidRDefault="003B103E" w:rsidP="00196546">
            <w:pPr>
              <w:snapToGrid w:val="0"/>
              <w:spacing w:line="280" w:lineRule="exact"/>
              <w:jc w:val="center"/>
              <w:rPr>
                <w:rFonts w:ascii="メイリオ" w:eastAsia="メイリオ"/>
                <w:sz w:val="20"/>
              </w:rPr>
            </w:pPr>
            <w:r>
              <w:rPr>
                <w:rFonts w:ascii="メイリオ" w:eastAsia="メイリオ" w:hint="eastAsia"/>
                <w:sz w:val="20"/>
              </w:rPr>
              <w:t>2</w:t>
            </w:r>
            <w:r>
              <w:rPr>
                <w:rFonts w:ascii="メイリオ" w:eastAsia="メイリオ"/>
                <w:sz w:val="20"/>
              </w:rPr>
              <w:t>8</w:t>
            </w:r>
          </w:p>
        </w:tc>
        <w:tc>
          <w:tcPr>
            <w:tcW w:w="2835" w:type="dxa"/>
            <w:vAlign w:val="center"/>
          </w:tcPr>
          <w:p w14:paraId="00183017" w14:textId="3BA3BF1D" w:rsidR="003B103E" w:rsidRPr="0033029E" w:rsidRDefault="00DC3B25" w:rsidP="00196546">
            <w:pPr>
              <w:snapToGrid w:val="0"/>
              <w:spacing w:line="280" w:lineRule="exact"/>
              <w:rPr>
                <w:rFonts w:ascii="メイリオ" w:eastAsia="メイリオ"/>
                <w:sz w:val="20"/>
              </w:rPr>
            </w:pPr>
            <w:r>
              <w:rPr>
                <w:rFonts w:ascii="メイリオ" w:eastAsia="メイリオ" w:hint="eastAsia"/>
                <w:sz w:val="20"/>
              </w:rPr>
              <w:t>緑ヶ丘局</w:t>
            </w:r>
          </w:p>
        </w:tc>
        <w:tc>
          <w:tcPr>
            <w:tcW w:w="2438" w:type="dxa"/>
            <w:vAlign w:val="center"/>
          </w:tcPr>
          <w:p w14:paraId="3AF98C77" w14:textId="2E7B67B4" w:rsidR="003B103E" w:rsidRPr="0033029E" w:rsidRDefault="00196546" w:rsidP="00196546">
            <w:pPr>
              <w:snapToGrid w:val="0"/>
              <w:spacing w:line="280" w:lineRule="exact"/>
              <w:jc w:val="center"/>
              <w:rPr>
                <w:rFonts w:ascii="メイリオ" w:eastAsia="メイリオ"/>
                <w:sz w:val="20"/>
              </w:rPr>
            </w:pPr>
            <w:r>
              <w:rPr>
                <w:rFonts w:ascii="メイリオ" w:eastAsia="メイリオ" w:hint="eastAsia"/>
                <w:sz w:val="20"/>
              </w:rPr>
              <w:t>3028</w:t>
            </w:r>
          </w:p>
        </w:tc>
      </w:tr>
      <w:tr w:rsidR="003B103E" w14:paraId="69F020F1" w14:textId="77777777" w:rsidTr="00761094">
        <w:trPr>
          <w:jc w:val="center"/>
        </w:trPr>
        <w:tc>
          <w:tcPr>
            <w:tcW w:w="1701" w:type="dxa"/>
            <w:vAlign w:val="center"/>
          </w:tcPr>
          <w:p w14:paraId="2A8C87CD" w14:textId="0CE117E9" w:rsidR="003B103E" w:rsidRDefault="003B103E" w:rsidP="00196546">
            <w:pPr>
              <w:snapToGrid w:val="0"/>
              <w:spacing w:line="280" w:lineRule="exact"/>
              <w:jc w:val="center"/>
              <w:rPr>
                <w:rFonts w:ascii="メイリオ" w:eastAsia="メイリオ"/>
                <w:sz w:val="20"/>
              </w:rPr>
            </w:pPr>
            <w:r>
              <w:rPr>
                <w:rFonts w:ascii="メイリオ" w:eastAsia="メイリオ" w:hint="eastAsia"/>
                <w:sz w:val="20"/>
              </w:rPr>
              <w:t>2</w:t>
            </w:r>
            <w:r>
              <w:rPr>
                <w:rFonts w:ascii="メイリオ" w:eastAsia="メイリオ"/>
                <w:sz w:val="20"/>
              </w:rPr>
              <w:t>9</w:t>
            </w:r>
          </w:p>
        </w:tc>
        <w:tc>
          <w:tcPr>
            <w:tcW w:w="2835" w:type="dxa"/>
            <w:vAlign w:val="center"/>
          </w:tcPr>
          <w:p w14:paraId="6C427C57" w14:textId="1921F632" w:rsidR="003B103E" w:rsidRPr="0033029E" w:rsidRDefault="00DC3B25" w:rsidP="00196546">
            <w:pPr>
              <w:snapToGrid w:val="0"/>
              <w:spacing w:line="280" w:lineRule="exact"/>
              <w:rPr>
                <w:rFonts w:ascii="メイリオ" w:eastAsia="メイリオ"/>
                <w:sz w:val="20"/>
              </w:rPr>
            </w:pPr>
            <w:r>
              <w:rPr>
                <w:rFonts w:ascii="メイリオ" w:eastAsia="メイリオ" w:hint="eastAsia"/>
                <w:sz w:val="20"/>
              </w:rPr>
              <w:t>関西国際局</w:t>
            </w:r>
          </w:p>
        </w:tc>
        <w:tc>
          <w:tcPr>
            <w:tcW w:w="2438" w:type="dxa"/>
            <w:vAlign w:val="center"/>
          </w:tcPr>
          <w:p w14:paraId="4DA910A3" w14:textId="1843B742" w:rsidR="003B103E" w:rsidRPr="0033029E" w:rsidRDefault="00196546" w:rsidP="00196546">
            <w:pPr>
              <w:snapToGrid w:val="0"/>
              <w:spacing w:line="280" w:lineRule="exact"/>
              <w:jc w:val="center"/>
              <w:rPr>
                <w:rFonts w:ascii="メイリオ" w:eastAsia="メイリオ"/>
                <w:sz w:val="20"/>
              </w:rPr>
            </w:pPr>
            <w:r>
              <w:rPr>
                <w:rFonts w:ascii="メイリオ" w:eastAsia="メイリオ" w:hint="eastAsia"/>
                <w:sz w:val="20"/>
              </w:rPr>
              <w:t>3029</w:t>
            </w:r>
          </w:p>
        </w:tc>
      </w:tr>
      <w:tr w:rsidR="003B103E" w14:paraId="1AD48D68" w14:textId="77777777" w:rsidTr="00761094">
        <w:trPr>
          <w:jc w:val="center"/>
        </w:trPr>
        <w:tc>
          <w:tcPr>
            <w:tcW w:w="1701" w:type="dxa"/>
            <w:vAlign w:val="center"/>
          </w:tcPr>
          <w:p w14:paraId="5A4CCFD5" w14:textId="7E90E290" w:rsidR="003B103E" w:rsidRDefault="003B103E" w:rsidP="00196546">
            <w:pPr>
              <w:snapToGrid w:val="0"/>
              <w:spacing w:line="280" w:lineRule="exact"/>
              <w:jc w:val="center"/>
              <w:rPr>
                <w:rFonts w:ascii="メイリオ" w:eastAsia="メイリオ"/>
                <w:sz w:val="20"/>
              </w:rPr>
            </w:pPr>
            <w:r>
              <w:rPr>
                <w:rFonts w:ascii="メイリオ" w:eastAsia="メイリオ" w:hint="eastAsia"/>
                <w:sz w:val="20"/>
              </w:rPr>
              <w:t>3</w:t>
            </w:r>
            <w:r>
              <w:rPr>
                <w:rFonts w:ascii="メイリオ" w:eastAsia="メイリオ"/>
                <w:sz w:val="20"/>
              </w:rPr>
              <w:t>0</w:t>
            </w:r>
          </w:p>
        </w:tc>
        <w:tc>
          <w:tcPr>
            <w:tcW w:w="2835" w:type="dxa"/>
            <w:vAlign w:val="center"/>
          </w:tcPr>
          <w:p w14:paraId="4FCE149D" w14:textId="36350190" w:rsidR="003B103E" w:rsidRPr="0033029E" w:rsidRDefault="00DC3B25" w:rsidP="00196546">
            <w:pPr>
              <w:snapToGrid w:val="0"/>
              <w:spacing w:line="280" w:lineRule="exact"/>
              <w:rPr>
                <w:rFonts w:ascii="メイリオ" w:eastAsia="メイリオ"/>
                <w:sz w:val="20"/>
              </w:rPr>
            </w:pPr>
            <w:r>
              <w:rPr>
                <w:rFonts w:ascii="メイリオ" w:eastAsia="メイリオ" w:hint="eastAsia"/>
                <w:sz w:val="20"/>
              </w:rPr>
              <w:t>つばさが丘</w:t>
            </w:r>
            <w:r w:rsidR="00196546">
              <w:rPr>
                <w:rFonts w:ascii="メイリオ" w:eastAsia="メイリオ" w:hint="eastAsia"/>
                <w:sz w:val="20"/>
              </w:rPr>
              <w:t>第１局</w:t>
            </w:r>
          </w:p>
        </w:tc>
        <w:tc>
          <w:tcPr>
            <w:tcW w:w="2438" w:type="dxa"/>
            <w:vAlign w:val="center"/>
          </w:tcPr>
          <w:p w14:paraId="2FF9BD01" w14:textId="288288B9" w:rsidR="003B103E" w:rsidRPr="0033029E" w:rsidRDefault="00196546" w:rsidP="00196546">
            <w:pPr>
              <w:snapToGrid w:val="0"/>
              <w:spacing w:line="280" w:lineRule="exact"/>
              <w:jc w:val="center"/>
              <w:rPr>
                <w:rFonts w:ascii="メイリオ" w:eastAsia="メイリオ"/>
                <w:sz w:val="20"/>
              </w:rPr>
            </w:pPr>
            <w:r>
              <w:rPr>
                <w:rFonts w:ascii="メイリオ" w:eastAsia="メイリオ" w:hint="eastAsia"/>
                <w:sz w:val="20"/>
              </w:rPr>
              <w:t>3030</w:t>
            </w:r>
          </w:p>
        </w:tc>
      </w:tr>
      <w:tr w:rsidR="003B103E" w14:paraId="53E18033" w14:textId="77777777" w:rsidTr="00761094">
        <w:trPr>
          <w:jc w:val="center"/>
        </w:trPr>
        <w:tc>
          <w:tcPr>
            <w:tcW w:w="1701" w:type="dxa"/>
            <w:vAlign w:val="center"/>
          </w:tcPr>
          <w:p w14:paraId="1D6E4042" w14:textId="0C0A7DE0" w:rsidR="003B103E" w:rsidRDefault="003B103E" w:rsidP="00196546">
            <w:pPr>
              <w:snapToGrid w:val="0"/>
              <w:spacing w:line="280" w:lineRule="exact"/>
              <w:jc w:val="center"/>
              <w:rPr>
                <w:rFonts w:ascii="メイリオ" w:eastAsia="メイリオ"/>
                <w:sz w:val="20"/>
              </w:rPr>
            </w:pPr>
            <w:r>
              <w:rPr>
                <w:rFonts w:ascii="メイリオ" w:eastAsia="メイリオ" w:hint="eastAsia"/>
                <w:sz w:val="20"/>
              </w:rPr>
              <w:t>3</w:t>
            </w:r>
            <w:r>
              <w:rPr>
                <w:rFonts w:ascii="メイリオ" w:eastAsia="メイリオ"/>
                <w:sz w:val="20"/>
              </w:rPr>
              <w:t>1</w:t>
            </w:r>
          </w:p>
        </w:tc>
        <w:tc>
          <w:tcPr>
            <w:tcW w:w="2835" w:type="dxa"/>
            <w:vAlign w:val="center"/>
          </w:tcPr>
          <w:p w14:paraId="29A3D3DC" w14:textId="03EFE116" w:rsidR="003B103E" w:rsidRPr="0033029E" w:rsidRDefault="00196546" w:rsidP="00196546">
            <w:pPr>
              <w:snapToGrid w:val="0"/>
              <w:spacing w:line="280" w:lineRule="exact"/>
              <w:rPr>
                <w:rFonts w:ascii="メイリオ" w:eastAsia="メイリオ"/>
                <w:sz w:val="20"/>
              </w:rPr>
            </w:pPr>
            <w:r>
              <w:rPr>
                <w:rFonts w:ascii="メイリオ" w:eastAsia="メイリオ" w:hint="eastAsia"/>
                <w:sz w:val="20"/>
              </w:rPr>
              <w:t>つばさが丘第２局</w:t>
            </w:r>
          </w:p>
        </w:tc>
        <w:tc>
          <w:tcPr>
            <w:tcW w:w="2438" w:type="dxa"/>
            <w:vAlign w:val="center"/>
          </w:tcPr>
          <w:p w14:paraId="0D035506" w14:textId="658BA83A" w:rsidR="003B103E" w:rsidRPr="0033029E" w:rsidRDefault="00196546" w:rsidP="00196546">
            <w:pPr>
              <w:snapToGrid w:val="0"/>
              <w:spacing w:line="280" w:lineRule="exact"/>
              <w:jc w:val="center"/>
              <w:rPr>
                <w:rFonts w:ascii="メイリオ" w:eastAsia="メイリオ"/>
                <w:sz w:val="20"/>
              </w:rPr>
            </w:pPr>
            <w:r>
              <w:rPr>
                <w:rFonts w:ascii="メイリオ" w:eastAsia="メイリオ" w:hint="eastAsia"/>
                <w:sz w:val="20"/>
              </w:rPr>
              <w:t>3031</w:t>
            </w:r>
          </w:p>
        </w:tc>
      </w:tr>
      <w:tr w:rsidR="003B103E" w14:paraId="3ED1117F" w14:textId="77777777" w:rsidTr="00761094">
        <w:trPr>
          <w:jc w:val="center"/>
        </w:trPr>
        <w:tc>
          <w:tcPr>
            <w:tcW w:w="1701" w:type="dxa"/>
            <w:vAlign w:val="center"/>
          </w:tcPr>
          <w:p w14:paraId="27414B29" w14:textId="4EF271DC" w:rsidR="003B103E" w:rsidRDefault="003B103E" w:rsidP="00196546">
            <w:pPr>
              <w:snapToGrid w:val="0"/>
              <w:spacing w:line="280" w:lineRule="exact"/>
              <w:jc w:val="center"/>
              <w:rPr>
                <w:rFonts w:ascii="メイリオ" w:eastAsia="メイリオ"/>
                <w:sz w:val="20"/>
              </w:rPr>
            </w:pPr>
            <w:r>
              <w:rPr>
                <w:rFonts w:ascii="メイリオ" w:eastAsia="メイリオ" w:hint="eastAsia"/>
                <w:sz w:val="20"/>
              </w:rPr>
              <w:t>3</w:t>
            </w:r>
            <w:r>
              <w:rPr>
                <w:rFonts w:ascii="メイリオ" w:eastAsia="メイリオ"/>
                <w:sz w:val="20"/>
              </w:rPr>
              <w:t>2</w:t>
            </w:r>
          </w:p>
        </w:tc>
        <w:tc>
          <w:tcPr>
            <w:tcW w:w="2835" w:type="dxa"/>
            <w:vAlign w:val="center"/>
          </w:tcPr>
          <w:p w14:paraId="0EED399E" w14:textId="40779879" w:rsidR="003B103E" w:rsidRPr="0033029E" w:rsidRDefault="00196546" w:rsidP="00196546">
            <w:pPr>
              <w:snapToGrid w:val="0"/>
              <w:spacing w:line="280" w:lineRule="exact"/>
              <w:rPr>
                <w:rFonts w:ascii="メイリオ" w:eastAsia="メイリオ"/>
                <w:sz w:val="20"/>
              </w:rPr>
            </w:pPr>
            <w:r>
              <w:rPr>
                <w:rFonts w:ascii="メイリオ" w:eastAsia="メイリオ" w:hint="eastAsia"/>
                <w:sz w:val="20"/>
              </w:rPr>
              <w:t>つばさが丘第３局</w:t>
            </w:r>
          </w:p>
        </w:tc>
        <w:tc>
          <w:tcPr>
            <w:tcW w:w="2438" w:type="dxa"/>
            <w:vAlign w:val="center"/>
          </w:tcPr>
          <w:p w14:paraId="3DC80E15" w14:textId="0F89351A" w:rsidR="003B103E" w:rsidRPr="0033029E" w:rsidRDefault="00196546" w:rsidP="00196546">
            <w:pPr>
              <w:snapToGrid w:val="0"/>
              <w:spacing w:line="280" w:lineRule="exact"/>
              <w:jc w:val="center"/>
              <w:rPr>
                <w:rFonts w:ascii="メイリオ" w:eastAsia="メイリオ"/>
                <w:sz w:val="20"/>
              </w:rPr>
            </w:pPr>
            <w:r>
              <w:rPr>
                <w:rFonts w:ascii="メイリオ" w:eastAsia="メイリオ" w:hint="eastAsia"/>
                <w:sz w:val="20"/>
              </w:rPr>
              <w:t>3032</w:t>
            </w:r>
          </w:p>
        </w:tc>
      </w:tr>
      <w:tr w:rsidR="003B103E" w14:paraId="70782B53" w14:textId="77777777" w:rsidTr="00761094">
        <w:trPr>
          <w:jc w:val="center"/>
        </w:trPr>
        <w:tc>
          <w:tcPr>
            <w:tcW w:w="1701" w:type="dxa"/>
            <w:vAlign w:val="center"/>
          </w:tcPr>
          <w:p w14:paraId="545D871C" w14:textId="0EA5A726" w:rsidR="003B103E" w:rsidRDefault="003B103E" w:rsidP="00196546">
            <w:pPr>
              <w:snapToGrid w:val="0"/>
              <w:spacing w:line="280" w:lineRule="exact"/>
              <w:jc w:val="center"/>
              <w:rPr>
                <w:rFonts w:ascii="メイリオ" w:eastAsia="メイリオ"/>
                <w:sz w:val="20"/>
              </w:rPr>
            </w:pPr>
            <w:r>
              <w:rPr>
                <w:rFonts w:ascii="メイリオ" w:eastAsia="メイリオ" w:hint="eastAsia"/>
                <w:sz w:val="20"/>
              </w:rPr>
              <w:t>3</w:t>
            </w:r>
            <w:r>
              <w:rPr>
                <w:rFonts w:ascii="メイリオ" w:eastAsia="メイリオ"/>
                <w:sz w:val="20"/>
              </w:rPr>
              <w:t>3</w:t>
            </w:r>
          </w:p>
        </w:tc>
        <w:tc>
          <w:tcPr>
            <w:tcW w:w="2835" w:type="dxa"/>
            <w:vAlign w:val="center"/>
          </w:tcPr>
          <w:p w14:paraId="23151B0F" w14:textId="09C76737" w:rsidR="003B103E" w:rsidRPr="0033029E" w:rsidRDefault="00196546" w:rsidP="00196546">
            <w:pPr>
              <w:snapToGrid w:val="0"/>
              <w:spacing w:line="280" w:lineRule="exact"/>
              <w:rPr>
                <w:rFonts w:ascii="メイリオ" w:eastAsia="メイリオ"/>
                <w:sz w:val="20"/>
              </w:rPr>
            </w:pPr>
            <w:r>
              <w:rPr>
                <w:rFonts w:ascii="メイリオ" w:eastAsia="メイリオ" w:hint="eastAsia"/>
                <w:sz w:val="20"/>
              </w:rPr>
              <w:t>朝代第２局</w:t>
            </w:r>
          </w:p>
        </w:tc>
        <w:tc>
          <w:tcPr>
            <w:tcW w:w="2438" w:type="dxa"/>
            <w:vAlign w:val="center"/>
          </w:tcPr>
          <w:p w14:paraId="7BBBD8C6" w14:textId="7112840A" w:rsidR="003B103E" w:rsidRPr="0033029E" w:rsidRDefault="00196546" w:rsidP="00196546">
            <w:pPr>
              <w:snapToGrid w:val="0"/>
              <w:spacing w:line="280" w:lineRule="exact"/>
              <w:jc w:val="center"/>
              <w:rPr>
                <w:rFonts w:ascii="メイリオ" w:eastAsia="メイリオ"/>
                <w:sz w:val="20"/>
              </w:rPr>
            </w:pPr>
            <w:r>
              <w:rPr>
                <w:rFonts w:ascii="メイリオ" w:eastAsia="メイリオ" w:hint="eastAsia"/>
                <w:sz w:val="20"/>
              </w:rPr>
              <w:t>3033</w:t>
            </w:r>
          </w:p>
        </w:tc>
      </w:tr>
      <w:tr w:rsidR="003B103E" w14:paraId="0196C7A4" w14:textId="77777777" w:rsidTr="00761094">
        <w:trPr>
          <w:jc w:val="center"/>
        </w:trPr>
        <w:tc>
          <w:tcPr>
            <w:tcW w:w="1701" w:type="dxa"/>
            <w:vAlign w:val="center"/>
          </w:tcPr>
          <w:p w14:paraId="7C16F9F8" w14:textId="0FE619EE" w:rsidR="003B103E" w:rsidRDefault="003B103E" w:rsidP="00196546">
            <w:pPr>
              <w:snapToGrid w:val="0"/>
              <w:spacing w:line="280" w:lineRule="exact"/>
              <w:jc w:val="center"/>
              <w:rPr>
                <w:rFonts w:ascii="メイリオ" w:eastAsia="メイリオ"/>
                <w:sz w:val="20"/>
              </w:rPr>
            </w:pPr>
            <w:r>
              <w:rPr>
                <w:rFonts w:ascii="メイリオ" w:eastAsia="メイリオ" w:hint="eastAsia"/>
                <w:sz w:val="20"/>
              </w:rPr>
              <w:t>3</w:t>
            </w:r>
            <w:r>
              <w:rPr>
                <w:rFonts w:ascii="メイリオ" w:eastAsia="メイリオ"/>
                <w:sz w:val="20"/>
              </w:rPr>
              <w:t>4</w:t>
            </w:r>
          </w:p>
        </w:tc>
        <w:tc>
          <w:tcPr>
            <w:tcW w:w="2835" w:type="dxa"/>
            <w:vAlign w:val="center"/>
          </w:tcPr>
          <w:p w14:paraId="18809F26" w14:textId="1E95703C" w:rsidR="003B103E" w:rsidRPr="0033029E" w:rsidRDefault="00196546" w:rsidP="00196546">
            <w:pPr>
              <w:snapToGrid w:val="0"/>
              <w:spacing w:line="280" w:lineRule="exact"/>
              <w:rPr>
                <w:rFonts w:ascii="メイリオ" w:eastAsia="メイリオ"/>
                <w:sz w:val="20"/>
              </w:rPr>
            </w:pPr>
            <w:r>
              <w:rPr>
                <w:rFonts w:ascii="メイリオ" w:eastAsia="メイリオ" w:hint="eastAsia"/>
                <w:sz w:val="20"/>
              </w:rPr>
              <w:t>希望が丘局</w:t>
            </w:r>
          </w:p>
        </w:tc>
        <w:tc>
          <w:tcPr>
            <w:tcW w:w="2438" w:type="dxa"/>
            <w:vAlign w:val="center"/>
          </w:tcPr>
          <w:p w14:paraId="1966389E" w14:textId="32C7595B" w:rsidR="003B103E" w:rsidRPr="0033029E" w:rsidRDefault="00196546" w:rsidP="00196546">
            <w:pPr>
              <w:snapToGrid w:val="0"/>
              <w:spacing w:line="280" w:lineRule="exact"/>
              <w:jc w:val="center"/>
              <w:rPr>
                <w:rFonts w:ascii="メイリオ" w:eastAsia="メイリオ"/>
                <w:sz w:val="20"/>
              </w:rPr>
            </w:pPr>
            <w:r>
              <w:rPr>
                <w:rFonts w:ascii="メイリオ" w:eastAsia="メイリオ" w:hint="eastAsia"/>
                <w:sz w:val="20"/>
              </w:rPr>
              <w:t>3034</w:t>
            </w:r>
          </w:p>
        </w:tc>
      </w:tr>
      <w:tr w:rsidR="00DC3B25" w14:paraId="777579CD" w14:textId="77777777" w:rsidTr="00761094">
        <w:trPr>
          <w:jc w:val="center"/>
        </w:trPr>
        <w:tc>
          <w:tcPr>
            <w:tcW w:w="1701" w:type="dxa"/>
            <w:vAlign w:val="center"/>
          </w:tcPr>
          <w:p w14:paraId="52A18CE8" w14:textId="41F84E0B" w:rsidR="00DC3B25" w:rsidRDefault="00DC3B25" w:rsidP="00196546">
            <w:pPr>
              <w:snapToGrid w:val="0"/>
              <w:spacing w:line="280" w:lineRule="exact"/>
              <w:jc w:val="center"/>
              <w:rPr>
                <w:rFonts w:ascii="メイリオ" w:eastAsia="メイリオ"/>
                <w:sz w:val="20"/>
              </w:rPr>
            </w:pPr>
            <w:r>
              <w:rPr>
                <w:rFonts w:ascii="メイリオ" w:eastAsia="メイリオ" w:hint="eastAsia"/>
                <w:sz w:val="20"/>
              </w:rPr>
              <w:t>3</w:t>
            </w:r>
            <w:r>
              <w:rPr>
                <w:rFonts w:ascii="メイリオ" w:eastAsia="メイリオ"/>
                <w:sz w:val="20"/>
              </w:rPr>
              <w:t>5</w:t>
            </w:r>
          </w:p>
        </w:tc>
        <w:tc>
          <w:tcPr>
            <w:tcW w:w="2835" w:type="dxa"/>
            <w:vAlign w:val="center"/>
          </w:tcPr>
          <w:p w14:paraId="1AA7722E" w14:textId="113F36BC" w:rsidR="00DC3B25" w:rsidRPr="0033029E" w:rsidRDefault="00196546" w:rsidP="00196546">
            <w:pPr>
              <w:snapToGrid w:val="0"/>
              <w:spacing w:line="280" w:lineRule="exact"/>
              <w:rPr>
                <w:rFonts w:ascii="メイリオ" w:eastAsia="メイリオ"/>
                <w:sz w:val="20"/>
              </w:rPr>
            </w:pPr>
            <w:r>
              <w:rPr>
                <w:rFonts w:ascii="メイリオ" w:eastAsia="メイリオ" w:hint="eastAsia"/>
                <w:sz w:val="20"/>
              </w:rPr>
              <w:t>永楽局</w:t>
            </w:r>
          </w:p>
        </w:tc>
        <w:tc>
          <w:tcPr>
            <w:tcW w:w="2438" w:type="dxa"/>
            <w:vAlign w:val="center"/>
          </w:tcPr>
          <w:p w14:paraId="24D416A5" w14:textId="1B698E36" w:rsidR="00DC3B25" w:rsidRPr="0033029E" w:rsidRDefault="00196546" w:rsidP="00196546">
            <w:pPr>
              <w:snapToGrid w:val="0"/>
              <w:spacing w:line="280" w:lineRule="exact"/>
              <w:jc w:val="center"/>
              <w:rPr>
                <w:rFonts w:ascii="メイリオ" w:eastAsia="メイリオ"/>
                <w:sz w:val="20"/>
              </w:rPr>
            </w:pPr>
            <w:r>
              <w:rPr>
                <w:rFonts w:ascii="メイリオ" w:eastAsia="メイリオ" w:hint="eastAsia"/>
                <w:sz w:val="20"/>
              </w:rPr>
              <w:t>3035</w:t>
            </w:r>
          </w:p>
        </w:tc>
      </w:tr>
      <w:tr w:rsidR="00DC3B25" w14:paraId="3E6373F1" w14:textId="77777777" w:rsidTr="00761094">
        <w:trPr>
          <w:jc w:val="center"/>
        </w:trPr>
        <w:tc>
          <w:tcPr>
            <w:tcW w:w="1701" w:type="dxa"/>
            <w:vAlign w:val="center"/>
          </w:tcPr>
          <w:p w14:paraId="304C5209" w14:textId="15661D4A" w:rsidR="00DC3B25" w:rsidRDefault="00DC3B25" w:rsidP="00196546">
            <w:pPr>
              <w:snapToGrid w:val="0"/>
              <w:spacing w:line="280" w:lineRule="exact"/>
              <w:jc w:val="center"/>
              <w:rPr>
                <w:rFonts w:ascii="メイリオ" w:eastAsia="メイリオ"/>
                <w:sz w:val="20"/>
              </w:rPr>
            </w:pPr>
            <w:r>
              <w:rPr>
                <w:rFonts w:ascii="メイリオ" w:eastAsia="メイリオ" w:hint="eastAsia"/>
                <w:sz w:val="20"/>
              </w:rPr>
              <w:t>3</w:t>
            </w:r>
            <w:r>
              <w:rPr>
                <w:rFonts w:ascii="メイリオ" w:eastAsia="メイリオ"/>
                <w:sz w:val="20"/>
              </w:rPr>
              <w:t>6</w:t>
            </w:r>
          </w:p>
        </w:tc>
        <w:tc>
          <w:tcPr>
            <w:tcW w:w="2835" w:type="dxa"/>
            <w:vAlign w:val="center"/>
          </w:tcPr>
          <w:p w14:paraId="7AF3E461" w14:textId="04BB41B1" w:rsidR="00DC3B25" w:rsidRPr="0033029E" w:rsidRDefault="00196546" w:rsidP="00196546">
            <w:pPr>
              <w:snapToGrid w:val="0"/>
              <w:spacing w:line="280" w:lineRule="exact"/>
              <w:rPr>
                <w:rFonts w:ascii="メイリオ" w:eastAsia="メイリオ"/>
                <w:sz w:val="20"/>
              </w:rPr>
            </w:pPr>
            <w:r>
              <w:rPr>
                <w:rFonts w:ascii="メイリオ" w:eastAsia="メイリオ" w:hint="eastAsia"/>
                <w:sz w:val="20"/>
              </w:rPr>
              <w:t>翠松苑局</w:t>
            </w:r>
          </w:p>
        </w:tc>
        <w:tc>
          <w:tcPr>
            <w:tcW w:w="2438" w:type="dxa"/>
            <w:vAlign w:val="center"/>
          </w:tcPr>
          <w:p w14:paraId="798D5785" w14:textId="6D6E040E" w:rsidR="00DC3B25" w:rsidRPr="0033029E" w:rsidRDefault="00196546" w:rsidP="00196546">
            <w:pPr>
              <w:snapToGrid w:val="0"/>
              <w:spacing w:line="280" w:lineRule="exact"/>
              <w:jc w:val="center"/>
              <w:rPr>
                <w:rFonts w:ascii="メイリオ" w:eastAsia="メイリオ"/>
                <w:sz w:val="20"/>
              </w:rPr>
            </w:pPr>
            <w:r>
              <w:rPr>
                <w:rFonts w:ascii="メイリオ" w:eastAsia="メイリオ" w:hint="eastAsia"/>
                <w:sz w:val="20"/>
              </w:rPr>
              <w:t>3036</w:t>
            </w:r>
          </w:p>
        </w:tc>
      </w:tr>
      <w:tr w:rsidR="00DC3B25" w14:paraId="06825261" w14:textId="77777777" w:rsidTr="00761094">
        <w:trPr>
          <w:jc w:val="center"/>
        </w:trPr>
        <w:tc>
          <w:tcPr>
            <w:tcW w:w="1701" w:type="dxa"/>
            <w:vAlign w:val="center"/>
          </w:tcPr>
          <w:p w14:paraId="09AECFF9" w14:textId="6A3167FB" w:rsidR="00DC3B25" w:rsidRDefault="00DC3B25" w:rsidP="00196546">
            <w:pPr>
              <w:snapToGrid w:val="0"/>
              <w:spacing w:line="280" w:lineRule="exact"/>
              <w:jc w:val="center"/>
              <w:rPr>
                <w:rFonts w:ascii="メイリオ" w:eastAsia="メイリオ"/>
                <w:sz w:val="20"/>
              </w:rPr>
            </w:pPr>
            <w:r>
              <w:rPr>
                <w:rFonts w:ascii="メイリオ" w:eastAsia="メイリオ" w:hint="eastAsia"/>
                <w:sz w:val="20"/>
              </w:rPr>
              <w:t>3</w:t>
            </w:r>
            <w:r>
              <w:rPr>
                <w:rFonts w:ascii="メイリオ" w:eastAsia="メイリオ"/>
                <w:sz w:val="20"/>
              </w:rPr>
              <w:t>7</w:t>
            </w:r>
          </w:p>
        </w:tc>
        <w:tc>
          <w:tcPr>
            <w:tcW w:w="2835" w:type="dxa"/>
            <w:vAlign w:val="center"/>
          </w:tcPr>
          <w:p w14:paraId="126D3E94" w14:textId="45C1EDA1" w:rsidR="00DC3B25" w:rsidRPr="0033029E" w:rsidRDefault="00196546" w:rsidP="00196546">
            <w:pPr>
              <w:snapToGrid w:val="0"/>
              <w:spacing w:line="280" w:lineRule="exact"/>
              <w:rPr>
                <w:rFonts w:ascii="メイリオ" w:eastAsia="メイリオ"/>
                <w:sz w:val="20"/>
              </w:rPr>
            </w:pPr>
            <w:r>
              <w:rPr>
                <w:rFonts w:ascii="メイリオ" w:eastAsia="メイリオ" w:hint="eastAsia"/>
                <w:sz w:val="20"/>
              </w:rPr>
              <w:t>朝代第３局</w:t>
            </w:r>
          </w:p>
        </w:tc>
        <w:tc>
          <w:tcPr>
            <w:tcW w:w="2438" w:type="dxa"/>
            <w:vAlign w:val="center"/>
          </w:tcPr>
          <w:p w14:paraId="0406734F" w14:textId="60AA57D7" w:rsidR="00DC3B25" w:rsidRPr="0033029E" w:rsidRDefault="00196546" w:rsidP="00196546">
            <w:pPr>
              <w:snapToGrid w:val="0"/>
              <w:spacing w:line="280" w:lineRule="exact"/>
              <w:jc w:val="center"/>
              <w:rPr>
                <w:rFonts w:ascii="メイリオ" w:eastAsia="メイリオ"/>
                <w:sz w:val="20"/>
              </w:rPr>
            </w:pPr>
            <w:r>
              <w:rPr>
                <w:rFonts w:ascii="メイリオ" w:eastAsia="メイリオ" w:hint="eastAsia"/>
                <w:sz w:val="20"/>
              </w:rPr>
              <w:t>3037</w:t>
            </w:r>
          </w:p>
        </w:tc>
      </w:tr>
      <w:tr w:rsidR="00DC3B25" w14:paraId="5E6F9B44" w14:textId="77777777" w:rsidTr="00761094">
        <w:trPr>
          <w:jc w:val="center"/>
        </w:trPr>
        <w:tc>
          <w:tcPr>
            <w:tcW w:w="1701" w:type="dxa"/>
            <w:vAlign w:val="center"/>
          </w:tcPr>
          <w:p w14:paraId="5478204C" w14:textId="10C95B9E" w:rsidR="00DC3B25" w:rsidRDefault="00DC3B25" w:rsidP="00196546">
            <w:pPr>
              <w:snapToGrid w:val="0"/>
              <w:spacing w:line="280" w:lineRule="exact"/>
              <w:jc w:val="center"/>
              <w:rPr>
                <w:rFonts w:ascii="メイリオ" w:eastAsia="メイリオ"/>
                <w:sz w:val="20"/>
              </w:rPr>
            </w:pPr>
            <w:r>
              <w:rPr>
                <w:rFonts w:ascii="メイリオ" w:eastAsia="メイリオ" w:hint="eastAsia"/>
                <w:sz w:val="20"/>
              </w:rPr>
              <w:t>3</w:t>
            </w:r>
            <w:r>
              <w:rPr>
                <w:rFonts w:ascii="メイリオ" w:eastAsia="メイリオ"/>
                <w:sz w:val="20"/>
              </w:rPr>
              <w:t>8</w:t>
            </w:r>
          </w:p>
        </w:tc>
        <w:tc>
          <w:tcPr>
            <w:tcW w:w="2835" w:type="dxa"/>
            <w:vAlign w:val="center"/>
          </w:tcPr>
          <w:p w14:paraId="1F7BEB16" w14:textId="1B7996FE" w:rsidR="00DC3B25" w:rsidRPr="0033029E" w:rsidRDefault="00196546" w:rsidP="00196546">
            <w:pPr>
              <w:snapToGrid w:val="0"/>
              <w:spacing w:line="280" w:lineRule="exact"/>
              <w:rPr>
                <w:rFonts w:ascii="メイリオ" w:eastAsia="メイリオ"/>
                <w:sz w:val="20"/>
              </w:rPr>
            </w:pPr>
            <w:r>
              <w:rPr>
                <w:rFonts w:ascii="メイリオ" w:eastAsia="メイリオ" w:hint="eastAsia"/>
                <w:sz w:val="20"/>
              </w:rPr>
              <w:t>自由が丘第２局</w:t>
            </w:r>
          </w:p>
        </w:tc>
        <w:tc>
          <w:tcPr>
            <w:tcW w:w="2438" w:type="dxa"/>
            <w:vAlign w:val="center"/>
          </w:tcPr>
          <w:p w14:paraId="6FF67EE9" w14:textId="46086801" w:rsidR="00DC3B25" w:rsidRPr="0033029E" w:rsidRDefault="00196546" w:rsidP="00196546">
            <w:pPr>
              <w:snapToGrid w:val="0"/>
              <w:spacing w:line="280" w:lineRule="exact"/>
              <w:jc w:val="center"/>
              <w:rPr>
                <w:rFonts w:ascii="メイリオ" w:eastAsia="メイリオ"/>
                <w:sz w:val="20"/>
              </w:rPr>
            </w:pPr>
            <w:r>
              <w:rPr>
                <w:rFonts w:ascii="メイリオ" w:eastAsia="メイリオ" w:hint="eastAsia"/>
                <w:sz w:val="20"/>
              </w:rPr>
              <w:t>3038</w:t>
            </w:r>
          </w:p>
        </w:tc>
      </w:tr>
      <w:tr w:rsidR="00DC3B25" w14:paraId="5FFBE3D2" w14:textId="77777777" w:rsidTr="00761094">
        <w:trPr>
          <w:jc w:val="center"/>
        </w:trPr>
        <w:tc>
          <w:tcPr>
            <w:tcW w:w="1701" w:type="dxa"/>
            <w:vAlign w:val="center"/>
          </w:tcPr>
          <w:p w14:paraId="48CF5444" w14:textId="1437DD07" w:rsidR="00DC3B25" w:rsidRDefault="00DC3B25" w:rsidP="00196546">
            <w:pPr>
              <w:snapToGrid w:val="0"/>
              <w:spacing w:line="280" w:lineRule="exact"/>
              <w:jc w:val="center"/>
              <w:rPr>
                <w:rFonts w:ascii="メイリオ" w:eastAsia="メイリオ"/>
                <w:sz w:val="20"/>
              </w:rPr>
            </w:pPr>
            <w:r>
              <w:rPr>
                <w:rFonts w:ascii="メイリオ" w:eastAsia="メイリオ" w:hint="eastAsia"/>
                <w:sz w:val="20"/>
              </w:rPr>
              <w:t>3</w:t>
            </w:r>
            <w:r>
              <w:rPr>
                <w:rFonts w:ascii="メイリオ" w:eastAsia="メイリオ"/>
                <w:sz w:val="20"/>
              </w:rPr>
              <w:t>9</w:t>
            </w:r>
          </w:p>
        </w:tc>
        <w:tc>
          <w:tcPr>
            <w:tcW w:w="2835" w:type="dxa"/>
            <w:vAlign w:val="center"/>
          </w:tcPr>
          <w:p w14:paraId="54E08B3F" w14:textId="14D58E09" w:rsidR="00DC3B25" w:rsidRPr="0033029E" w:rsidRDefault="00196546" w:rsidP="00196546">
            <w:pPr>
              <w:snapToGrid w:val="0"/>
              <w:spacing w:line="280" w:lineRule="exact"/>
              <w:rPr>
                <w:rFonts w:ascii="メイリオ" w:eastAsia="メイリオ"/>
                <w:sz w:val="20"/>
              </w:rPr>
            </w:pPr>
            <w:r>
              <w:rPr>
                <w:rFonts w:ascii="メイリオ" w:eastAsia="メイリオ" w:hint="eastAsia"/>
                <w:sz w:val="20"/>
              </w:rPr>
              <w:t>池の台</w:t>
            </w:r>
          </w:p>
        </w:tc>
        <w:tc>
          <w:tcPr>
            <w:tcW w:w="2438" w:type="dxa"/>
            <w:vAlign w:val="center"/>
          </w:tcPr>
          <w:p w14:paraId="454AC1DC" w14:textId="52C2D9D1" w:rsidR="00DC3B25" w:rsidRPr="0033029E" w:rsidRDefault="00196546" w:rsidP="00196546">
            <w:pPr>
              <w:snapToGrid w:val="0"/>
              <w:spacing w:line="280" w:lineRule="exact"/>
              <w:jc w:val="center"/>
              <w:rPr>
                <w:rFonts w:ascii="メイリオ" w:eastAsia="メイリオ"/>
                <w:sz w:val="20"/>
              </w:rPr>
            </w:pPr>
            <w:r>
              <w:rPr>
                <w:rFonts w:ascii="メイリオ" w:eastAsia="メイリオ" w:hint="eastAsia"/>
                <w:sz w:val="20"/>
              </w:rPr>
              <w:t>3039</w:t>
            </w:r>
          </w:p>
        </w:tc>
      </w:tr>
    </w:tbl>
    <w:p w14:paraId="6CD7F6D1" w14:textId="77777777" w:rsidR="00CD6D6F" w:rsidRDefault="00CD6D6F">
      <w:pPr>
        <w:widowControl/>
        <w:jc w:val="left"/>
        <w:rPr>
          <w:rFonts w:ascii="メイリオ" w:eastAsia="メイリオ"/>
          <w:b/>
          <w:sz w:val="24"/>
          <w:szCs w:val="24"/>
        </w:rPr>
      </w:pPr>
      <w:r>
        <w:rPr>
          <w:rFonts w:ascii="メイリオ" w:eastAsia="メイリオ"/>
          <w:b/>
          <w:sz w:val="24"/>
          <w:szCs w:val="24"/>
        </w:rPr>
        <w:br w:type="page"/>
      </w:r>
    </w:p>
    <w:p w14:paraId="0E4D477D" w14:textId="7E2B020C" w:rsidR="00DB096D" w:rsidRPr="0093126B" w:rsidRDefault="0093126B" w:rsidP="003B103E">
      <w:pPr>
        <w:snapToGrid w:val="0"/>
        <w:rPr>
          <w:rFonts w:ascii="メイリオ" w:eastAsia="メイリオ"/>
          <w:sz w:val="24"/>
          <w:szCs w:val="24"/>
        </w:rPr>
      </w:pPr>
      <w:r w:rsidRPr="0093126B">
        <w:rPr>
          <w:rFonts w:ascii="メイリオ" w:eastAsia="メイリオ" w:hint="eastAsia"/>
          <w:sz w:val="24"/>
          <w:szCs w:val="24"/>
        </w:rPr>
        <w:t>（２）</w:t>
      </w:r>
      <w:r w:rsidR="003B103E" w:rsidRPr="0093126B">
        <w:rPr>
          <w:rFonts w:ascii="メイリオ" w:eastAsia="メイリオ" w:hint="eastAsia"/>
          <w:sz w:val="24"/>
          <w:szCs w:val="24"/>
        </w:rPr>
        <w:t>防災</w:t>
      </w:r>
      <w:r w:rsidR="00DB096D" w:rsidRPr="0093126B">
        <w:rPr>
          <w:rFonts w:ascii="メイリオ" w:eastAsia="メイリオ" w:hint="eastAsia"/>
          <w:sz w:val="24"/>
          <w:szCs w:val="24"/>
        </w:rPr>
        <w:t>行政無線戸別受信装置（富士通C</w:t>
      </w:r>
      <w:r w:rsidR="00DB096D" w:rsidRPr="0093126B">
        <w:rPr>
          <w:rFonts w:ascii="メイリオ" w:eastAsia="メイリオ"/>
          <w:sz w:val="24"/>
          <w:szCs w:val="24"/>
        </w:rPr>
        <w:t>R-668</w:t>
      </w:r>
      <w:r w:rsidR="00DB096D" w:rsidRPr="0093126B">
        <w:rPr>
          <w:rFonts w:ascii="メイリオ" w:eastAsia="メイリオ" w:hint="eastAsia"/>
          <w:sz w:val="24"/>
          <w:szCs w:val="24"/>
        </w:rPr>
        <w:t>型）取扱説明書</w:t>
      </w:r>
    </w:p>
    <w:p w14:paraId="6CA0523E" w14:textId="0DCDAB32" w:rsidR="003E20FF" w:rsidRPr="003E20FF" w:rsidRDefault="003E20FF" w:rsidP="003E20FF">
      <w:pPr>
        <w:snapToGrid w:val="0"/>
        <w:ind w:firstLineChars="100" w:firstLine="210"/>
        <w:rPr>
          <w:rFonts w:ascii="メイリオ" w:eastAsia="メイリオ"/>
        </w:rPr>
      </w:pPr>
      <w:r w:rsidRPr="003E20FF">
        <w:rPr>
          <w:rFonts w:ascii="メイリオ" w:eastAsia="メイリオ" w:hint="eastAsia"/>
        </w:rPr>
        <w:t>避難所開設職員が指定避難所に戸別受信装置を持参し設置する。</w:t>
      </w:r>
    </w:p>
    <w:p w14:paraId="22185FF3" w14:textId="2AEBFA03" w:rsidR="003E20FF" w:rsidRPr="003E20FF" w:rsidRDefault="003E20FF" w:rsidP="003E20FF">
      <w:pPr>
        <w:snapToGrid w:val="0"/>
        <w:ind w:firstLineChars="100" w:firstLine="210"/>
        <w:rPr>
          <w:rFonts w:ascii="メイリオ" w:eastAsia="メイリオ"/>
        </w:rPr>
      </w:pPr>
      <w:r w:rsidRPr="003E20FF">
        <w:rPr>
          <w:rFonts w:ascii="メイリオ" w:eastAsia="メイリオ" w:hint="eastAsia"/>
        </w:rPr>
        <w:t>住民は次のとおり使用できる。</w:t>
      </w:r>
    </w:p>
    <w:p w14:paraId="78FB9D9C" w14:textId="658A82ED" w:rsidR="00DB096D" w:rsidRDefault="00DB096D" w:rsidP="00DB096D">
      <w:pPr>
        <w:widowControl/>
        <w:jc w:val="left"/>
        <w:rPr>
          <w:rFonts w:ascii="メイリオ" w:eastAsia="メイリオ"/>
        </w:rPr>
      </w:pPr>
      <w:r>
        <w:rPr>
          <w:noProof/>
        </w:rPr>
        <w:drawing>
          <wp:anchor distT="0" distB="0" distL="114300" distR="114300" simplePos="0" relativeHeight="251822080" behindDoc="0" locked="0" layoutInCell="1" allowOverlap="1" wp14:anchorId="2AC15EE9" wp14:editId="37544DA8">
            <wp:simplePos x="0" y="0"/>
            <wp:positionH relativeFrom="column">
              <wp:posOffset>-6812</wp:posOffset>
            </wp:positionH>
            <wp:positionV relativeFrom="paragraph">
              <wp:posOffset>27998</wp:posOffset>
            </wp:positionV>
            <wp:extent cx="5688000" cy="8036314"/>
            <wp:effectExtent l="0" t="0" r="8255" b="3175"/>
            <wp:wrapNone/>
            <wp:docPr id="69" name="図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688000" cy="8036314"/>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メイリオ" w:eastAsia="メイリオ"/>
        </w:rPr>
        <w:br w:type="page"/>
      </w:r>
    </w:p>
    <w:p w14:paraId="67DA6BF8" w14:textId="77777777" w:rsidR="00DB096D" w:rsidRDefault="00DB096D" w:rsidP="00DB096D">
      <w:pPr>
        <w:widowControl/>
        <w:jc w:val="left"/>
        <w:rPr>
          <w:rFonts w:ascii="メイリオ" w:eastAsia="メイリオ"/>
        </w:rPr>
      </w:pPr>
      <w:r>
        <w:rPr>
          <w:noProof/>
        </w:rPr>
        <w:drawing>
          <wp:anchor distT="0" distB="0" distL="114300" distR="114300" simplePos="0" relativeHeight="251821056" behindDoc="0" locked="0" layoutInCell="1" allowOverlap="1" wp14:anchorId="0709FCE6" wp14:editId="3833F814">
            <wp:simplePos x="0" y="0"/>
            <wp:positionH relativeFrom="column">
              <wp:posOffset>-6812</wp:posOffset>
            </wp:positionH>
            <wp:positionV relativeFrom="paragraph">
              <wp:posOffset>97097</wp:posOffset>
            </wp:positionV>
            <wp:extent cx="5760085" cy="8141335"/>
            <wp:effectExtent l="0" t="0" r="0" b="0"/>
            <wp:wrapNone/>
            <wp:docPr id="70" name="図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760085" cy="81413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16D0480" w14:textId="77777777" w:rsidR="00DB096D" w:rsidRDefault="00DB096D" w:rsidP="00DB096D">
      <w:pPr>
        <w:widowControl/>
        <w:jc w:val="left"/>
        <w:rPr>
          <w:rFonts w:ascii="メイリオ" w:eastAsia="メイリオ"/>
        </w:rPr>
      </w:pPr>
      <w:r>
        <w:rPr>
          <w:rFonts w:ascii="メイリオ" w:eastAsia="メイリオ"/>
        </w:rPr>
        <w:br w:type="page"/>
      </w:r>
    </w:p>
    <w:p w14:paraId="590C5340" w14:textId="77777777" w:rsidR="009F567D" w:rsidRDefault="009F567D" w:rsidP="009F567D">
      <w:pPr>
        <w:widowControl/>
        <w:jc w:val="left"/>
        <w:rPr>
          <w:rFonts w:ascii="メイリオ" w:eastAsia="メイリオ"/>
        </w:rPr>
      </w:pPr>
      <w:r>
        <w:rPr>
          <w:noProof/>
        </w:rPr>
        <w:drawing>
          <wp:anchor distT="0" distB="0" distL="114300" distR="114300" simplePos="0" relativeHeight="251860992" behindDoc="0" locked="0" layoutInCell="1" allowOverlap="1" wp14:anchorId="0D1D4895" wp14:editId="37763DD8">
            <wp:simplePos x="0" y="0"/>
            <wp:positionH relativeFrom="column">
              <wp:posOffset>2955290</wp:posOffset>
            </wp:positionH>
            <wp:positionV relativeFrom="paragraph">
              <wp:posOffset>46355</wp:posOffset>
            </wp:positionV>
            <wp:extent cx="2978150" cy="2567305"/>
            <wp:effectExtent l="0" t="0" r="0" b="4445"/>
            <wp:wrapNone/>
            <wp:docPr id="6"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a:stretch/>
                  </pic:blipFill>
                  <pic:spPr bwMode="auto">
                    <a:xfrm>
                      <a:off x="0" y="0"/>
                      <a:ext cx="2978150" cy="256730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59968" behindDoc="0" locked="0" layoutInCell="1" allowOverlap="1" wp14:anchorId="4E2F4668" wp14:editId="06ACF3CE">
            <wp:simplePos x="0" y="0"/>
            <wp:positionH relativeFrom="column">
              <wp:posOffset>6350</wp:posOffset>
            </wp:positionH>
            <wp:positionV relativeFrom="paragraph">
              <wp:posOffset>-5080</wp:posOffset>
            </wp:positionV>
            <wp:extent cx="2889250" cy="2613025"/>
            <wp:effectExtent l="0" t="0" r="6350" b="0"/>
            <wp:wrapNone/>
            <wp:docPr id="71" name="図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a:stretch/>
                  </pic:blipFill>
                  <pic:spPr bwMode="auto">
                    <a:xfrm>
                      <a:off x="0" y="0"/>
                      <a:ext cx="2889250" cy="26130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8E29DDC" w14:textId="77777777" w:rsidR="009F567D" w:rsidRDefault="009F567D" w:rsidP="009F567D">
      <w:pPr>
        <w:snapToGrid w:val="0"/>
        <w:rPr>
          <w:rFonts w:ascii="メイリオ" w:eastAsia="メイリオ"/>
        </w:rPr>
      </w:pPr>
    </w:p>
    <w:p w14:paraId="38CED212" w14:textId="77777777" w:rsidR="009F567D" w:rsidRDefault="009F567D" w:rsidP="009F567D">
      <w:pPr>
        <w:snapToGrid w:val="0"/>
        <w:rPr>
          <w:rFonts w:ascii="メイリオ" w:eastAsia="メイリオ"/>
        </w:rPr>
      </w:pPr>
    </w:p>
    <w:p w14:paraId="715DCB83" w14:textId="77777777" w:rsidR="009F567D" w:rsidRDefault="009F567D" w:rsidP="009F567D">
      <w:pPr>
        <w:snapToGrid w:val="0"/>
        <w:rPr>
          <w:rFonts w:ascii="メイリオ" w:eastAsia="メイリオ"/>
        </w:rPr>
      </w:pPr>
    </w:p>
    <w:p w14:paraId="36554BAA" w14:textId="77777777" w:rsidR="009F567D" w:rsidRDefault="009F567D" w:rsidP="009F567D">
      <w:pPr>
        <w:snapToGrid w:val="0"/>
        <w:rPr>
          <w:rFonts w:ascii="メイリオ" w:eastAsia="メイリオ"/>
        </w:rPr>
      </w:pPr>
    </w:p>
    <w:p w14:paraId="014481F8" w14:textId="77777777" w:rsidR="009F567D" w:rsidRDefault="009F567D" w:rsidP="009F567D">
      <w:pPr>
        <w:snapToGrid w:val="0"/>
        <w:rPr>
          <w:rFonts w:ascii="メイリオ" w:eastAsia="メイリオ"/>
        </w:rPr>
      </w:pPr>
    </w:p>
    <w:p w14:paraId="3C3AA5F7" w14:textId="77777777" w:rsidR="009F567D" w:rsidRDefault="009F567D" w:rsidP="009F567D">
      <w:pPr>
        <w:snapToGrid w:val="0"/>
        <w:rPr>
          <w:rFonts w:ascii="メイリオ" w:eastAsia="メイリオ"/>
        </w:rPr>
      </w:pPr>
    </w:p>
    <w:p w14:paraId="30FDC847" w14:textId="77777777" w:rsidR="009F567D" w:rsidRDefault="009F567D" w:rsidP="009F567D">
      <w:pPr>
        <w:snapToGrid w:val="0"/>
        <w:rPr>
          <w:rFonts w:ascii="メイリオ" w:eastAsia="メイリオ"/>
        </w:rPr>
      </w:pPr>
    </w:p>
    <w:p w14:paraId="12F91F0B" w14:textId="77777777" w:rsidR="009F567D" w:rsidRDefault="009F567D" w:rsidP="009F567D">
      <w:pPr>
        <w:snapToGrid w:val="0"/>
        <w:rPr>
          <w:rFonts w:ascii="メイリオ" w:eastAsia="メイリオ"/>
        </w:rPr>
      </w:pPr>
    </w:p>
    <w:p w14:paraId="7A2894E7" w14:textId="77777777" w:rsidR="009F567D" w:rsidRDefault="009F567D" w:rsidP="009F567D">
      <w:pPr>
        <w:snapToGrid w:val="0"/>
        <w:rPr>
          <w:rFonts w:ascii="メイリオ" w:eastAsia="メイリオ"/>
        </w:rPr>
      </w:pPr>
    </w:p>
    <w:p w14:paraId="01E54CB2" w14:textId="77777777" w:rsidR="009F567D" w:rsidRDefault="009F567D" w:rsidP="009F567D">
      <w:pPr>
        <w:snapToGrid w:val="0"/>
        <w:rPr>
          <w:rFonts w:ascii="メイリオ" w:eastAsia="メイリオ"/>
        </w:rPr>
      </w:pPr>
    </w:p>
    <w:p w14:paraId="54BBF5FF" w14:textId="77777777" w:rsidR="009F567D" w:rsidRDefault="009F567D" w:rsidP="009F567D">
      <w:pPr>
        <w:snapToGrid w:val="0"/>
        <w:rPr>
          <w:rFonts w:ascii="メイリオ" w:eastAsia="メイリオ"/>
        </w:rPr>
      </w:pPr>
    </w:p>
    <w:p w14:paraId="49D90D5B" w14:textId="77777777" w:rsidR="009F567D" w:rsidRDefault="009F567D" w:rsidP="009F567D">
      <w:pPr>
        <w:snapToGrid w:val="0"/>
        <w:rPr>
          <w:rFonts w:ascii="メイリオ" w:eastAsia="メイリオ"/>
          <w:b/>
          <w:bCs/>
          <w:sz w:val="24"/>
          <w:szCs w:val="28"/>
        </w:rPr>
      </w:pPr>
      <w:r w:rsidRPr="00D96B7A">
        <w:rPr>
          <w:rFonts w:ascii="メイリオ" w:eastAsia="メイリオ" w:hint="eastAsia"/>
          <w:b/>
          <w:bCs/>
          <w:sz w:val="24"/>
          <w:szCs w:val="28"/>
        </w:rPr>
        <w:t>ご使用方法</w:t>
      </w:r>
    </w:p>
    <w:p w14:paraId="26E2451C" w14:textId="77777777" w:rsidR="009F567D" w:rsidRPr="00D96B7A" w:rsidRDefault="009F567D" w:rsidP="009F567D">
      <w:pPr>
        <w:snapToGrid w:val="0"/>
        <w:spacing w:line="160" w:lineRule="exact"/>
        <w:rPr>
          <w:rFonts w:ascii="メイリオ" w:eastAsia="メイリオ"/>
          <w:b/>
          <w:bCs/>
          <w:sz w:val="24"/>
          <w:szCs w:val="28"/>
        </w:rPr>
      </w:pPr>
    </w:p>
    <w:p w14:paraId="51820FF9" w14:textId="77777777" w:rsidR="009F567D" w:rsidRDefault="009F567D" w:rsidP="009F567D">
      <w:pPr>
        <w:snapToGrid w:val="0"/>
        <w:rPr>
          <w:rFonts w:ascii="メイリオ" w:eastAsia="メイリオ"/>
          <w:b/>
          <w:bCs/>
          <w:sz w:val="22"/>
          <w:szCs w:val="24"/>
        </w:rPr>
      </w:pPr>
      <w:r>
        <w:rPr>
          <w:rFonts w:ascii="メイリオ" w:eastAsia="メイリオ" w:hint="eastAsia"/>
          <w:b/>
          <w:bCs/>
          <w:sz w:val="22"/>
          <w:szCs w:val="24"/>
        </w:rPr>
        <w:t>□</w:t>
      </w:r>
      <w:r>
        <w:rPr>
          <w:rFonts w:ascii="メイリオ" w:eastAsia="メイリオ"/>
          <w:b/>
          <w:bCs/>
          <w:sz w:val="22"/>
          <w:szCs w:val="24"/>
        </w:rPr>
        <w:t xml:space="preserve"> </w:t>
      </w:r>
      <w:r w:rsidRPr="00D96B7A">
        <w:rPr>
          <w:rFonts w:ascii="メイリオ" w:eastAsia="メイリオ" w:hint="eastAsia"/>
          <w:b/>
          <w:bCs/>
          <w:sz w:val="22"/>
          <w:szCs w:val="24"/>
        </w:rPr>
        <w:t>放送受信について</w:t>
      </w:r>
      <w:r>
        <w:rPr>
          <w:rFonts w:ascii="メイリオ" w:eastAsia="メイリオ" w:hint="eastAsia"/>
          <w:b/>
          <w:bCs/>
          <w:sz w:val="22"/>
          <w:szCs w:val="24"/>
        </w:rPr>
        <w:t xml:space="preserve"> □</w:t>
      </w:r>
    </w:p>
    <w:p w14:paraId="05ABA445" w14:textId="77777777" w:rsidR="009F567D" w:rsidRPr="00D96B7A" w:rsidRDefault="009F567D" w:rsidP="009F567D">
      <w:pPr>
        <w:snapToGrid w:val="0"/>
        <w:spacing w:line="160" w:lineRule="exact"/>
        <w:rPr>
          <w:rFonts w:ascii="メイリオ" w:eastAsia="メイリオ"/>
          <w:b/>
          <w:bCs/>
          <w:sz w:val="22"/>
          <w:szCs w:val="24"/>
        </w:rPr>
      </w:pPr>
    </w:p>
    <w:p w14:paraId="24C99242" w14:textId="77777777" w:rsidR="009F567D" w:rsidRDefault="009F567D" w:rsidP="009F567D">
      <w:pPr>
        <w:snapToGrid w:val="0"/>
        <w:spacing w:line="360" w:lineRule="exact"/>
        <w:ind w:firstLineChars="100" w:firstLine="210"/>
        <w:contextualSpacing/>
        <w:rPr>
          <w:rFonts w:ascii="メイリオ" w:eastAsia="メイリオ"/>
        </w:rPr>
      </w:pPr>
      <w:r>
        <w:rPr>
          <w:rFonts w:ascii="メイリオ" w:eastAsia="メイリオ" w:hint="eastAsia"/>
        </w:rPr>
        <w:t>放送の受信は、受信装置を次に述べるようにセットして行います。なお、この受信装置で受信する放送は、一般放送のように常には行われていません。また、放送途中に電源スイッチを入れても受信できない場合がありますのでご注意下さい。</w:t>
      </w:r>
    </w:p>
    <w:p w14:paraId="63FCA160" w14:textId="77777777" w:rsidR="009F567D" w:rsidRDefault="009F567D" w:rsidP="009F567D">
      <w:pPr>
        <w:snapToGrid w:val="0"/>
        <w:spacing w:line="360" w:lineRule="exact"/>
        <w:ind w:left="420" w:hangingChars="200" w:hanging="420"/>
        <w:contextualSpacing/>
        <w:rPr>
          <w:rFonts w:ascii="メイリオ" w:eastAsia="メイリオ"/>
        </w:rPr>
      </w:pPr>
      <w:r>
        <w:rPr>
          <w:rFonts w:ascii="メイリオ" w:eastAsia="メイリオ" w:hint="eastAsia"/>
        </w:rPr>
        <w:t>１．はじめに乾電池2個を装置内に装着して下さい。装着方法は、「電池の交換について」の項を参照して下さい。</w:t>
      </w:r>
    </w:p>
    <w:p w14:paraId="6DC7D0F0" w14:textId="77777777" w:rsidR="009F567D" w:rsidRDefault="009F567D" w:rsidP="009F567D">
      <w:pPr>
        <w:snapToGrid w:val="0"/>
        <w:spacing w:line="360" w:lineRule="exact"/>
        <w:ind w:left="420" w:hangingChars="200" w:hanging="420"/>
        <w:contextualSpacing/>
        <w:rPr>
          <w:rFonts w:ascii="メイリオ" w:eastAsia="メイリオ"/>
        </w:rPr>
      </w:pPr>
      <w:r>
        <w:rPr>
          <w:rFonts w:ascii="メイリオ" w:eastAsia="メイリオ" w:hint="eastAsia"/>
        </w:rPr>
        <w:t>２．外部アンテナによる受信の場合は、ロッドアンテナを縮めたまま図１－３に示す「外部アンテナ」のコネクタに外部アンテナからのアンテナプラグを接続します。ロッドアンテナによる受信の場合は、ロッドアンテナを一杯に伸ばします。</w:t>
      </w:r>
    </w:p>
    <w:p w14:paraId="25A78B10" w14:textId="77777777" w:rsidR="009F567D" w:rsidRDefault="009F567D" w:rsidP="009F567D">
      <w:pPr>
        <w:snapToGrid w:val="0"/>
        <w:spacing w:line="360" w:lineRule="exact"/>
        <w:ind w:left="420" w:hangingChars="200" w:hanging="420"/>
        <w:contextualSpacing/>
        <w:rPr>
          <w:rFonts w:ascii="メイリオ" w:eastAsia="メイリオ"/>
        </w:rPr>
      </w:pPr>
      <w:r>
        <w:rPr>
          <w:rFonts w:ascii="メイリオ" w:eastAsia="メイリオ" w:hint="eastAsia"/>
        </w:rPr>
        <w:t>３．電源コードのＡＣプラグは、図１－２に示す「</w:t>
      </w:r>
      <w:r>
        <w:rPr>
          <w:rFonts w:ascii="メイリオ" w:eastAsia="メイリオ"/>
        </w:rPr>
        <w:t>AC</w:t>
      </w:r>
      <w:r>
        <w:rPr>
          <w:rFonts w:ascii="メイリオ" w:eastAsia="メイリオ" w:hint="eastAsia"/>
        </w:rPr>
        <w:t>100Ｖ」のジャックに差し込みます。</w:t>
      </w:r>
    </w:p>
    <w:p w14:paraId="278EB2AA" w14:textId="77777777" w:rsidR="009F567D" w:rsidRDefault="009F567D" w:rsidP="009F567D">
      <w:pPr>
        <w:snapToGrid w:val="0"/>
        <w:spacing w:line="360" w:lineRule="exact"/>
        <w:contextualSpacing/>
        <w:rPr>
          <w:rFonts w:ascii="メイリオ" w:eastAsia="メイリオ"/>
        </w:rPr>
      </w:pPr>
      <w:r>
        <w:rPr>
          <w:rFonts w:ascii="メイリオ" w:eastAsia="メイリオ" w:hint="eastAsia"/>
        </w:rPr>
        <w:t>４．電源コードの電源プラグをコンセントに差し込みます。</w:t>
      </w:r>
    </w:p>
    <w:p w14:paraId="2868F309" w14:textId="77777777" w:rsidR="009F567D" w:rsidRDefault="009F567D" w:rsidP="009F567D">
      <w:pPr>
        <w:snapToGrid w:val="0"/>
        <w:spacing w:line="360" w:lineRule="exact"/>
        <w:contextualSpacing/>
        <w:rPr>
          <w:rFonts w:ascii="メイリオ" w:eastAsia="メイリオ"/>
        </w:rPr>
      </w:pPr>
      <w:r>
        <w:rPr>
          <w:rFonts w:ascii="メイリオ" w:eastAsia="メイリオ" w:hint="eastAsia"/>
        </w:rPr>
        <w:t>５．電源スイッチを「入」側にします。</w:t>
      </w:r>
    </w:p>
    <w:p w14:paraId="5D405A7D" w14:textId="77777777" w:rsidR="009F567D" w:rsidRDefault="009F567D" w:rsidP="009F567D">
      <w:pPr>
        <w:snapToGrid w:val="0"/>
        <w:spacing w:line="360" w:lineRule="exact"/>
        <w:ind w:left="424" w:hangingChars="202" w:hanging="424"/>
        <w:contextualSpacing/>
        <w:rPr>
          <w:rFonts w:ascii="メイリオ" w:eastAsia="メイリオ"/>
        </w:rPr>
      </w:pPr>
      <w:r>
        <w:rPr>
          <w:rFonts w:ascii="メイリオ" w:eastAsia="メイリオ" w:hint="eastAsia"/>
        </w:rPr>
        <w:t>６．定時放送受信時に音量調節ボリューム「音量」で適度な音量にして下さい。音量は、ボリュームを右側にまわすと大きくなり、左側にまわすと小さくなります。</w:t>
      </w:r>
    </w:p>
    <w:p w14:paraId="08DC4C6C" w14:textId="77777777" w:rsidR="009F567D" w:rsidRDefault="009F567D" w:rsidP="009F567D">
      <w:pPr>
        <w:snapToGrid w:val="0"/>
        <w:spacing w:line="360" w:lineRule="exact"/>
        <w:ind w:leftChars="303" w:left="1266" w:hangingChars="300" w:hanging="630"/>
        <w:contextualSpacing/>
        <w:rPr>
          <w:rFonts w:ascii="メイリオ" w:eastAsia="メイリオ"/>
        </w:rPr>
      </w:pPr>
      <w:r>
        <w:rPr>
          <w:rFonts w:ascii="メイリオ" w:eastAsia="メイリオ" w:hint="eastAsia"/>
        </w:rPr>
        <w:t>なお、ボリュームを左側一杯にしても、音量は少し残るようになっています。</w:t>
      </w:r>
    </w:p>
    <w:p w14:paraId="4B2B97C9" w14:textId="066C8B01" w:rsidR="009F567D" w:rsidRDefault="009F567D" w:rsidP="009F567D">
      <w:pPr>
        <w:snapToGrid w:val="0"/>
        <w:spacing w:line="360" w:lineRule="exact"/>
        <w:ind w:left="420" w:hangingChars="200" w:hanging="420"/>
        <w:contextualSpacing/>
        <w:rPr>
          <w:rFonts w:ascii="メイリオ" w:eastAsia="メイリオ"/>
          <w:b/>
          <w:bCs/>
          <w:sz w:val="24"/>
          <w:szCs w:val="28"/>
        </w:rPr>
      </w:pPr>
      <w:r>
        <w:rPr>
          <w:rFonts w:ascii="メイリオ" w:eastAsia="メイリオ" w:hint="eastAsia"/>
        </w:rPr>
        <w:t>７．本装置の設置場所を変更した場合（災害発生時に本装置を持ち出した場合等）は一度電源を入れ直して下さい。</w:t>
      </w:r>
    </w:p>
    <w:p w14:paraId="0E677C8C" w14:textId="346CC0C2" w:rsidR="00DB096D" w:rsidRDefault="00DB096D" w:rsidP="00D17580">
      <w:pPr>
        <w:snapToGrid w:val="0"/>
        <w:spacing w:line="360" w:lineRule="exact"/>
        <w:ind w:left="420" w:hangingChars="200" w:hanging="420"/>
        <w:contextualSpacing/>
        <w:rPr>
          <w:rFonts w:ascii="メイリオ" w:eastAsia="メイリオ"/>
        </w:rPr>
      </w:pPr>
      <w:r>
        <w:rPr>
          <w:rFonts w:ascii="メイリオ" w:eastAsia="メイリオ"/>
        </w:rPr>
        <w:br w:type="page"/>
      </w:r>
    </w:p>
    <w:p w14:paraId="3321BD1C" w14:textId="53DDF152" w:rsidR="00DB096D" w:rsidRDefault="00A224E9" w:rsidP="00DB096D">
      <w:pPr>
        <w:widowControl/>
        <w:jc w:val="left"/>
        <w:rPr>
          <w:rFonts w:ascii="メイリオ" w:eastAsia="メイリオ"/>
        </w:rPr>
      </w:pPr>
      <w:r>
        <w:rPr>
          <w:noProof/>
        </w:rPr>
        <w:drawing>
          <wp:anchor distT="0" distB="0" distL="114300" distR="114300" simplePos="0" relativeHeight="251820032" behindDoc="0" locked="0" layoutInCell="1" allowOverlap="1" wp14:anchorId="26195466" wp14:editId="346E6C2F">
            <wp:simplePos x="0" y="0"/>
            <wp:positionH relativeFrom="column">
              <wp:posOffset>-6812</wp:posOffset>
            </wp:positionH>
            <wp:positionV relativeFrom="paragraph">
              <wp:posOffset>97097</wp:posOffset>
            </wp:positionV>
            <wp:extent cx="5760085" cy="8138160"/>
            <wp:effectExtent l="0" t="0" r="0" b="0"/>
            <wp:wrapNone/>
            <wp:docPr id="77" name="図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760085" cy="81381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060A221" w14:textId="7099B5BC" w:rsidR="00DB096D" w:rsidRDefault="00DB096D" w:rsidP="00DB096D">
      <w:pPr>
        <w:widowControl/>
        <w:jc w:val="left"/>
        <w:rPr>
          <w:rFonts w:ascii="メイリオ" w:eastAsia="メイリオ"/>
        </w:rPr>
      </w:pPr>
      <w:r>
        <w:rPr>
          <w:rFonts w:ascii="メイリオ" w:eastAsia="メイリオ"/>
        </w:rPr>
        <w:br w:type="page"/>
      </w:r>
    </w:p>
    <w:p w14:paraId="5EF793A3" w14:textId="042B18FB" w:rsidR="00DB096D" w:rsidRPr="0093126B" w:rsidRDefault="0093126B" w:rsidP="00DB096D">
      <w:pPr>
        <w:snapToGrid w:val="0"/>
        <w:rPr>
          <w:rFonts w:ascii="メイリオ" w:eastAsia="メイリオ"/>
          <w:sz w:val="24"/>
          <w:szCs w:val="24"/>
        </w:rPr>
      </w:pPr>
      <w:r w:rsidRPr="0093126B">
        <w:rPr>
          <w:rFonts w:ascii="メイリオ" w:eastAsia="メイリオ" w:hint="eastAsia"/>
          <w:sz w:val="24"/>
          <w:szCs w:val="24"/>
        </w:rPr>
        <w:t>（３）</w:t>
      </w:r>
      <w:r w:rsidR="00DB096D" w:rsidRPr="0093126B">
        <w:rPr>
          <w:rFonts w:ascii="メイリオ" w:eastAsia="メイリオ" w:hint="eastAsia"/>
          <w:sz w:val="24"/>
          <w:szCs w:val="24"/>
        </w:rPr>
        <w:t>防災行政無線外部接続箱（防災ハンドセット）連絡通話説明書</w:t>
      </w:r>
    </w:p>
    <w:p w14:paraId="7E3A072B" w14:textId="6D49813C" w:rsidR="00D43638" w:rsidRDefault="00D43638" w:rsidP="00D43638">
      <w:pPr>
        <w:widowControl/>
        <w:jc w:val="left"/>
      </w:pPr>
    </w:p>
    <w:p w14:paraId="6A6C3B4D" w14:textId="77777777" w:rsidR="00586F43" w:rsidRPr="00D43638" w:rsidRDefault="00586F43" w:rsidP="00586F43">
      <w:pPr>
        <w:snapToGrid w:val="0"/>
        <w:ind w:leftChars="100" w:left="315" w:hangingChars="50" w:hanging="105"/>
        <w:rPr>
          <w:rFonts w:ascii="メイリオ" w:eastAsia="メイリオ"/>
        </w:rPr>
      </w:pPr>
      <w:r w:rsidRPr="00D43638">
        <w:rPr>
          <w:rFonts w:ascii="メイリオ" w:eastAsia="メイリオ" w:hint="eastAsia"/>
        </w:rPr>
        <w:t>■使用条件</w:t>
      </w:r>
    </w:p>
    <w:p w14:paraId="552BE565" w14:textId="52FBBE8E" w:rsidR="00586F43" w:rsidRPr="00D43638" w:rsidRDefault="00586F43" w:rsidP="00586F43">
      <w:pPr>
        <w:snapToGrid w:val="0"/>
        <w:ind w:leftChars="100" w:left="210" w:firstLineChars="100" w:firstLine="210"/>
        <w:rPr>
          <w:rFonts w:ascii="メイリオ" w:eastAsia="メイリオ"/>
        </w:rPr>
      </w:pPr>
      <w:r w:rsidRPr="00D43638">
        <w:rPr>
          <w:rFonts w:ascii="メイリオ" w:eastAsia="メイリオ" w:hint="eastAsia"/>
        </w:rPr>
        <w:t>災害時における、災害対策本部及び</w:t>
      </w:r>
      <w:r w:rsidR="00BD15FB">
        <w:rPr>
          <w:rFonts w:ascii="メイリオ" w:eastAsia="メイリオ" w:hint="eastAsia"/>
        </w:rPr>
        <w:t>泉州</w:t>
      </w:r>
      <w:r w:rsidRPr="00D43638">
        <w:rPr>
          <w:rFonts w:ascii="メイリオ" w:eastAsia="メイリオ" w:hint="eastAsia"/>
        </w:rPr>
        <w:t>南消防組合熊取消防署に対する緊急連絡。</w:t>
      </w:r>
    </w:p>
    <w:p w14:paraId="3995C0CE" w14:textId="77777777" w:rsidR="00586F43" w:rsidRDefault="00586F43" w:rsidP="00D43638">
      <w:pPr>
        <w:widowControl/>
        <w:jc w:val="left"/>
      </w:pPr>
    </w:p>
    <w:p w14:paraId="5A31C93E" w14:textId="433A5F26" w:rsidR="00A224E9" w:rsidRPr="00D43638" w:rsidRDefault="00D43638" w:rsidP="00D43638">
      <w:pPr>
        <w:snapToGrid w:val="0"/>
        <w:ind w:left="315" w:hangingChars="150" w:hanging="315"/>
        <w:rPr>
          <w:rFonts w:ascii="メイリオ" w:eastAsia="メイリオ"/>
        </w:rPr>
      </w:pPr>
      <w:r w:rsidRPr="00D43638">
        <w:rPr>
          <w:rFonts w:ascii="メイリオ" w:eastAsia="メイリオ" w:hint="eastAsia"/>
        </w:rPr>
        <w:t>①七山局、紺屋局、久保・大宮局・小垣内局、朝代第３局以外の局</w:t>
      </w:r>
    </w:p>
    <w:p w14:paraId="3D6EAF03" w14:textId="0E3391AD" w:rsidR="007D5177" w:rsidRDefault="007D1461" w:rsidP="00761094">
      <w:pPr>
        <w:snapToGrid w:val="0"/>
        <w:rPr>
          <w:rFonts w:ascii="メイリオ" w:eastAsia="メイリオ"/>
        </w:rPr>
      </w:pPr>
      <w:r>
        <w:rPr>
          <w:noProof/>
        </w:rPr>
        <w:drawing>
          <wp:anchor distT="0" distB="0" distL="114300" distR="114300" simplePos="0" relativeHeight="251816960" behindDoc="0" locked="0" layoutInCell="1" allowOverlap="1" wp14:anchorId="42BBB175" wp14:editId="2A4BBBB3">
            <wp:simplePos x="0" y="0"/>
            <wp:positionH relativeFrom="column">
              <wp:posOffset>180225</wp:posOffset>
            </wp:positionH>
            <wp:positionV relativeFrom="paragraph">
              <wp:posOffset>1270</wp:posOffset>
            </wp:positionV>
            <wp:extent cx="5395595" cy="6191250"/>
            <wp:effectExtent l="0" t="0" r="0" b="0"/>
            <wp:wrapNone/>
            <wp:docPr id="61" name="図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l="7937" t="7722" r="49899" b="23870"/>
                    <a:stretch/>
                  </pic:blipFill>
                  <pic:spPr bwMode="auto">
                    <a:xfrm>
                      <a:off x="0" y="0"/>
                      <a:ext cx="5395595" cy="61912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6AE8B46" w14:textId="77777777" w:rsidR="001E6DB1" w:rsidRDefault="001E6DB1">
      <w:pPr>
        <w:widowControl/>
        <w:jc w:val="left"/>
        <w:rPr>
          <w:rFonts w:ascii="メイリオ" w:eastAsia="メイリオ"/>
        </w:rPr>
      </w:pPr>
    </w:p>
    <w:p w14:paraId="550CE174" w14:textId="77777777" w:rsidR="001E6DB1" w:rsidRDefault="001E6DB1">
      <w:pPr>
        <w:widowControl/>
        <w:jc w:val="left"/>
        <w:rPr>
          <w:rFonts w:ascii="メイリオ" w:eastAsia="メイリオ"/>
        </w:rPr>
      </w:pPr>
    </w:p>
    <w:p w14:paraId="18C516E5" w14:textId="77777777" w:rsidR="001E6DB1" w:rsidRDefault="001E6DB1">
      <w:pPr>
        <w:widowControl/>
        <w:jc w:val="left"/>
        <w:rPr>
          <w:rFonts w:ascii="メイリオ" w:eastAsia="メイリオ"/>
        </w:rPr>
      </w:pPr>
    </w:p>
    <w:p w14:paraId="5595575C" w14:textId="77777777" w:rsidR="001E6DB1" w:rsidRDefault="001E6DB1">
      <w:pPr>
        <w:widowControl/>
        <w:jc w:val="left"/>
        <w:rPr>
          <w:rFonts w:ascii="メイリオ" w:eastAsia="メイリオ"/>
        </w:rPr>
      </w:pPr>
    </w:p>
    <w:p w14:paraId="448960FA" w14:textId="77777777" w:rsidR="001E6DB1" w:rsidRDefault="001E6DB1">
      <w:pPr>
        <w:widowControl/>
        <w:jc w:val="left"/>
        <w:rPr>
          <w:rFonts w:ascii="メイリオ" w:eastAsia="メイリオ"/>
        </w:rPr>
      </w:pPr>
    </w:p>
    <w:p w14:paraId="50C74C88" w14:textId="77777777" w:rsidR="001E6DB1" w:rsidRDefault="001E6DB1">
      <w:pPr>
        <w:widowControl/>
        <w:jc w:val="left"/>
        <w:rPr>
          <w:rFonts w:ascii="メイリオ" w:eastAsia="メイリオ"/>
        </w:rPr>
      </w:pPr>
    </w:p>
    <w:p w14:paraId="27EBE449" w14:textId="77777777" w:rsidR="001E6DB1" w:rsidRDefault="001E6DB1">
      <w:pPr>
        <w:widowControl/>
        <w:jc w:val="left"/>
        <w:rPr>
          <w:rFonts w:ascii="メイリオ" w:eastAsia="メイリオ"/>
        </w:rPr>
      </w:pPr>
    </w:p>
    <w:p w14:paraId="13D25D4A" w14:textId="77777777" w:rsidR="001E6DB1" w:rsidRDefault="001E6DB1">
      <w:pPr>
        <w:widowControl/>
        <w:jc w:val="left"/>
        <w:rPr>
          <w:rFonts w:ascii="メイリオ" w:eastAsia="メイリオ"/>
        </w:rPr>
      </w:pPr>
    </w:p>
    <w:p w14:paraId="3EE4E732" w14:textId="77777777" w:rsidR="001E6DB1" w:rsidRDefault="001E6DB1">
      <w:pPr>
        <w:widowControl/>
        <w:jc w:val="left"/>
        <w:rPr>
          <w:rFonts w:ascii="メイリオ" w:eastAsia="メイリオ"/>
        </w:rPr>
      </w:pPr>
    </w:p>
    <w:p w14:paraId="2DBA2693" w14:textId="77777777" w:rsidR="001E6DB1" w:rsidRDefault="001E6DB1">
      <w:pPr>
        <w:widowControl/>
        <w:jc w:val="left"/>
        <w:rPr>
          <w:rFonts w:ascii="メイリオ" w:eastAsia="メイリオ"/>
        </w:rPr>
      </w:pPr>
    </w:p>
    <w:p w14:paraId="50B74DB7" w14:textId="77777777" w:rsidR="001E6DB1" w:rsidRDefault="001E6DB1">
      <w:pPr>
        <w:widowControl/>
        <w:jc w:val="left"/>
        <w:rPr>
          <w:rFonts w:ascii="メイリオ" w:eastAsia="メイリオ"/>
        </w:rPr>
      </w:pPr>
    </w:p>
    <w:p w14:paraId="1BD727F6" w14:textId="77777777" w:rsidR="001E6DB1" w:rsidRDefault="001E6DB1">
      <w:pPr>
        <w:widowControl/>
        <w:jc w:val="left"/>
        <w:rPr>
          <w:rFonts w:ascii="メイリオ" w:eastAsia="メイリオ"/>
        </w:rPr>
      </w:pPr>
    </w:p>
    <w:p w14:paraId="25FC0B7C" w14:textId="77777777" w:rsidR="001E6DB1" w:rsidRDefault="001E6DB1">
      <w:pPr>
        <w:widowControl/>
        <w:jc w:val="left"/>
        <w:rPr>
          <w:rFonts w:ascii="メイリオ" w:eastAsia="メイリオ"/>
        </w:rPr>
      </w:pPr>
    </w:p>
    <w:p w14:paraId="39FD45A4" w14:textId="77777777" w:rsidR="001E6DB1" w:rsidRDefault="001E6DB1">
      <w:pPr>
        <w:widowControl/>
        <w:jc w:val="left"/>
        <w:rPr>
          <w:rFonts w:ascii="メイリオ" w:eastAsia="メイリオ"/>
        </w:rPr>
      </w:pPr>
    </w:p>
    <w:p w14:paraId="38BDBC72" w14:textId="515160D9" w:rsidR="00633787" w:rsidRDefault="00633787">
      <w:pPr>
        <w:widowControl/>
        <w:jc w:val="left"/>
        <w:rPr>
          <w:rFonts w:ascii="メイリオ" w:eastAsia="メイリオ"/>
        </w:rPr>
      </w:pPr>
      <w:r>
        <w:rPr>
          <w:rFonts w:ascii="メイリオ" w:eastAsia="メイリオ"/>
        </w:rPr>
        <w:br w:type="page"/>
      </w:r>
    </w:p>
    <w:p w14:paraId="7F86B43E" w14:textId="0D1EAA67" w:rsidR="007D1461" w:rsidRDefault="007D1461" w:rsidP="007D1461">
      <w:pPr>
        <w:snapToGrid w:val="0"/>
        <w:jc w:val="center"/>
        <w:rPr>
          <w:rFonts w:ascii="メイリオ" w:eastAsia="メイリオ"/>
        </w:rPr>
      </w:pPr>
      <w:r>
        <w:rPr>
          <w:noProof/>
        </w:rPr>
        <w:drawing>
          <wp:anchor distT="0" distB="0" distL="114300" distR="114300" simplePos="0" relativeHeight="251817984" behindDoc="0" locked="0" layoutInCell="1" allowOverlap="1" wp14:anchorId="6C7BE8A3" wp14:editId="366C7CB2">
            <wp:simplePos x="0" y="0"/>
            <wp:positionH relativeFrom="column">
              <wp:posOffset>325697</wp:posOffset>
            </wp:positionH>
            <wp:positionV relativeFrom="paragraph">
              <wp:posOffset>-6812</wp:posOffset>
            </wp:positionV>
            <wp:extent cx="5090160" cy="6419850"/>
            <wp:effectExtent l="0" t="0" r="0" b="0"/>
            <wp:wrapNone/>
            <wp:docPr id="63" name="図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l="51131" t="7722" r="9089" b="21340"/>
                    <a:stretch/>
                  </pic:blipFill>
                  <pic:spPr bwMode="auto">
                    <a:xfrm>
                      <a:off x="0" y="0"/>
                      <a:ext cx="5090160" cy="64198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122E963" w14:textId="77777777" w:rsidR="001E6DB1" w:rsidRDefault="001E6DB1">
      <w:pPr>
        <w:widowControl/>
        <w:jc w:val="left"/>
        <w:rPr>
          <w:rFonts w:ascii="メイリオ" w:eastAsia="メイリオ"/>
        </w:rPr>
      </w:pPr>
    </w:p>
    <w:p w14:paraId="64319705" w14:textId="77777777" w:rsidR="001E6DB1" w:rsidRDefault="001E6DB1">
      <w:pPr>
        <w:widowControl/>
        <w:jc w:val="left"/>
        <w:rPr>
          <w:rFonts w:ascii="メイリオ" w:eastAsia="メイリオ"/>
        </w:rPr>
      </w:pPr>
    </w:p>
    <w:p w14:paraId="671141DA" w14:textId="77777777" w:rsidR="001E6DB1" w:rsidRDefault="001E6DB1">
      <w:pPr>
        <w:widowControl/>
        <w:jc w:val="left"/>
        <w:rPr>
          <w:rFonts w:ascii="メイリオ" w:eastAsia="メイリオ"/>
        </w:rPr>
      </w:pPr>
    </w:p>
    <w:p w14:paraId="68E95662" w14:textId="77777777" w:rsidR="001E6DB1" w:rsidRDefault="001E6DB1">
      <w:pPr>
        <w:widowControl/>
        <w:jc w:val="left"/>
        <w:rPr>
          <w:rFonts w:ascii="メイリオ" w:eastAsia="メイリオ"/>
        </w:rPr>
      </w:pPr>
    </w:p>
    <w:p w14:paraId="59F8B6C5" w14:textId="77777777" w:rsidR="001E6DB1" w:rsidRDefault="001E6DB1">
      <w:pPr>
        <w:widowControl/>
        <w:jc w:val="left"/>
        <w:rPr>
          <w:rFonts w:ascii="メイリオ" w:eastAsia="メイリオ"/>
        </w:rPr>
      </w:pPr>
    </w:p>
    <w:p w14:paraId="539E29A8" w14:textId="77777777" w:rsidR="001E6DB1" w:rsidRDefault="001E6DB1">
      <w:pPr>
        <w:widowControl/>
        <w:jc w:val="left"/>
        <w:rPr>
          <w:rFonts w:ascii="メイリオ" w:eastAsia="メイリオ"/>
        </w:rPr>
      </w:pPr>
    </w:p>
    <w:p w14:paraId="1DF6EB77" w14:textId="77777777" w:rsidR="001E6DB1" w:rsidRDefault="001E6DB1">
      <w:pPr>
        <w:widowControl/>
        <w:jc w:val="left"/>
        <w:rPr>
          <w:rFonts w:ascii="メイリオ" w:eastAsia="メイリオ"/>
        </w:rPr>
      </w:pPr>
    </w:p>
    <w:p w14:paraId="2556D638" w14:textId="77777777" w:rsidR="001E6DB1" w:rsidRDefault="001E6DB1">
      <w:pPr>
        <w:widowControl/>
        <w:jc w:val="left"/>
        <w:rPr>
          <w:rFonts w:ascii="メイリオ" w:eastAsia="メイリオ"/>
        </w:rPr>
      </w:pPr>
    </w:p>
    <w:p w14:paraId="2F3433DF" w14:textId="77777777" w:rsidR="001E6DB1" w:rsidRDefault="001E6DB1">
      <w:pPr>
        <w:widowControl/>
        <w:jc w:val="left"/>
        <w:rPr>
          <w:rFonts w:ascii="メイリオ" w:eastAsia="メイリオ"/>
        </w:rPr>
      </w:pPr>
    </w:p>
    <w:p w14:paraId="7B44EF14" w14:textId="77777777" w:rsidR="001E6DB1" w:rsidRDefault="001E6DB1">
      <w:pPr>
        <w:widowControl/>
        <w:jc w:val="left"/>
        <w:rPr>
          <w:rFonts w:ascii="メイリオ" w:eastAsia="メイリオ"/>
        </w:rPr>
      </w:pPr>
    </w:p>
    <w:p w14:paraId="4BA3822D" w14:textId="77777777" w:rsidR="001E6DB1" w:rsidRDefault="001E6DB1">
      <w:pPr>
        <w:widowControl/>
        <w:jc w:val="left"/>
        <w:rPr>
          <w:rFonts w:ascii="メイリオ" w:eastAsia="メイリオ"/>
        </w:rPr>
      </w:pPr>
    </w:p>
    <w:p w14:paraId="72E963ED" w14:textId="77777777" w:rsidR="001E6DB1" w:rsidRDefault="001E6DB1">
      <w:pPr>
        <w:widowControl/>
        <w:jc w:val="left"/>
        <w:rPr>
          <w:rFonts w:ascii="メイリオ" w:eastAsia="メイリオ"/>
        </w:rPr>
      </w:pPr>
    </w:p>
    <w:p w14:paraId="0FFA14F0" w14:textId="77777777" w:rsidR="001E6DB1" w:rsidRDefault="001E6DB1">
      <w:pPr>
        <w:widowControl/>
        <w:jc w:val="left"/>
        <w:rPr>
          <w:rFonts w:ascii="メイリオ" w:eastAsia="メイリオ"/>
        </w:rPr>
      </w:pPr>
    </w:p>
    <w:p w14:paraId="0BEE6EDA" w14:textId="77777777" w:rsidR="001E6DB1" w:rsidRDefault="001E6DB1">
      <w:pPr>
        <w:widowControl/>
        <w:jc w:val="left"/>
        <w:rPr>
          <w:rFonts w:ascii="メイリオ" w:eastAsia="メイリオ"/>
        </w:rPr>
      </w:pPr>
    </w:p>
    <w:p w14:paraId="1F46F9F1" w14:textId="18E107A1" w:rsidR="007D1461" w:rsidRDefault="007D1461">
      <w:pPr>
        <w:widowControl/>
        <w:jc w:val="left"/>
        <w:rPr>
          <w:rFonts w:ascii="メイリオ" w:eastAsia="メイリオ"/>
        </w:rPr>
      </w:pPr>
      <w:r>
        <w:rPr>
          <w:rFonts w:ascii="メイリオ" w:eastAsia="メイリオ"/>
        </w:rPr>
        <w:br w:type="page"/>
      </w:r>
    </w:p>
    <w:p w14:paraId="1C588CA1" w14:textId="3B6E1DDE" w:rsidR="00D43638" w:rsidRPr="00D43638" w:rsidRDefault="00D43638" w:rsidP="00D43638">
      <w:pPr>
        <w:snapToGrid w:val="0"/>
        <w:ind w:left="315" w:hangingChars="150" w:hanging="315"/>
        <w:rPr>
          <w:rFonts w:ascii="メイリオ" w:eastAsia="メイリオ"/>
        </w:rPr>
      </w:pPr>
      <w:r>
        <w:rPr>
          <w:rFonts w:ascii="メイリオ" w:eastAsia="メイリオ" w:hint="eastAsia"/>
        </w:rPr>
        <w:t>②</w:t>
      </w:r>
      <w:r w:rsidRPr="00D43638">
        <w:rPr>
          <w:rFonts w:ascii="メイリオ" w:eastAsia="メイリオ" w:hint="eastAsia"/>
        </w:rPr>
        <w:t>七山局、紺屋局、久保・大宮局・小垣内局、朝代第３局</w:t>
      </w:r>
    </w:p>
    <w:p w14:paraId="03FE560F" w14:textId="77777777" w:rsidR="00511352" w:rsidRDefault="00511352" w:rsidP="00A224E9">
      <w:pPr>
        <w:widowControl/>
        <w:rPr>
          <w:rFonts w:ascii="メイリオ" w:eastAsia="メイリオ"/>
          <w:sz w:val="18"/>
          <w:szCs w:val="24"/>
        </w:rPr>
      </w:pPr>
    </w:p>
    <w:p w14:paraId="1F983243" w14:textId="12FCB6D2" w:rsidR="00633787" w:rsidRPr="00A224E9" w:rsidRDefault="00633787" w:rsidP="00A224E9">
      <w:pPr>
        <w:widowControl/>
        <w:rPr>
          <w:rFonts w:ascii="メイリオ" w:eastAsia="メイリオ"/>
          <w:sz w:val="18"/>
          <w:szCs w:val="24"/>
        </w:rPr>
      </w:pPr>
      <w:r w:rsidRPr="00A224E9">
        <w:rPr>
          <w:noProof/>
          <w:sz w:val="14"/>
        </w:rPr>
        <w:drawing>
          <wp:anchor distT="0" distB="0" distL="114300" distR="114300" simplePos="0" relativeHeight="251638784" behindDoc="0" locked="0" layoutInCell="1" allowOverlap="1" wp14:anchorId="4E7E10B9" wp14:editId="2E63C1AA">
            <wp:simplePos x="0" y="0"/>
            <wp:positionH relativeFrom="column">
              <wp:posOffset>201006</wp:posOffset>
            </wp:positionH>
            <wp:positionV relativeFrom="paragraph">
              <wp:posOffset>88323</wp:posOffset>
            </wp:positionV>
            <wp:extent cx="5347970" cy="6515100"/>
            <wp:effectExtent l="0" t="0" r="5080" b="0"/>
            <wp:wrapNone/>
            <wp:docPr id="57" name="図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l="7717" t="8572" r="50501" b="19463"/>
                    <a:stretch/>
                  </pic:blipFill>
                  <pic:spPr bwMode="auto">
                    <a:xfrm>
                      <a:off x="0" y="0"/>
                      <a:ext cx="5347970" cy="65151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0ED54A3" w14:textId="77777777" w:rsidR="001E6DB1" w:rsidRPr="00A224E9" w:rsidRDefault="001E6DB1" w:rsidP="00633787">
      <w:pPr>
        <w:widowControl/>
        <w:jc w:val="left"/>
        <w:rPr>
          <w:rFonts w:ascii="メイリオ" w:eastAsia="メイリオ"/>
          <w:sz w:val="18"/>
          <w:szCs w:val="24"/>
        </w:rPr>
      </w:pPr>
    </w:p>
    <w:p w14:paraId="37770F35" w14:textId="77777777" w:rsidR="001E6DB1" w:rsidRPr="00A224E9" w:rsidRDefault="001E6DB1" w:rsidP="00633787">
      <w:pPr>
        <w:widowControl/>
        <w:jc w:val="left"/>
        <w:rPr>
          <w:rFonts w:ascii="メイリオ" w:eastAsia="メイリオ"/>
          <w:sz w:val="18"/>
          <w:szCs w:val="24"/>
        </w:rPr>
      </w:pPr>
    </w:p>
    <w:p w14:paraId="296DE5FD" w14:textId="77777777" w:rsidR="001E6DB1" w:rsidRPr="00A224E9" w:rsidRDefault="001E6DB1" w:rsidP="00633787">
      <w:pPr>
        <w:widowControl/>
        <w:jc w:val="left"/>
        <w:rPr>
          <w:rFonts w:ascii="メイリオ" w:eastAsia="メイリオ"/>
          <w:sz w:val="18"/>
          <w:szCs w:val="24"/>
        </w:rPr>
      </w:pPr>
    </w:p>
    <w:p w14:paraId="097EC015" w14:textId="77777777" w:rsidR="001E6DB1" w:rsidRPr="00A224E9" w:rsidRDefault="001E6DB1" w:rsidP="00633787">
      <w:pPr>
        <w:widowControl/>
        <w:jc w:val="left"/>
        <w:rPr>
          <w:rFonts w:ascii="メイリオ" w:eastAsia="メイリオ"/>
          <w:sz w:val="18"/>
          <w:szCs w:val="24"/>
        </w:rPr>
      </w:pPr>
    </w:p>
    <w:p w14:paraId="117E7BCC" w14:textId="77777777" w:rsidR="001E6DB1" w:rsidRPr="00A224E9" w:rsidRDefault="001E6DB1" w:rsidP="00633787">
      <w:pPr>
        <w:widowControl/>
        <w:jc w:val="left"/>
        <w:rPr>
          <w:rFonts w:ascii="メイリオ" w:eastAsia="メイリオ"/>
          <w:sz w:val="18"/>
          <w:szCs w:val="24"/>
        </w:rPr>
      </w:pPr>
    </w:p>
    <w:p w14:paraId="469EC287" w14:textId="77777777" w:rsidR="001E6DB1" w:rsidRPr="00A224E9" w:rsidRDefault="001E6DB1" w:rsidP="00633787">
      <w:pPr>
        <w:widowControl/>
        <w:jc w:val="left"/>
        <w:rPr>
          <w:rFonts w:ascii="メイリオ" w:eastAsia="メイリオ"/>
          <w:sz w:val="18"/>
          <w:szCs w:val="24"/>
        </w:rPr>
      </w:pPr>
    </w:p>
    <w:p w14:paraId="466FB5BD" w14:textId="77777777" w:rsidR="001E6DB1" w:rsidRPr="00A224E9" w:rsidRDefault="001E6DB1" w:rsidP="00633787">
      <w:pPr>
        <w:widowControl/>
        <w:jc w:val="left"/>
        <w:rPr>
          <w:rFonts w:ascii="メイリオ" w:eastAsia="メイリオ"/>
          <w:sz w:val="18"/>
          <w:szCs w:val="24"/>
        </w:rPr>
      </w:pPr>
    </w:p>
    <w:p w14:paraId="650A6F28" w14:textId="77777777" w:rsidR="001E6DB1" w:rsidRPr="00A224E9" w:rsidRDefault="001E6DB1" w:rsidP="00633787">
      <w:pPr>
        <w:widowControl/>
        <w:jc w:val="left"/>
        <w:rPr>
          <w:rFonts w:ascii="メイリオ" w:eastAsia="メイリオ"/>
          <w:sz w:val="18"/>
          <w:szCs w:val="24"/>
        </w:rPr>
      </w:pPr>
    </w:p>
    <w:p w14:paraId="18979CA2" w14:textId="77777777" w:rsidR="001E6DB1" w:rsidRPr="00A224E9" w:rsidRDefault="001E6DB1" w:rsidP="00633787">
      <w:pPr>
        <w:widowControl/>
        <w:jc w:val="left"/>
        <w:rPr>
          <w:rFonts w:ascii="メイリオ" w:eastAsia="メイリオ"/>
          <w:sz w:val="18"/>
          <w:szCs w:val="24"/>
        </w:rPr>
      </w:pPr>
    </w:p>
    <w:p w14:paraId="1738666A" w14:textId="77777777" w:rsidR="001E6DB1" w:rsidRPr="00A224E9" w:rsidRDefault="001E6DB1" w:rsidP="00633787">
      <w:pPr>
        <w:widowControl/>
        <w:jc w:val="left"/>
        <w:rPr>
          <w:rFonts w:ascii="メイリオ" w:eastAsia="メイリオ"/>
          <w:sz w:val="18"/>
          <w:szCs w:val="24"/>
        </w:rPr>
      </w:pPr>
    </w:p>
    <w:p w14:paraId="5ACDC54A" w14:textId="77777777" w:rsidR="00BC3DF8" w:rsidRDefault="00BC3DF8" w:rsidP="00633787">
      <w:pPr>
        <w:widowControl/>
        <w:jc w:val="left"/>
        <w:rPr>
          <w:rFonts w:ascii="メイリオ" w:eastAsia="メイリオ"/>
          <w:sz w:val="18"/>
          <w:szCs w:val="24"/>
        </w:rPr>
      </w:pPr>
    </w:p>
    <w:p w14:paraId="32DCF7F9" w14:textId="77777777" w:rsidR="00BC3DF8" w:rsidRDefault="00BC3DF8" w:rsidP="00633787">
      <w:pPr>
        <w:widowControl/>
        <w:jc w:val="left"/>
        <w:rPr>
          <w:rFonts w:ascii="メイリオ" w:eastAsia="メイリオ"/>
          <w:sz w:val="18"/>
          <w:szCs w:val="24"/>
        </w:rPr>
      </w:pPr>
    </w:p>
    <w:p w14:paraId="481BD527" w14:textId="77777777" w:rsidR="00BC3DF8" w:rsidRDefault="00BC3DF8" w:rsidP="00633787">
      <w:pPr>
        <w:widowControl/>
        <w:jc w:val="left"/>
        <w:rPr>
          <w:rFonts w:ascii="メイリオ" w:eastAsia="メイリオ"/>
          <w:sz w:val="18"/>
          <w:szCs w:val="24"/>
        </w:rPr>
      </w:pPr>
    </w:p>
    <w:p w14:paraId="4E560EC4" w14:textId="77777777" w:rsidR="00BC3DF8" w:rsidRDefault="00BC3DF8" w:rsidP="00633787">
      <w:pPr>
        <w:widowControl/>
        <w:jc w:val="left"/>
        <w:rPr>
          <w:rFonts w:ascii="メイリオ" w:eastAsia="メイリオ"/>
          <w:sz w:val="18"/>
          <w:szCs w:val="24"/>
        </w:rPr>
      </w:pPr>
    </w:p>
    <w:p w14:paraId="3ADBDDFF" w14:textId="77777777" w:rsidR="00BC3DF8" w:rsidRDefault="00BC3DF8" w:rsidP="00633787">
      <w:pPr>
        <w:widowControl/>
        <w:jc w:val="left"/>
        <w:rPr>
          <w:rFonts w:ascii="メイリオ" w:eastAsia="メイリオ"/>
          <w:sz w:val="18"/>
          <w:szCs w:val="24"/>
        </w:rPr>
      </w:pPr>
    </w:p>
    <w:p w14:paraId="79BC12AF" w14:textId="77777777" w:rsidR="00BC3DF8" w:rsidRDefault="00BC3DF8" w:rsidP="00633787">
      <w:pPr>
        <w:widowControl/>
        <w:jc w:val="left"/>
        <w:rPr>
          <w:rFonts w:ascii="メイリオ" w:eastAsia="メイリオ"/>
          <w:sz w:val="18"/>
          <w:szCs w:val="24"/>
        </w:rPr>
      </w:pPr>
    </w:p>
    <w:p w14:paraId="24BDD319" w14:textId="77777777" w:rsidR="00BC3DF8" w:rsidRDefault="00BC3DF8" w:rsidP="00633787">
      <w:pPr>
        <w:widowControl/>
        <w:jc w:val="left"/>
        <w:rPr>
          <w:rFonts w:ascii="メイリオ" w:eastAsia="メイリオ"/>
          <w:sz w:val="18"/>
          <w:szCs w:val="24"/>
        </w:rPr>
      </w:pPr>
    </w:p>
    <w:p w14:paraId="4CB6AAAA" w14:textId="77777777" w:rsidR="00BC3DF8" w:rsidRDefault="00BC3DF8" w:rsidP="00633787">
      <w:pPr>
        <w:widowControl/>
        <w:jc w:val="left"/>
        <w:rPr>
          <w:rFonts w:ascii="メイリオ" w:eastAsia="メイリオ"/>
          <w:sz w:val="18"/>
          <w:szCs w:val="24"/>
        </w:rPr>
      </w:pPr>
    </w:p>
    <w:p w14:paraId="13AE9302" w14:textId="77777777" w:rsidR="00BC3DF8" w:rsidRDefault="00BC3DF8" w:rsidP="00633787">
      <w:pPr>
        <w:widowControl/>
        <w:jc w:val="left"/>
        <w:rPr>
          <w:rFonts w:ascii="メイリオ" w:eastAsia="メイリオ"/>
          <w:sz w:val="18"/>
          <w:szCs w:val="24"/>
        </w:rPr>
      </w:pPr>
    </w:p>
    <w:p w14:paraId="63A4C22F" w14:textId="77777777" w:rsidR="00BC3DF8" w:rsidRDefault="00BC3DF8" w:rsidP="00633787">
      <w:pPr>
        <w:widowControl/>
        <w:jc w:val="left"/>
        <w:rPr>
          <w:rFonts w:ascii="メイリオ" w:eastAsia="メイリオ"/>
          <w:sz w:val="18"/>
          <w:szCs w:val="24"/>
        </w:rPr>
      </w:pPr>
    </w:p>
    <w:p w14:paraId="08446A38" w14:textId="77777777" w:rsidR="00BC3DF8" w:rsidRDefault="00BC3DF8" w:rsidP="00633787">
      <w:pPr>
        <w:widowControl/>
        <w:jc w:val="left"/>
        <w:rPr>
          <w:rFonts w:ascii="メイリオ" w:eastAsia="メイリオ"/>
          <w:sz w:val="18"/>
          <w:szCs w:val="24"/>
        </w:rPr>
      </w:pPr>
    </w:p>
    <w:p w14:paraId="29D1381C" w14:textId="77777777" w:rsidR="00BC3DF8" w:rsidRDefault="00BC3DF8" w:rsidP="00633787">
      <w:pPr>
        <w:widowControl/>
        <w:jc w:val="left"/>
        <w:rPr>
          <w:rFonts w:ascii="メイリオ" w:eastAsia="メイリオ"/>
          <w:sz w:val="18"/>
          <w:szCs w:val="24"/>
        </w:rPr>
      </w:pPr>
    </w:p>
    <w:p w14:paraId="0795E774" w14:textId="77777777" w:rsidR="00BC3DF8" w:rsidRDefault="00BC3DF8" w:rsidP="00633787">
      <w:pPr>
        <w:widowControl/>
        <w:jc w:val="left"/>
        <w:rPr>
          <w:rFonts w:ascii="メイリオ" w:eastAsia="メイリオ"/>
          <w:sz w:val="18"/>
          <w:szCs w:val="24"/>
        </w:rPr>
      </w:pPr>
    </w:p>
    <w:p w14:paraId="64176E75" w14:textId="77777777" w:rsidR="00BC3DF8" w:rsidRDefault="00BC3DF8" w:rsidP="00633787">
      <w:pPr>
        <w:widowControl/>
        <w:jc w:val="left"/>
        <w:rPr>
          <w:rFonts w:ascii="メイリオ" w:eastAsia="メイリオ"/>
          <w:sz w:val="18"/>
          <w:szCs w:val="24"/>
        </w:rPr>
      </w:pPr>
    </w:p>
    <w:p w14:paraId="70BA668E" w14:textId="77777777" w:rsidR="00BC3DF8" w:rsidRDefault="00BC3DF8" w:rsidP="00633787">
      <w:pPr>
        <w:widowControl/>
        <w:jc w:val="left"/>
        <w:rPr>
          <w:rFonts w:ascii="メイリオ" w:eastAsia="メイリオ"/>
          <w:sz w:val="18"/>
          <w:szCs w:val="24"/>
        </w:rPr>
      </w:pPr>
    </w:p>
    <w:p w14:paraId="4447555B" w14:textId="77777777" w:rsidR="00BC3DF8" w:rsidRDefault="00BC3DF8" w:rsidP="00633787">
      <w:pPr>
        <w:widowControl/>
        <w:jc w:val="left"/>
        <w:rPr>
          <w:rFonts w:ascii="メイリオ" w:eastAsia="メイリオ"/>
          <w:sz w:val="18"/>
          <w:szCs w:val="24"/>
        </w:rPr>
      </w:pPr>
    </w:p>
    <w:p w14:paraId="158B549D" w14:textId="77777777" w:rsidR="00BC3DF8" w:rsidRDefault="00BC3DF8" w:rsidP="00633787">
      <w:pPr>
        <w:widowControl/>
        <w:jc w:val="left"/>
        <w:rPr>
          <w:rFonts w:ascii="メイリオ" w:eastAsia="メイリオ"/>
          <w:sz w:val="18"/>
          <w:szCs w:val="24"/>
        </w:rPr>
      </w:pPr>
    </w:p>
    <w:p w14:paraId="137DDF57" w14:textId="7FA26F0D" w:rsidR="00633787" w:rsidRPr="00A224E9" w:rsidRDefault="00633787" w:rsidP="00633787">
      <w:pPr>
        <w:widowControl/>
        <w:jc w:val="left"/>
        <w:rPr>
          <w:rFonts w:ascii="メイリオ" w:eastAsia="メイリオ"/>
          <w:b/>
          <w:szCs w:val="24"/>
        </w:rPr>
      </w:pPr>
      <w:r w:rsidRPr="00A224E9">
        <w:rPr>
          <w:rFonts w:ascii="メイリオ" w:eastAsia="メイリオ"/>
          <w:b/>
          <w:szCs w:val="24"/>
        </w:rPr>
        <w:br w:type="page"/>
      </w:r>
    </w:p>
    <w:p w14:paraId="2CCCF920" w14:textId="77777777" w:rsidR="00633787" w:rsidRDefault="00633787" w:rsidP="00633787">
      <w:pPr>
        <w:widowControl/>
        <w:jc w:val="center"/>
        <w:rPr>
          <w:rFonts w:ascii="メイリオ" w:eastAsia="メイリオ"/>
          <w:b/>
          <w:sz w:val="24"/>
          <w:szCs w:val="24"/>
        </w:rPr>
      </w:pPr>
      <w:r>
        <w:rPr>
          <w:noProof/>
        </w:rPr>
        <w:drawing>
          <wp:anchor distT="0" distB="0" distL="114300" distR="114300" simplePos="0" relativeHeight="251819008" behindDoc="0" locked="0" layoutInCell="1" allowOverlap="1" wp14:anchorId="22686986" wp14:editId="440962A9">
            <wp:simplePos x="0" y="0"/>
            <wp:positionH relativeFrom="column">
              <wp:posOffset>284134</wp:posOffset>
            </wp:positionH>
            <wp:positionV relativeFrom="paragraph">
              <wp:posOffset>55534</wp:posOffset>
            </wp:positionV>
            <wp:extent cx="5198745" cy="6610350"/>
            <wp:effectExtent l="0" t="0" r="1905" b="0"/>
            <wp:wrapNone/>
            <wp:docPr id="59" name="図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l="51118" t="8572" r="8261" b="18403"/>
                    <a:stretch/>
                  </pic:blipFill>
                  <pic:spPr bwMode="auto">
                    <a:xfrm>
                      <a:off x="0" y="0"/>
                      <a:ext cx="5198745" cy="66103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74D8001" w14:textId="77777777" w:rsidR="001E6DB1" w:rsidRDefault="001E6DB1">
      <w:pPr>
        <w:widowControl/>
        <w:jc w:val="left"/>
        <w:rPr>
          <w:rFonts w:ascii="メイリオ" w:eastAsia="メイリオ"/>
        </w:rPr>
      </w:pPr>
    </w:p>
    <w:p w14:paraId="31A56B5D" w14:textId="77777777" w:rsidR="001E6DB1" w:rsidRDefault="001E6DB1">
      <w:pPr>
        <w:widowControl/>
        <w:jc w:val="left"/>
        <w:rPr>
          <w:rFonts w:ascii="メイリオ" w:eastAsia="メイリオ"/>
        </w:rPr>
      </w:pPr>
    </w:p>
    <w:p w14:paraId="5BDE0795" w14:textId="77777777" w:rsidR="001E6DB1" w:rsidRDefault="001E6DB1">
      <w:pPr>
        <w:widowControl/>
        <w:jc w:val="left"/>
        <w:rPr>
          <w:rFonts w:ascii="メイリオ" w:eastAsia="メイリオ"/>
        </w:rPr>
      </w:pPr>
    </w:p>
    <w:p w14:paraId="779597B3" w14:textId="77777777" w:rsidR="001E6DB1" w:rsidRDefault="001E6DB1">
      <w:pPr>
        <w:widowControl/>
        <w:jc w:val="left"/>
        <w:rPr>
          <w:rFonts w:ascii="メイリオ" w:eastAsia="メイリオ"/>
        </w:rPr>
      </w:pPr>
    </w:p>
    <w:p w14:paraId="5DF67463" w14:textId="77777777" w:rsidR="001E6DB1" w:rsidRDefault="001E6DB1">
      <w:pPr>
        <w:widowControl/>
        <w:jc w:val="left"/>
        <w:rPr>
          <w:rFonts w:ascii="メイリオ" w:eastAsia="メイリオ"/>
        </w:rPr>
      </w:pPr>
    </w:p>
    <w:p w14:paraId="5ADFC363" w14:textId="77777777" w:rsidR="001E6DB1" w:rsidRDefault="001E6DB1">
      <w:pPr>
        <w:widowControl/>
        <w:jc w:val="left"/>
        <w:rPr>
          <w:rFonts w:ascii="メイリオ" w:eastAsia="メイリオ"/>
        </w:rPr>
      </w:pPr>
    </w:p>
    <w:p w14:paraId="1DDD9057" w14:textId="77777777" w:rsidR="001E6DB1" w:rsidRDefault="001E6DB1">
      <w:pPr>
        <w:widowControl/>
        <w:jc w:val="left"/>
        <w:rPr>
          <w:rFonts w:ascii="メイリオ" w:eastAsia="メイリオ"/>
        </w:rPr>
      </w:pPr>
    </w:p>
    <w:p w14:paraId="3F69A603" w14:textId="77777777" w:rsidR="001E6DB1" w:rsidRDefault="001E6DB1">
      <w:pPr>
        <w:widowControl/>
        <w:jc w:val="left"/>
        <w:rPr>
          <w:rFonts w:ascii="メイリオ" w:eastAsia="メイリオ"/>
        </w:rPr>
      </w:pPr>
    </w:p>
    <w:p w14:paraId="0B025752" w14:textId="77777777" w:rsidR="001E6DB1" w:rsidRDefault="001E6DB1">
      <w:pPr>
        <w:widowControl/>
        <w:jc w:val="left"/>
        <w:rPr>
          <w:rFonts w:ascii="メイリオ" w:eastAsia="メイリオ"/>
        </w:rPr>
      </w:pPr>
    </w:p>
    <w:p w14:paraId="6E93F3DA" w14:textId="77777777" w:rsidR="001E6DB1" w:rsidRDefault="001E6DB1">
      <w:pPr>
        <w:widowControl/>
        <w:jc w:val="left"/>
        <w:rPr>
          <w:rFonts w:ascii="メイリオ" w:eastAsia="メイリオ"/>
        </w:rPr>
      </w:pPr>
    </w:p>
    <w:p w14:paraId="16C67CEF" w14:textId="77777777" w:rsidR="001E6DB1" w:rsidRDefault="001E6DB1">
      <w:pPr>
        <w:widowControl/>
        <w:jc w:val="left"/>
        <w:rPr>
          <w:rFonts w:ascii="メイリオ" w:eastAsia="メイリオ"/>
        </w:rPr>
      </w:pPr>
    </w:p>
    <w:p w14:paraId="1D80197C" w14:textId="77777777" w:rsidR="001E6DB1" w:rsidRDefault="001E6DB1">
      <w:pPr>
        <w:widowControl/>
        <w:jc w:val="left"/>
        <w:rPr>
          <w:rFonts w:ascii="メイリオ" w:eastAsia="メイリオ"/>
        </w:rPr>
      </w:pPr>
    </w:p>
    <w:p w14:paraId="7FFCAF68" w14:textId="77777777" w:rsidR="001E6DB1" w:rsidRDefault="001E6DB1">
      <w:pPr>
        <w:widowControl/>
        <w:jc w:val="left"/>
        <w:rPr>
          <w:rFonts w:ascii="メイリオ" w:eastAsia="メイリオ"/>
        </w:rPr>
      </w:pPr>
    </w:p>
    <w:p w14:paraId="4B29214D" w14:textId="77777777" w:rsidR="001E6DB1" w:rsidRDefault="001E6DB1">
      <w:pPr>
        <w:widowControl/>
        <w:jc w:val="left"/>
        <w:rPr>
          <w:rFonts w:ascii="メイリオ" w:eastAsia="メイリオ"/>
        </w:rPr>
      </w:pPr>
    </w:p>
    <w:p w14:paraId="31DDBDF3" w14:textId="3505D02E" w:rsidR="001866AD" w:rsidRDefault="001866AD">
      <w:pPr>
        <w:widowControl/>
        <w:jc w:val="left"/>
        <w:rPr>
          <w:rFonts w:ascii="メイリオ" w:eastAsia="メイリオ"/>
        </w:rPr>
      </w:pPr>
      <w:r>
        <w:rPr>
          <w:rFonts w:ascii="メイリオ" w:eastAsia="メイリオ"/>
        </w:rPr>
        <w:br w:type="page"/>
      </w:r>
    </w:p>
    <w:p w14:paraId="6F86BDEF" w14:textId="1689ED7B" w:rsidR="00D43638" w:rsidRPr="0093126B" w:rsidRDefault="00D43638" w:rsidP="00D43638">
      <w:pPr>
        <w:snapToGrid w:val="0"/>
        <w:rPr>
          <w:rFonts w:ascii="メイリオ" w:eastAsia="メイリオ"/>
          <w:sz w:val="24"/>
          <w:szCs w:val="24"/>
        </w:rPr>
      </w:pPr>
      <w:r w:rsidRPr="0093126B">
        <w:rPr>
          <w:rFonts w:ascii="メイリオ" w:eastAsia="メイリオ" w:hint="eastAsia"/>
          <w:sz w:val="24"/>
          <w:szCs w:val="24"/>
        </w:rPr>
        <w:t>（</w:t>
      </w:r>
      <w:r>
        <w:rPr>
          <w:rFonts w:ascii="メイリオ" w:eastAsia="メイリオ" w:hint="eastAsia"/>
          <w:sz w:val="24"/>
          <w:szCs w:val="24"/>
        </w:rPr>
        <w:t>４</w:t>
      </w:r>
      <w:r w:rsidRPr="0093126B">
        <w:rPr>
          <w:rFonts w:ascii="メイリオ" w:eastAsia="メイリオ" w:hint="eastAsia"/>
          <w:sz w:val="24"/>
          <w:szCs w:val="24"/>
        </w:rPr>
        <w:t>）防災行政無線外部接続箱（防災ハンドセット）</w:t>
      </w:r>
      <w:r>
        <w:rPr>
          <w:rFonts w:ascii="メイリオ" w:eastAsia="メイリオ" w:hint="eastAsia"/>
          <w:sz w:val="24"/>
          <w:szCs w:val="24"/>
        </w:rPr>
        <w:t>自局放送</w:t>
      </w:r>
      <w:r w:rsidRPr="0093126B">
        <w:rPr>
          <w:rFonts w:ascii="メイリオ" w:eastAsia="メイリオ" w:hint="eastAsia"/>
          <w:sz w:val="24"/>
          <w:szCs w:val="24"/>
        </w:rPr>
        <w:t>説明書</w:t>
      </w:r>
    </w:p>
    <w:p w14:paraId="30D4F9BE" w14:textId="31893058" w:rsidR="00D43638" w:rsidRDefault="00D43638" w:rsidP="00D43638">
      <w:pPr>
        <w:snapToGrid w:val="0"/>
        <w:ind w:left="315" w:hangingChars="150" w:hanging="315"/>
      </w:pPr>
    </w:p>
    <w:p w14:paraId="6F3A748E" w14:textId="77777777" w:rsidR="00586F43" w:rsidRPr="00D43638" w:rsidRDefault="00586F43" w:rsidP="00586F43">
      <w:pPr>
        <w:snapToGrid w:val="0"/>
        <w:ind w:leftChars="100" w:left="315" w:hangingChars="50" w:hanging="105"/>
        <w:rPr>
          <w:rFonts w:ascii="メイリオ" w:eastAsia="メイリオ"/>
        </w:rPr>
      </w:pPr>
      <w:r w:rsidRPr="00D43638">
        <w:rPr>
          <w:rFonts w:ascii="メイリオ" w:eastAsia="メイリオ" w:hint="eastAsia"/>
        </w:rPr>
        <w:t>■使用条件</w:t>
      </w:r>
    </w:p>
    <w:p w14:paraId="30965A1B" w14:textId="77777777" w:rsidR="00586F43" w:rsidRPr="00D43638" w:rsidRDefault="00586F43" w:rsidP="00586F43">
      <w:pPr>
        <w:snapToGrid w:val="0"/>
        <w:ind w:leftChars="100" w:left="210" w:firstLineChars="100" w:firstLine="210"/>
        <w:rPr>
          <w:rFonts w:ascii="メイリオ" w:eastAsia="メイリオ"/>
        </w:rPr>
      </w:pPr>
      <w:r w:rsidRPr="00D43638">
        <w:rPr>
          <w:rFonts w:ascii="メイリオ" w:eastAsia="メイリオ" w:hint="eastAsia"/>
        </w:rPr>
        <w:t>災害時における</w:t>
      </w:r>
      <w:r>
        <w:rPr>
          <w:rFonts w:ascii="メイリオ" w:eastAsia="メイリオ" w:hint="eastAsia"/>
        </w:rPr>
        <w:t>地域住民に対する緊急放送。放送前と放送後に、災害対策本部に放送内容を報告する。ただし、報告するいとまがないときはこの限りでない。</w:t>
      </w:r>
    </w:p>
    <w:p w14:paraId="3C668C10" w14:textId="77777777" w:rsidR="00586F43" w:rsidRPr="00C449D3" w:rsidRDefault="00586F43" w:rsidP="00D43638">
      <w:pPr>
        <w:snapToGrid w:val="0"/>
        <w:ind w:left="315" w:hangingChars="150" w:hanging="315"/>
      </w:pPr>
    </w:p>
    <w:p w14:paraId="7455EE2E" w14:textId="77777777" w:rsidR="00C449D3" w:rsidRPr="00D43638" w:rsidRDefault="00C449D3" w:rsidP="00C449D3">
      <w:pPr>
        <w:snapToGrid w:val="0"/>
        <w:ind w:left="315" w:hangingChars="150" w:hanging="315"/>
        <w:rPr>
          <w:rFonts w:ascii="メイリオ" w:eastAsia="メイリオ"/>
        </w:rPr>
      </w:pPr>
      <w:r w:rsidRPr="00D43638">
        <w:rPr>
          <w:rFonts w:ascii="メイリオ" w:eastAsia="メイリオ" w:hint="eastAsia"/>
        </w:rPr>
        <w:t>①七山局、紺屋局、久保・大宮局・小垣内局、朝代第３局以外の局</w:t>
      </w:r>
    </w:p>
    <w:p w14:paraId="6D27D5CA" w14:textId="5D58BD84" w:rsidR="00D43638" w:rsidRPr="00C449D3" w:rsidRDefault="00D43638" w:rsidP="00D43638">
      <w:pPr>
        <w:snapToGrid w:val="0"/>
        <w:rPr>
          <w:rFonts w:ascii="メイリオ" w:eastAsia="メイリオ"/>
        </w:rPr>
      </w:pPr>
    </w:p>
    <w:p w14:paraId="2C418E29" w14:textId="77777777" w:rsidR="00D43638" w:rsidRDefault="00D43638" w:rsidP="00D43638">
      <w:pPr>
        <w:widowControl/>
        <w:jc w:val="left"/>
        <w:rPr>
          <w:rFonts w:ascii="メイリオ" w:eastAsia="メイリオ"/>
        </w:rPr>
      </w:pPr>
    </w:p>
    <w:p w14:paraId="69F78466" w14:textId="4CB46F4D" w:rsidR="00D43638" w:rsidRDefault="0032276C" w:rsidP="00D43638">
      <w:pPr>
        <w:widowControl/>
        <w:jc w:val="left"/>
        <w:rPr>
          <w:rFonts w:ascii="メイリオ" w:eastAsia="メイリオ"/>
        </w:rPr>
      </w:pPr>
      <w:r>
        <w:rPr>
          <w:noProof/>
        </w:rPr>
        <w:drawing>
          <wp:anchor distT="0" distB="0" distL="114300" distR="114300" simplePos="0" relativeHeight="251843584" behindDoc="0" locked="0" layoutInCell="1" allowOverlap="1" wp14:anchorId="2DADE112" wp14:editId="0ADCA152">
            <wp:simplePos x="0" y="0"/>
            <wp:positionH relativeFrom="column">
              <wp:posOffset>-982527</wp:posOffset>
            </wp:positionH>
            <wp:positionV relativeFrom="paragraph">
              <wp:posOffset>391887</wp:posOffset>
            </wp:positionV>
            <wp:extent cx="7667625" cy="5450568"/>
            <wp:effectExtent l="3810" t="0" r="0" b="0"/>
            <wp:wrapNone/>
            <wp:docPr id="131" name="図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a:stretch/>
                  </pic:blipFill>
                  <pic:spPr bwMode="auto">
                    <a:xfrm rot="5400000">
                      <a:off x="0" y="0"/>
                      <a:ext cx="7667625" cy="5450568"/>
                    </a:xfrm>
                    <a:prstGeom prst="rect">
                      <a:avLst/>
                    </a:prstGeom>
                    <a:noFill/>
                    <a:ln w="9525" cap="flat" cmpd="sng" algn="ctr">
                      <a:noFill/>
                      <a:prstDash val="solid"/>
                      <a:round/>
                      <a:headEnd type="none" w="med" len="med"/>
                      <a:tailEnd type="none" w="med" len="med"/>
                      <a:extLst>
                        <a:ext uri="{C807C97D-BFC1-408E-A445-0C87EB9F89A2}">
                          <ask:lineSketchStyleProps xmlns:ask="http://schemas.microsoft.com/office/drawing/2018/sketchyshapes"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B104782" w14:textId="544741CE" w:rsidR="00D43638" w:rsidRPr="00D43638" w:rsidRDefault="00D43638">
      <w:pPr>
        <w:widowControl/>
        <w:jc w:val="left"/>
        <w:rPr>
          <w:rFonts w:ascii="メイリオ" w:eastAsia="メイリオ"/>
        </w:rPr>
      </w:pPr>
    </w:p>
    <w:p w14:paraId="71CB965C" w14:textId="40211398" w:rsidR="00D43638" w:rsidRDefault="00D43638">
      <w:pPr>
        <w:widowControl/>
        <w:jc w:val="left"/>
        <w:rPr>
          <w:rFonts w:ascii="メイリオ" w:eastAsia="メイリオ"/>
        </w:rPr>
      </w:pPr>
    </w:p>
    <w:p w14:paraId="7D07C58F" w14:textId="0EEDEF47" w:rsidR="00D43638" w:rsidRDefault="00D43638">
      <w:pPr>
        <w:widowControl/>
        <w:jc w:val="left"/>
        <w:rPr>
          <w:rFonts w:ascii="メイリオ" w:eastAsia="メイリオ"/>
        </w:rPr>
      </w:pPr>
      <w:r>
        <w:rPr>
          <w:rFonts w:ascii="メイリオ" w:eastAsia="メイリオ"/>
        </w:rPr>
        <w:br w:type="page"/>
      </w:r>
    </w:p>
    <w:p w14:paraId="04B1C77A" w14:textId="36941CDD" w:rsidR="0032276C" w:rsidRDefault="0032276C" w:rsidP="007D5177">
      <w:pPr>
        <w:snapToGrid w:val="0"/>
        <w:rPr>
          <w:rFonts w:ascii="メイリオ" w:eastAsia="メイリオ"/>
          <w:sz w:val="24"/>
          <w:szCs w:val="24"/>
        </w:rPr>
      </w:pPr>
    </w:p>
    <w:p w14:paraId="4395C021" w14:textId="2FAA82A9" w:rsidR="0032276C" w:rsidRDefault="0032276C" w:rsidP="007D5177">
      <w:pPr>
        <w:snapToGrid w:val="0"/>
        <w:rPr>
          <w:rFonts w:ascii="メイリオ" w:eastAsia="メイリオ"/>
          <w:sz w:val="24"/>
          <w:szCs w:val="24"/>
        </w:rPr>
      </w:pPr>
    </w:p>
    <w:p w14:paraId="45783D39" w14:textId="2E4A4FA1" w:rsidR="0032276C" w:rsidRDefault="0032276C" w:rsidP="007D5177">
      <w:pPr>
        <w:snapToGrid w:val="0"/>
        <w:rPr>
          <w:rFonts w:ascii="メイリオ" w:eastAsia="メイリオ"/>
          <w:sz w:val="24"/>
          <w:szCs w:val="24"/>
        </w:rPr>
      </w:pPr>
    </w:p>
    <w:p w14:paraId="72020799" w14:textId="126E8FEC" w:rsidR="0032276C" w:rsidRDefault="0032276C" w:rsidP="007D5177">
      <w:pPr>
        <w:snapToGrid w:val="0"/>
        <w:rPr>
          <w:rFonts w:ascii="メイリオ" w:eastAsia="メイリオ"/>
          <w:sz w:val="24"/>
          <w:szCs w:val="24"/>
        </w:rPr>
      </w:pPr>
      <w:r>
        <w:rPr>
          <w:noProof/>
        </w:rPr>
        <w:drawing>
          <wp:anchor distT="0" distB="0" distL="114300" distR="114300" simplePos="0" relativeHeight="251845632" behindDoc="0" locked="0" layoutInCell="1" allowOverlap="1" wp14:anchorId="51F76AB5" wp14:editId="4F1C4700">
            <wp:simplePos x="-76655" y="2129831"/>
            <wp:positionH relativeFrom="margin">
              <wp:align>center</wp:align>
            </wp:positionH>
            <wp:positionV relativeFrom="margin">
              <wp:align>top</wp:align>
            </wp:positionV>
            <wp:extent cx="7666990" cy="5354320"/>
            <wp:effectExtent l="0" t="5715" r="4445" b="4445"/>
            <wp:wrapSquare wrapText="bothSides"/>
            <wp:docPr id="132" name="図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a:stretch/>
                  </pic:blipFill>
                  <pic:spPr bwMode="auto">
                    <a:xfrm rot="5400000">
                      <a:off x="0" y="0"/>
                      <a:ext cx="7666990" cy="53543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EC7FC72" w14:textId="6B6A42A3" w:rsidR="00C449D3" w:rsidRPr="00D43638" w:rsidRDefault="00C449D3" w:rsidP="00C449D3">
      <w:pPr>
        <w:snapToGrid w:val="0"/>
        <w:ind w:left="315" w:hangingChars="150" w:hanging="315"/>
        <w:rPr>
          <w:rFonts w:ascii="メイリオ" w:eastAsia="メイリオ"/>
        </w:rPr>
      </w:pPr>
      <w:r>
        <w:rPr>
          <w:rFonts w:ascii="メイリオ" w:eastAsia="メイリオ" w:hint="eastAsia"/>
        </w:rPr>
        <w:t>②</w:t>
      </w:r>
      <w:r w:rsidRPr="00D43638">
        <w:rPr>
          <w:rFonts w:ascii="メイリオ" w:eastAsia="メイリオ" w:hint="eastAsia"/>
        </w:rPr>
        <w:t>七山局、紺屋局、久保・大宮局・小垣内局、朝代第３局</w:t>
      </w:r>
    </w:p>
    <w:p w14:paraId="0D39DBA6" w14:textId="7E6DF81A" w:rsidR="00C449D3" w:rsidRPr="00A224E9" w:rsidRDefault="00C449D3" w:rsidP="00C449D3">
      <w:pPr>
        <w:widowControl/>
        <w:rPr>
          <w:rFonts w:ascii="メイリオ" w:eastAsia="メイリオ"/>
          <w:sz w:val="18"/>
          <w:szCs w:val="24"/>
        </w:rPr>
      </w:pPr>
    </w:p>
    <w:p w14:paraId="7FAC1AC2" w14:textId="70C7FEC3" w:rsidR="00C449D3" w:rsidRPr="00A224E9" w:rsidRDefault="00C449D3" w:rsidP="00C449D3">
      <w:pPr>
        <w:widowControl/>
        <w:jc w:val="left"/>
        <w:rPr>
          <w:rFonts w:ascii="メイリオ" w:eastAsia="メイリオ"/>
          <w:sz w:val="18"/>
          <w:szCs w:val="24"/>
        </w:rPr>
      </w:pPr>
    </w:p>
    <w:p w14:paraId="088B922B" w14:textId="035AC699" w:rsidR="00C449D3" w:rsidRPr="00A224E9" w:rsidRDefault="00C449D3" w:rsidP="00C449D3">
      <w:pPr>
        <w:widowControl/>
        <w:jc w:val="left"/>
        <w:rPr>
          <w:rFonts w:ascii="メイリオ" w:eastAsia="メイリオ"/>
          <w:sz w:val="18"/>
          <w:szCs w:val="24"/>
        </w:rPr>
      </w:pPr>
    </w:p>
    <w:p w14:paraId="6D7341AD" w14:textId="130BBACF" w:rsidR="00C449D3" w:rsidRPr="00A224E9" w:rsidRDefault="00C449D3" w:rsidP="00C449D3">
      <w:pPr>
        <w:widowControl/>
        <w:jc w:val="left"/>
        <w:rPr>
          <w:rFonts w:ascii="メイリオ" w:eastAsia="メイリオ"/>
          <w:sz w:val="18"/>
          <w:szCs w:val="24"/>
        </w:rPr>
      </w:pPr>
    </w:p>
    <w:p w14:paraId="79AB83AE" w14:textId="258C0DDD" w:rsidR="00C449D3" w:rsidRPr="00A224E9" w:rsidRDefault="00C449D3" w:rsidP="00C449D3">
      <w:pPr>
        <w:widowControl/>
        <w:jc w:val="left"/>
        <w:rPr>
          <w:rFonts w:ascii="メイリオ" w:eastAsia="メイリオ"/>
          <w:sz w:val="18"/>
          <w:szCs w:val="24"/>
        </w:rPr>
      </w:pPr>
      <w:r>
        <w:rPr>
          <w:noProof/>
        </w:rPr>
        <w:drawing>
          <wp:anchor distT="0" distB="0" distL="114300" distR="114300" simplePos="0" relativeHeight="251849728" behindDoc="0" locked="0" layoutInCell="1" allowOverlap="1" wp14:anchorId="75C4C1E0" wp14:editId="33DA8FDC">
            <wp:simplePos x="0" y="0"/>
            <wp:positionH relativeFrom="column">
              <wp:posOffset>-975360</wp:posOffset>
            </wp:positionH>
            <wp:positionV relativeFrom="paragraph">
              <wp:posOffset>351692</wp:posOffset>
            </wp:positionV>
            <wp:extent cx="7775575" cy="5379085"/>
            <wp:effectExtent l="0" t="1905" r="0" b="0"/>
            <wp:wrapNone/>
            <wp:docPr id="134" name="図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a:stretch/>
                  </pic:blipFill>
                  <pic:spPr bwMode="auto">
                    <a:xfrm rot="5400000">
                      <a:off x="0" y="0"/>
                      <a:ext cx="7775575" cy="537908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3E7918A" w14:textId="5605549E" w:rsidR="00C449D3" w:rsidRPr="00A224E9" w:rsidRDefault="00C449D3" w:rsidP="00C449D3">
      <w:pPr>
        <w:widowControl/>
        <w:jc w:val="left"/>
        <w:rPr>
          <w:rFonts w:ascii="メイリオ" w:eastAsia="メイリオ"/>
          <w:sz w:val="18"/>
          <w:szCs w:val="24"/>
        </w:rPr>
      </w:pPr>
    </w:p>
    <w:p w14:paraId="25C72131" w14:textId="377A8B6F" w:rsidR="00C449D3" w:rsidRPr="00A224E9" w:rsidRDefault="00C449D3" w:rsidP="00C449D3">
      <w:pPr>
        <w:widowControl/>
        <w:jc w:val="left"/>
        <w:rPr>
          <w:rFonts w:ascii="メイリオ" w:eastAsia="メイリオ"/>
          <w:sz w:val="18"/>
          <w:szCs w:val="24"/>
        </w:rPr>
      </w:pPr>
    </w:p>
    <w:p w14:paraId="63512845" w14:textId="10FED86D" w:rsidR="00C449D3" w:rsidRPr="00A224E9" w:rsidRDefault="00C449D3" w:rsidP="00C449D3">
      <w:pPr>
        <w:widowControl/>
        <w:jc w:val="left"/>
        <w:rPr>
          <w:rFonts w:ascii="メイリオ" w:eastAsia="メイリオ"/>
          <w:sz w:val="18"/>
          <w:szCs w:val="24"/>
        </w:rPr>
      </w:pPr>
    </w:p>
    <w:p w14:paraId="3B82C63E" w14:textId="438FC5EB" w:rsidR="00C449D3" w:rsidRPr="00A224E9" w:rsidRDefault="00C449D3" w:rsidP="00C449D3">
      <w:pPr>
        <w:widowControl/>
        <w:jc w:val="left"/>
        <w:rPr>
          <w:rFonts w:ascii="メイリオ" w:eastAsia="メイリオ"/>
          <w:sz w:val="18"/>
          <w:szCs w:val="24"/>
        </w:rPr>
      </w:pPr>
    </w:p>
    <w:p w14:paraId="22FC16EF" w14:textId="0D63C574" w:rsidR="00C449D3" w:rsidRPr="00A224E9" w:rsidRDefault="00C449D3" w:rsidP="00C449D3">
      <w:pPr>
        <w:widowControl/>
        <w:jc w:val="left"/>
        <w:rPr>
          <w:rFonts w:ascii="メイリオ" w:eastAsia="メイリオ"/>
          <w:sz w:val="18"/>
          <w:szCs w:val="24"/>
        </w:rPr>
      </w:pPr>
    </w:p>
    <w:p w14:paraId="3C08A392" w14:textId="25DA6BD5" w:rsidR="00C449D3" w:rsidRPr="00A224E9" w:rsidRDefault="00C449D3" w:rsidP="00C449D3">
      <w:pPr>
        <w:widowControl/>
        <w:jc w:val="left"/>
        <w:rPr>
          <w:rFonts w:ascii="メイリオ" w:eastAsia="メイリオ"/>
          <w:sz w:val="18"/>
          <w:szCs w:val="24"/>
        </w:rPr>
      </w:pPr>
    </w:p>
    <w:p w14:paraId="3277DC3A" w14:textId="4910836A" w:rsidR="00C449D3" w:rsidRDefault="00C449D3" w:rsidP="00C449D3">
      <w:pPr>
        <w:widowControl/>
        <w:jc w:val="left"/>
        <w:rPr>
          <w:rFonts w:ascii="メイリオ" w:eastAsia="メイリオ"/>
          <w:sz w:val="18"/>
          <w:szCs w:val="24"/>
        </w:rPr>
      </w:pPr>
    </w:p>
    <w:p w14:paraId="3B485BC9" w14:textId="653F57F5" w:rsidR="00C449D3" w:rsidRDefault="00C449D3" w:rsidP="00C449D3">
      <w:pPr>
        <w:widowControl/>
        <w:jc w:val="left"/>
        <w:rPr>
          <w:rFonts w:ascii="メイリオ" w:eastAsia="メイリオ"/>
          <w:sz w:val="18"/>
          <w:szCs w:val="24"/>
        </w:rPr>
      </w:pPr>
    </w:p>
    <w:p w14:paraId="06795C2B" w14:textId="64468780" w:rsidR="0032276C" w:rsidRPr="00C449D3" w:rsidRDefault="0032276C" w:rsidP="007D5177">
      <w:pPr>
        <w:snapToGrid w:val="0"/>
        <w:rPr>
          <w:rFonts w:ascii="メイリオ" w:eastAsia="メイリオ"/>
          <w:sz w:val="24"/>
          <w:szCs w:val="24"/>
        </w:rPr>
      </w:pPr>
    </w:p>
    <w:p w14:paraId="1C590B01" w14:textId="7D201DCC" w:rsidR="0032276C" w:rsidRDefault="0032276C" w:rsidP="007D5177">
      <w:pPr>
        <w:snapToGrid w:val="0"/>
        <w:rPr>
          <w:rFonts w:ascii="メイリオ" w:eastAsia="メイリオ"/>
          <w:sz w:val="24"/>
          <w:szCs w:val="24"/>
        </w:rPr>
      </w:pPr>
    </w:p>
    <w:p w14:paraId="0D77E65D" w14:textId="0E1FDA33" w:rsidR="0032276C" w:rsidRDefault="0032276C" w:rsidP="007D5177">
      <w:pPr>
        <w:snapToGrid w:val="0"/>
        <w:rPr>
          <w:rFonts w:ascii="メイリオ" w:eastAsia="メイリオ"/>
          <w:sz w:val="24"/>
          <w:szCs w:val="24"/>
        </w:rPr>
      </w:pPr>
    </w:p>
    <w:p w14:paraId="1B23DACA" w14:textId="40F748D8" w:rsidR="0032276C" w:rsidRDefault="0032276C" w:rsidP="007D5177">
      <w:pPr>
        <w:snapToGrid w:val="0"/>
        <w:rPr>
          <w:rFonts w:ascii="メイリオ" w:eastAsia="メイリオ"/>
          <w:sz w:val="24"/>
          <w:szCs w:val="24"/>
        </w:rPr>
      </w:pPr>
    </w:p>
    <w:p w14:paraId="48AF0036" w14:textId="7CA805FC" w:rsidR="0032276C" w:rsidRDefault="0032276C" w:rsidP="007D5177">
      <w:pPr>
        <w:snapToGrid w:val="0"/>
        <w:rPr>
          <w:rFonts w:ascii="メイリオ" w:eastAsia="メイリオ"/>
          <w:sz w:val="24"/>
          <w:szCs w:val="24"/>
        </w:rPr>
      </w:pPr>
    </w:p>
    <w:p w14:paraId="54FA83BD" w14:textId="299CD8C8" w:rsidR="0032276C" w:rsidRDefault="0032276C" w:rsidP="007D5177">
      <w:pPr>
        <w:snapToGrid w:val="0"/>
        <w:rPr>
          <w:rFonts w:ascii="メイリオ" w:eastAsia="メイリオ"/>
          <w:sz w:val="24"/>
          <w:szCs w:val="24"/>
        </w:rPr>
      </w:pPr>
    </w:p>
    <w:p w14:paraId="01353273" w14:textId="41853143" w:rsidR="0032276C" w:rsidRDefault="0032276C" w:rsidP="007D5177">
      <w:pPr>
        <w:snapToGrid w:val="0"/>
        <w:rPr>
          <w:rFonts w:ascii="メイリオ" w:eastAsia="メイリオ"/>
          <w:sz w:val="24"/>
          <w:szCs w:val="24"/>
        </w:rPr>
      </w:pPr>
    </w:p>
    <w:p w14:paraId="6A2206AF" w14:textId="0BCE5ECC" w:rsidR="0032276C" w:rsidRDefault="0032276C" w:rsidP="007D5177">
      <w:pPr>
        <w:snapToGrid w:val="0"/>
        <w:rPr>
          <w:rFonts w:ascii="メイリオ" w:eastAsia="メイリオ"/>
          <w:sz w:val="24"/>
          <w:szCs w:val="24"/>
        </w:rPr>
      </w:pPr>
    </w:p>
    <w:p w14:paraId="373BD805" w14:textId="38BF3CC4" w:rsidR="0032276C" w:rsidRDefault="0032276C" w:rsidP="007D5177">
      <w:pPr>
        <w:snapToGrid w:val="0"/>
        <w:rPr>
          <w:rFonts w:ascii="メイリオ" w:eastAsia="メイリオ"/>
          <w:sz w:val="24"/>
          <w:szCs w:val="24"/>
        </w:rPr>
      </w:pPr>
    </w:p>
    <w:p w14:paraId="256CCC4C" w14:textId="567371FF" w:rsidR="0032276C" w:rsidRDefault="0032276C" w:rsidP="007D5177">
      <w:pPr>
        <w:snapToGrid w:val="0"/>
        <w:rPr>
          <w:rFonts w:ascii="メイリオ" w:eastAsia="メイリオ"/>
          <w:sz w:val="24"/>
          <w:szCs w:val="24"/>
        </w:rPr>
      </w:pPr>
    </w:p>
    <w:p w14:paraId="6F98E0C8" w14:textId="1419FACB" w:rsidR="0032276C" w:rsidRDefault="0032276C" w:rsidP="007D5177">
      <w:pPr>
        <w:snapToGrid w:val="0"/>
        <w:rPr>
          <w:rFonts w:ascii="メイリオ" w:eastAsia="メイリオ"/>
          <w:sz w:val="24"/>
          <w:szCs w:val="24"/>
        </w:rPr>
      </w:pPr>
    </w:p>
    <w:p w14:paraId="75A8D12F" w14:textId="686DFA99" w:rsidR="0032276C" w:rsidRDefault="0032276C" w:rsidP="007D5177">
      <w:pPr>
        <w:snapToGrid w:val="0"/>
        <w:rPr>
          <w:rFonts w:ascii="メイリオ" w:eastAsia="メイリオ"/>
          <w:sz w:val="24"/>
          <w:szCs w:val="24"/>
        </w:rPr>
      </w:pPr>
    </w:p>
    <w:p w14:paraId="5E33A99B" w14:textId="7EFE79F8" w:rsidR="0032276C" w:rsidRDefault="0032276C" w:rsidP="007D5177">
      <w:pPr>
        <w:snapToGrid w:val="0"/>
        <w:rPr>
          <w:rFonts w:ascii="メイリオ" w:eastAsia="メイリオ"/>
          <w:sz w:val="24"/>
          <w:szCs w:val="24"/>
        </w:rPr>
      </w:pPr>
    </w:p>
    <w:p w14:paraId="039A170F" w14:textId="49734695" w:rsidR="0032276C" w:rsidRDefault="0032276C" w:rsidP="007D5177">
      <w:pPr>
        <w:snapToGrid w:val="0"/>
        <w:rPr>
          <w:rFonts w:ascii="メイリオ" w:eastAsia="メイリオ"/>
          <w:sz w:val="24"/>
          <w:szCs w:val="24"/>
        </w:rPr>
      </w:pPr>
    </w:p>
    <w:p w14:paraId="66679B71" w14:textId="2FC32BAC" w:rsidR="0032276C" w:rsidRDefault="0032276C" w:rsidP="007D5177">
      <w:pPr>
        <w:snapToGrid w:val="0"/>
        <w:rPr>
          <w:rFonts w:ascii="メイリオ" w:eastAsia="メイリオ"/>
          <w:sz w:val="24"/>
          <w:szCs w:val="24"/>
        </w:rPr>
      </w:pPr>
    </w:p>
    <w:p w14:paraId="6D6F355B" w14:textId="5E5ED606" w:rsidR="0032276C" w:rsidRDefault="0032276C" w:rsidP="007D5177">
      <w:pPr>
        <w:snapToGrid w:val="0"/>
        <w:rPr>
          <w:rFonts w:ascii="メイリオ" w:eastAsia="メイリオ"/>
          <w:sz w:val="24"/>
          <w:szCs w:val="24"/>
        </w:rPr>
      </w:pPr>
    </w:p>
    <w:p w14:paraId="774588A8" w14:textId="276DA187" w:rsidR="0032276C" w:rsidRDefault="00C449D3" w:rsidP="007D5177">
      <w:pPr>
        <w:snapToGrid w:val="0"/>
        <w:rPr>
          <w:rFonts w:ascii="メイリオ" w:eastAsia="メイリオ"/>
          <w:sz w:val="24"/>
          <w:szCs w:val="24"/>
        </w:rPr>
      </w:pPr>
      <w:r>
        <w:rPr>
          <w:noProof/>
        </w:rPr>
        <w:drawing>
          <wp:anchor distT="0" distB="0" distL="114300" distR="114300" simplePos="0" relativeHeight="251851776" behindDoc="0" locked="0" layoutInCell="1" allowOverlap="1" wp14:anchorId="740A36CD" wp14:editId="23884371">
            <wp:simplePos x="0" y="0"/>
            <wp:positionH relativeFrom="margin">
              <wp:posOffset>-1016635</wp:posOffset>
            </wp:positionH>
            <wp:positionV relativeFrom="margin">
              <wp:posOffset>1226820</wp:posOffset>
            </wp:positionV>
            <wp:extent cx="7775575" cy="5384165"/>
            <wp:effectExtent l="0" t="4445" r="0" b="0"/>
            <wp:wrapSquare wrapText="bothSides"/>
            <wp:docPr id="136" name="図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a:stretch/>
                  </pic:blipFill>
                  <pic:spPr bwMode="auto">
                    <a:xfrm rot="5400000">
                      <a:off x="0" y="0"/>
                      <a:ext cx="7775575" cy="538416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FFF15BD" w14:textId="06ACD902" w:rsidR="00C449D3" w:rsidRDefault="00C449D3" w:rsidP="007D5177">
      <w:pPr>
        <w:snapToGrid w:val="0"/>
        <w:rPr>
          <w:rFonts w:ascii="メイリオ" w:eastAsia="メイリオ"/>
          <w:sz w:val="24"/>
          <w:szCs w:val="24"/>
        </w:rPr>
      </w:pPr>
    </w:p>
    <w:p w14:paraId="2F2BC411" w14:textId="6FE2B846" w:rsidR="00C449D3" w:rsidRDefault="00C449D3" w:rsidP="007D5177">
      <w:pPr>
        <w:snapToGrid w:val="0"/>
        <w:rPr>
          <w:rFonts w:ascii="メイリオ" w:eastAsia="メイリオ"/>
          <w:sz w:val="24"/>
          <w:szCs w:val="24"/>
        </w:rPr>
      </w:pPr>
    </w:p>
    <w:p w14:paraId="0A5EC955" w14:textId="392791BA" w:rsidR="007D5177" w:rsidRPr="0093126B" w:rsidRDefault="0093126B" w:rsidP="007D5177">
      <w:pPr>
        <w:snapToGrid w:val="0"/>
        <w:rPr>
          <w:rFonts w:ascii="メイリオ" w:eastAsia="メイリオ"/>
          <w:sz w:val="24"/>
          <w:szCs w:val="24"/>
        </w:rPr>
      </w:pPr>
      <w:r w:rsidRPr="0093126B">
        <w:rPr>
          <w:rFonts w:ascii="メイリオ" w:eastAsia="メイリオ" w:hint="eastAsia"/>
          <w:sz w:val="24"/>
          <w:szCs w:val="24"/>
        </w:rPr>
        <w:t>（５）</w:t>
      </w:r>
      <w:r w:rsidR="007D5177" w:rsidRPr="0093126B">
        <w:rPr>
          <w:rFonts w:ascii="メイリオ" w:eastAsia="メイリオ" w:hint="eastAsia"/>
          <w:sz w:val="24"/>
          <w:szCs w:val="24"/>
        </w:rPr>
        <w:t>熊取町災害ボランティアセンター</w:t>
      </w:r>
      <w:r w:rsidR="00BF1B0B" w:rsidRPr="0093126B">
        <w:rPr>
          <w:rFonts w:ascii="メイリオ" w:eastAsia="メイリオ" w:hint="eastAsia"/>
          <w:sz w:val="24"/>
          <w:szCs w:val="24"/>
        </w:rPr>
        <w:t>について</w:t>
      </w:r>
    </w:p>
    <w:p w14:paraId="4D8A0F98" w14:textId="4D1B32B0" w:rsidR="007D5177" w:rsidRDefault="008C4238" w:rsidP="008C4238">
      <w:pPr>
        <w:snapToGrid w:val="0"/>
        <w:rPr>
          <w:rFonts w:ascii="メイリオ" w:eastAsia="メイリオ"/>
        </w:rPr>
      </w:pPr>
      <w:r>
        <w:rPr>
          <w:rFonts w:ascii="メイリオ" w:eastAsia="メイリオ" w:hint="eastAsia"/>
          <w:noProof/>
        </w:rPr>
        <mc:AlternateContent>
          <mc:Choice Requires="wps">
            <w:drawing>
              <wp:inline distT="0" distB="0" distL="0" distR="0" wp14:anchorId="0DF0A156" wp14:editId="63D48AE0">
                <wp:extent cx="5734050" cy="360000"/>
                <wp:effectExtent l="0" t="0" r="19050" b="21590"/>
                <wp:docPr id="39" name="テキスト ボックス 39"/>
                <wp:cNvGraphicFramePr/>
                <a:graphic xmlns:a="http://schemas.openxmlformats.org/drawingml/2006/main">
                  <a:graphicData uri="http://schemas.microsoft.com/office/word/2010/wordprocessingShape">
                    <wps:wsp>
                      <wps:cNvSpPr txBox="1"/>
                      <wps:spPr>
                        <a:xfrm>
                          <a:off x="0" y="0"/>
                          <a:ext cx="5734050" cy="360000"/>
                        </a:xfrm>
                        <a:prstGeom prst="rect">
                          <a:avLst/>
                        </a:prstGeom>
                        <a:solidFill>
                          <a:schemeClr val="lt1"/>
                        </a:solidFill>
                        <a:ln w="12700">
                          <a:solidFill>
                            <a:prstClr val="black"/>
                          </a:solidFill>
                        </a:ln>
                      </wps:spPr>
                      <wps:txbx>
                        <w:txbxContent>
                          <w:p w14:paraId="2658AF03" w14:textId="66324F9B" w:rsidR="002A1CB8" w:rsidRPr="00CB73A5" w:rsidRDefault="002A1CB8" w:rsidP="008C4238">
                            <w:pPr>
                              <w:snapToGrid w:val="0"/>
                              <w:spacing w:line="280" w:lineRule="exact"/>
                              <w:rPr>
                                <w:rFonts w:ascii="メイリオ" w:eastAsia="メイリオ" w:hAnsi="メイリオ"/>
                                <w:sz w:val="28"/>
                                <w:szCs w:val="28"/>
                              </w:rPr>
                            </w:pPr>
                            <w:r>
                              <w:rPr>
                                <w:rFonts w:ascii="メイリオ" w:eastAsia="メイリオ" w:hAnsi="メイリオ" w:hint="eastAsia"/>
                                <w:sz w:val="28"/>
                                <w:szCs w:val="28"/>
                              </w:rPr>
                              <w:t>災害ボランティアセンターとは？</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0DF0A156" id="テキスト ボックス 39" o:spid="_x0000_s1356" type="#_x0000_t202" style="width:451.5pt;height:28.3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" fillcolor="white [3201]" strokeweight="1pt">
                <v:textbox inset=",0,,0">
                  <w:txbxContent>
                    <w:p w14:paraId="2658AF03" w14:textId="66324F9B" w:rsidR="002A1CB8" w:rsidRPr="00CB73A5" w:rsidRDefault="002A1CB8" w:rsidP="008C4238">
                      <w:pPr>
                        <w:snapToGrid w:val="0"/>
                        <w:spacing w:line="280" w:lineRule="exact"/>
                        <w:rPr>
                          <w:rFonts w:ascii="メイリオ" w:eastAsia="メイリオ" w:hAnsi="メイリオ"/>
                          <w:sz w:val="28"/>
                          <w:szCs w:val="28"/>
                        </w:rPr>
                      </w:pPr>
                      <w:r>
                        <w:rPr>
                          <w:rFonts w:ascii="メイリオ" w:eastAsia="メイリオ" w:hAnsi="メイリオ" w:hint="eastAsia"/>
                          <w:sz w:val="28"/>
                          <w:szCs w:val="28"/>
                        </w:rPr>
                        <w:t>災害ボランティアセンターとは？</w:t>
                      </w:r>
                    </w:p>
                  </w:txbxContent>
                </v:textbox>
                <w10:anchorlock/>
              </v:shape>
            </w:pict>
          </mc:Fallback>
        </mc:AlternateContent>
      </w:r>
    </w:p>
    <w:p w14:paraId="44852657" w14:textId="2B64E6BA" w:rsidR="007D5177" w:rsidRDefault="007D5177" w:rsidP="007D5177">
      <w:pPr>
        <w:snapToGrid w:val="0"/>
        <w:ind w:firstLineChars="100" w:firstLine="210"/>
        <w:rPr>
          <w:rFonts w:ascii="メイリオ" w:eastAsia="メイリオ"/>
        </w:rPr>
      </w:pPr>
      <w:r>
        <w:rPr>
          <w:rFonts w:ascii="メイリオ" w:eastAsia="メイリオ" w:hint="eastAsia"/>
        </w:rPr>
        <w:t>熊取町では、大きな災害が発生した場合、状況に応じて災害ボランティアセンターを設置して、被災された住民を支援できる体制をとることとしています。</w:t>
      </w:r>
    </w:p>
    <w:p w14:paraId="431CB591" w14:textId="40A00A54" w:rsidR="007D5177" w:rsidRPr="006F4608" w:rsidRDefault="007D5177" w:rsidP="007D5177">
      <w:pPr>
        <w:snapToGrid w:val="0"/>
        <w:ind w:firstLineChars="100" w:firstLine="210"/>
        <w:rPr>
          <w:rFonts w:ascii="メイリオ" w:eastAsia="メイリオ"/>
        </w:rPr>
      </w:pPr>
      <w:r>
        <w:rPr>
          <w:rFonts w:ascii="メイリオ" w:eastAsia="メイリオ" w:hint="eastAsia"/>
        </w:rPr>
        <w:t>また、大阪府社協と府内の市町村社協との間で協定を締結し、被災状況によっては、府社協や他市町村社協から「運営支援者」が災害ボランティアセンターに派遣され、センターの運営を支えていただき、被災された方々へのサポート機能を維持できるような体制としています。</w:t>
      </w:r>
    </w:p>
    <w:p w14:paraId="3F6E4CF9" w14:textId="539437AF" w:rsidR="007D5177" w:rsidRDefault="007D5177" w:rsidP="007D5177">
      <w:pPr>
        <w:snapToGrid w:val="0"/>
        <w:ind w:firstLineChars="100" w:firstLine="210"/>
        <w:rPr>
          <w:rFonts w:ascii="メイリオ" w:eastAsia="メイリオ"/>
        </w:rPr>
      </w:pPr>
      <w:r w:rsidRPr="005C571D">
        <w:rPr>
          <w:rFonts w:ascii="メイリオ" w:eastAsia="メイリオ" w:hint="eastAsia"/>
          <w:noProof/>
        </w:rPr>
        <mc:AlternateContent>
          <mc:Choice Requires="wps">
            <w:drawing>
              <wp:anchor distT="0" distB="0" distL="114300" distR="114300" simplePos="0" relativeHeight="251805696" behindDoc="0" locked="0" layoutInCell="1" allowOverlap="1" wp14:anchorId="5FBF6719" wp14:editId="467586EB">
                <wp:simplePos x="0" y="0"/>
                <wp:positionH relativeFrom="margin">
                  <wp:posOffset>4445</wp:posOffset>
                </wp:positionH>
                <wp:positionV relativeFrom="paragraph">
                  <wp:posOffset>86996</wp:posOffset>
                </wp:positionV>
                <wp:extent cx="5760000" cy="1123950"/>
                <wp:effectExtent l="0" t="0" r="12700" b="19050"/>
                <wp:wrapNone/>
                <wp:docPr id="208" name="テキスト ボックス 208"/>
                <wp:cNvGraphicFramePr/>
                <a:graphic xmlns:a="http://schemas.openxmlformats.org/drawingml/2006/main">
                  <a:graphicData uri="http://schemas.microsoft.com/office/word/2010/wordprocessingShape">
                    <wps:wsp>
                      <wps:cNvSpPr txBox="1"/>
                      <wps:spPr>
                        <a:xfrm>
                          <a:off x="0" y="0"/>
                          <a:ext cx="5760000" cy="1123950"/>
                        </a:xfrm>
                        <a:prstGeom prst="rect">
                          <a:avLst/>
                        </a:prstGeom>
                        <a:solidFill>
                          <a:schemeClr val="bg1">
                            <a:lumMod val="95000"/>
                          </a:schemeClr>
                        </a:solidFill>
                        <a:ln w="12700">
                          <a:solidFill>
                            <a:prstClr val="black"/>
                          </a:solidFill>
                        </a:ln>
                      </wps:spPr>
                      <wps:txbx>
                        <w:txbxContent>
                          <w:p w14:paraId="304BC2EC" w14:textId="77777777" w:rsidR="002A1CB8" w:rsidRPr="00A663B2" w:rsidRDefault="002A1CB8" w:rsidP="007D5177">
                            <w:pPr>
                              <w:snapToGrid w:val="0"/>
                              <w:spacing w:line="320" w:lineRule="exact"/>
                              <w:rPr>
                                <w:rFonts w:ascii="メイリオ" w:eastAsia="メイリオ" w:hAnsi="メイリオ"/>
                                <w:sz w:val="24"/>
                                <w:szCs w:val="24"/>
                              </w:rPr>
                            </w:pPr>
                            <w:r>
                              <w:rPr>
                                <w:rFonts w:ascii="メイリオ" w:eastAsia="メイリオ" w:hAnsi="メイリオ" w:hint="eastAsia"/>
                                <w:sz w:val="24"/>
                                <w:szCs w:val="24"/>
                              </w:rPr>
                              <w:t>運営支援者とは</w:t>
                            </w:r>
                          </w:p>
                          <w:p w14:paraId="6581AF53" w14:textId="77777777" w:rsidR="002A1CB8" w:rsidRPr="00F92A46" w:rsidRDefault="002A1CB8" w:rsidP="007D5177">
                            <w:pPr>
                              <w:snapToGrid w:val="0"/>
                              <w:spacing w:line="320" w:lineRule="exact"/>
                              <w:ind w:firstLineChars="100" w:firstLine="210"/>
                              <w:rPr>
                                <w:rFonts w:ascii="メイリオ" w:eastAsia="メイリオ" w:hAnsi="メイリオ"/>
                              </w:rPr>
                            </w:pPr>
                            <w:r>
                              <w:rPr>
                                <w:rFonts w:ascii="メイリオ" w:eastAsia="メイリオ" w:hAnsi="メイリオ" w:hint="eastAsia"/>
                              </w:rPr>
                              <w:t>大阪府内が被災した場合に「災害時における大阪府内社協間災害ボランティアセンター運営支援者に関する相互協定」に基づき、災害ボランティアセンターの運営支援に関わりながら、被災地の社協全体の動きとの調整を行うために指定の研修を受けて要請された府社協職員及び府内市町村社協職員のことを言います。</w:t>
                            </w: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5FBF6719" id="テキスト ボックス 208" o:spid="_x0000_s1357" type="#_x0000_t202" style="position:absolute;left:0;text-align:left;margin-left:.35pt;margin-top:6.85pt;width:453.55pt;height:88.5pt;z-index:2518056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" fillcolor="#f2f2f2 [3052]" strokeweight="1pt">
                <v:textbox inset="1mm,1mm,1mm,1mm">
                  <w:txbxContent>
                    <w:p w14:paraId="304BC2EC" w14:textId="77777777" w:rsidR="002A1CB8" w:rsidRPr="00A663B2" w:rsidRDefault="002A1CB8" w:rsidP="007D5177">
                      <w:pPr>
                        <w:snapToGrid w:val="0"/>
                        <w:spacing w:line="320" w:lineRule="exact"/>
                        <w:rPr>
                          <w:rFonts w:ascii="メイリオ" w:eastAsia="メイリオ" w:hAnsi="メイリオ"/>
                          <w:sz w:val="24"/>
                          <w:szCs w:val="24"/>
                        </w:rPr>
                      </w:pPr>
                      <w:r>
                        <w:rPr>
                          <w:rFonts w:ascii="メイリオ" w:eastAsia="メイリオ" w:hAnsi="メイリオ" w:hint="eastAsia"/>
                          <w:sz w:val="24"/>
                          <w:szCs w:val="24"/>
                        </w:rPr>
                        <w:t>運営支援者とは</w:t>
                      </w:r>
                    </w:p>
                    <w:p w14:paraId="6581AF53" w14:textId="77777777" w:rsidR="002A1CB8" w:rsidRPr="00F92A46" w:rsidRDefault="002A1CB8" w:rsidP="007D5177">
                      <w:pPr>
                        <w:snapToGrid w:val="0"/>
                        <w:spacing w:line="320" w:lineRule="exact"/>
                        <w:ind w:firstLineChars="100" w:firstLine="210"/>
                        <w:rPr>
                          <w:rFonts w:ascii="メイリオ" w:eastAsia="メイリオ" w:hAnsi="メイリオ"/>
                        </w:rPr>
                      </w:pPr>
                      <w:r>
                        <w:rPr>
                          <w:rFonts w:ascii="メイリオ" w:eastAsia="メイリオ" w:hAnsi="メイリオ" w:hint="eastAsia"/>
                        </w:rPr>
                        <w:t>大阪府内が被災した場合に「災害時における大阪府内社協間災害ボランティアセンター運営支援者に関する相互協定」に基づき、災害ボランティアセンターの運営支援に関わりながら、被災地の社協全体の動きとの調整を行うために指定の研修を受けて要請された府社協職員及び府内市町村社協職員のことを言います。</w:t>
                      </w:r>
                    </w:p>
                  </w:txbxContent>
                </v:textbox>
                <w10:wrap anchorx="margin"/>
              </v:shape>
            </w:pict>
          </mc:Fallback>
        </mc:AlternateContent>
      </w:r>
    </w:p>
    <w:p w14:paraId="058BC95F" w14:textId="54D957E3" w:rsidR="007D5177" w:rsidRDefault="007D5177" w:rsidP="007D5177">
      <w:pPr>
        <w:snapToGrid w:val="0"/>
        <w:ind w:firstLineChars="100" w:firstLine="210"/>
        <w:rPr>
          <w:rFonts w:ascii="メイリオ" w:eastAsia="メイリオ"/>
        </w:rPr>
      </w:pPr>
    </w:p>
    <w:p w14:paraId="5EB8FDFA" w14:textId="2D91E031" w:rsidR="007D5177" w:rsidRDefault="007D5177" w:rsidP="007D5177">
      <w:pPr>
        <w:snapToGrid w:val="0"/>
        <w:ind w:firstLineChars="100" w:firstLine="210"/>
        <w:rPr>
          <w:rFonts w:ascii="メイリオ" w:eastAsia="メイリオ"/>
        </w:rPr>
      </w:pPr>
    </w:p>
    <w:p w14:paraId="79F4500F" w14:textId="2BF282A1" w:rsidR="007D5177" w:rsidRDefault="007D5177" w:rsidP="007D5177">
      <w:pPr>
        <w:snapToGrid w:val="0"/>
        <w:ind w:firstLineChars="100" w:firstLine="210"/>
        <w:rPr>
          <w:rFonts w:ascii="メイリオ" w:eastAsia="メイリオ"/>
        </w:rPr>
      </w:pPr>
    </w:p>
    <w:p w14:paraId="2CB05366" w14:textId="594D3691" w:rsidR="007D5177" w:rsidRDefault="007D5177" w:rsidP="007D5177">
      <w:pPr>
        <w:snapToGrid w:val="0"/>
        <w:ind w:firstLineChars="100" w:firstLine="210"/>
        <w:rPr>
          <w:rFonts w:ascii="メイリオ" w:eastAsia="メイリオ"/>
        </w:rPr>
      </w:pPr>
    </w:p>
    <w:p w14:paraId="037C44F4" w14:textId="3324EABD" w:rsidR="007D5177" w:rsidRDefault="007D5177" w:rsidP="008C4238">
      <w:pPr>
        <w:snapToGrid w:val="0"/>
        <w:rPr>
          <w:rFonts w:ascii="メイリオ" w:eastAsia="メイリオ"/>
        </w:rPr>
      </w:pPr>
    </w:p>
    <w:p w14:paraId="516DF066" w14:textId="4BFDD859" w:rsidR="007D5177" w:rsidRDefault="008C4238" w:rsidP="008C4238">
      <w:pPr>
        <w:snapToGrid w:val="0"/>
        <w:rPr>
          <w:rFonts w:ascii="メイリオ" w:eastAsia="メイリオ"/>
        </w:rPr>
      </w:pPr>
      <w:r>
        <w:rPr>
          <w:rFonts w:ascii="メイリオ" w:eastAsia="メイリオ" w:hint="eastAsia"/>
          <w:noProof/>
        </w:rPr>
        <mc:AlternateContent>
          <mc:Choice Requires="wps">
            <w:drawing>
              <wp:inline distT="0" distB="0" distL="0" distR="0" wp14:anchorId="6461B7AE" wp14:editId="1EFCB0E0">
                <wp:extent cx="5734050" cy="360000"/>
                <wp:effectExtent l="0" t="0" r="19050" b="21590"/>
                <wp:docPr id="56" name="テキスト ボックス 56"/>
                <wp:cNvGraphicFramePr/>
                <a:graphic xmlns:a="http://schemas.openxmlformats.org/drawingml/2006/main">
                  <a:graphicData uri="http://schemas.microsoft.com/office/word/2010/wordprocessingShape">
                    <wps:wsp>
                      <wps:cNvSpPr txBox="1"/>
                      <wps:spPr>
                        <a:xfrm>
                          <a:off x="0" y="0"/>
                          <a:ext cx="5734050" cy="360000"/>
                        </a:xfrm>
                        <a:prstGeom prst="rect">
                          <a:avLst/>
                        </a:prstGeom>
                        <a:solidFill>
                          <a:schemeClr val="lt1"/>
                        </a:solidFill>
                        <a:ln w="12700">
                          <a:solidFill>
                            <a:prstClr val="black"/>
                          </a:solidFill>
                        </a:ln>
                      </wps:spPr>
                      <wps:txbx>
                        <w:txbxContent>
                          <w:p w14:paraId="20613368" w14:textId="2C535041" w:rsidR="002A1CB8" w:rsidRPr="00CB73A5" w:rsidRDefault="002A1CB8" w:rsidP="008C4238">
                            <w:pPr>
                              <w:snapToGrid w:val="0"/>
                              <w:spacing w:line="280" w:lineRule="exact"/>
                              <w:rPr>
                                <w:rFonts w:ascii="メイリオ" w:eastAsia="メイリオ" w:hAnsi="メイリオ"/>
                                <w:sz w:val="28"/>
                                <w:szCs w:val="28"/>
                              </w:rPr>
                            </w:pPr>
                            <w:r>
                              <w:rPr>
                                <w:rFonts w:ascii="メイリオ" w:eastAsia="メイリオ" w:hAnsi="メイリオ" w:hint="eastAsia"/>
                                <w:sz w:val="28"/>
                                <w:szCs w:val="28"/>
                              </w:rPr>
                              <w:t>災害ボランティア登録</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6461B7AE" id="テキスト ボックス 56" o:spid="_x0000_s1358" type="#_x0000_t202" style="width:451.5pt;height:28.3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" fillcolor="white [3201]" strokeweight="1pt">
                <v:textbox inset=",0,,0">
                  <w:txbxContent>
                    <w:p w14:paraId="20613368" w14:textId="2C535041" w:rsidR="002A1CB8" w:rsidRPr="00CB73A5" w:rsidRDefault="002A1CB8" w:rsidP="008C4238">
                      <w:pPr>
                        <w:snapToGrid w:val="0"/>
                        <w:spacing w:line="280" w:lineRule="exact"/>
                        <w:rPr>
                          <w:rFonts w:ascii="メイリオ" w:eastAsia="メイリオ" w:hAnsi="メイリオ"/>
                          <w:sz w:val="28"/>
                          <w:szCs w:val="28"/>
                        </w:rPr>
                      </w:pPr>
                      <w:r>
                        <w:rPr>
                          <w:rFonts w:ascii="メイリオ" w:eastAsia="メイリオ" w:hAnsi="メイリオ" w:hint="eastAsia"/>
                          <w:sz w:val="28"/>
                          <w:szCs w:val="28"/>
                        </w:rPr>
                        <w:t>災害ボランティア登録</w:t>
                      </w:r>
                    </w:p>
                  </w:txbxContent>
                </v:textbox>
                <w10:anchorlock/>
              </v:shape>
            </w:pict>
          </mc:Fallback>
        </mc:AlternateContent>
      </w:r>
    </w:p>
    <w:p w14:paraId="01AC55E5" w14:textId="6F76089E" w:rsidR="007D5177" w:rsidRDefault="007D5177" w:rsidP="007D5177">
      <w:pPr>
        <w:snapToGrid w:val="0"/>
        <w:ind w:firstLineChars="100" w:firstLine="210"/>
        <w:rPr>
          <w:rFonts w:ascii="メイリオ" w:eastAsia="メイリオ"/>
        </w:rPr>
      </w:pPr>
      <w:r>
        <w:rPr>
          <w:rFonts w:ascii="メイリオ" w:eastAsia="メイリオ" w:hint="eastAsia"/>
        </w:rPr>
        <w:t>熊取町社会福祉協議会では、熊取町内で大規模災害が発生した際、被災者支援・復興支援のための活動が迅速に行えるように、災害ボランティア登録制度を設けています。</w:t>
      </w:r>
    </w:p>
    <w:p w14:paraId="4B67E7B1" w14:textId="77777777" w:rsidR="007D5177" w:rsidRDefault="007D5177" w:rsidP="007D5177">
      <w:pPr>
        <w:snapToGrid w:val="0"/>
        <w:rPr>
          <w:rFonts w:ascii="メイリオ" w:eastAsia="メイリオ"/>
        </w:rPr>
      </w:pPr>
      <w:r>
        <w:rPr>
          <w:rFonts w:ascii="メイリオ" w:eastAsia="メイリオ" w:hint="eastAsia"/>
        </w:rPr>
        <w:t>●登録対象者</w:t>
      </w:r>
    </w:p>
    <w:p w14:paraId="6C303F4D" w14:textId="77777777" w:rsidR="007D5177" w:rsidRDefault="007D5177" w:rsidP="007D5177">
      <w:pPr>
        <w:snapToGrid w:val="0"/>
        <w:ind w:leftChars="100" w:left="210"/>
        <w:rPr>
          <w:rFonts w:ascii="メイリオ" w:eastAsia="メイリオ"/>
        </w:rPr>
      </w:pPr>
      <w:r>
        <w:rPr>
          <w:rFonts w:ascii="メイリオ" w:eastAsia="メイリオ" w:hint="eastAsia"/>
        </w:rPr>
        <w:t>自発的な意思でボランティア活動を希望する町内に在住・在勤・在学する15歳以上の個人又は団体</w:t>
      </w:r>
    </w:p>
    <w:p w14:paraId="11F96131" w14:textId="77777777" w:rsidR="007D5177" w:rsidRDefault="007D5177" w:rsidP="007D5177">
      <w:pPr>
        <w:snapToGrid w:val="0"/>
        <w:rPr>
          <w:rFonts w:ascii="メイリオ" w:eastAsia="メイリオ"/>
        </w:rPr>
      </w:pPr>
      <w:r>
        <w:rPr>
          <w:rFonts w:ascii="メイリオ" w:eastAsia="メイリオ" w:hint="eastAsia"/>
        </w:rPr>
        <w:t>●登録方法</w:t>
      </w:r>
    </w:p>
    <w:p w14:paraId="27123DCA" w14:textId="77777777" w:rsidR="007D5177" w:rsidRDefault="007D5177" w:rsidP="007D5177">
      <w:pPr>
        <w:snapToGrid w:val="0"/>
        <w:ind w:firstLineChars="100" w:firstLine="210"/>
        <w:rPr>
          <w:rFonts w:ascii="メイリオ" w:eastAsia="メイリオ"/>
        </w:rPr>
      </w:pPr>
      <w:r>
        <w:rPr>
          <w:rFonts w:ascii="メイリオ" w:eastAsia="メイリオ" w:hint="eastAsia"/>
        </w:rPr>
        <w:t>災害ボランティア登録用紙に必要事項を記載の上、提出。</w:t>
      </w:r>
    </w:p>
    <w:p w14:paraId="01D92F93" w14:textId="77777777" w:rsidR="007D5177" w:rsidRDefault="007D5177" w:rsidP="007D5177">
      <w:pPr>
        <w:snapToGrid w:val="0"/>
        <w:ind w:firstLineChars="100" w:firstLine="210"/>
        <w:rPr>
          <w:rFonts w:ascii="メイリオ" w:eastAsia="メイリオ"/>
        </w:rPr>
      </w:pPr>
      <w:r>
        <w:rPr>
          <w:rFonts w:ascii="メイリオ" w:eastAsia="メイリオ" w:hint="eastAsia"/>
        </w:rPr>
        <w:t>※未成年の方は、親権者等の動画必要となります。</w:t>
      </w:r>
    </w:p>
    <w:p w14:paraId="0402CEEE" w14:textId="4A53F48A" w:rsidR="007D5177" w:rsidRDefault="007D5177" w:rsidP="008C4238">
      <w:pPr>
        <w:snapToGrid w:val="0"/>
        <w:rPr>
          <w:rFonts w:ascii="メイリオ" w:eastAsia="メイリオ"/>
        </w:rPr>
      </w:pPr>
    </w:p>
    <w:p w14:paraId="7AC94099" w14:textId="760E5F62" w:rsidR="007D5177" w:rsidRDefault="008C4238" w:rsidP="008C4238">
      <w:pPr>
        <w:snapToGrid w:val="0"/>
        <w:rPr>
          <w:rFonts w:ascii="メイリオ" w:eastAsia="メイリオ"/>
        </w:rPr>
      </w:pPr>
      <w:r>
        <w:rPr>
          <w:rFonts w:ascii="メイリオ" w:eastAsia="メイリオ" w:hint="eastAsia"/>
          <w:noProof/>
        </w:rPr>
        <mc:AlternateContent>
          <mc:Choice Requires="wps">
            <w:drawing>
              <wp:inline distT="0" distB="0" distL="0" distR="0" wp14:anchorId="206E3428" wp14:editId="5F1A4FF9">
                <wp:extent cx="5734050" cy="360000"/>
                <wp:effectExtent l="0" t="0" r="19050" b="21590"/>
                <wp:docPr id="68" name="テキスト ボックス 68"/>
                <wp:cNvGraphicFramePr/>
                <a:graphic xmlns:a="http://schemas.openxmlformats.org/drawingml/2006/main">
                  <a:graphicData uri="http://schemas.microsoft.com/office/word/2010/wordprocessingShape">
                    <wps:wsp>
                      <wps:cNvSpPr txBox="1"/>
                      <wps:spPr>
                        <a:xfrm>
                          <a:off x="0" y="0"/>
                          <a:ext cx="5734050" cy="360000"/>
                        </a:xfrm>
                        <a:prstGeom prst="rect">
                          <a:avLst/>
                        </a:prstGeom>
                        <a:solidFill>
                          <a:schemeClr val="lt1"/>
                        </a:solidFill>
                        <a:ln w="12700">
                          <a:solidFill>
                            <a:prstClr val="black"/>
                          </a:solidFill>
                        </a:ln>
                      </wps:spPr>
                      <wps:txbx>
                        <w:txbxContent>
                          <w:p w14:paraId="1E99318B" w14:textId="33892936" w:rsidR="002A1CB8" w:rsidRPr="00CB73A5" w:rsidRDefault="002A1CB8" w:rsidP="008C4238">
                            <w:pPr>
                              <w:snapToGrid w:val="0"/>
                              <w:spacing w:line="280" w:lineRule="exact"/>
                              <w:rPr>
                                <w:rFonts w:ascii="メイリオ" w:eastAsia="メイリオ" w:hAnsi="メイリオ"/>
                                <w:sz w:val="28"/>
                                <w:szCs w:val="28"/>
                              </w:rPr>
                            </w:pPr>
                            <w:r>
                              <w:rPr>
                                <w:rFonts w:ascii="メイリオ" w:eastAsia="メイリオ" w:hAnsi="メイリオ" w:hint="eastAsia"/>
                                <w:sz w:val="28"/>
                                <w:szCs w:val="28"/>
                              </w:rPr>
                              <w:t>災害時のボランティア活動について</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206E3428" id="テキスト ボックス 68" o:spid="_x0000_s1359" type="#_x0000_t202" style="width:451.5pt;height:28.3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" fillcolor="white [3201]" strokeweight="1pt">
                <v:textbox inset=",0,,0">
                  <w:txbxContent>
                    <w:p w14:paraId="1E99318B" w14:textId="33892936" w:rsidR="002A1CB8" w:rsidRPr="00CB73A5" w:rsidRDefault="002A1CB8" w:rsidP="008C4238">
                      <w:pPr>
                        <w:snapToGrid w:val="0"/>
                        <w:spacing w:line="280" w:lineRule="exact"/>
                        <w:rPr>
                          <w:rFonts w:ascii="メイリオ" w:eastAsia="メイリオ" w:hAnsi="メイリオ"/>
                          <w:sz w:val="28"/>
                          <w:szCs w:val="28"/>
                        </w:rPr>
                      </w:pPr>
                      <w:r>
                        <w:rPr>
                          <w:rFonts w:ascii="メイリオ" w:eastAsia="メイリオ" w:hAnsi="メイリオ" w:hint="eastAsia"/>
                          <w:sz w:val="28"/>
                          <w:szCs w:val="28"/>
                        </w:rPr>
                        <w:t>災害時のボランティア活動について</w:t>
                      </w:r>
                    </w:p>
                  </w:txbxContent>
                </v:textbox>
                <w10:anchorlock/>
              </v:shape>
            </w:pict>
          </mc:Fallback>
        </mc:AlternateContent>
      </w:r>
    </w:p>
    <w:p w14:paraId="15C03100" w14:textId="77777777" w:rsidR="007D5177" w:rsidRDefault="007D5177" w:rsidP="007D5177">
      <w:pPr>
        <w:snapToGrid w:val="0"/>
        <w:ind w:firstLineChars="100" w:firstLine="210"/>
        <w:rPr>
          <w:rFonts w:ascii="メイリオ" w:eastAsia="メイリオ"/>
        </w:rPr>
      </w:pPr>
      <w:r>
        <w:rPr>
          <w:rFonts w:ascii="メイリオ" w:eastAsia="メイリオ" w:hint="eastAsia"/>
        </w:rPr>
        <w:t>災害時のボランティア活動は自発的な意思と責任により参加・行動することが基本です。自分自身で被災地の情報を収集したり、ボランティア活動への参加方法や注意事項を確認し、活動中は安全や健康管理に心掛けましょう。また、被災した方々の気持ちやプライバシーには十分配慮しましょう。</w:t>
      </w:r>
    </w:p>
    <w:p w14:paraId="09248846" w14:textId="77777777" w:rsidR="007D5177" w:rsidRDefault="007D5177" w:rsidP="007D5177">
      <w:pPr>
        <w:snapToGrid w:val="0"/>
        <w:ind w:firstLineChars="100" w:firstLine="210"/>
        <w:rPr>
          <w:rFonts w:ascii="メイリオ" w:eastAsia="メイリオ"/>
        </w:rPr>
      </w:pPr>
      <w:r>
        <w:rPr>
          <w:rFonts w:ascii="メイリオ" w:eastAsia="メイリオ" w:hint="eastAsia"/>
        </w:rPr>
        <w:t>＜具体的な活動例＞</w:t>
      </w:r>
    </w:p>
    <w:p w14:paraId="598C8C8B" w14:textId="77777777" w:rsidR="007D5177" w:rsidRDefault="007D5177" w:rsidP="007D5177">
      <w:pPr>
        <w:snapToGrid w:val="0"/>
        <w:ind w:firstLineChars="100" w:firstLine="210"/>
        <w:rPr>
          <w:rFonts w:ascii="メイリオ" w:eastAsia="メイリオ"/>
        </w:rPr>
      </w:pPr>
      <w:r>
        <w:rPr>
          <w:rFonts w:ascii="メイリオ" w:eastAsia="メイリオ" w:hint="eastAsia"/>
        </w:rPr>
        <w:t>・泥かきやがれき撤去　・汚れた家の拭き掃除やゴミ出し　・避難所等での炊き出し</w:t>
      </w:r>
    </w:p>
    <w:p w14:paraId="7FF8834A" w14:textId="69D001E9" w:rsidR="007D5177" w:rsidRDefault="007D5177" w:rsidP="007D5177">
      <w:pPr>
        <w:snapToGrid w:val="0"/>
        <w:ind w:firstLineChars="100" w:firstLine="210"/>
        <w:rPr>
          <w:rFonts w:ascii="メイリオ" w:eastAsia="メイリオ"/>
        </w:rPr>
      </w:pPr>
      <w:r>
        <w:rPr>
          <w:rFonts w:ascii="メイリオ" w:eastAsia="メイリオ" w:hint="eastAsia"/>
        </w:rPr>
        <w:t>・救援物資の仕分け　・生活全般に関わる支援　など</w:t>
      </w:r>
    </w:p>
    <w:p w14:paraId="6BE632F1" w14:textId="663D646D" w:rsidR="00B7315F" w:rsidRPr="005306DB" w:rsidRDefault="00B7315F" w:rsidP="00BF1B0B">
      <w:pPr>
        <w:snapToGrid w:val="0"/>
        <w:jc w:val="right"/>
        <w:rPr>
          <w:rFonts w:ascii="メイリオ" w:eastAsia="メイリオ"/>
        </w:rPr>
      </w:pPr>
      <w:r>
        <w:rPr>
          <w:rFonts w:ascii="メイリオ" w:eastAsia="メイリオ" w:hint="eastAsia"/>
        </w:rPr>
        <w:t>出典：熊取町社会福祉協議会</w:t>
      </w:r>
      <w:r w:rsidR="00BF1B0B">
        <w:rPr>
          <w:rFonts w:ascii="メイリオ" w:eastAsia="メイリオ" w:hint="eastAsia"/>
        </w:rPr>
        <w:t>HP</w:t>
      </w:r>
    </w:p>
    <w:p w14:paraId="3469C6AD" w14:textId="11927689" w:rsidR="007D5177" w:rsidRPr="0093126B" w:rsidRDefault="0093126B" w:rsidP="007D5177">
      <w:pPr>
        <w:snapToGrid w:val="0"/>
        <w:rPr>
          <w:rFonts w:ascii="メイリオ" w:eastAsia="メイリオ"/>
          <w:sz w:val="24"/>
          <w:szCs w:val="24"/>
        </w:rPr>
      </w:pPr>
      <w:r w:rsidRPr="0093126B">
        <w:rPr>
          <w:rFonts w:ascii="メイリオ" w:eastAsia="メイリオ" w:hint="eastAsia"/>
          <w:sz w:val="24"/>
          <w:szCs w:val="24"/>
        </w:rPr>
        <w:t>（６）</w:t>
      </w:r>
      <w:r w:rsidR="007D5177" w:rsidRPr="0093126B">
        <w:rPr>
          <w:rFonts w:ascii="メイリオ" w:eastAsia="メイリオ" w:hint="eastAsia"/>
          <w:sz w:val="24"/>
          <w:szCs w:val="24"/>
        </w:rPr>
        <w:t>要配慮者の特性ごとの対応</w:t>
      </w:r>
    </w:p>
    <w:tbl>
      <w:tblPr>
        <w:tblStyle w:val="a8"/>
        <w:tblW w:w="0" w:type="auto"/>
        <w:jc w:val="center"/>
        <w:tblLook w:val="04A0" w:firstRow="1" w:lastRow="0" w:firstColumn="1" w:lastColumn="0" w:noHBand="0" w:noVBand="1"/>
      </w:tblPr>
      <w:tblGrid>
        <w:gridCol w:w="1700"/>
        <w:gridCol w:w="7361"/>
      </w:tblGrid>
      <w:tr w:rsidR="007D5177" w14:paraId="1139074F" w14:textId="77777777" w:rsidTr="003D796F">
        <w:trPr>
          <w:tblHeader/>
          <w:jc w:val="center"/>
        </w:trPr>
        <w:tc>
          <w:tcPr>
            <w:tcW w:w="1701" w:type="dxa"/>
            <w:shd w:val="clear" w:color="auto" w:fill="D9D9D9" w:themeFill="background1" w:themeFillShade="D9"/>
          </w:tcPr>
          <w:p w14:paraId="58F7AC4B" w14:textId="77777777" w:rsidR="007D5177" w:rsidRPr="009303C4" w:rsidRDefault="007D5177" w:rsidP="003D796F">
            <w:pPr>
              <w:snapToGrid w:val="0"/>
              <w:spacing w:line="300" w:lineRule="exact"/>
              <w:jc w:val="center"/>
              <w:rPr>
                <w:rFonts w:ascii="メイリオ" w:eastAsia="メイリオ"/>
                <w:sz w:val="20"/>
              </w:rPr>
            </w:pPr>
            <w:r w:rsidRPr="009303C4">
              <w:rPr>
                <w:rFonts w:ascii="メイリオ" w:eastAsia="メイリオ" w:hint="eastAsia"/>
                <w:sz w:val="20"/>
              </w:rPr>
              <w:t>区分</w:t>
            </w:r>
          </w:p>
        </w:tc>
        <w:tc>
          <w:tcPr>
            <w:tcW w:w="7370" w:type="dxa"/>
            <w:shd w:val="clear" w:color="auto" w:fill="D9D9D9" w:themeFill="background1" w:themeFillShade="D9"/>
          </w:tcPr>
          <w:p w14:paraId="3099A418" w14:textId="77777777" w:rsidR="007D5177" w:rsidRPr="009303C4" w:rsidRDefault="007D5177" w:rsidP="003D796F">
            <w:pPr>
              <w:snapToGrid w:val="0"/>
              <w:spacing w:line="300" w:lineRule="exact"/>
              <w:jc w:val="center"/>
              <w:rPr>
                <w:rFonts w:ascii="メイリオ" w:eastAsia="メイリオ"/>
                <w:sz w:val="20"/>
              </w:rPr>
            </w:pPr>
            <w:r w:rsidRPr="009303C4">
              <w:rPr>
                <w:rFonts w:ascii="メイリオ" w:eastAsia="メイリオ" w:hint="eastAsia"/>
                <w:sz w:val="20"/>
              </w:rPr>
              <w:t>配慮事項</w:t>
            </w:r>
          </w:p>
        </w:tc>
      </w:tr>
      <w:tr w:rsidR="007D5177" w14:paraId="72B9F5D6" w14:textId="77777777" w:rsidTr="003D796F">
        <w:trPr>
          <w:jc w:val="center"/>
        </w:trPr>
        <w:tc>
          <w:tcPr>
            <w:tcW w:w="1701" w:type="dxa"/>
            <w:vAlign w:val="center"/>
          </w:tcPr>
          <w:p w14:paraId="53DA2C54" w14:textId="77777777" w:rsidR="007D5177" w:rsidRPr="009303C4" w:rsidRDefault="007D5177" w:rsidP="003D796F">
            <w:pPr>
              <w:snapToGrid w:val="0"/>
              <w:spacing w:line="300" w:lineRule="exact"/>
              <w:rPr>
                <w:rFonts w:ascii="メイリオ" w:eastAsia="メイリオ"/>
                <w:sz w:val="20"/>
              </w:rPr>
            </w:pPr>
            <w:r w:rsidRPr="009303C4">
              <w:rPr>
                <w:rFonts w:ascii="メイリオ" w:eastAsia="メイリオ" w:hint="eastAsia"/>
                <w:sz w:val="20"/>
              </w:rPr>
              <w:t>視覚障がい者</w:t>
            </w:r>
          </w:p>
        </w:tc>
        <w:tc>
          <w:tcPr>
            <w:tcW w:w="7370" w:type="dxa"/>
          </w:tcPr>
          <w:p w14:paraId="73E3690E" w14:textId="040BE770" w:rsidR="007D5177" w:rsidRPr="009303C4" w:rsidRDefault="007D5177" w:rsidP="003D796F">
            <w:pPr>
              <w:snapToGrid w:val="0"/>
              <w:spacing w:line="300" w:lineRule="exact"/>
              <w:ind w:left="200" w:hangingChars="100" w:hanging="200"/>
              <w:rPr>
                <w:rFonts w:ascii="メイリオ" w:eastAsia="メイリオ"/>
                <w:sz w:val="20"/>
              </w:rPr>
            </w:pPr>
            <w:r w:rsidRPr="009303C4">
              <w:rPr>
                <w:rFonts w:ascii="メイリオ" w:eastAsia="メイリオ" w:hint="eastAsia"/>
                <w:sz w:val="20"/>
              </w:rPr>
              <w:t>□本人の意向を確認の上、できるだけ出入口に近い場所を確保するなど、移動が少なくて済むようにする。</w:t>
            </w:r>
          </w:p>
          <w:p w14:paraId="7642366B" w14:textId="77777777" w:rsidR="007D5177" w:rsidRPr="009303C4" w:rsidRDefault="007D5177" w:rsidP="003D796F">
            <w:pPr>
              <w:snapToGrid w:val="0"/>
              <w:spacing w:line="300" w:lineRule="exact"/>
              <w:ind w:left="200" w:hangingChars="100" w:hanging="200"/>
              <w:rPr>
                <w:rFonts w:ascii="メイリオ" w:eastAsia="メイリオ"/>
                <w:sz w:val="20"/>
              </w:rPr>
            </w:pPr>
            <w:r w:rsidRPr="009303C4">
              <w:rPr>
                <w:rFonts w:ascii="メイリオ" w:eastAsia="メイリオ" w:hint="eastAsia"/>
                <w:sz w:val="20"/>
              </w:rPr>
              <w:t>□構内放送・拡声器などにより音声情報を繰り返し流したり、拡大文字や点字による情報の提供に努める。また、携帯ラジオ等を配布する。</w:t>
            </w:r>
          </w:p>
          <w:p w14:paraId="652E9C48" w14:textId="4484951C" w:rsidR="007D5177" w:rsidRPr="009303C4" w:rsidRDefault="007D5177" w:rsidP="003D796F">
            <w:pPr>
              <w:snapToGrid w:val="0"/>
              <w:spacing w:line="300" w:lineRule="exact"/>
              <w:ind w:left="200" w:hangingChars="100" w:hanging="200"/>
              <w:rPr>
                <w:rFonts w:ascii="メイリオ" w:eastAsia="メイリオ"/>
                <w:sz w:val="20"/>
              </w:rPr>
            </w:pPr>
            <w:r w:rsidRPr="009303C4">
              <w:rPr>
                <w:rFonts w:ascii="メイリオ" w:eastAsia="メイリオ" w:hint="eastAsia"/>
                <w:sz w:val="20"/>
              </w:rPr>
              <w:t>□情報は、正確に伝える必要があるため、指示語（あれ・これ等）を使わず、できるかぎりわかりやすく具体性のある表現にする。</w:t>
            </w:r>
          </w:p>
          <w:p w14:paraId="482E6846" w14:textId="77777777" w:rsidR="007D5177" w:rsidRPr="009303C4" w:rsidRDefault="007D5177" w:rsidP="003D796F">
            <w:pPr>
              <w:snapToGrid w:val="0"/>
              <w:spacing w:line="300" w:lineRule="exact"/>
              <w:rPr>
                <w:rFonts w:ascii="メイリオ" w:eastAsia="メイリオ"/>
                <w:sz w:val="20"/>
              </w:rPr>
            </w:pPr>
            <w:r w:rsidRPr="009303C4">
              <w:rPr>
                <w:rFonts w:ascii="メイリオ" w:eastAsia="メイリオ" w:hint="eastAsia"/>
                <w:sz w:val="20"/>
              </w:rPr>
              <w:t>□特に重要な情報については、音声情報を録音した媒体の配布や点字による紙媒体などにより、情報を提供する。また、必要に応じてボランティアを配置するほか、点字器等を設置する。</w:t>
            </w:r>
          </w:p>
          <w:p w14:paraId="37631168" w14:textId="77777777" w:rsidR="007D5177" w:rsidRPr="009303C4" w:rsidRDefault="007D5177" w:rsidP="003D796F">
            <w:pPr>
              <w:snapToGrid w:val="0"/>
              <w:spacing w:line="300" w:lineRule="exact"/>
              <w:ind w:left="200" w:hangingChars="100" w:hanging="200"/>
              <w:rPr>
                <w:rFonts w:ascii="メイリオ" w:eastAsia="メイリオ"/>
                <w:sz w:val="20"/>
              </w:rPr>
            </w:pPr>
            <w:r w:rsidRPr="009303C4">
              <w:rPr>
                <w:rFonts w:ascii="メイリオ" w:eastAsia="メイリオ" w:hint="eastAsia"/>
                <w:sz w:val="20"/>
              </w:rPr>
              <w:t>□点字や拡大文字のほか、指点字、触手話、指文字、手のひら書きなど、複数の組み合わせでコミュニケーションをとり情報提供に努める。</w:t>
            </w:r>
          </w:p>
          <w:p w14:paraId="6E9FA3A9" w14:textId="77777777" w:rsidR="007D5177" w:rsidRPr="009303C4" w:rsidRDefault="007D5177" w:rsidP="003D796F">
            <w:pPr>
              <w:snapToGrid w:val="0"/>
              <w:spacing w:line="300" w:lineRule="exact"/>
              <w:ind w:left="200" w:hangingChars="100" w:hanging="200"/>
              <w:rPr>
                <w:rFonts w:ascii="メイリオ" w:eastAsia="メイリオ"/>
                <w:sz w:val="20"/>
              </w:rPr>
            </w:pPr>
            <w:r w:rsidRPr="009303C4">
              <w:rPr>
                <w:rFonts w:ascii="メイリオ" w:eastAsia="メイリオ" w:hint="eastAsia"/>
                <w:sz w:val="20"/>
              </w:rPr>
              <w:t>□白杖等の補装具や日常生活用具の破損・紛失に応じて、修理・支給に努める。</w:t>
            </w:r>
          </w:p>
          <w:p w14:paraId="7D568546" w14:textId="77777777" w:rsidR="007D5177" w:rsidRPr="009303C4" w:rsidRDefault="007D5177" w:rsidP="003D796F">
            <w:pPr>
              <w:snapToGrid w:val="0"/>
              <w:spacing w:line="300" w:lineRule="exact"/>
              <w:ind w:left="200" w:hangingChars="100" w:hanging="200"/>
              <w:rPr>
                <w:rFonts w:ascii="メイリオ" w:eastAsia="メイリオ"/>
                <w:sz w:val="20"/>
              </w:rPr>
            </w:pPr>
            <w:r w:rsidRPr="009303C4">
              <w:rPr>
                <w:rFonts w:ascii="メイリオ" w:eastAsia="メイリオ" w:hint="eastAsia"/>
                <w:sz w:val="20"/>
              </w:rPr>
              <w:t>□仮設トイレを屋外に設置する場合、壁伝いに行くことができる場所に設置するか、順路にロープ等を張り、移動が楽に行えるように配慮する。</w:t>
            </w:r>
          </w:p>
          <w:p w14:paraId="7B43CA6F" w14:textId="77777777" w:rsidR="007D5177" w:rsidRPr="009303C4" w:rsidRDefault="007D5177" w:rsidP="003D796F">
            <w:pPr>
              <w:snapToGrid w:val="0"/>
              <w:spacing w:line="300" w:lineRule="exact"/>
              <w:ind w:left="200" w:hangingChars="100" w:hanging="200"/>
              <w:rPr>
                <w:rFonts w:ascii="メイリオ" w:eastAsia="メイリオ"/>
                <w:sz w:val="20"/>
              </w:rPr>
            </w:pPr>
            <w:r w:rsidRPr="009303C4">
              <w:rPr>
                <w:rFonts w:ascii="メイリオ" w:eastAsia="メイリオ" w:hint="eastAsia"/>
                <w:sz w:val="20"/>
              </w:rPr>
              <w:t>□重複障がいがある場合には、その障がい状況に応じた援助ニーズに配慮する。</w:t>
            </w:r>
          </w:p>
        </w:tc>
      </w:tr>
      <w:tr w:rsidR="007D5177" w14:paraId="3AD3B823" w14:textId="77777777" w:rsidTr="003D796F">
        <w:trPr>
          <w:jc w:val="center"/>
        </w:trPr>
        <w:tc>
          <w:tcPr>
            <w:tcW w:w="1701" w:type="dxa"/>
            <w:vAlign w:val="center"/>
          </w:tcPr>
          <w:p w14:paraId="63191A23" w14:textId="77777777" w:rsidR="007D5177" w:rsidRPr="009303C4" w:rsidRDefault="007D5177" w:rsidP="003D796F">
            <w:pPr>
              <w:snapToGrid w:val="0"/>
              <w:spacing w:line="300" w:lineRule="exact"/>
              <w:rPr>
                <w:rFonts w:ascii="メイリオ" w:eastAsia="メイリオ"/>
                <w:sz w:val="20"/>
              </w:rPr>
            </w:pPr>
            <w:r w:rsidRPr="009303C4">
              <w:rPr>
                <w:rFonts w:ascii="メイリオ" w:eastAsia="メイリオ" w:hint="eastAsia"/>
                <w:sz w:val="20"/>
              </w:rPr>
              <w:t>聴覚障がい者</w:t>
            </w:r>
          </w:p>
        </w:tc>
        <w:tc>
          <w:tcPr>
            <w:tcW w:w="7370" w:type="dxa"/>
          </w:tcPr>
          <w:p w14:paraId="550C933F" w14:textId="77777777" w:rsidR="007D5177" w:rsidRPr="009303C4" w:rsidRDefault="007D5177" w:rsidP="003D796F">
            <w:pPr>
              <w:snapToGrid w:val="0"/>
              <w:spacing w:line="300" w:lineRule="exact"/>
              <w:ind w:left="200" w:hangingChars="100" w:hanging="200"/>
              <w:rPr>
                <w:rFonts w:ascii="メイリオ" w:eastAsia="メイリオ"/>
                <w:sz w:val="20"/>
              </w:rPr>
            </w:pPr>
            <w:r w:rsidRPr="009303C4">
              <w:rPr>
                <w:rFonts w:ascii="メイリオ" w:eastAsia="メイリオ" w:hint="eastAsia"/>
                <w:sz w:val="20"/>
              </w:rPr>
              <w:t>□広報紙や広報掲示板、電光掲示板、文字放送付きテレビ等を活用する他、音声による連絡は必ず文字でも掲示する。</w:t>
            </w:r>
          </w:p>
          <w:p w14:paraId="5E79AC41" w14:textId="77777777" w:rsidR="007D5177" w:rsidRPr="009303C4" w:rsidRDefault="007D5177" w:rsidP="003D796F">
            <w:pPr>
              <w:snapToGrid w:val="0"/>
              <w:spacing w:line="300" w:lineRule="exact"/>
              <w:ind w:leftChars="100" w:left="210"/>
              <w:rPr>
                <w:rFonts w:ascii="メイリオ" w:eastAsia="メイリオ"/>
                <w:sz w:val="20"/>
              </w:rPr>
            </w:pPr>
            <w:r w:rsidRPr="009303C4">
              <w:rPr>
                <w:rFonts w:ascii="メイリオ" w:eastAsia="メイリオ" w:hint="eastAsia"/>
                <w:sz w:val="20"/>
              </w:rPr>
              <w:t>また、できるだけわかりやすい言葉を使い、漢字にはルビをふるよう配慮する。</w:t>
            </w:r>
          </w:p>
          <w:p w14:paraId="7CD227AE" w14:textId="77777777" w:rsidR="007D5177" w:rsidRPr="009303C4" w:rsidRDefault="007D5177" w:rsidP="003D796F">
            <w:pPr>
              <w:snapToGrid w:val="0"/>
              <w:spacing w:line="300" w:lineRule="exact"/>
              <w:ind w:left="200" w:hangingChars="100" w:hanging="200"/>
              <w:rPr>
                <w:rFonts w:ascii="メイリオ" w:eastAsia="メイリオ"/>
                <w:sz w:val="20"/>
              </w:rPr>
            </w:pPr>
            <w:r w:rsidRPr="009303C4">
              <w:rPr>
                <w:rFonts w:ascii="メイリオ" w:eastAsia="メイリオ" w:hint="eastAsia"/>
                <w:sz w:val="20"/>
              </w:rPr>
              <w:t>□補聴器等の補装具や日常生活用具の破損・紛失に応じて、修理・支給に努める。</w:t>
            </w:r>
          </w:p>
          <w:p w14:paraId="254937E5" w14:textId="77777777" w:rsidR="007D5177" w:rsidRPr="009303C4" w:rsidRDefault="007D5177" w:rsidP="003D796F">
            <w:pPr>
              <w:snapToGrid w:val="0"/>
              <w:spacing w:line="300" w:lineRule="exact"/>
              <w:ind w:left="200" w:hangingChars="100" w:hanging="200"/>
              <w:rPr>
                <w:rFonts w:ascii="メイリオ" w:eastAsia="メイリオ"/>
                <w:sz w:val="20"/>
              </w:rPr>
            </w:pPr>
            <w:r w:rsidRPr="009303C4">
              <w:rPr>
                <w:rFonts w:ascii="メイリオ" w:eastAsia="メイリオ" w:hint="eastAsia"/>
                <w:sz w:val="20"/>
              </w:rPr>
              <w:t>□手話通訳者、要約筆記者等の配置に努める。</w:t>
            </w:r>
          </w:p>
          <w:p w14:paraId="04F2256F" w14:textId="77777777" w:rsidR="007D5177" w:rsidRPr="009303C4" w:rsidRDefault="007D5177" w:rsidP="003D796F">
            <w:pPr>
              <w:snapToGrid w:val="0"/>
              <w:spacing w:line="300" w:lineRule="exact"/>
              <w:ind w:left="200" w:hangingChars="100" w:hanging="200"/>
              <w:rPr>
                <w:rFonts w:ascii="メイリオ" w:eastAsia="メイリオ"/>
                <w:sz w:val="20"/>
              </w:rPr>
            </w:pPr>
            <w:r w:rsidRPr="009303C4">
              <w:rPr>
                <w:rFonts w:ascii="メイリオ" w:eastAsia="メイリオ" w:hint="eastAsia"/>
                <w:sz w:val="20"/>
              </w:rPr>
              <w:t>□手話通訳や要約筆記の必要な者同士をできるだけ近くにまとめ、情報がスムーズに行き渡るよう配慮する。</w:t>
            </w:r>
          </w:p>
          <w:p w14:paraId="5892D39D" w14:textId="77777777" w:rsidR="007D5177" w:rsidRPr="009303C4" w:rsidRDefault="007D5177" w:rsidP="003D796F">
            <w:pPr>
              <w:snapToGrid w:val="0"/>
              <w:spacing w:line="300" w:lineRule="exact"/>
              <w:ind w:left="200" w:hangingChars="100" w:hanging="200"/>
              <w:rPr>
                <w:rFonts w:ascii="メイリオ" w:eastAsia="メイリオ"/>
                <w:sz w:val="20"/>
              </w:rPr>
            </w:pPr>
            <w:r w:rsidRPr="009303C4">
              <w:rPr>
                <w:rFonts w:ascii="メイリオ" w:eastAsia="メイリオ" w:hint="eastAsia"/>
                <w:sz w:val="20"/>
              </w:rPr>
              <w:t>□外見からは障がいのあることが分かりづらいため、十分な配慮が必要である。</w:t>
            </w:r>
          </w:p>
          <w:p w14:paraId="13CD0208" w14:textId="77777777" w:rsidR="007D5177" w:rsidRPr="009303C4" w:rsidRDefault="007D5177" w:rsidP="003D796F">
            <w:pPr>
              <w:snapToGrid w:val="0"/>
              <w:spacing w:line="300" w:lineRule="exact"/>
              <w:ind w:left="200" w:hangingChars="100" w:hanging="200"/>
              <w:rPr>
                <w:rFonts w:ascii="メイリオ" w:eastAsia="メイリオ"/>
                <w:sz w:val="20"/>
              </w:rPr>
            </w:pPr>
            <w:r w:rsidRPr="009303C4">
              <w:rPr>
                <w:rFonts w:ascii="メイリオ" w:eastAsia="メイリオ" w:hint="eastAsia"/>
                <w:sz w:val="20"/>
              </w:rPr>
              <w:t>□重複障がいがある場合には、その障がい状況に応じた援助ニーズに配慮する。</w:t>
            </w:r>
          </w:p>
        </w:tc>
      </w:tr>
      <w:tr w:rsidR="007D5177" w14:paraId="484C4113" w14:textId="77777777" w:rsidTr="003D796F">
        <w:trPr>
          <w:jc w:val="center"/>
        </w:trPr>
        <w:tc>
          <w:tcPr>
            <w:tcW w:w="1701" w:type="dxa"/>
            <w:vAlign w:val="center"/>
          </w:tcPr>
          <w:p w14:paraId="674BD846" w14:textId="77777777" w:rsidR="007D5177" w:rsidRPr="009303C4" w:rsidRDefault="007D5177" w:rsidP="003D796F">
            <w:pPr>
              <w:snapToGrid w:val="0"/>
              <w:spacing w:line="300" w:lineRule="exact"/>
              <w:rPr>
                <w:rFonts w:ascii="メイリオ" w:eastAsia="メイリオ"/>
                <w:sz w:val="20"/>
              </w:rPr>
            </w:pPr>
            <w:r w:rsidRPr="009303C4">
              <w:rPr>
                <w:rFonts w:ascii="メイリオ" w:eastAsia="メイリオ" w:hint="eastAsia"/>
                <w:sz w:val="20"/>
              </w:rPr>
              <w:t>盲ろう者</w:t>
            </w:r>
          </w:p>
        </w:tc>
        <w:tc>
          <w:tcPr>
            <w:tcW w:w="7370" w:type="dxa"/>
          </w:tcPr>
          <w:p w14:paraId="63B4F328" w14:textId="77777777" w:rsidR="007D5177" w:rsidRPr="009303C4" w:rsidRDefault="007D5177" w:rsidP="003D796F">
            <w:pPr>
              <w:snapToGrid w:val="0"/>
              <w:spacing w:line="300" w:lineRule="exact"/>
              <w:ind w:left="200" w:hangingChars="100" w:hanging="200"/>
              <w:rPr>
                <w:rFonts w:ascii="メイリオ" w:eastAsia="メイリオ"/>
                <w:sz w:val="20"/>
              </w:rPr>
            </w:pPr>
            <w:r w:rsidRPr="009303C4">
              <w:rPr>
                <w:rFonts w:ascii="メイリオ" w:eastAsia="メイリオ" w:hint="eastAsia"/>
                <w:sz w:val="20"/>
              </w:rPr>
              <w:t>□障がいが重い場合、自宅以外の場所では周りの状況がわからないため、全面的に介助が必要になる。単独でいると全ての情報から閉ざされてしまうことを考慮する。</w:t>
            </w:r>
          </w:p>
          <w:p w14:paraId="2FE13DCB" w14:textId="77777777" w:rsidR="007D5177" w:rsidRPr="009303C4" w:rsidRDefault="007D5177" w:rsidP="003D796F">
            <w:pPr>
              <w:snapToGrid w:val="0"/>
              <w:spacing w:line="300" w:lineRule="exact"/>
              <w:ind w:left="200" w:hangingChars="100" w:hanging="200"/>
              <w:rPr>
                <w:rFonts w:ascii="メイリオ" w:eastAsia="メイリオ"/>
                <w:sz w:val="20"/>
              </w:rPr>
            </w:pPr>
            <w:r w:rsidRPr="009303C4">
              <w:rPr>
                <w:rFonts w:ascii="メイリオ" w:eastAsia="メイリオ" w:hint="eastAsia"/>
                <w:sz w:val="20"/>
              </w:rPr>
              <w:t>□必要に応じて介助者、通訳者の配置に努める。</w:t>
            </w:r>
          </w:p>
          <w:p w14:paraId="6F0C5CAD" w14:textId="77777777" w:rsidR="007D5177" w:rsidRPr="009303C4" w:rsidRDefault="007D5177" w:rsidP="003D796F">
            <w:pPr>
              <w:snapToGrid w:val="0"/>
              <w:spacing w:line="300" w:lineRule="exact"/>
              <w:ind w:left="200" w:hangingChars="100" w:hanging="200"/>
              <w:rPr>
                <w:rFonts w:ascii="メイリオ" w:eastAsia="メイリオ"/>
                <w:sz w:val="20"/>
              </w:rPr>
            </w:pPr>
            <w:r w:rsidRPr="009303C4">
              <w:rPr>
                <w:rFonts w:ascii="メイリオ" w:eastAsia="メイリオ" w:hint="eastAsia"/>
                <w:sz w:val="20"/>
              </w:rPr>
              <w:t>□指点字や手のひらに文字を書く等の手段により状況を伝える。</w:t>
            </w:r>
          </w:p>
        </w:tc>
      </w:tr>
      <w:tr w:rsidR="007D5177" w14:paraId="78DC576F" w14:textId="77777777" w:rsidTr="003D796F">
        <w:trPr>
          <w:jc w:val="center"/>
        </w:trPr>
        <w:tc>
          <w:tcPr>
            <w:tcW w:w="1701" w:type="dxa"/>
            <w:vAlign w:val="center"/>
          </w:tcPr>
          <w:p w14:paraId="306942DB" w14:textId="77777777" w:rsidR="007D5177" w:rsidRPr="009303C4" w:rsidRDefault="007D5177" w:rsidP="003D796F">
            <w:pPr>
              <w:snapToGrid w:val="0"/>
              <w:spacing w:line="300" w:lineRule="exact"/>
              <w:rPr>
                <w:rFonts w:ascii="メイリオ" w:eastAsia="メイリオ"/>
                <w:sz w:val="20"/>
              </w:rPr>
            </w:pPr>
            <w:r>
              <w:rPr>
                <w:rFonts w:ascii="メイリオ" w:eastAsia="メイリオ" w:hint="eastAsia"/>
                <w:sz w:val="20"/>
              </w:rPr>
              <w:t>言語障がい者</w:t>
            </w:r>
          </w:p>
        </w:tc>
        <w:tc>
          <w:tcPr>
            <w:tcW w:w="7370" w:type="dxa"/>
          </w:tcPr>
          <w:p w14:paraId="513693F0" w14:textId="77777777" w:rsidR="007D5177" w:rsidRDefault="007D5177" w:rsidP="003D796F">
            <w:pPr>
              <w:snapToGrid w:val="0"/>
              <w:spacing w:line="300" w:lineRule="exact"/>
              <w:ind w:left="200" w:hangingChars="100" w:hanging="200"/>
              <w:rPr>
                <w:rFonts w:ascii="メイリオ" w:eastAsia="メイリオ"/>
                <w:sz w:val="20"/>
              </w:rPr>
            </w:pPr>
            <w:r>
              <w:rPr>
                <w:rFonts w:ascii="メイリオ" w:eastAsia="メイリオ" w:hint="eastAsia"/>
                <w:sz w:val="20"/>
              </w:rPr>
              <w:t>□自分の状況等を伝える際の音声による会話が困難であるため、手話・筆談等による状況把握が必要である。</w:t>
            </w:r>
          </w:p>
          <w:p w14:paraId="35D649DC" w14:textId="77777777" w:rsidR="007D5177" w:rsidRPr="009303C4" w:rsidRDefault="007D5177" w:rsidP="003D796F">
            <w:pPr>
              <w:snapToGrid w:val="0"/>
              <w:spacing w:line="300" w:lineRule="exact"/>
              <w:ind w:left="200" w:hangingChars="100" w:hanging="200"/>
              <w:rPr>
                <w:rFonts w:ascii="メイリオ" w:eastAsia="メイリオ"/>
                <w:sz w:val="20"/>
              </w:rPr>
            </w:pPr>
            <w:r>
              <w:rPr>
                <w:rFonts w:ascii="メイリオ" w:eastAsia="メイリオ" w:hint="eastAsia"/>
                <w:sz w:val="20"/>
              </w:rPr>
              <w:t>□外見からは障がいのあることが分かりづらいため、十分な配慮が必要である。</w:t>
            </w:r>
          </w:p>
        </w:tc>
      </w:tr>
      <w:tr w:rsidR="007D5177" w14:paraId="4B3CCF9E" w14:textId="77777777" w:rsidTr="003D796F">
        <w:trPr>
          <w:jc w:val="center"/>
        </w:trPr>
        <w:tc>
          <w:tcPr>
            <w:tcW w:w="1701" w:type="dxa"/>
            <w:vAlign w:val="center"/>
          </w:tcPr>
          <w:p w14:paraId="38132759" w14:textId="77777777" w:rsidR="007D5177" w:rsidRDefault="007D5177" w:rsidP="003D796F">
            <w:pPr>
              <w:snapToGrid w:val="0"/>
              <w:spacing w:line="300" w:lineRule="exact"/>
              <w:rPr>
                <w:rFonts w:ascii="メイリオ" w:eastAsia="メイリオ"/>
                <w:sz w:val="20"/>
              </w:rPr>
            </w:pPr>
            <w:r>
              <w:rPr>
                <w:rFonts w:ascii="メイリオ" w:eastAsia="メイリオ" w:hint="eastAsia"/>
                <w:sz w:val="20"/>
              </w:rPr>
              <w:t>肢体不自由者</w:t>
            </w:r>
          </w:p>
        </w:tc>
        <w:tc>
          <w:tcPr>
            <w:tcW w:w="7370" w:type="dxa"/>
          </w:tcPr>
          <w:p w14:paraId="51D95C12" w14:textId="77777777" w:rsidR="007D5177" w:rsidRDefault="007D5177" w:rsidP="003D796F">
            <w:pPr>
              <w:snapToGrid w:val="0"/>
              <w:spacing w:line="300" w:lineRule="exact"/>
              <w:ind w:left="200" w:hangingChars="100" w:hanging="200"/>
              <w:rPr>
                <w:rFonts w:ascii="メイリオ" w:eastAsia="メイリオ"/>
                <w:sz w:val="20"/>
              </w:rPr>
            </w:pPr>
            <w:r>
              <w:rPr>
                <w:rFonts w:ascii="メイリオ" w:eastAsia="メイリオ" w:hint="eastAsia"/>
                <w:sz w:val="20"/>
              </w:rPr>
              <w:t>□車いすが通れる通路を確保する。</w:t>
            </w:r>
          </w:p>
          <w:p w14:paraId="1AADF71B" w14:textId="77777777" w:rsidR="007D5177" w:rsidRDefault="007D5177" w:rsidP="003D796F">
            <w:pPr>
              <w:snapToGrid w:val="0"/>
              <w:spacing w:line="300" w:lineRule="exact"/>
              <w:ind w:left="200" w:hangingChars="100" w:hanging="200"/>
              <w:rPr>
                <w:rFonts w:ascii="メイリオ" w:eastAsia="メイリオ"/>
                <w:sz w:val="20"/>
              </w:rPr>
            </w:pPr>
            <w:r>
              <w:rPr>
                <w:rFonts w:ascii="メイリオ" w:eastAsia="メイリオ" w:hint="eastAsia"/>
                <w:sz w:val="20"/>
              </w:rPr>
              <w:t>□本人の意向を確認の上、できるだけ出入口に近い場所を確保するなど、移動が少なくて済むようにする。</w:t>
            </w:r>
          </w:p>
          <w:p w14:paraId="1EED951C" w14:textId="77777777" w:rsidR="007D5177" w:rsidRPr="00B911A4" w:rsidRDefault="007D5177" w:rsidP="003D796F">
            <w:pPr>
              <w:autoSpaceDE w:val="0"/>
              <w:autoSpaceDN w:val="0"/>
              <w:adjustRightInd w:val="0"/>
              <w:spacing w:line="300" w:lineRule="exact"/>
              <w:jc w:val="left"/>
              <w:rPr>
                <w:rFonts w:ascii="メイリオ" w:eastAsia="メイリオ"/>
                <w:sz w:val="20"/>
              </w:rPr>
            </w:pPr>
            <w:r w:rsidRPr="00B911A4">
              <w:rPr>
                <w:rFonts w:ascii="メイリオ" w:eastAsia="メイリオ" w:hint="eastAsia"/>
                <w:sz w:val="20"/>
              </w:rPr>
              <w:t>□身体機能に合った、安全で利用可能なトイレを用意し、できるだけトイレ</w:t>
            </w:r>
          </w:p>
          <w:p w14:paraId="1B7E25E5" w14:textId="77777777" w:rsidR="007D5177" w:rsidRDefault="007D5177" w:rsidP="003D796F">
            <w:pPr>
              <w:snapToGrid w:val="0"/>
              <w:spacing w:line="300" w:lineRule="exact"/>
              <w:ind w:leftChars="100" w:left="210"/>
              <w:rPr>
                <w:rFonts w:ascii="メイリオ" w:eastAsia="メイリオ"/>
                <w:sz w:val="20"/>
              </w:rPr>
            </w:pPr>
            <w:r w:rsidRPr="00B911A4">
              <w:rPr>
                <w:rFonts w:ascii="メイリオ" w:eastAsia="メイリオ" w:hint="eastAsia"/>
                <w:sz w:val="20"/>
              </w:rPr>
              <w:t>に近い場所の確保に努める。</w:t>
            </w:r>
          </w:p>
          <w:p w14:paraId="51808A0C" w14:textId="77777777" w:rsidR="007D5177" w:rsidRDefault="007D5177" w:rsidP="003D796F">
            <w:pPr>
              <w:snapToGrid w:val="0"/>
              <w:spacing w:line="300" w:lineRule="exact"/>
              <w:rPr>
                <w:rFonts w:ascii="メイリオ" w:eastAsia="メイリオ"/>
                <w:sz w:val="20"/>
              </w:rPr>
            </w:pPr>
            <w:r>
              <w:rPr>
                <w:rFonts w:ascii="メイリオ" w:eastAsia="メイリオ" w:hint="eastAsia"/>
                <w:sz w:val="20"/>
              </w:rPr>
              <w:t>□車いす等の補装具や日常生活用具の破損・紛失に応じて、修理・支給に努める。</w:t>
            </w:r>
          </w:p>
        </w:tc>
      </w:tr>
      <w:tr w:rsidR="007D5177" w14:paraId="4AABFEFE" w14:textId="77777777" w:rsidTr="003D796F">
        <w:trPr>
          <w:jc w:val="center"/>
        </w:trPr>
        <w:tc>
          <w:tcPr>
            <w:tcW w:w="1701" w:type="dxa"/>
            <w:vAlign w:val="center"/>
          </w:tcPr>
          <w:p w14:paraId="76F5B165" w14:textId="77777777" w:rsidR="007D5177" w:rsidRDefault="007D5177" w:rsidP="003D796F">
            <w:pPr>
              <w:snapToGrid w:val="0"/>
              <w:spacing w:line="300" w:lineRule="exact"/>
              <w:rPr>
                <w:rFonts w:ascii="メイリオ" w:eastAsia="メイリオ"/>
                <w:sz w:val="20"/>
              </w:rPr>
            </w:pPr>
            <w:r>
              <w:rPr>
                <w:rFonts w:ascii="メイリオ" w:eastAsia="メイリオ" w:hint="eastAsia"/>
                <w:sz w:val="20"/>
              </w:rPr>
              <w:t>内部障がい者</w:t>
            </w:r>
          </w:p>
        </w:tc>
        <w:tc>
          <w:tcPr>
            <w:tcW w:w="7370" w:type="dxa"/>
          </w:tcPr>
          <w:p w14:paraId="4AA35718" w14:textId="77777777" w:rsidR="007D5177" w:rsidRPr="00F163EA" w:rsidRDefault="007D5177" w:rsidP="003D796F">
            <w:pPr>
              <w:snapToGrid w:val="0"/>
              <w:spacing w:line="300" w:lineRule="exact"/>
              <w:ind w:left="200" w:hangingChars="100" w:hanging="200"/>
              <w:rPr>
                <w:rFonts w:ascii="メイリオ" w:eastAsia="メイリオ"/>
                <w:sz w:val="20"/>
              </w:rPr>
            </w:pPr>
            <w:r w:rsidRPr="00F163EA">
              <w:rPr>
                <w:rFonts w:ascii="メイリオ" w:eastAsia="メイリオ" w:hint="eastAsia"/>
                <w:sz w:val="20"/>
              </w:rPr>
              <w:t>□常時使用する医療機器や薬を調達し、支給する。</w:t>
            </w:r>
          </w:p>
          <w:p w14:paraId="775100AB" w14:textId="77777777" w:rsidR="007D5177" w:rsidRPr="00F163EA" w:rsidRDefault="007D5177" w:rsidP="003D796F">
            <w:pPr>
              <w:snapToGrid w:val="0"/>
              <w:spacing w:line="300" w:lineRule="exact"/>
              <w:ind w:left="200" w:hangingChars="100" w:hanging="200"/>
              <w:rPr>
                <w:rFonts w:ascii="メイリオ" w:eastAsia="メイリオ"/>
                <w:sz w:val="20"/>
              </w:rPr>
            </w:pPr>
            <w:r w:rsidRPr="00F163EA">
              <w:rPr>
                <w:rFonts w:ascii="メイリオ" w:eastAsia="メイリオ" w:hint="eastAsia"/>
                <w:sz w:val="20"/>
              </w:rPr>
              <w:t>□オストメイト（人工肛門、人工膀胱造設者）用のストーマ用装具（蓄便袋、</w:t>
            </w:r>
          </w:p>
          <w:p w14:paraId="79938EDD" w14:textId="77777777" w:rsidR="007D5177" w:rsidRPr="00F163EA" w:rsidRDefault="007D5177" w:rsidP="003D796F">
            <w:pPr>
              <w:snapToGrid w:val="0"/>
              <w:spacing w:line="300" w:lineRule="exact"/>
              <w:ind w:leftChars="100" w:left="210"/>
              <w:rPr>
                <w:rFonts w:ascii="メイリオ" w:eastAsia="メイリオ"/>
                <w:sz w:val="20"/>
              </w:rPr>
            </w:pPr>
            <w:r w:rsidRPr="00F163EA">
              <w:rPr>
                <w:rFonts w:ascii="メイリオ" w:eastAsia="メイリオ" w:hint="eastAsia"/>
                <w:sz w:val="20"/>
              </w:rPr>
              <w:t>蓄尿袋）を調達し、支給する。</w:t>
            </w:r>
          </w:p>
          <w:p w14:paraId="2CDCA01C" w14:textId="77777777" w:rsidR="007D5177" w:rsidRPr="00F163EA" w:rsidRDefault="007D5177" w:rsidP="003D796F">
            <w:pPr>
              <w:snapToGrid w:val="0"/>
              <w:spacing w:line="300" w:lineRule="exact"/>
              <w:ind w:left="200" w:hangingChars="100" w:hanging="200"/>
              <w:rPr>
                <w:rFonts w:ascii="メイリオ" w:eastAsia="メイリオ"/>
                <w:sz w:val="20"/>
              </w:rPr>
            </w:pPr>
            <w:r w:rsidRPr="00F163EA">
              <w:rPr>
                <w:rFonts w:ascii="メイリオ" w:eastAsia="メイリオ" w:hint="eastAsia"/>
                <w:sz w:val="20"/>
              </w:rPr>
              <w:t>□医療機関等の協力により巡回診療を行うほか、定期的な治療の継続のため</w:t>
            </w:r>
          </w:p>
          <w:p w14:paraId="26F71456" w14:textId="77777777" w:rsidR="007D5177" w:rsidRPr="00F163EA" w:rsidRDefault="007D5177" w:rsidP="003D796F">
            <w:pPr>
              <w:snapToGrid w:val="0"/>
              <w:spacing w:line="300" w:lineRule="exact"/>
              <w:ind w:leftChars="100" w:left="210"/>
              <w:rPr>
                <w:rFonts w:ascii="メイリオ" w:eastAsia="メイリオ"/>
                <w:sz w:val="20"/>
              </w:rPr>
            </w:pPr>
            <w:r w:rsidRPr="00F163EA">
              <w:rPr>
                <w:rFonts w:ascii="メイリオ" w:eastAsia="メイリオ" w:hint="eastAsia"/>
                <w:sz w:val="20"/>
              </w:rPr>
              <w:t>の移送サービスを実施する。</w:t>
            </w:r>
          </w:p>
          <w:p w14:paraId="6FD3E9A0" w14:textId="77777777" w:rsidR="007D5177" w:rsidRPr="00F163EA" w:rsidRDefault="007D5177" w:rsidP="003D796F">
            <w:pPr>
              <w:snapToGrid w:val="0"/>
              <w:spacing w:line="300" w:lineRule="exact"/>
              <w:ind w:left="200" w:hangingChars="100" w:hanging="200"/>
              <w:rPr>
                <w:rFonts w:ascii="メイリオ" w:eastAsia="メイリオ"/>
                <w:sz w:val="20"/>
              </w:rPr>
            </w:pPr>
            <w:r w:rsidRPr="00F163EA">
              <w:rPr>
                <w:rFonts w:ascii="メイリオ" w:eastAsia="メイリオ" w:hint="eastAsia"/>
                <w:sz w:val="20"/>
              </w:rPr>
              <w:t>□医療器材の消毒や交換等のため、清潔な治療スペースを設ける必要がある。</w:t>
            </w:r>
          </w:p>
          <w:p w14:paraId="2FB69CC8" w14:textId="77777777" w:rsidR="007D5177" w:rsidRPr="00F163EA" w:rsidRDefault="007D5177" w:rsidP="003D796F">
            <w:pPr>
              <w:snapToGrid w:val="0"/>
              <w:spacing w:line="300" w:lineRule="exact"/>
              <w:ind w:left="200" w:hangingChars="100" w:hanging="200"/>
              <w:rPr>
                <w:rFonts w:ascii="メイリオ" w:eastAsia="メイリオ"/>
                <w:sz w:val="20"/>
              </w:rPr>
            </w:pPr>
            <w:r w:rsidRPr="00F163EA">
              <w:rPr>
                <w:rFonts w:ascii="メイリオ" w:eastAsia="メイリオ" w:hint="eastAsia"/>
                <w:sz w:val="20"/>
              </w:rPr>
              <w:t>□各種装具・器具用の電源確保が必要である。</w:t>
            </w:r>
          </w:p>
          <w:p w14:paraId="0BA96FAA" w14:textId="77777777" w:rsidR="007D5177" w:rsidRPr="00F163EA" w:rsidRDefault="007D5177" w:rsidP="003D796F">
            <w:pPr>
              <w:snapToGrid w:val="0"/>
              <w:spacing w:line="300" w:lineRule="exact"/>
              <w:ind w:left="200" w:hangingChars="100" w:hanging="200"/>
              <w:rPr>
                <w:rFonts w:ascii="メイリオ" w:eastAsia="メイリオ"/>
                <w:sz w:val="20"/>
              </w:rPr>
            </w:pPr>
            <w:r w:rsidRPr="00F163EA">
              <w:rPr>
                <w:rFonts w:ascii="メイリオ" w:eastAsia="メイリオ" w:hint="eastAsia"/>
                <w:sz w:val="20"/>
              </w:rPr>
              <w:t>□自力歩行や素早い避難行動が困難な場合があるため、車いす等の舗装具が</w:t>
            </w:r>
          </w:p>
          <w:p w14:paraId="7E2D7969" w14:textId="77777777" w:rsidR="007D5177" w:rsidRPr="00F163EA" w:rsidRDefault="007D5177" w:rsidP="003D796F">
            <w:pPr>
              <w:snapToGrid w:val="0"/>
              <w:spacing w:line="300" w:lineRule="exact"/>
              <w:ind w:leftChars="100" w:left="210"/>
              <w:rPr>
                <w:rFonts w:ascii="メイリオ" w:eastAsia="メイリオ"/>
                <w:sz w:val="20"/>
              </w:rPr>
            </w:pPr>
            <w:r w:rsidRPr="00F163EA">
              <w:rPr>
                <w:rFonts w:ascii="メイリオ" w:eastAsia="メイリオ" w:hint="eastAsia"/>
                <w:sz w:val="20"/>
              </w:rPr>
              <w:t>必要である。</w:t>
            </w:r>
          </w:p>
          <w:p w14:paraId="3197BB3D" w14:textId="77777777" w:rsidR="007D5177" w:rsidRPr="00F163EA" w:rsidRDefault="007D5177" w:rsidP="003D796F">
            <w:pPr>
              <w:snapToGrid w:val="0"/>
              <w:spacing w:line="300" w:lineRule="exact"/>
              <w:ind w:left="200" w:hangingChars="100" w:hanging="200"/>
              <w:rPr>
                <w:rFonts w:ascii="メイリオ" w:eastAsia="メイリオ"/>
                <w:sz w:val="20"/>
              </w:rPr>
            </w:pPr>
            <w:r w:rsidRPr="00F163EA">
              <w:rPr>
                <w:rFonts w:ascii="メイリオ" w:eastAsia="メイリオ" w:hint="eastAsia"/>
                <w:sz w:val="20"/>
              </w:rPr>
              <w:t>□食事制限の必要な者を確認する事が必要である。</w:t>
            </w:r>
          </w:p>
          <w:p w14:paraId="24F6E402" w14:textId="77777777" w:rsidR="007D5177" w:rsidRPr="00F163EA" w:rsidRDefault="007D5177" w:rsidP="003D796F">
            <w:pPr>
              <w:snapToGrid w:val="0"/>
              <w:spacing w:line="300" w:lineRule="exact"/>
              <w:ind w:left="200" w:hangingChars="100" w:hanging="200"/>
              <w:rPr>
                <w:rFonts w:ascii="メイリオ" w:eastAsia="メイリオ"/>
                <w:sz w:val="20"/>
              </w:rPr>
            </w:pPr>
            <w:r w:rsidRPr="00F163EA">
              <w:rPr>
                <w:rFonts w:ascii="メイリオ" w:eastAsia="メイリオ" w:hint="eastAsia"/>
                <w:sz w:val="20"/>
              </w:rPr>
              <w:t>□外見からは障がいのあることが分かりづらいため、十分な配慮が必要であ</w:t>
            </w:r>
          </w:p>
          <w:p w14:paraId="2E95FA31" w14:textId="77777777" w:rsidR="007D5177" w:rsidRDefault="007D5177" w:rsidP="003D796F">
            <w:pPr>
              <w:snapToGrid w:val="0"/>
              <w:spacing w:line="300" w:lineRule="exact"/>
              <w:ind w:leftChars="100" w:left="210"/>
              <w:rPr>
                <w:rFonts w:ascii="メイリオ" w:eastAsia="メイリオ"/>
                <w:sz w:val="20"/>
              </w:rPr>
            </w:pPr>
            <w:r w:rsidRPr="00F163EA">
              <w:rPr>
                <w:rFonts w:ascii="メイリオ" w:eastAsia="メイリオ" w:hint="eastAsia"/>
                <w:sz w:val="20"/>
              </w:rPr>
              <w:t>る。</w:t>
            </w:r>
          </w:p>
        </w:tc>
      </w:tr>
      <w:tr w:rsidR="007D5177" w14:paraId="7EC219AE" w14:textId="77777777" w:rsidTr="003D796F">
        <w:trPr>
          <w:jc w:val="center"/>
        </w:trPr>
        <w:tc>
          <w:tcPr>
            <w:tcW w:w="1701" w:type="dxa"/>
            <w:vAlign w:val="center"/>
          </w:tcPr>
          <w:p w14:paraId="43624445" w14:textId="77777777" w:rsidR="007D5177" w:rsidRDefault="007D5177" w:rsidP="003D796F">
            <w:pPr>
              <w:snapToGrid w:val="0"/>
              <w:spacing w:line="300" w:lineRule="exact"/>
              <w:rPr>
                <w:rFonts w:ascii="メイリオ" w:eastAsia="メイリオ"/>
                <w:sz w:val="20"/>
              </w:rPr>
            </w:pPr>
            <w:r>
              <w:rPr>
                <w:rFonts w:ascii="メイリオ" w:eastAsia="メイリオ" w:hint="eastAsia"/>
                <w:sz w:val="20"/>
              </w:rPr>
              <w:t>知的障がい者</w:t>
            </w:r>
          </w:p>
        </w:tc>
        <w:tc>
          <w:tcPr>
            <w:tcW w:w="7370" w:type="dxa"/>
          </w:tcPr>
          <w:p w14:paraId="2BE1D76B" w14:textId="77777777" w:rsidR="007D5177" w:rsidRPr="00F163EA" w:rsidRDefault="007D5177" w:rsidP="003D796F">
            <w:pPr>
              <w:snapToGrid w:val="0"/>
              <w:spacing w:line="300" w:lineRule="exact"/>
              <w:ind w:left="200" w:hangingChars="100" w:hanging="200"/>
              <w:rPr>
                <w:rFonts w:ascii="メイリオ" w:eastAsia="メイリオ"/>
                <w:sz w:val="20"/>
              </w:rPr>
            </w:pPr>
            <w:r w:rsidRPr="00F163EA">
              <w:rPr>
                <w:rFonts w:ascii="メイリオ" w:eastAsia="メイリオ" w:hint="eastAsia"/>
                <w:sz w:val="20"/>
              </w:rPr>
              <w:t>□環境の変化を理解できずに気持ちが混乱したり、精神的に不安定になる場合があるので、日常の支援者が同伴するなどして気持ちを落ち着かせるよう配慮する。</w:t>
            </w:r>
          </w:p>
          <w:p w14:paraId="1212013C" w14:textId="77777777" w:rsidR="007D5177" w:rsidRPr="00F163EA" w:rsidRDefault="007D5177" w:rsidP="003D796F">
            <w:pPr>
              <w:snapToGrid w:val="0"/>
              <w:spacing w:line="300" w:lineRule="exact"/>
              <w:ind w:left="200" w:hangingChars="100" w:hanging="200"/>
              <w:rPr>
                <w:rFonts w:ascii="メイリオ" w:eastAsia="メイリオ"/>
                <w:sz w:val="20"/>
              </w:rPr>
            </w:pPr>
            <w:r w:rsidRPr="00F163EA">
              <w:rPr>
                <w:rFonts w:ascii="メイリオ" w:eastAsia="メイリオ" w:hint="eastAsia"/>
                <w:sz w:val="20"/>
              </w:rPr>
              <w:t>□周囲とコミュニケーションが十分にとれずトラブルの原因になったり、環境の変化のため精神が不安定になることがあるので、間仕切りをしたり、個室を確保するなどの配慮が必要となる。</w:t>
            </w:r>
          </w:p>
          <w:p w14:paraId="57C61AB6" w14:textId="77777777" w:rsidR="007D5177" w:rsidRPr="00F163EA" w:rsidRDefault="007D5177" w:rsidP="003D796F">
            <w:pPr>
              <w:snapToGrid w:val="0"/>
              <w:spacing w:line="300" w:lineRule="exact"/>
              <w:ind w:left="200" w:hangingChars="100" w:hanging="200"/>
              <w:rPr>
                <w:rFonts w:ascii="メイリオ" w:eastAsia="メイリオ"/>
                <w:sz w:val="20"/>
              </w:rPr>
            </w:pPr>
            <w:r w:rsidRPr="00F163EA">
              <w:rPr>
                <w:rFonts w:ascii="メイリオ" w:eastAsia="メイリオ" w:hint="eastAsia"/>
                <w:sz w:val="20"/>
              </w:rPr>
              <w:t>□絵、図、文字などを組み合わせて、理解しやすい方法で情報を伝える必要</w:t>
            </w:r>
          </w:p>
          <w:p w14:paraId="65FB8FA2" w14:textId="77777777" w:rsidR="007D5177" w:rsidRPr="00F163EA" w:rsidRDefault="007D5177" w:rsidP="003D796F">
            <w:pPr>
              <w:snapToGrid w:val="0"/>
              <w:spacing w:line="300" w:lineRule="exact"/>
              <w:ind w:leftChars="100" w:left="210"/>
              <w:rPr>
                <w:rFonts w:ascii="メイリオ" w:eastAsia="メイリオ"/>
                <w:sz w:val="20"/>
              </w:rPr>
            </w:pPr>
            <w:r w:rsidRPr="00F163EA">
              <w:rPr>
                <w:rFonts w:ascii="メイリオ" w:eastAsia="メイリオ" w:hint="eastAsia"/>
                <w:sz w:val="20"/>
              </w:rPr>
              <w:t>がある。</w:t>
            </w:r>
          </w:p>
        </w:tc>
      </w:tr>
      <w:tr w:rsidR="007D5177" w14:paraId="0ACB8F93" w14:textId="77777777" w:rsidTr="003D796F">
        <w:trPr>
          <w:jc w:val="center"/>
        </w:trPr>
        <w:tc>
          <w:tcPr>
            <w:tcW w:w="1701" w:type="dxa"/>
            <w:vAlign w:val="center"/>
          </w:tcPr>
          <w:p w14:paraId="776034A0" w14:textId="77777777" w:rsidR="007D5177" w:rsidRDefault="007D5177" w:rsidP="003D796F">
            <w:pPr>
              <w:snapToGrid w:val="0"/>
              <w:spacing w:line="300" w:lineRule="exact"/>
              <w:rPr>
                <w:rFonts w:ascii="メイリオ" w:eastAsia="メイリオ"/>
                <w:sz w:val="20"/>
              </w:rPr>
            </w:pPr>
            <w:r>
              <w:rPr>
                <w:rFonts w:ascii="メイリオ" w:eastAsia="メイリオ" w:hint="eastAsia"/>
                <w:sz w:val="20"/>
              </w:rPr>
              <w:t>精神障がい者</w:t>
            </w:r>
          </w:p>
        </w:tc>
        <w:tc>
          <w:tcPr>
            <w:tcW w:w="7370" w:type="dxa"/>
          </w:tcPr>
          <w:p w14:paraId="40CFC740" w14:textId="77777777" w:rsidR="007D5177" w:rsidRPr="00F163EA" w:rsidRDefault="007D5177" w:rsidP="003D796F">
            <w:pPr>
              <w:snapToGrid w:val="0"/>
              <w:spacing w:line="300" w:lineRule="exact"/>
              <w:ind w:left="200" w:hangingChars="100" w:hanging="200"/>
              <w:rPr>
                <w:rFonts w:ascii="メイリオ" w:eastAsia="メイリオ"/>
                <w:sz w:val="20"/>
              </w:rPr>
            </w:pPr>
            <w:r w:rsidRPr="00F163EA">
              <w:rPr>
                <w:rFonts w:ascii="メイリオ" w:eastAsia="メイリオ" w:hint="eastAsia"/>
                <w:sz w:val="20"/>
              </w:rPr>
              <w:t>□精神障がい者の多くは、服薬により状態が安定するが、病気のために社会生活や対人関係などに支障をきたすことも多く、避難所等の集団生活になじめないこともあるので、本人が孤立しないように知人や仲間と一緒に生活できるよう配慮した支援が必要である。</w:t>
            </w:r>
          </w:p>
          <w:p w14:paraId="7E1BB617" w14:textId="77777777" w:rsidR="007D5177" w:rsidRPr="00F163EA" w:rsidRDefault="007D5177" w:rsidP="003D796F">
            <w:pPr>
              <w:snapToGrid w:val="0"/>
              <w:spacing w:line="300" w:lineRule="exact"/>
              <w:ind w:left="200" w:hangingChars="100" w:hanging="200"/>
              <w:rPr>
                <w:rFonts w:ascii="メイリオ" w:eastAsia="メイリオ"/>
                <w:sz w:val="20"/>
              </w:rPr>
            </w:pPr>
            <w:r w:rsidRPr="00F163EA">
              <w:rPr>
                <w:rFonts w:ascii="メイリオ" w:eastAsia="メイリオ" w:hint="eastAsia"/>
                <w:sz w:val="20"/>
              </w:rPr>
              <w:t>□具体的に、わかりやすく簡単に情報を伝える必要がある。</w:t>
            </w:r>
          </w:p>
          <w:p w14:paraId="08259A61" w14:textId="77777777" w:rsidR="007D5177" w:rsidRDefault="007D5177" w:rsidP="003D796F">
            <w:pPr>
              <w:snapToGrid w:val="0"/>
              <w:spacing w:line="300" w:lineRule="exact"/>
              <w:ind w:left="176" w:hangingChars="88" w:hanging="176"/>
              <w:rPr>
                <w:rFonts w:ascii="メイリオ" w:eastAsia="メイリオ"/>
                <w:sz w:val="20"/>
              </w:rPr>
            </w:pPr>
            <w:r w:rsidRPr="00F163EA">
              <w:rPr>
                <w:rFonts w:ascii="メイリオ" w:eastAsia="メイリオ" w:hint="eastAsia"/>
                <w:sz w:val="20"/>
              </w:rPr>
              <w:t>□災害時のショックやストレスは、精神障がい者の病状悪化や再発のリスクを高める可能性がある。障がい者の状態の早期の安定を図るためには、被災前の社会復帰活動やなじんでいた人間関係を、地域ボランティアなどによる支援ネットワークを活用しながら、いかに早く回復させるかということが必要である。</w:t>
            </w:r>
          </w:p>
          <w:p w14:paraId="25A01ED5" w14:textId="77777777" w:rsidR="007D5177" w:rsidRPr="00F163EA" w:rsidRDefault="007D5177" w:rsidP="003D796F">
            <w:pPr>
              <w:snapToGrid w:val="0"/>
              <w:spacing w:line="300" w:lineRule="exact"/>
              <w:ind w:left="176" w:hangingChars="88" w:hanging="176"/>
              <w:rPr>
                <w:rFonts w:ascii="メイリオ" w:eastAsia="メイリオ"/>
                <w:sz w:val="20"/>
              </w:rPr>
            </w:pPr>
            <w:r w:rsidRPr="00F163EA">
              <w:rPr>
                <w:rFonts w:ascii="メイリオ" w:eastAsia="メイリオ" w:hint="eastAsia"/>
                <w:sz w:val="20"/>
              </w:rPr>
              <w:t>□医療機関との連絡体制の確保が必要である。</w:t>
            </w:r>
          </w:p>
        </w:tc>
      </w:tr>
      <w:tr w:rsidR="007D5177" w14:paraId="78E3405F" w14:textId="77777777" w:rsidTr="003D796F">
        <w:trPr>
          <w:jc w:val="center"/>
        </w:trPr>
        <w:tc>
          <w:tcPr>
            <w:tcW w:w="1701" w:type="dxa"/>
            <w:vAlign w:val="center"/>
          </w:tcPr>
          <w:p w14:paraId="3E4FA4BD" w14:textId="77777777" w:rsidR="007D5177" w:rsidRDefault="007D5177" w:rsidP="003D796F">
            <w:pPr>
              <w:snapToGrid w:val="0"/>
              <w:spacing w:line="300" w:lineRule="exact"/>
              <w:rPr>
                <w:rFonts w:ascii="メイリオ" w:eastAsia="メイリオ"/>
                <w:sz w:val="20"/>
              </w:rPr>
            </w:pPr>
            <w:r>
              <w:rPr>
                <w:rFonts w:ascii="メイリオ" w:eastAsia="メイリオ" w:hint="eastAsia"/>
                <w:sz w:val="20"/>
              </w:rPr>
              <w:t>高次脳機能</w:t>
            </w:r>
          </w:p>
          <w:p w14:paraId="106FB231" w14:textId="77777777" w:rsidR="007D5177" w:rsidRDefault="007D5177" w:rsidP="003D796F">
            <w:pPr>
              <w:snapToGrid w:val="0"/>
              <w:spacing w:line="300" w:lineRule="exact"/>
              <w:rPr>
                <w:rFonts w:ascii="メイリオ" w:eastAsia="メイリオ"/>
                <w:sz w:val="20"/>
              </w:rPr>
            </w:pPr>
            <w:r>
              <w:rPr>
                <w:rFonts w:ascii="メイリオ" w:eastAsia="メイリオ" w:hint="eastAsia"/>
                <w:sz w:val="20"/>
              </w:rPr>
              <w:t>障がい者</w:t>
            </w:r>
          </w:p>
        </w:tc>
        <w:tc>
          <w:tcPr>
            <w:tcW w:w="7370" w:type="dxa"/>
          </w:tcPr>
          <w:p w14:paraId="2813B8E0" w14:textId="77777777" w:rsidR="007D5177" w:rsidRPr="00F163EA" w:rsidRDefault="007D5177" w:rsidP="003D796F">
            <w:pPr>
              <w:snapToGrid w:val="0"/>
              <w:spacing w:line="300" w:lineRule="exact"/>
              <w:ind w:left="200" w:hangingChars="100" w:hanging="200"/>
              <w:rPr>
                <w:rFonts w:ascii="メイリオ" w:eastAsia="メイリオ"/>
                <w:sz w:val="20"/>
              </w:rPr>
            </w:pPr>
            <w:r w:rsidRPr="00F163EA">
              <w:rPr>
                <w:rFonts w:ascii="メイリオ" w:eastAsia="メイリオ" w:hint="eastAsia"/>
                <w:sz w:val="20"/>
              </w:rPr>
              <w:t>□災害発生時には精神的動揺が激しくなる場合があるため、気持ちを落ち着かせることが必要である。動揺している場合には、日常の支援者が同伴するなどして、気持ちが落ち着くよう支援することが大切である。</w:t>
            </w:r>
          </w:p>
          <w:p w14:paraId="17A83043" w14:textId="77777777" w:rsidR="007D5177" w:rsidRPr="00F163EA" w:rsidRDefault="007D5177" w:rsidP="003D796F">
            <w:pPr>
              <w:snapToGrid w:val="0"/>
              <w:spacing w:line="300" w:lineRule="exact"/>
              <w:ind w:left="200" w:hangingChars="100" w:hanging="200"/>
              <w:rPr>
                <w:rFonts w:ascii="メイリオ" w:eastAsia="メイリオ"/>
                <w:sz w:val="20"/>
              </w:rPr>
            </w:pPr>
            <w:r w:rsidRPr="00F163EA">
              <w:rPr>
                <w:rFonts w:ascii="メイリオ" w:eastAsia="メイリオ" w:hint="eastAsia"/>
                <w:sz w:val="20"/>
              </w:rPr>
              <w:t>□「記憶障がい」などがある場合、とるべき行動を記載したメモを渡す、現在の状況や今後の見通しなど何度も繰り返して説明を行うなど、その方の症状にあった支援方法をとることが必要である。その際、絵、図、文字などを組み合わせて理解しやすい方法で情報を伝えることが有効である。</w:t>
            </w:r>
          </w:p>
          <w:p w14:paraId="2A502760" w14:textId="77777777" w:rsidR="007D5177" w:rsidRDefault="007D5177" w:rsidP="003D796F">
            <w:pPr>
              <w:snapToGrid w:val="0"/>
              <w:spacing w:line="300" w:lineRule="exact"/>
              <w:ind w:left="200" w:hangingChars="100" w:hanging="200"/>
              <w:rPr>
                <w:rFonts w:ascii="メイリオ" w:eastAsia="メイリオ"/>
                <w:sz w:val="20"/>
              </w:rPr>
            </w:pPr>
            <w:r w:rsidRPr="00F163EA">
              <w:rPr>
                <w:rFonts w:ascii="メイリオ" w:eastAsia="メイリオ" w:hint="eastAsia"/>
                <w:sz w:val="20"/>
              </w:rPr>
              <w:t>□外見からは障がいのあることが分かりづらいために十分な配慮が必要である。</w:t>
            </w:r>
          </w:p>
          <w:p w14:paraId="600347B8" w14:textId="77777777" w:rsidR="007D5177" w:rsidRPr="00F163EA" w:rsidRDefault="007D5177" w:rsidP="003D796F">
            <w:pPr>
              <w:snapToGrid w:val="0"/>
              <w:spacing w:line="300" w:lineRule="exact"/>
              <w:ind w:left="200" w:hangingChars="100" w:hanging="200"/>
              <w:rPr>
                <w:rFonts w:ascii="メイリオ" w:eastAsia="メイリオ"/>
                <w:sz w:val="20"/>
              </w:rPr>
            </w:pPr>
            <w:r w:rsidRPr="00F163EA">
              <w:rPr>
                <w:rFonts w:ascii="メイリオ" w:eastAsia="メイリオ" w:hint="eastAsia"/>
                <w:sz w:val="20"/>
              </w:rPr>
              <w:t>□食料や物資の配給を待てずに怒ったり騒いだりすることがあり、家族の代わりに列に並ぶ、別途配給するなどの対応で家族の負担を軽減することが必要である。</w:t>
            </w:r>
          </w:p>
        </w:tc>
      </w:tr>
      <w:tr w:rsidR="007D5177" w14:paraId="4646C114" w14:textId="77777777" w:rsidTr="003D796F">
        <w:trPr>
          <w:jc w:val="center"/>
        </w:trPr>
        <w:tc>
          <w:tcPr>
            <w:tcW w:w="1701" w:type="dxa"/>
            <w:vAlign w:val="center"/>
          </w:tcPr>
          <w:p w14:paraId="4129773F" w14:textId="77777777" w:rsidR="007D5177" w:rsidRDefault="007D5177" w:rsidP="003D796F">
            <w:pPr>
              <w:snapToGrid w:val="0"/>
              <w:spacing w:line="300" w:lineRule="exact"/>
              <w:rPr>
                <w:rFonts w:ascii="メイリオ" w:eastAsia="メイリオ"/>
                <w:sz w:val="20"/>
              </w:rPr>
            </w:pPr>
            <w:r>
              <w:rPr>
                <w:rFonts w:ascii="メイリオ" w:eastAsia="メイリオ" w:hint="eastAsia"/>
                <w:sz w:val="20"/>
              </w:rPr>
              <w:t>発達障がい者</w:t>
            </w:r>
          </w:p>
        </w:tc>
        <w:tc>
          <w:tcPr>
            <w:tcW w:w="7370" w:type="dxa"/>
          </w:tcPr>
          <w:p w14:paraId="6ED073BE" w14:textId="77777777" w:rsidR="007D5177" w:rsidRPr="00F163EA" w:rsidRDefault="007D5177" w:rsidP="003D796F">
            <w:pPr>
              <w:snapToGrid w:val="0"/>
              <w:spacing w:line="300" w:lineRule="exact"/>
              <w:ind w:left="200" w:hangingChars="100" w:hanging="200"/>
              <w:rPr>
                <w:rFonts w:ascii="メイリオ" w:eastAsia="メイリオ"/>
                <w:sz w:val="20"/>
              </w:rPr>
            </w:pPr>
            <w:r w:rsidRPr="00F163EA">
              <w:rPr>
                <w:rFonts w:ascii="メイリオ" w:eastAsia="メイリオ" w:hint="eastAsia"/>
                <w:sz w:val="20"/>
              </w:rPr>
              <w:t>□環境の変化（いつもと違うこと）や見通しが立たないことが苦手なことから、精神的に不安定になったりパニックを起こしたりする場合があるため、スケジュールやこれから起こることについて、あらかじめ具体的に説明しておくことが必要である。</w:t>
            </w:r>
          </w:p>
          <w:p w14:paraId="4DF52148" w14:textId="77777777" w:rsidR="007D5177" w:rsidRPr="00F163EA" w:rsidRDefault="007D5177" w:rsidP="003D796F">
            <w:pPr>
              <w:snapToGrid w:val="0"/>
              <w:spacing w:line="300" w:lineRule="exact"/>
              <w:ind w:left="200" w:hangingChars="100" w:hanging="200"/>
              <w:rPr>
                <w:rFonts w:ascii="メイリオ" w:eastAsia="メイリオ"/>
                <w:sz w:val="20"/>
              </w:rPr>
            </w:pPr>
            <w:r w:rsidRPr="00F163EA">
              <w:rPr>
                <w:rFonts w:ascii="メイリオ" w:eastAsia="メイリオ" w:hint="eastAsia"/>
                <w:sz w:val="20"/>
              </w:rPr>
              <w:t>□耳で聞くよりも目で見たことを理解しやすい特徴があるため、特に大切な情報は紙に書いて提示したり、本人の理解度に応じて実物、写真、絵などを使って伝えるなどの工夫を行う。また、一斉に伝えられる情報は理解しにくい場合があるため、必要に応じて個別に説明や確認を行う。抽象的な言葉を避け、具体的で分かりやすい言葉ではっきりと伝えることが必要である。</w:t>
            </w:r>
          </w:p>
          <w:p w14:paraId="500A984E" w14:textId="77777777" w:rsidR="007D5177" w:rsidRPr="00F163EA" w:rsidRDefault="007D5177" w:rsidP="003D796F">
            <w:pPr>
              <w:snapToGrid w:val="0"/>
              <w:spacing w:line="300" w:lineRule="exact"/>
              <w:ind w:left="200" w:hangingChars="100" w:hanging="200"/>
              <w:rPr>
                <w:rFonts w:ascii="メイリオ" w:eastAsia="メイリオ"/>
                <w:sz w:val="20"/>
              </w:rPr>
            </w:pPr>
            <w:r w:rsidRPr="00F163EA">
              <w:rPr>
                <w:rFonts w:ascii="メイリオ" w:eastAsia="メイリオ" w:hint="eastAsia"/>
                <w:sz w:val="20"/>
              </w:rPr>
              <w:t>□大勢の人がいる場所にいられなかったり、パニックを起こしたりした場合には、気持ちを落ち着けられるよう静かな場所を確保する。個室が用意できない場合は、テントを使用したり、パーテーションや段ボールで周りの空間と区切るなどの工夫をすることが必要である。</w:t>
            </w:r>
          </w:p>
          <w:p w14:paraId="4181B750" w14:textId="77777777" w:rsidR="007D5177" w:rsidRPr="00F163EA" w:rsidRDefault="007D5177" w:rsidP="003D796F">
            <w:pPr>
              <w:snapToGrid w:val="0"/>
              <w:spacing w:line="300" w:lineRule="exact"/>
              <w:ind w:left="200" w:hangingChars="100" w:hanging="200"/>
              <w:rPr>
                <w:rFonts w:ascii="メイリオ" w:eastAsia="メイリオ"/>
                <w:sz w:val="20"/>
              </w:rPr>
            </w:pPr>
            <w:r w:rsidRPr="00F163EA">
              <w:rPr>
                <w:rFonts w:ascii="メイリオ" w:eastAsia="メイリオ" w:hint="eastAsia"/>
                <w:sz w:val="20"/>
              </w:rPr>
              <w:t>□聴覚過敏の場合には、ヘッドフォンや耳栓などを活用することが必要である。</w:t>
            </w:r>
          </w:p>
          <w:p w14:paraId="28623CC6" w14:textId="77777777" w:rsidR="007D5177" w:rsidRPr="00F163EA" w:rsidRDefault="007D5177" w:rsidP="003D796F">
            <w:pPr>
              <w:snapToGrid w:val="0"/>
              <w:spacing w:line="300" w:lineRule="exact"/>
              <w:ind w:left="200" w:hangingChars="100" w:hanging="200"/>
              <w:rPr>
                <w:rFonts w:ascii="メイリオ" w:eastAsia="メイリオ"/>
                <w:sz w:val="20"/>
              </w:rPr>
            </w:pPr>
            <w:r w:rsidRPr="00F163EA">
              <w:rPr>
                <w:rFonts w:ascii="メイリオ" w:eastAsia="メイリオ" w:hint="eastAsia"/>
                <w:sz w:val="20"/>
              </w:rPr>
              <w:t>□本人からけがや不調の訴えがなくても、身体状況を一通り確認したり、また、</w:t>
            </w:r>
          </w:p>
          <w:p w14:paraId="5BC2410F" w14:textId="77777777" w:rsidR="007D5177" w:rsidRPr="00F163EA" w:rsidRDefault="007D5177" w:rsidP="003D796F">
            <w:pPr>
              <w:snapToGrid w:val="0"/>
              <w:spacing w:line="300" w:lineRule="exact"/>
              <w:ind w:leftChars="100" w:left="210"/>
              <w:rPr>
                <w:rFonts w:ascii="メイリオ" w:eastAsia="メイリオ"/>
                <w:sz w:val="20"/>
              </w:rPr>
            </w:pPr>
            <w:r w:rsidRPr="00F163EA">
              <w:rPr>
                <w:rFonts w:ascii="メイリオ" w:eastAsia="メイリオ" w:hint="eastAsia"/>
                <w:sz w:val="20"/>
              </w:rPr>
              <w:t>食事（食欲）や睡眠の状態にも注意を払っておく。</w:t>
            </w:r>
          </w:p>
        </w:tc>
      </w:tr>
      <w:tr w:rsidR="007D5177" w14:paraId="544D1BDA" w14:textId="77777777" w:rsidTr="003D796F">
        <w:trPr>
          <w:jc w:val="center"/>
        </w:trPr>
        <w:tc>
          <w:tcPr>
            <w:tcW w:w="1701" w:type="dxa"/>
            <w:vAlign w:val="center"/>
          </w:tcPr>
          <w:p w14:paraId="2369F3EF" w14:textId="77777777" w:rsidR="007D5177" w:rsidRDefault="007D5177" w:rsidP="003D796F">
            <w:pPr>
              <w:snapToGrid w:val="0"/>
              <w:spacing w:line="300" w:lineRule="exact"/>
              <w:rPr>
                <w:rFonts w:ascii="メイリオ" w:eastAsia="メイリオ"/>
                <w:sz w:val="20"/>
              </w:rPr>
            </w:pPr>
            <w:r>
              <w:rPr>
                <w:rFonts w:ascii="メイリオ" w:eastAsia="メイリオ" w:hint="eastAsia"/>
                <w:sz w:val="20"/>
              </w:rPr>
              <w:t>難病患者・</w:t>
            </w:r>
          </w:p>
          <w:p w14:paraId="32BFDF3B" w14:textId="77777777" w:rsidR="007D5177" w:rsidRDefault="007D5177" w:rsidP="003D796F">
            <w:pPr>
              <w:snapToGrid w:val="0"/>
              <w:spacing w:line="300" w:lineRule="exact"/>
              <w:rPr>
                <w:rFonts w:ascii="メイリオ" w:eastAsia="メイリオ"/>
                <w:sz w:val="20"/>
              </w:rPr>
            </w:pPr>
            <w:r>
              <w:rPr>
                <w:rFonts w:ascii="メイリオ" w:eastAsia="メイリオ" w:hint="eastAsia"/>
                <w:sz w:val="20"/>
              </w:rPr>
              <w:t>人工透析者等</w:t>
            </w:r>
          </w:p>
        </w:tc>
        <w:tc>
          <w:tcPr>
            <w:tcW w:w="7370" w:type="dxa"/>
          </w:tcPr>
          <w:p w14:paraId="05E3B83F" w14:textId="77777777" w:rsidR="007D5177" w:rsidRPr="00F163EA" w:rsidRDefault="007D5177" w:rsidP="003D796F">
            <w:pPr>
              <w:snapToGrid w:val="0"/>
              <w:spacing w:line="300" w:lineRule="exact"/>
              <w:ind w:left="200" w:hangingChars="100" w:hanging="200"/>
              <w:rPr>
                <w:rFonts w:ascii="メイリオ" w:eastAsia="メイリオ"/>
                <w:sz w:val="20"/>
              </w:rPr>
            </w:pPr>
            <w:r w:rsidRPr="00F163EA">
              <w:rPr>
                <w:rFonts w:ascii="メイリオ" w:eastAsia="メイリオ" w:hint="eastAsia"/>
                <w:sz w:val="20"/>
              </w:rPr>
              <w:t>□避難誘導、移送方法を事前に府、患者団体などと十分協議のうえ、細部を取り決めておく必要がある</w:t>
            </w:r>
          </w:p>
          <w:p w14:paraId="0C200C40" w14:textId="77777777" w:rsidR="007D5177" w:rsidRPr="00F163EA" w:rsidRDefault="007D5177" w:rsidP="003D796F">
            <w:pPr>
              <w:snapToGrid w:val="0"/>
              <w:spacing w:line="300" w:lineRule="exact"/>
              <w:ind w:left="200" w:hangingChars="100" w:hanging="200"/>
              <w:rPr>
                <w:rFonts w:ascii="メイリオ" w:eastAsia="メイリオ"/>
                <w:sz w:val="20"/>
              </w:rPr>
            </w:pPr>
            <w:r w:rsidRPr="00F163EA">
              <w:rPr>
                <w:rFonts w:ascii="メイリオ" w:eastAsia="メイリオ" w:hint="eastAsia"/>
                <w:sz w:val="20"/>
              </w:rPr>
              <w:t>□難病患者について、疾患に応じた必要な医薬品の確保、配布など医療の確保を図る必要がある</w:t>
            </w:r>
          </w:p>
          <w:p w14:paraId="4482B20A" w14:textId="77777777" w:rsidR="007D5177" w:rsidRPr="00F163EA" w:rsidRDefault="007D5177" w:rsidP="003D796F">
            <w:pPr>
              <w:snapToGrid w:val="0"/>
              <w:spacing w:line="300" w:lineRule="exact"/>
              <w:ind w:left="200" w:hangingChars="100" w:hanging="200"/>
              <w:rPr>
                <w:rFonts w:ascii="メイリオ" w:eastAsia="メイリオ"/>
                <w:sz w:val="20"/>
              </w:rPr>
            </w:pPr>
            <w:r w:rsidRPr="00F163EA">
              <w:rPr>
                <w:rFonts w:ascii="メイリオ" w:eastAsia="メイリオ" w:hint="eastAsia"/>
                <w:sz w:val="20"/>
              </w:rPr>
              <w:t>□人工透析患者については、透析医療を確保することが必要である。（確保日数の目安は、透析の間隔である３～４日以内）</w:t>
            </w:r>
          </w:p>
          <w:p w14:paraId="64F50BB6" w14:textId="77777777" w:rsidR="007D5177" w:rsidRPr="00F163EA" w:rsidRDefault="007D5177" w:rsidP="003D796F">
            <w:pPr>
              <w:snapToGrid w:val="0"/>
              <w:spacing w:line="300" w:lineRule="exact"/>
              <w:ind w:left="200" w:hangingChars="100" w:hanging="200"/>
              <w:rPr>
                <w:rFonts w:ascii="メイリオ" w:eastAsia="メイリオ"/>
                <w:sz w:val="20"/>
              </w:rPr>
            </w:pPr>
            <w:r w:rsidRPr="00F163EA">
              <w:rPr>
                <w:rFonts w:ascii="メイリオ" w:eastAsia="メイリオ" w:hint="eastAsia"/>
                <w:sz w:val="20"/>
              </w:rPr>
              <w:t>□人工呼吸器装着者について、電力の停止が生命に直結することから最優先の救援を必要とする。</w:t>
            </w:r>
          </w:p>
          <w:p w14:paraId="27CF3C68" w14:textId="77777777" w:rsidR="007D5177" w:rsidRPr="00F163EA" w:rsidRDefault="007D5177" w:rsidP="003D796F">
            <w:pPr>
              <w:snapToGrid w:val="0"/>
              <w:spacing w:line="300" w:lineRule="exact"/>
              <w:ind w:left="200" w:hangingChars="100" w:hanging="200"/>
              <w:rPr>
                <w:rFonts w:ascii="メイリオ" w:eastAsia="メイリオ"/>
                <w:sz w:val="20"/>
              </w:rPr>
            </w:pPr>
            <w:r w:rsidRPr="00F163EA">
              <w:rPr>
                <w:rFonts w:ascii="メイリオ" w:eastAsia="メイリオ" w:hint="eastAsia"/>
                <w:sz w:val="20"/>
              </w:rPr>
              <w:t>□緊急に医療的措置が必要と判断される場合は、安全が確認された医療機関へ速やかに移送することが必要である。</w:t>
            </w:r>
          </w:p>
        </w:tc>
      </w:tr>
      <w:tr w:rsidR="007D5177" w14:paraId="375A400E" w14:textId="77777777" w:rsidTr="003D796F">
        <w:trPr>
          <w:jc w:val="center"/>
        </w:trPr>
        <w:tc>
          <w:tcPr>
            <w:tcW w:w="1701" w:type="dxa"/>
            <w:vAlign w:val="center"/>
          </w:tcPr>
          <w:p w14:paraId="2D324B45" w14:textId="77777777" w:rsidR="007D5177" w:rsidRDefault="007D5177" w:rsidP="003D796F">
            <w:pPr>
              <w:snapToGrid w:val="0"/>
              <w:spacing w:line="300" w:lineRule="exact"/>
              <w:rPr>
                <w:rFonts w:ascii="メイリオ" w:eastAsia="メイリオ"/>
                <w:sz w:val="20"/>
              </w:rPr>
            </w:pPr>
            <w:r>
              <w:rPr>
                <w:rFonts w:ascii="メイリオ" w:eastAsia="メイリオ" w:hint="eastAsia"/>
                <w:sz w:val="20"/>
              </w:rPr>
              <w:t>認知症高齢者</w:t>
            </w:r>
          </w:p>
        </w:tc>
        <w:tc>
          <w:tcPr>
            <w:tcW w:w="7370" w:type="dxa"/>
          </w:tcPr>
          <w:p w14:paraId="7D7E5E12" w14:textId="77777777" w:rsidR="007D5177" w:rsidRPr="00F163EA" w:rsidRDefault="007D5177" w:rsidP="003D796F">
            <w:pPr>
              <w:snapToGrid w:val="0"/>
              <w:spacing w:line="300" w:lineRule="exact"/>
              <w:ind w:left="200" w:hangingChars="100" w:hanging="200"/>
              <w:rPr>
                <w:rFonts w:ascii="メイリオ" w:eastAsia="メイリオ"/>
                <w:sz w:val="20"/>
              </w:rPr>
            </w:pPr>
            <w:r w:rsidRPr="00F163EA">
              <w:rPr>
                <w:rFonts w:ascii="メイリオ" w:eastAsia="メイリオ" w:hint="eastAsia"/>
                <w:sz w:val="20"/>
              </w:rPr>
              <w:t>□急激な生活環境の変化で精神症状や行動障がいが出現しやすく、認知症も進行しやすいので、日常の同伴者が同伴するなどきめ細やかなケアを行い、精神的な安定を図ることが必要である。</w:t>
            </w:r>
          </w:p>
          <w:p w14:paraId="73EBC7BB" w14:textId="77777777" w:rsidR="007D5177" w:rsidRPr="00F163EA" w:rsidRDefault="007D5177" w:rsidP="003D796F">
            <w:pPr>
              <w:snapToGrid w:val="0"/>
              <w:spacing w:line="300" w:lineRule="exact"/>
              <w:ind w:left="200" w:hangingChars="100" w:hanging="200"/>
              <w:rPr>
                <w:rFonts w:ascii="メイリオ" w:eastAsia="メイリオ"/>
                <w:sz w:val="20"/>
              </w:rPr>
            </w:pPr>
            <w:r w:rsidRPr="00F163EA">
              <w:rPr>
                <w:rFonts w:ascii="メイリオ" w:eastAsia="メイリオ" w:hint="eastAsia"/>
                <w:sz w:val="20"/>
              </w:rPr>
              <w:t>□徘徊の症状がある場合には、周囲の人にも声をかけてもらうよう頼んでおくことが必要である。</w:t>
            </w:r>
          </w:p>
        </w:tc>
      </w:tr>
      <w:tr w:rsidR="007D5177" w14:paraId="18F4CE1E" w14:textId="77777777" w:rsidTr="003D796F">
        <w:trPr>
          <w:jc w:val="center"/>
        </w:trPr>
        <w:tc>
          <w:tcPr>
            <w:tcW w:w="1701" w:type="dxa"/>
            <w:vAlign w:val="center"/>
          </w:tcPr>
          <w:p w14:paraId="1C581AF3" w14:textId="77777777" w:rsidR="007D5177" w:rsidRDefault="007D5177" w:rsidP="003D796F">
            <w:pPr>
              <w:snapToGrid w:val="0"/>
              <w:spacing w:line="300" w:lineRule="exact"/>
              <w:rPr>
                <w:rFonts w:ascii="メイリオ" w:eastAsia="メイリオ"/>
                <w:sz w:val="20"/>
              </w:rPr>
            </w:pPr>
            <w:r>
              <w:rPr>
                <w:rFonts w:ascii="メイリオ" w:eastAsia="メイリオ" w:hint="eastAsia"/>
                <w:sz w:val="20"/>
              </w:rPr>
              <w:t>ひとり暮らし</w:t>
            </w:r>
          </w:p>
          <w:p w14:paraId="7B0EA927" w14:textId="77777777" w:rsidR="007D5177" w:rsidRDefault="007D5177" w:rsidP="003D796F">
            <w:pPr>
              <w:snapToGrid w:val="0"/>
              <w:spacing w:line="300" w:lineRule="exact"/>
              <w:rPr>
                <w:rFonts w:ascii="メイリオ" w:eastAsia="メイリオ"/>
                <w:sz w:val="20"/>
              </w:rPr>
            </w:pPr>
            <w:r>
              <w:rPr>
                <w:rFonts w:ascii="メイリオ" w:eastAsia="メイリオ" w:hint="eastAsia"/>
                <w:sz w:val="20"/>
              </w:rPr>
              <w:t>高齢者</w:t>
            </w:r>
          </w:p>
        </w:tc>
        <w:tc>
          <w:tcPr>
            <w:tcW w:w="7370" w:type="dxa"/>
          </w:tcPr>
          <w:p w14:paraId="7C7C24F1" w14:textId="77777777" w:rsidR="007D5177" w:rsidRPr="00F163EA" w:rsidRDefault="007D5177" w:rsidP="003D796F">
            <w:pPr>
              <w:snapToGrid w:val="0"/>
              <w:spacing w:line="300" w:lineRule="exact"/>
              <w:ind w:left="200" w:hangingChars="100" w:hanging="200"/>
              <w:rPr>
                <w:rFonts w:ascii="メイリオ" w:eastAsia="メイリオ"/>
                <w:sz w:val="20"/>
              </w:rPr>
            </w:pPr>
            <w:r w:rsidRPr="00F163EA">
              <w:rPr>
                <w:rFonts w:ascii="メイリオ" w:eastAsia="メイリオ" w:hint="eastAsia"/>
                <w:sz w:val="20"/>
              </w:rPr>
              <w:t>□不便な避難生活で急速に活動力が低下し、寝たきり状態になりやすいので、健康状態に十分配慮するとともに、可能な限り運動できるスペースを確保することが必要である。</w:t>
            </w:r>
          </w:p>
          <w:p w14:paraId="41A2216B" w14:textId="77777777" w:rsidR="007D5177" w:rsidRPr="00F163EA" w:rsidRDefault="007D5177" w:rsidP="003D796F">
            <w:pPr>
              <w:snapToGrid w:val="0"/>
              <w:spacing w:line="300" w:lineRule="exact"/>
              <w:ind w:left="200" w:hangingChars="100" w:hanging="200"/>
              <w:rPr>
                <w:rFonts w:ascii="メイリオ" w:eastAsia="メイリオ"/>
                <w:sz w:val="20"/>
              </w:rPr>
            </w:pPr>
            <w:r w:rsidRPr="00F163EA">
              <w:rPr>
                <w:rFonts w:ascii="メイリオ" w:eastAsia="メイリオ" w:hint="eastAsia"/>
                <w:sz w:val="20"/>
              </w:rPr>
              <w:t>□トイレに近い場所に避難スペースを設けることが必要である。</w:t>
            </w:r>
          </w:p>
          <w:p w14:paraId="03E8E70F" w14:textId="77777777" w:rsidR="007D5177" w:rsidRPr="00F163EA" w:rsidRDefault="007D5177" w:rsidP="003D796F">
            <w:pPr>
              <w:snapToGrid w:val="0"/>
              <w:spacing w:line="300" w:lineRule="exact"/>
              <w:ind w:left="200" w:hangingChars="100" w:hanging="200"/>
              <w:rPr>
                <w:rFonts w:ascii="メイリオ" w:eastAsia="メイリオ"/>
                <w:sz w:val="20"/>
              </w:rPr>
            </w:pPr>
            <w:r w:rsidRPr="00F163EA">
              <w:rPr>
                <w:rFonts w:ascii="メイリオ" w:eastAsia="メイリオ" w:hint="eastAsia"/>
                <w:sz w:val="20"/>
              </w:rPr>
              <w:t>□おむつをしている方のためには、おむつ交換の場所を別に設けることが必要である。</w:t>
            </w:r>
          </w:p>
        </w:tc>
      </w:tr>
      <w:tr w:rsidR="007D5177" w14:paraId="26466C85" w14:textId="77777777" w:rsidTr="003D796F">
        <w:trPr>
          <w:jc w:val="center"/>
        </w:trPr>
        <w:tc>
          <w:tcPr>
            <w:tcW w:w="1701" w:type="dxa"/>
            <w:vAlign w:val="center"/>
          </w:tcPr>
          <w:p w14:paraId="02941A10" w14:textId="77777777" w:rsidR="007D5177" w:rsidRDefault="007D5177" w:rsidP="003D796F">
            <w:pPr>
              <w:snapToGrid w:val="0"/>
              <w:spacing w:line="300" w:lineRule="exact"/>
              <w:rPr>
                <w:rFonts w:ascii="メイリオ" w:eastAsia="メイリオ"/>
                <w:sz w:val="20"/>
              </w:rPr>
            </w:pPr>
            <w:r>
              <w:rPr>
                <w:rFonts w:ascii="メイリオ" w:eastAsia="メイリオ" w:hint="eastAsia"/>
                <w:sz w:val="20"/>
              </w:rPr>
              <w:t>妊産婦</w:t>
            </w:r>
          </w:p>
        </w:tc>
        <w:tc>
          <w:tcPr>
            <w:tcW w:w="7370" w:type="dxa"/>
          </w:tcPr>
          <w:p w14:paraId="06B87E08" w14:textId="77777777" w:rsidR="007D5177" w:rsidRPr="00F163EA" w:rsidRDefault="007D5177" w:rsidP="003D796F">
            <w:pPr>
              <w:snapToGrid w:val="0"/>
              <w:spacing w:line="300" w:lineRule="exact"/>
              <w:ind w:left="200" w:hangingChars="100" w:hanging="200"/>
              <w:rPr>
                <w:rFonts w:ascii="メイリオ" w:eastAsia="メイリオ"/>
                <w:sz w:val="20"/>
              </w:rPr>
            </w:pPr>
            <w:r w:rsidRPr="00F163EA">
              <w:rPr>
                <w:rFonts w:ascii="メイリオ" w:eastAsia="メイリオ" w:hint="eastAsia"/>
                <w:sz w:val="20"/>
              </w:rPr>
              <w:t>□保健医療サービスの提供や、心のケア対策などが必要である。</w:t>
            </w:r>
          </w:p>
          <w:p w14:paraId="6EC79E72" w14:textId="77777777" w:rsidR="007D5177" w:rsidRPr="00F163EA" w:rsidRDefault="007D5177" w:rsidP="003D796F">
            <w:pPr>
              <w:snapToGrid w:val="0"/>
              <w:spacing w:line="300" w:lineRule="exact"/>
              <w:ind w:left="200" w:hangingChars="100" w:hanging="200"/>
              <w:rPr>
                <w:rFonts w:ascii="メイリオ" w:eastAsia="メイリオ"/>
                <w:sz w:val="20"/>
              </w:rPr>
            </w:pPr>
            <w:r w:rsidRPr="00F163EA">
              <w:rPr>
                <w:rFonts w:ascii="メイリオ" w:eastAsia="メイリオ" w:hint="eastAsia"/>
                <w:sz w:val="20"/>
              </w:rPr>
              <w:t>□十分な栄養（栄養食品等）が採れるようにすることが望ましい。</w:t>
            </w:r>
          </w:p>
          <w:p w14:paraId="7B166C51" w14:textId="77777777" w:rsidR="007D5177" w:rsidRPr="00F163EA" w:rsidRDefault="007D5177" w:rsidP="003D796F">
            <w:pPr>
              <w:snapToGrid w:val="0"/>
              <w:spacing w:line="300" w:lineRule="exact"/>
              <w:ind w:left="200" w:hangingChars="100" w:hanging="200"/>
              <w:rPr>
                <w:rFonts w:ascii="メイリオ" w:eastAsia="メイリオ"/>
                <w:sz w:val="20"/>
              </w:rPr>
            </w:pPr>
            <w:r w:rsidRPr="00F163EA">
              <w:rPr>
                <w:rFonts w:ascii="メイリオ" w:eastAsia="メイリオ" w:hint="eastAsia"/>
                <w:sz w:val="20"/>
              </w:rPr>
              <w:t>□居室の温度調整</w:t>
            </w:r>
            <w:r w:rsidRPr="00F163EA">
              <w:rPr>
                <w:rFonts w:ascii="メイリオ" w:eastAsia="メイリオ"/>
                <w:sz w:val="20"/>
              </w:rPr>
              <w:t>(</w:t>
            </w:r>
            <w:r w:rsidRPr="00F163EA">
              <w:rPr>
                <w:rFonts w:ascii="メイリオ" w:eastAsia="メイリオ" w:hint="eastAsia"/>
                <w:sz w:val="20"/>
              </w:rPr>
              <w:t>身体を冷やさないように</w:t>
            </w:r>
            <w:r w:rsidRPr="00F163EA">
              <w:rPr>
                <w:rFonts w:ascii="メイリオ" w:eastAsia="メイリオ"/>
                <w:sz w:val="20"/>
              </w:rPr>
              <w:t>)</w:t>
            </w:r>
            <w:r w:rsidRPr="00F163EA">
              <w:rPr>
                <w:rFonts w:ascii="メイリオ" w:eastAsia="メイリオ" w:hint="eastAsia"/>
                <w:sz w:val="20"/>
              </w:rPr>
              <w:t>をすることが望ましい。</w:t>
            </w:r>
          </w:p>
        </w:tc>
      </w:tr>
      <w:tr w:rsidR="007D5177" w14:paraId="004096BE" w14:textId="77777777" w:rsidTr="003D796F">
        <w:trPr>
          <w:jc w:val="center"/>
        </w:trPr>
        <w:tc>
          <w:tcPr>
            <w:tcW w:w="1701" w:type="dxa"/>
            <w:vAlign w:val="center"/>
          </w:tcPr>
          <w:p w14:paraId="76BDDEFD" w14:textId="77777777" w:rsidR="007D5177" w:rsidRDefault="007D5177" w:rsidP="003D796F">
            <w:pPr>
              <w:snapToGrid w:val="0"/>
              <w:spacing w:line="300" w:lineRule="exact"/>
              <w:rPr>
                <w:rFonts w:ascii="メイリオ" w:eastAsia="メイリオ"/>
                <w:sz w:val="20"/>
              </w:rPr>
            </w:pPr>
            <w:r>
              <w:rPr>
                <w:rFonts w:ascii="メイリオ" w:eastAsia="メイリオ" w:hint="eastAsia"/>
                <w:sz w:val="20"/>
              </w:rPr>
              <w:t>乳幼児、児童</w:t>
            </w:r>
          </w:p>
        </w:tc>
        <w:tc>
          <w:tcPr>
            <w:tcW w:w="7370" w:type="dxa"/>
          </w:tcPr>
          <w:p w14:paraId="6D208459" w14:textId="77777777" w:rsidR="007D5177" w:rsidRPr="00F163EA" w:rsidRDefault="007D5177" w:rsidP="003D796F">
            <w:pPr>
              <w:snapToGrid w:val="0"/>
              <w:spacing w:line="300" w:lineRule="exact"/>
              <w:ind w:left="200" w:hangingChars="100" w:hanging="200"/>
              <w:rPr>
                <w:rFonts w:ascii="メイリオ" w:eastAsia="メイリオ"/>
                <w:sz w:val="20"/>
              </w:rPr>
            </w:pPr>
            <w:r w:rsidRPr="00F163EA">
              <w:rPr>
                <w:rFonts w:ascii="メイリオ" w:eastAsia="メイリオ" w:hint="eastAsia"/>
                <w:sz w:val="20"/>
              </w:rPr>
              <w:t>□育児室を就寝場所から離れた場所（乳幼児の泣き声が聞こえないよう）にできるだけ早く確保し、両親や家族の心理的プレッシャーを和らげることが望ましい</w:t>
            </w:r>
          </w:p>
          <w:p w14:paraId="13822EAA" w14:textId="77777777" w:rsidR="007D5177" w:rsidRPr="00F163EA" w:rsidRDefault="007D5177" w:rsidP="003D796F">
            <w:pPr>
              <w:snapToGrid w:val="0"/>
              <w:spacing w:line="300" w:lineRule="exact"/>
              <w:ind w:left="200" w:hangingChars="100" w:hanging="200"/>
              <w:rPr>
                <w:rFonts w:ascii="メイリオ" w:eastAsia="メイリオ"/>
                <w:sz w:val="20"/>
              </w:rPr>
            </w:pPr>
            <w:r w:rsidRPr="00F163EA">
              <w:rPr>
                <w:rFonts w:ascii="メイリオ" w:eastAsia="メイリオ" w:hint="eastAsia"/>
                <w:sz w:val="20"/>
              </w:rPr>
              <w:t>□夜泣き、吃音、不眠などの症状に留意し、精神的安定が図られるよう配慮することが望ましい。</w:t>
            </w:r>
          </w:p>
          <w:p w14:paraId="0444EBA1" w14:textId="77777777" w:rsidR="007D5177" w:rsidRPr="00F163EA" w:rsidRDefault="007D5177" w:rsidP="003D796F">
            <w:pPr>
              <w:snapToGrid w:val="0"/>
              <w:spacing w:line="300" w:lineRule="exact"/>
              <w:ind w:left="200" w:hangingChars="100" w:hanging="200"/>
              <w:rPr>
                <w:rFonts w:ascii="メイリオ" w:eastAsia="メイリオ"/>
                <w:sz w:val="20"/>
              </w:rPr>
            </w:pPr>
            <w:r w:rsidRPr="00F163EA">
              <w:rPr>
                <w:rFonts w:ascii="メイリオ" w:eastAsia="メイリオ" w:hint="eastAsia"/>
                <w:sz w:val="20"/>
              </w:rPr>
              <w:t>□乳児に対する、授乳場所、ミルク用の湯、哺乳瓶の清潔、沐浴の手だての確保に留意することが必要である。</w:t>
            </w:r>
          </w:p>
          <w:p w14:paraId="631037FB" w14:textId="77777777" w:rsidR="007D5177" w:rsidRPr="00F163EA" w:rsidRDefault="007D5177" w:rsidP="003D796F">
            <w:pPr>
              <w:snapToGrid w:val="0"/>
              <w:spacing w:line="300" w:lineRule="exact"/>
              <w:ind w:left="200" w:hangingChars="100" w:hanging="200"/>
              <w:rPr>
                <w:rFonts w:ascii="メイリオ" w:eastAsia="メイリオ"/>
                <w:sz w:val="20"/>
              </w:rPr>
            </w:pPr>
            <w:r w:rsidRPr="00F163EA">
              <w:rPr>
                <w:rFonts w:ascii="メイリオ" w:eastAsia="メイリオ" w:hint="eastAsia"/>
                <w:sz w:val="20"/>
              </w:rPr>
              <w:t>□被災による精神的な後遺症が強く残るおそれがあり、心のケアが特に必要である。</w:t>
            </w:r>
          </w:p>
        </w:tc>
      </w:tr>
      <w:tr w:rsidR="007D5177" w14:paraId="4895F193" w14:textId="77777777" w:rsidTr="003D796F">
        <w:trPr>
          <w:jc w:val="center"/>
        </w:trPr>
        <w:tc>
          <w:tcPr>
            <w:tcW w:w="1701" w:type="dxa"/>
            <w:vAlign w:val="center"/>
          </w:tcPr>
          <w:p w14:paraId="48E3A27B" w14:textId="77777777" w:rsidR="007D5177" w:rsidRDefault="007D5177" w:rsidP="003D796F">
            <w:pPr>
              <w:snapToGrid w:val="0"/>
              <w:spacing w:line="300" w:lineRule="exact"/>
              <w:rPr>
                <w:rFonts w:ascii="メイリオ" w:eastAsia="メイリオ"/>
                <w:sz w:val="20"/>
              </w:rPr>
            </w:pPr>
            <w:r>
              <w:rPr>
                <w:rFonts w:ascii="メイリオ" w:eastAsia="メイリオ" w:hint="eastAsia"/>
                <w:sz w:val="20"/>
              </w:rPr>
              <w:t>外国人</w:t>
            </w:r>
          </w:p>
        </w:tc>
        <w:tc>
          <w:tcPr>
            <w:tcW w:w="7370" w:type="dxa"/>
          </w:tcPr>
          <w:p w14:paraId="5FDD3002" w14:textId="77777777" w:rsidR="007D5177" w:rsidRDefault="007D5177" w:rsidP="003D796F">
            <w:pPr>
              <w:snapToGrid w:val="0"/>
              <w:spacing w:line="300" w:lineRule="exact"/>
              <w:ind w:left="200" w:hangingChars="100" w:hanging="200"/>
              <w:rPr>
                <w:rFonts w:ascii="メイリオ" w:eastAsia="メイリオ"/>
                <w:sz w:val="20"/>
              </w:rPr>
            </w:pPr>
            <w:r>
              <w:rPr>
                <w:rFonts w:ascii="メイリオ" w:eastAsia="メイリオ" w:hint="eastAsia"/>
                <w:sz w:val="20"/>
              </w:rPr>
              <w:t>□多言語による情報提供や外国語の理解できる支援者の確保が必要である。</w:t>
            </w:r>
          </w:p>
          <w:p w14:paraId="4387B776" w14:textId="77777777" w:rsidR="007D5177" w:rsidRPr="00F163EA" w:rsidRDefault="007D5177" w:rsidP="003D796F">
            <w:pPr>
              <w:snapToGrid w:val="0"/>
              <w:spacing w:line="300" w:lineRule="exact"/>
              <w:ind w:left="200" w:hangingChars="100" w:hanging="200"/>
              <w:rPr>
                <w:rFonts w:ascii="メイリオ" w:eastAsia="メイリオ"/>
                <w:sz w:val="20"/>
              </w:rPr>
            </w:pPr>
            <w:r>
              <w:rPr>
                <w:rFonts w:ascii="メイリオ" w:eastAsia="メイリオ" w:hint="eastAsia"/>
                <w:sz w:val="20"/>
              </w:rPr>
              <w:t>□宗教、風俗、習慣等への可能な限りの配慮に努める。</w:t>
            </w:r>
          </w:p>
        </w:tc>
      </w:tr>
    </w:tbl>
    <w:p w14:paraId="22D4FD73" w14:textId="72D6CC38" w:rsidR="007D5177" w:rsidRPr="00CD6D6F" w:rsidRDefault="00BF1B0B" w:rsidP="00CD6D6F">
      <w:pPr>
        <w:snapToGrid w:val="0"/>
        <w:rPr>
          <w:rFonts w:ascii="メイリオ" w:eastAsia="メイリオ" w:hAnsi="メイリオ"/>
        </w:rPr>
      </w:pPr>
      <w:r w:rsidRPr="00BF1B0B">
        <w:rPr>
          <w:rFonts w:ascii="メイリオ" w:eastAsia="メイリオ" w:hAnsi="メイリオ" w:hint="eastAsia"/>
        </w:rPr>
        <w:t>出典：大阪府「</w:t>
      </w:r>
      <w:r w:rsidRPr="00BF1B0B">
        <w:rPr>
          <w:rFonts w:ascii="メイリオ" w:eastAsia="メイリオ" w:hAnsi="メイリオ" w:hint="eastAsia"/>
          <w:color w:val="000000" w:themeColor="text1"/>
        </w:rPr>
        <w:t>避難所運営マニュアル作成指針」（平成29年3月）</w:t>
      </w:r>
      <w:r w:rsidR="00DD5B65">
        <w:rPr>
          <w:rFonts w:ascii="メイリオ" w:eastAsia="メイリオ" w:hAnsi="メイリオ" w:hint="eastAsia"/>
          <w:color w:val="000000" w:themeColor="text1"/>
        </w:rPr>
        <w:t>を加筆修正</w:t>
      </w:r>
      <w:r w:rsidR="007D5177">
        <w:rPr>
          <w:rFonts w:ascii="メイリオ" w:eastAsia="メイリオ"/>
        </w:rPr>
        <w:br w:type="page"/>
      </w:r>
    </w:p>
    <w:p w14:paraId="435F912C" w14:textId="256A7497" w:rsidR="007D5177" w:rsidRDefault="007D5177" w:rsidP="00BF1B0B">
      <w:pPr>
        <w:snapToGrid w:val="0"/>
        <w:ind w:firstLineChars="100" w:firstLine="210"/>
        <w:rPr>
          <w:rFonts w:ascii="メイリオ" w:eastAsia="メイリオ"/>
        </w:rPr>
      </w:pPr>
      <w:r>
        <w:rPr>
          <w:rFonts w:ascii="メイリオ" w:eastAsia="メイリオ" w:hint="eastAsia"/>
        </w:rPr>
        <w:t>［特に食生活における対応］</w:t>
      </w:r>
    </w:p>
    <w:p w14:paraId="333B6060" w14:textId="1176D7D3" w:rsidR="00452D83" w:rsidRDefault="00452D83" w:rsidP="00F81EF8">
      <w:pPr>
        <w:snapToGrid w:val="0"/>
        <w:ind w:firstLineChars="100" w:firstLine="210"/>
        <w:rPr>
          <w:rFonts w:ascii="メイリオ" w:eastAsia="メイリオ"/>
        </w:rPr>
      </w:pPr>
      <w:r>
        <w:rPr>
          <w:rFonts w:ascii="メイリオ" w:eastAsia="メイリオ" w:hint="eastAsia"/>
        </w:rPr>
        <w:t>①妊産婦、②乳幼児、③高齢者、④便秘、⑤高血圧、⑥糖尿病、⑦腎臓病、⑧食物アレルギーの食生活上の留意点、栄養補助食品（保健機能食品）、介護食、病者用・乳幼児用等の特別用途食品などの使用例を</w:t>
      </w:r>
      <w:r w:rsidR="00F81EF8">
        <w:rPr>
          <w:rFonts w:ascii="メイリオ" w:eastAsia="メイリオ" w:hint="eastAsia"/>
        </w:rPr>
        <w:t>以下に</w:t>
      </w:r>
      <w:r>
        <w:rPr>
          <w:rFonts w:ascii="メイリオ" w:eastAsia="メイリオ" w:hint="eastAsia"/>
        </w:rPr>
        <w:t>示します。</w:t>
      </w:r>
    </w:p>
    <w:p w14:paraId="33C69D44" w14:textId="5D90F90E" w:rsidR="00452D83" w:rsidRPr="00F81EF8" w:rsidRDefault="00452D83" w:rsidP="00FF6F20">
      <w:pPr>
        <w:snapToGrid w:val="0"/>
        <w:rPr>
          <w:rFonts w:ascii="メイリオ" w:eastAsia="メイリオ"/>
        </w:rPr>
      </w:pPr>
    </w:p>
    <w:tbl>
      <w:tblPr>
        <w:tblStyle w:val="a8"/>
        <w:tblW w:w="9067" w:type="dxa"/>
        <w:jc w:val="center"/>
        <w:tblLook w:val="04A0" w:firstRow="1" w:lastRow="0" w:firstColumn="1" w:lastColumn="0" w:noHBand="0" w:noVBand="1"/>
      </w:tblPr>
      <w:tblGrid>
        <w:gridCol w:w="846"/>
        <w:gridCol w:w="8221"/>
      </w:tblGrid>
      <w:tr w:rsidR="007D5177" w:rsidRPr="00BD5A3F" w14:paraId="7C11DEDC" w14:textId="77777777" w:rsidTr="00F81EF8">
        <w:trPr>
          <w:trHeight w:val="413"/>
          <w:tblHeader/>
          <w:jc w:val="center"/>
        </w:trPr>
        <w:tc>
          <w:tcPr>
            <w:tcW w:w="846" w:type="dxa"/>
            <w:shd w:val="clear" w:color="auto" w:fill="D9D9D9" w:themeFill="background1" w:themeFillShade="D9"/>
            <w:vAlign w:val="center"/>
          </w:tcPr>
          <w:p w14:paraId="44511036" w14:textId="77777777" w:rsidR="007D5177" w:rsidRPr="00BD5A3F" w:rsidRDefault="007D5177" w:rsidP="003D796F">
            <w:pPr>
              <w:snapToGrid w:val="0"/>
              <w:jc w:val="center"/>
              <w:rPr>
                <w:rFonts w:ascii="メイリオ" w:eastAsia="メイリオ"/>
                <w:szCs w:val="21"/>
              </w:rPr>
            </w:pPr>
            <w:r>
              <w:rPr>
                <w:rFonts w:ascii="メイリオ" w:eastAsia="メイリオ" w:hint="eastAsia"/>
                <w:szCs w:val="21"/>
              </w:rPr>
              <w:t>対象者</w:t>
            </w:r>
          </w:p>
        </w:tc>
        <w:tc>
          <w:tcPr>
            <w:tcW w:w="8221" w:type="dxa"/>
            <w:shd w:val="clear" w:color="auto" w:fill="D9D9D9" w:themeFill="background1" w:themeFillShade="D9"/>
            <w:vAlign w:val="center"/>
          </w:tcPr>
          <w:p w14:paraId="74E7CF8A" w14:textId="4A87B256" w:rsidR="007D5177" w:rsidRPr="00BD5A3F" w:rsidRDefault="007D5177" w:rsidP="003D796F">
            <w:pPr>
              <w:snapToGrid w:val="0"/>
              <w:jc w:val="center"/>
              <w:rPr>
                <w:rFonts w:ascii="メイリオ" w:eastAsia="メイリオ"/>
                <w:szCs w:val="21"/>
              </w:rPr>
            </w:pPr>
            <w:r>
              <w:rPr>
                <w:rFonts w:ascii="メイリオ" w:eastAsia="メイリオ" w:hint="eastAsia"/>
                <w:szCs w:val="21"/>
              </w:rPr>
              <w:t>支援のポイント</w:t>
            </w:r>
          </w:p>
        </w:tc>
      </w:tr>
      <w:tr w:rsidR="007D5177" w:rsidRPr="00BD5A3F" w14:paraId="18CF614E" w14:textId="77777777" w:rsidTr="00F81EF8">
        <w:trPr>
          <w:jc w:val="center"/>
        </w:trPr>
        <w:tc>
          <w:tcPr>
            <w:tcW w:w="846" w:type="dxa"/>
          </w:tcPr>
          <w:p w14:paraId="549F9655" w14:textId="4B795DF8" w:rsidR="007D5177" w:rsidRPr="00BD5A3F" w:rsidRDefault="00452D83" w:rsidP="003D796F">
            <w:pPr>
              <w:snapToGrid w:val="0"/>
              <w:rPr>
                <w:rFonts w:ascii="メイリオ" w:eastAsia="メイリオ"/>
                <w:szCs w:val="21"/>
              </w:rPr>
            </w:pPr>
            <w:r>
              <w:rPr>
                <w:rFonts w:ascii="メイリオ" w:eastAsia="メイリオ" w:hint="eastAsia"/>
                <w:szCs w:val="21"/>
              </w:rPr>
              <w:t>妊産婦</w:t>
            </w:r>
          </w:p>
        </w:tc>
        <w:tc>
          <w:tcPr>
            <w:tcW w:w="8221" w:type="dxa"/>
          </w:tcPr>
          <w:p w14:paraId="2155C452" w14:textId="3E778369" w:rsidR="007D5177" w:rsidRPr="00F81EF8" w:rsidRDefault="00452D83" w:rsidP="00452D83">
            <w:pPr>
              <w:snapToGrid w:val="0"/>
              <w:spacing w:line="320" w:lineRule="exact"/>
              <w:ind w:left="210" w:hangingChars="100" w:hanging="210"/>
              <w:rPr>
                <w:rFonts w:ascii="メイリオ" w:eastAsia="メイリオ"/>
                <w:b/>
                <w:szCs w:val="21"/>
              </w:rPr>
            </w:pPr>
            <w:r w:rsidRPr="00F81EF8">
              <w:rPr>
                <w:rFonts w:ascii="メイリオ" w:eastAsia="メイリオ" w:hint="eastAsia"/>
                <w:b/>
                <w:szCs w:val="21"/>
              </w:rPr>
              <w:t>●エネルギー必要量の確保と十分な安静が大切</w:t>
            </w:r>
          </w:p>
          <w:p w14:paraId="71D9441F" w14:textId="77777777" w:rsidR="00452D83" w:rsidRDefault="00452D83" w:rsidP="00452D83">
            <w:pPr>
              <w:snapToGrid w:val="0"/>
              <w:spacing w:line="320" w:lineRule="exact"/>
              <w:ind w:firstLineChars="100" w:firstLine="210"/>
              <w:rPr>
                <w:rFonts w:ascii="メイリオ" w:eastAsia="メイリオ"/>
                <w:szCs w:val="21"/>
              </w:rPr>
            </w:pPr>
            <w:r>
              <w:rPr>
                <w:rFonts w:ascii="メイリオ" w:eastAsia="メイリオ" w:hint="eastAsia"/>
                <w:szCs w:val="21"/>
              </w:rPr>
              <w:t>〔エネルギー付加量〕</w:t>
            </w:r>
          </w:p>
          <w:p w14:paraId="7821D40C" w14:textId="01D4D04C" w:rsidR="00452D83" w:rsidRDefault="00452D83" w:rsidP="00452D83">
            <w:pPr>
              <w:snapToGrid w:val="0"/>
              <w:spacing w:line="320" w:lineRule="exact"/>
              <w:ind w:firstLineChars="300" w:firstLine="630"/>
              <w:rPr>
                <w:rFonts w:ascii="メイリオ" w:eastAsia="メイリオ"/>
                <w:szCs w:val="21"/>
              </w:rPr>
            </w:pPr>
            <w:r>
              <w:rPr>
                <w:rFonts w:ascii="メイリオ" w:eastAsia="メイリオ" w:hint="eastAsia"/>
                <w:szCs w:val="21"/>
              </w:rPr>
              <w:t>妊娠初期 ⇒ 50</w:t>
            </w:r>
            <w:r>
              <w:rPr>
                <w:rFonts w:ascii="メイリオ" w:eastAsia="メイリオ"/>
                <w:szCs w:val="21"/>
              </w:rPr>
              <w:t>kcal</w:t>
            </w:r>
          </w:p>
          <w:p w14:paraId="7F75C210" w14:textId="5C47A5CF" w:rsidR="00452D83" w:rsidRDefault="00452D83" w:rsidP="00452D83">
            <w:pPr>
              <w:snapToGrid w:val="0"/>
              <w:spacing w:line="320" w:lineRule="exact"/>
              <w:ind w:firstLineChars="300" w:firstLine="630"/>
              <w:rPr>
                <w:rFonts w:ascii="メイリオ" w:eastAsia="メイリオ"/>
                <w:szCs w:val="21"/>
              </w:rPr>
            </w:pPr>
            <w:r>
              <w:rPr>
                <w:rFonts w:ascii="メイリオ" w:eastAsia="メイリオ" w:hint="eastAsia"/>
                <w:szCs w:val="21"/>
              </w:rPr>
              <w:t>妊娠中期 ⇒250</w:t>
            </w:r>
            <w:r>
              <w:rPr>
                <w:rFonts w:ascii="メイリオ" w:eastAsia="メイリオ"/>
                <w:szCs w:val="21"/>
              </w:rPr>
              <w:t>kcal</w:t>
            </w:r>
          </w:p>
          <w:p w14:paraId="0C8DE4B7" w14:textId="43B0EADD" w:rsidR="00452D83" w:rsidRDefault="00452D83" w:rsidP="00452D83">
            <w:pPr>
              <w:snapToGrid w:val="0"/>
              <w:spacing w:line="320" w:lineRule="exact"/>
              <w:ind w:firstLineChars="300" w:firstLine="630"/>
              <w:rPr>
                <w:rFonts w:ascii="メイリオ" w:eastAsia="メイリオ"/>
                <w:szCs w:val="21"/>
              </w:rPr>
            </w:pPr>
            <w:r>
              <w:rPr>
                <w:rFonts w:ascii="メイリオ" w:eastAsia="メイリオ" w:hint="eastAsia"/>
                <w:szCs w:val="21"/>
              </w:rPr>
              <w:t>妊娠末期 ⇒500</w:t>
            </w:r>
            <w:r>
              <w:rPr>
                <w:rFonts w:ascii="メイリオ" w:eastAsia="メイリオ"/>
                <w:szCs w:val="21"/>
              </w:rPr>
              <w:t>kcal</w:t>
            </w:r>
          </w:p>
          <w:p w14:paraId="6D6E2C4A" w14:textId="39E29BF9" w:rsidR="00452D83" w:rsidRDefault="00452D83" w:rsidP="00452D83">
            <w:pPr>
              <w:snapToGrid w:val="0"/>
              <w:spacing w:line="320" w:lineRule="exact"/>
              <w:ind w:firstLineChars="300" w:firstLine="630"/>
              <w:rPr>
                <w:rFonts w:ascii="メイリオ" w:eastAsia="メイリオ"/>
                <w:szCs w:val="21"/>
              </w:rPr>
            </w:pPr>
            <w:r>
              <w:rPr>
                <w:rFonts w:ascii="メイリオ" w:eastAsia="メイリオ" w:hint="eastAsia"/>
                <w:szCs w:val="21"/>
              </w:rPr>
              <w:t>授 乳 期</w:t>
            </w:r>
            <w:r>
              <w:rPr>
                <w:rFonts w:ascii="メイリオ" w:eastAsia="メイリオ"/>
                <w:szCs w:val="21"/>
              </w:rPr>
              <w:t xml:space="preserve"> </w:t>
            </w:r>
            <w:r>
              <w:rPr>
                <w:rFonts w:ascii="メイリオ" w:eastAsia="メイリオ" w:hint="eastAsia"/>
                <w:szCs w:val="21"/>
              </w:rPr>
              <w:t>⇒450</w:t>
            </w:r>
            <w:r>
              <w:rPr>
                <w:rFonts w:ascii="メイリオ" w:eastAsia="メイリオ"/>
                <w:szCs w:val="21"/>
              </w:rPr>
              <w:t>kcal</w:t>
            </w:r>
          </w:p>
          <w:p w14:paraId="3EA642D9" w14:textId="77777777" w:rsidR="00452D83" w:rsidRPr="00F81EF8" w:rsidRDefault="00452D83" w:rsidP="00452D83">
            <w:pPr>
              <w:snapToGrid w:val="0"/>
              <w:spacing w:line="320" w:lineRule="exact"/>
              <w:rPr>
                <w:rFonts w:ascii="メイリオ" w:eastAsia="メイリオ"/>
                <w:b/>
                <w:szCs w:val="21"/>
              </w:rPr>
            </w:pPr>
            <w:r w:rsidRPr="00F81EF8">
              <w:rPr>
                <w:rFonts w:ascii="メイリオ" w:eastAsia="メイリオ" w:hint="eastAsia"/>
                <w:b/>
                <w:szCs w:val="21"/>
              </w:rPr>
              <w:t>●体重管理が必要な場合</w:t>
            </w:r>
          </w:p>
          <w:p w14:paraId="759699B9" w14:textId="77777777" w:rsidR="00452D83" w:rsidRDefault="00452D83" w:rsidP="00452D83">
            <w:pPr>
              <w:snapToGrid w:val="0"/>
              <w:spacing w:line="320" w:lineRule="exact"/>
              <w:ind w:firstLineChars="100" w:firstLine="210"/>
              <w:rPr>
                <w:rFonts w:ascii="メイリオ" w:eastAsia="メイリオ"/>
                <w:szCs w:val="21"/>
              </w:rPr>
            </w:pPr>
            <w:r>
              <w:rPr>
                <w:rFonts w:ascii="メイリオ" w:eastAsia="メイリオ" w:hint="eastAsia"/>
                <w:szCs w:val="21"/>
              </w:rPr>
              <w:t>エネルギーが高く、栄養バランスに偏りのある支給品や救援物資等には留意する必要がある。</w:t>
            </w:r>
          </w:p>
          <w:p w14:paraId="27A37443" w14:textId="77777777" w:rsidR="00452D83" w:rsidRPr="00F81EF8" w:rsidRDefault="00452D83" w:rsidP="00452D83">
            <w:pPr>
              <w:snapToGrid w:val="0"/>
              <w:spacing w:line="320" w:lineRule="exact"/>
              <w:rPr>
                <w:rFonts w:ascii="メイリオ" w:eastAsia="メイリオ"/>
                <w:b/>
                <w:szCs w:val="21"/>
              </w:rPr>
            </w:pPr>
            <w:r w:rsidRPr="00F81EF8">
              <w:rPr>
                <w:rFonts w:ascii="メイリオ" w:eastAsia="メイリオ" w:hint="eastAsia"/>
                <w:b/>
                <w:szCs w:val="21"/>
              </w:rPr>
              <w:t>●授乳期の場合</w:t>
            </w:r>
          </w:p>
          <w:p w14:paraId="18EB6005" w14:textId="25B80F78" w:rsidR="00452D83" w:rsidRPr="00BD5A3F" w:rsidRDefault="00452D83" w:rsidP="00452D83">
            <w:pPr>
              <w:snapToGrid w:val="0"/>
              <w:spacing w:line="320" w:lineRule="exact"/>
              <w:ind w:firstLineChars="100" w:firstLine="210"/>
              <w:rPr>
                <w:rFonts w:ascii="メイリオ" w:eastAsia="メイリオ"/>
                <w:szCs w:val="21"/>
              </w:rPr>
            </w:pPr>
            <w:r>
              <w:rPr>
                <w:rFonts w:ascii="メイリオ" w:eastAsia="メイリオ" w:hint="eastAsia"/>
                <w:szCs w:val="21"/>
              </w:rPr>
              <w:t>環境の変化により母乳が出なくなることもあるので、赤ちゃん用ミルク、ミルクを溶く水（加熱殺菌済みベビー用の水）、ほ乳瓶などの準備にも配慮する必要がある。</w:t>
            </w:r>
          </w:p>
        </w:tc>
      </w:tr>
      <w:tr w:rsidR="00887F21" w:rsidRPr="00BD5A3F" w14:paraId="0394DC24" w14:textId="77777777" w:rsidTr="00F81EF8">
        <w:trPr>
          <w:jc w:val="center"/>
        </w:trPr>
        <w:tc>
          <w:tcPr>
            <w:tcW w:w="846" w:type="dxa"/>
          </w:tcPr>
          <w:p w14:paraId="66D4BDBB" w14:textId="027244D9" w:rsidR="00887F21" w:rsidRDefault="00887F21" w:rsidP="00887F21">
            <w:pPr>
              <w:snapToGrid w:val="0"/>
              <w:rPr>
                <w:rFonts w:ascii="メイリオ" w:eastAsia="メイリオ"/>
                <w:szCs w:val="21"/>
              </w:rPr>
            </w:pPr>
            <w:r>
              <w:rPr>
                <w:rFonts w:ascii="メイリオ" w:eastAsia="メイリオ" w:hint="eastAsia"/>
                <w:szCs w:val="21"/>
              </w:rPr>
              <w:t>乳幼児</w:t>
            </w:r>
          </w:p>
        </w:tc>
        <w:tc>
          <w:tcPr>
            <w:tcW w:w="8221" w:type="dxa"/>
          </w:tcPr>
          <w:p w14:paraId="27FA1F39" w14:textId="77777777" w:rsidR="00887F21" w:rsidRPr="00F81EF8" w:rsidRDefault="00887F21" w:rsidP="00887F21">
            <w:pPr>
              <w:snapToGrid w:val="0"/>
              <w:spacing w:line="320" w:lineRule="exact"/>
              <w:ind w:left="210" w:hangingChars="100" w:hanging="210"/>
              <w:rPr>
                <w:rFonts w:ascii="メイリオ" w:eastAsia="メイリオ"/>
                <w:b/>
                <w:szCs w:val="21"/>
              </w:rPr>
            </w:pPr>
            <w:r w:rsidRPr="00F81EF8">
              <w:rPr>
                <w:rFonts w:ascii="メイリオ" w:eastAsia="メイリオ" w:hint="eastAsia"/>
                <w:b/>
                <w:szCs w:val="21"/>
              </w:rPr>
              <w:t>●食事の回数を多く</w:t>
            </w:r>
          </w:p>
          <w:p w14:paraId="418CA84C" w14:textId="77777777" w:rsidR="00887F21" w:rsidRDefault="00887F21" w:rsidP="00887F21">
            <w:pPr>
              <w:snapToGrid w:val="0"/>
              <w:spacing w:line="320" w:lineRule="exact"/>
              <w:ind w:firstLineChars="100" w:firstLine="210"/>
              <w:rPr>
                <w:rFonts w:ascii="メイリオ" w:eastAsia="メイリオ"/>
                <w:szCs w:val="21"/>
              </w:rPr>
            </w:pPr>
            <w:r>
              <w:rPr>
                <w:rFonts w:ascii="メイリオ" w:eastAsia="メイリオ" w:hint="eastAsia"/>
                <w:szCs w:val="21"/>
              </w:rPr>
              <w:t>乳幼児は、日々の健康維持だけでなく、発育・発達のための栄養素等の摂取が必要である。体重当たりの必要量が多いにもかかわらず、消化器官などの内臓が未熟であるので、授乳回数や食回数も1日3回の他に間食を与えることが大切である。</w:t>
            </w:r>
          </w:p>
          <w:p w14:paraId="4C21363D" w14:textId="77777777" w:rsidR="00887F21" w:rsidRPr="00F81EF8" w:rsidRDefault="00887F21" w:rsidP="00887F21">
            <w:pPr>
              <w:snapToGrid w:val="0"/>
              <w:spacing w:line="320" w:lineRule="exact"/>
              <w:rPr>
                <w:rFonts w:ascii="メイリオ" w:eastAsia="メイリオ"/>
                <w:b/>
                <w:szCs w:val="21"/>
              </w:rPr>
            </w:pPr>
            <w:r w:rsidRPr="00F81EF8">
              <w:rPr>
                <w:rFonts w:ascii="メイリオ" w:eastAsia="メイリオ" w:hint="eastAsia"/>
                <w:b/>
                <w:szCs w:val="21"/>
              </w:rPr>
              <w:t>●ストレスに注意</w:t>
            </w:r>
          </w:p>
          <w:p w14:paraId="312A98B4" w14:textId="77777777" w:rsidR="00887F21" w:rsidRDefault="00887F21" w:rsidP="00887F21">
            <w:pPr>
              <w:snapToGrid w:val="0"/>
              <w:spacing w:line="320" w:lineRule="exact"/>
              <w:ind w:firstLineChars="100" w:firstLine="210"/>
              <w:rPr>
                <w:rFonts w:ascii="メイリオ" w:eastAsia="メイリオ"/>
                <w:szCs w:val="21"/>
              </w:rPr>
            </w:pPr>
            <w:r>
              <w:rPr>
                <w:rFonts w:ascii="メイリオ" w:eastAsia="メイリオ" w:hint="eastAsia"/>
                <w:szCs w:val="21"/>
              </w:rPr>
              <w:t>生活環境の変化を敏感に受けて、ストレスなどから食べなくなることや夜泣き等が現れることもある。親にとってもストレスとなることから、遊び場の確保や保育ボランティアからの支援等を考慮することが重要である</w:t>
            </w:r>
          </w:p>
          <w:p w14:paraId="4A31035D" w14:textId="77777777" w:rsidR="00887F21" w:rsidRPr="00F81EF8" w:rsidRDefault="00887F21" w:rsidP="00887F21">
            <w:pPr>
              <w:snapToGrid w:val="0"/>
              <w:spacing w:line="320" w:lineRule="exact"/>
              <w:rPr>
                <w:rFonts w:ascii="メイリオ" w:eastAsia="メイリオ"/>
                <w:b/>
                <w:szCs w:val="21"/>
              </w:rPr>
            </w:pPr>
            <w:r w:rsidRPr="00F81EF8">
              <w:rPr>
                <w:rFonts w:ascii="メイリオ" w:eastAsia="メイリオ" w:hint="eastAsia"/>
                <w:b/>
                <w:szCs w:val="21"/>
              </w:rPr>
              <w:t>●日頃飲み慣れている、食べ慣れている食品を用意</w:t>
            </w:r>
          </w:p>
          <w:p w14:paraId="555AD5AF" w14:textId="77777777" w:rsidR="00887F21" w:rsidRDefault="00887F21" w:rsidP="00887F21">
            <w:pPr>
              <w:snapToGrid w:val="0"/>
              <w:spacing w:line="320" w:lineRule="exact"/>
              <w:ind w:firstLineChars="100" w:firstLine="210"/>
              <w:rPr>
                <w:rFonts w:ascii="メイリオ" w:eastAsia="メイリオ"/>
                <w:szCs w:val="21"/>
              </w:rPr>
            </w:pPr>
            <w:r>
              <w:rPr>
                <w:rFonts w:ascii="メイリオ" w:eastAsia="メイリオ" w:hint="eastAsia"/>
                <w:szCs w:val="21"/>
              </w:rPr>
              <w:t>乳幼児の場合、ミルクや離乳食に嗜好があることから、乳幼児健診などを通じて、普段用いているメーカーのミルクや離乳食・特殊ミルクなどとともに、生活用品の備蓄を家庭に働きかけておく必要がある。</w:t>
            </w:r>
          </w:p>
          <w:p w14:paraId="18C47EAE" w14:textId="77777777" w:rsidR="00887F21" w:rsidRDefault="00887F21" w:rsidP="00887F21">
            <w:pPr>
              <w:snapToGrid w:val="0"/>
              <w:spacing w:line="320" w:lineRule="exact"/>
              <w:rPr>
                <w:rFonts w:ascii="メイリオ" w:eastAsia="メイリオ"/>
                <w:szCs w:val="21"/>
              </w:rPr>
            </w:pPr>
            <w:r>
              <w:rPr>
                <w:rFonts w:ascii="メイリオ" w:eastAsia="メイリオ" w:hint="eastAsia"/>
                <w:szCs w:val="21"/>
              </w:rPr>
              <w:t>●備蓄の留意点</w:t>
            </w:r>
          </w:p>
          <w:p w14:paraId="453CA676" w14:textId="77777777" w:rsidR="00887F21" w:rsidRPr="00023615" w:rsidRDefault="00887F21" w:rsidP="00887F21">
            <w:pPr>
              <w:snapToGrid w:val="0"/>
              <w:spacing w:line="320" w:lineRule="exact"/>
              <w:ind w:firstLineChars="100" w:firstLine="210"/>
              <w:rPr>
                <w:rFonts w:ascii="メイリオ" w:eastAsia="メイリオ"/>
                <w:b/>
                <w:szCs w:val="21"/>
              </w:rPr>
            </w:pPr>
            <w:r w:rsidRPr="00023615">
              <w:rPr>
                <w:rFonts w:ascii="メイリオ" w:eastAsia="メイリオ" w:hint="eastAsia"/>
                <w:b/>
                <w:szCs w:val="21"/>
              </w:rPr>
              <w:t>〔水の必要性〕</w:t>
            </w:r>
          </w:p>
          <w:p w14:paraId="42CAE11F" w14:textId="2966F2D7" w:rsidR="00887F21" w:rsidRDefault="00887F21" w:rsidP="00887F21">
            <w:pPr>
              <w:snapToGrid w:val="0"/>
              <w:spacing w:line="320" w:lineRule="exact"/>
              <w:ind w:leftChars="100" w:left="210" w:firstLineChars="100" w:firstLine="210"/>
              <w:rPr>
                <w:rFonts w:ascii="メイリオ" w:eastAsia="メイリオ"/>
                <w:szCs w:val="21"/>
              </w:rPr>
            </w:pPr>
            <w:r>
              <w:rPr>
                <w:rFonts w:ascii="メイリオ" w:eastAsia="メイリオ" w:hint="eastAsia"/>
                <w:szCs w:val="21"/>
              </w:rPr>
              <w:t>乳児の場合は、水分が不足すると脱水症状に陥り易くなり、ミルクや粉末の食品やフリーズドライの離乳食を調理するためには水は不可欠である。そのため、1人1日当たりペットボトルで2～3リットルの水は用意しておく必要がある。</w:t>
            </w:r>
          </w:p>
          <w:p w14:paraId="21E140CB" w14:textId="759DEB76" w:rsidR="00887F21" w:rsidRPr="00023615" w:rsidRDefault="00887F21" w:rsidP="00887F21">
            <w:pPr>
              <w:snapToGrid w:val="0"/>
              <w:spacing w:line="320" w:lineRule="exact"/>
              <w:ind w:firstLineChars="100" w:firstLine="210"/>
              <w:rPr>
                <w:rFonts w:ascii="メイリオ" w:eastAsia="メイリオ"/>
                <w:b/>
                <w:szCs w:val="21"/>
              </w:rPr>
            </w:pPr>
            <w:r w:rsidRPr="00023615">
              <w:rPr>
                <w:rFonts w:ascii="メイリオ" w:eastAsia="メイリオ" w:hint="eastAsia"/>
                <w:b/>
                <w:szCs w:val="21"/>
              </w:rPr>
              <w:t>〔乳幼児の場合（母乳保育の場合も備蓄）〕</w:t>
            </w:r>
          </w:p>
          <w:p w14:paraId="06C55BC3" w14:textId="23D5A5BF" w:rsidR="00887F21" w:rsidRDefault="00887F21" w:rsidP="00887F21">
            <w:pPr>
              <w:snapToGrid w:val="0"/>
              <w:spacing w:line="320" w:lineRule="exact"/>
              <w:ind w:leftChars="100" w:left="210" w:firstLineChars="100" w:firstLine="210"/>
              <w:rPr>
                <w:rFonts w:ascii="メイリオ" w:eastAsia="メイリオ"/>
                <w:szCs w:val="21"/>
              </w:rPr>
            </w:pPr>
            <w:r>
              <w:rPr>
                <w:rFonts w:ascii="メイリオ" w:eastAsia="メイリオ" w:hint="eastAsia"/>
                <w:szCs w:val="21"/>
              </w:rPr>
              <w:t>家庭には普段使用しているメーカーの商品を余分に用意しておくことが大切である。小缶かスティックタイプの物が便利であり、使用期限に留意して古くなる前に使い切り、新しい物と新しい物を交換する。また、ミルクと一緒に予備の哺乳瓶と乳首、ガーゼをセットにしておく。</w:t>
            </w:r>
          </w:p>
          <w:p w14:paraId="43417AE7" w14:textId="77777777" w:rsidR="00887F21" w:rsidRPr="00023615" w:rsidRDefault="00887F21" w:rsidP="00887F21">
            <w:pPr>
              <w:snapToGrid w:val="0"/>
              <w:spacing w:line="320" w:lineRule="exact"/>
              <w:ind w:firstLineChars="100" w:firstLine="210"/>
              <w:rPr>
                <w:rFonts w:ascii="メイリオ" w:eastAsia="メイリオ"/>
                <w:b/>
                <w:szCs w:val="21"/>
              </w:rPr>
            </w:pPr>
            <w:r w:rsidRPr="00023615">
              <w:rPr>
                <w:rFonts w:ascii="メイリオ" w:eastAsia="メイリオ" w:hint="eastAsia"/>
                <w:b/>
                <w:szCs w:val="21"/>
              </w:rPr>
              <w:t>〔離乳食を開始している乳幼児の場合〕</w:t>
            </w:r>
          </w:p>
          <w:p w14:paraId="10B01C47" w14:textId="77777777" w:rsidR="00887F21" w:rsidRDefault="00887F21" w:rsidP="00887F21">
            <w:pPr>
              <w:snapToGrid w:val="0"/>
              <w:spacing w:line="320" w:lineRule="exact"/>
              <w:ind w:leftChars="100" w:left="210" w:firstLineChars="100" w:firstLine="210"/>
              <w:rPr>
                <w:rFonts w:ascii="メイリオ" w:eastAsia="メイリオ"/>
                <w:szCs w:val="21"/>
              </w:rPr>
            </w:pPr>
            <w:r>
              <w:rPr>
                <w:rFonts w:ascii="メイリオ" w:eastAsia="メイリオ" w:hint="eastAsia"/>
                <w:szCs w:val="21"/>
              </w:rPr>
              <w:t>離乳食を開始している乳幼児の場合は、被災が長引いた場合を想定して、備蓄食品の他に、支給食品を再加熱して軟らかくして食べられる工夫が必要であり、小鍋や熱源も用意しておくことが重要である。</w:t>
            </w:r>
          </w:p>
          <w:p w14:paraId="1A7C4234" w14:textId="77777777" w:rsidR="00887F21" w:rsidRDefault="00887F21" w:rsidP="00887F21">
            <w:pPr>
              <w:snapToGrid w:val="0"/>
              <w:spacing w:line="320" w:lineRule="exact"/>
              <w:ind w:leftChars="100" w:left="210" w:firstLineChars="100" w:firstLine="210"/>
              <w:rPr>
                <w:rFonts w:ascii="メイリオ" w:eastAsia="メイリオ"/>
                <w:szCs w:val="21"/>
              </w:rPr>
            </w:pPr>
            <w:r>
              <w:rPr>
                <w:rFonts w:ascii="メイリオ" w:eastAsia="メイリオ" w:hint="eastAsia"/>
                <w:szCs w:val="21"/>
              </w:rPr>
              <w:t>備蓄食品は、粉末果汁、粉末スープ、フリーズドライのベビーフード、レトルトのかゆなどを2～3日分くらい用意し、使用期限に留意して古くなる前に使い切り、新しい物と交換しておく。ディスポの皿やスプーン、ガーゼなど食事が供給できるものを一緒にセットしておく。</w:t>
            </w:r>
          </w:p>
          <w:p w14:paraId="44FD23A1" w14:textId="0B97A25A" w:rsidR="00887F21" w:rsidRPr="00023615" w:rsidRDefault="00887F21" w:rsidP="00887F21">
            <w:pPr>
              <w:snapToGrid w:val="0"/>
              <w:spacing w:line="320" w:lineRule="exact"/>
              <w:ind w:firstLineChars="100" w:firstLine="210"/>
              <w:rPr>
                <w:rFonts w:ascii="メイリオ" w:eastAsia="メイリオ"/>
                <w:b/>
                <w:szCs w:val="21"/>
              </w:rPr>
            </w:pPr>
            <w:r w:rsidRPr="00023615">
              <w:rPr>
                <w:rFonts w:ascii="メイリオ" w:eastAsia="メイリオ" w:hint="eastAsia"/>
                <w:b/>
                <w:szCs w:val="21"/>
              </w:rPr>
              <w:t>〔</w:t>
            </w:r>
            <w:r w:rsidR="00023615">
              <w:rPr>
                <w:rFonts w:ascii="メイリオ" w:eastAsia="メイリオ" w:hint="eastAsia"/>
                <w:b/>
                <w:szCs w:val="21"/>
              </w:rPr>
              <w:t>食事性アレルギーの乳幼児の場合</w:t>
            </w:r>
            <w:r w:rsidRPr="00023615">
              <w:rPr>
                <w:rFonts w:ascii="メイリオ" w:eastAsia="メイリオ" w:hint="eastAsia"/>
                <w:b/>
                <w:szCs w:val="21"/>
              </w:rPr>
              <w:t>〕</w:t>
            </w:r>
          </w:p>
          <w:p w14:paraId="3ED39FEB" w14:textId="77777777" w:rsidR="00887F21" w:rsidRDefault="00887F21" w:rsidP="00887F21">
            <w:pPr>
              <w:snapToGrid w:val="0"/>
              <w:spacing w:line="320" w:lineRule="exact"/>
              <w:ind w:leftChars="100" w:left="210" w:firstLineChars="100" w:firstLine="210"/>
              <w:rPr>
                <w:rFonts w:ascii="メイリオ" w:eastAsia="メイリオ"/>
                <w:szCs w:val="21"/>
              </w:rPr>
            </w:pPr>
            <w:r>
              <w:rPr>
                <w:rFonts w:ascii="メイリオ" w:eastAsia="メイリオ" w:hint="eastAsia"/>
                <w:szCs w:val="21"/>
              </w:rPr>
              <w:t>震災後は、流通の事情が改善するまではアレルギー用の食品を入手するには時間がかかることが想定されるため、普段から必要な食料を余分に購入し、備えておく。</w:t>
            </w:r>
          </w:p>
          <w:p w14:paraId="176E7540" w14:textId="7BAB4173" w:rsidR="00887F21" w:rsidRPr="00887F21" w:rsidRDefault="00887F21" w:rsidP="00887F21">
            <w:pPr>
              <w:snapToGrid w:val="0"/>
              <w:spacing w:line="320" w:lineRule="exact"/>
              <w:ind w:leftChars="100" w:left="210" w:firstLineChars="100" w:firstLine="210"/>
              <w:rPr>
                <w:rFonts w:ascii="メイリオ" w:eastAsia="メイリオ"/>
                <w:szCs w:val="21"/>
              </w:rPr>
            </w:pPr>
            <w:r>
              <w:rPr>
                <w:rFonts w:ascii="メイリオ" w:eastAsia="メイリオ" w:hint="eastAsia"/>
                <w:szCs w:val="21"/>
              </w:rPr>
              <w:t>なお、避難所の救援物資等</w:t>
            </w:r>
            <w:r w:rsidR="00023615">
              <w:rPr>
                <w:rFonts w:ascii="メイリオ" w:eastAsia="メイリオ" w:hint="eastAsia"/>
                <w:szCs w:val="21"/>
              </w:rPr>
              <w:t>で対応が困難な場合、アレルギー用食品の要請を行う。</w:t>
            </w:r>
          </w:p>
        </w:tc>
      </w:tr>
      <w:tr w:rsidR="00887F21" w:rsidRPr="00BD5A3F" w14:paraId="6FB8FE32" w14:textId="77777777" w:rsidTr="00F81EF8">
        <w:trPr>
          <w:jc w:val="center"/>
        </w:trPr>
        <w:tc>
          <w:tcPr>
            <w:tcW w:w="846" w:type="dxa"/>
          </w:tcPr>
          <w:p w14:paraId="00CDF3ED" w14:textId="1C4D8D2B" w:rsidR="00887F21" w:rsidRDefault="00023615" w:rsidP="00887F21">
            <w:pPr>
              <w:snapToGrid w:val="0"/>
              <w:rPr>
                <w:rFonts w:ascii="メイリオ" w:eastAsia="メイリオ"/>
                <w:szCs w:val="21"/>
              </w:rPr>
            </w:pPr>
            <w:r>
              <w:rPr>
                <w:rFonts w:ascii="メイリオ" w:eastAsia="メイリオ" w:hint="eastAsia"/>
                <w:szCs w:val="21"/>
              </w:rPr>
              <w:t>高齢者</w:t>
            </w:r>
          </w:p>
        </w:tc>
        <w:tc>
          <w:tcPr>
            <w:tcW w:w="8221" w:type="dxa"/>
          </w:tcPr>
          <w:p w14:paraId="4000B8BC" w14:textId="6FE53116" w:rsidR="00887F21" w:rsidRPr="00F81EF8" w:rsidRDefault="00887F21" w:rsidP="00F81EF8">
            <w:pPr>
              <w:snapToGrid w:val="0"/>
              <w:spacing w:line="320" w:lineRule="exact"/>
              <w:rPr>
                <w:rFonts w:ascii="メイリオ" w:eastAsia="メイリオ"/>
                <w:b/>
                <w:szCs w:val="21"/>
              </w:rPr>
            </w:pPr>
            <w:r w:rsidRPr="00F81EF8">
              <w:rPr>
                <w:rFonts w:ascii="メイリオ" w:eastAsia="メイリオ" w:hint="eastAsia"/>
                <w:b/>
                <w:szCs w:val="21"/>
              </w:rPr>
              <w:t>●</w:t>
            </w:r>
            <w:r w:rsidR="00023615" w:rsidRPr="00F81EF8">
              <w:rPr>
                <w:rFonts w:ascii="メイリオ" w:eastAsia="メイリオ" w:hint="eastAsia"/>
                <w:b/>
                <w:szCs w:val="21"/>
              </w:rPr>
              <w:t>脱水に注意</w:t>
            </w:r>
          </w:p>
          <w:p w14:paraId="6E82E312" w14:textId="77777777" w:rsidR="00023615" w:rsidRDefault="00023615" w:rsidP="00023615">
            <w:pPr>
              <w:snapToGrid w:val="0"/>
              <w:spacing w:line="320" w:lineRule="exact"/>
              <w:ind w:leftChars="3" w:left="6" w:firstLineChars="89" w:firstLine="187"/>
              <w:rPr>
                <w:rFonts w:ascii="メイリオ" w:eastAsia="メイリオ"/>
                <w:szCs w:val="21"/>
              </w:rPr>
            </w:pPr>
            <w:r>
              <w:rPr>
                <w:rFonts w:ascii="メイリオ" w:eastAsia="メイリオ" w:hint="eastAsia"/>
                <w:szCs w:val="21"/>
              </w:rPr>
              <w:t>高齢者の場合は、体内水分量が少なく簡単に「脱水」になってしまう。一般に体内の水分が失われると疲労感、頭痛、食欲不振に繋がる。</w:t>
            </w:r>
          </w:p>
          <w:p w14:paraId="48083B01" w14:textId="77777777" w:rsidR="00023615" w:rsidRDefault="00023615" w:rsidP="00023615">
            <w:pPr>
              <w:snapToGrid w:val="0"/>
              <w:spacing w:line="320" w:lineRule="exact"/>
              <w:ind w:leftChars="3" w:left="6" w:firstLineChars="89" w:firstLine="187"/>
              <w:rPr>
                <w:rFonts w:ascii="メイリオ" w:eastAsia="メイリオ"/>
                <w:szCs w:val="21"/>
              </w:rPr>
            </w:pPr>
            <w:r>
              <w:rPr>
                <w:rFonts w:ascii="メイリオ" w:eastAsia="メイリオ" w:hint="eastAsia"/>
                <w:szCs w:val="21"/>
              </w:rPr>
              <w:t>特に、避難所生活では、トイレが遠かったために夜間頻尿、失禁を恐れるため意図的に摂取制限を行いやすい状況にある。また、風邪などの発熱や、糖尿病などの多尿、感覚機能低下のため口渇感の低下など、高齢者は容易に脱水に陥ってしまう。</w:t>
            </w:r>
          </w:p>
          <w:p w14:paraId="6448F592" w14:textId="77777777" w:rsidR="00023615" w:rsidRDefault="00023615" w:rsidP="00023615">
            <w:pPr>
              <w:snapToGrid w:val="0"/>
              <w:spacing w:line="320" w:lineRule="exact"/>
              <w:ind w:leftChars="3" w:left="6" w:firstLineChars="89" w:firstLine="187"/>
              <w:rPr>
                <w:rFonts w:ascii="メイリオ" w:eastAsia="メイリオ"/>
                <w:szCs w:val="21"/>
              </w:rPr>
            </w:pPr>
            <w:r>
              <w:rPr>
                <w:rFonts w:ascii="メイリオ" w:eastAsia="メイリオ" w:hint="eastAsia"/>
                <w:szCs w:val="21"/>
              </w:rPr>
              <w:t>水は、安静にしている時でも1.5リットル、活動している時は2.5リットルも必要であり、心臓や腎臓に病気があって、医師に水の摂取を注意されていない場合を除いては、食事以外にも水分補給を行う必要がある。そのため、日ごろよりペットボトルなど多く用意するとともに、トイレが遠い場合も考えて、排泄がしやすいポータブル用品などの備えも必要である。</w:t>
            </w:r>
          </w:p>
          <w:p w14:paraId="7D7B3ECE" w14:textId="77777777" w:rsidR="00023615" w:rsidRPr="00F81EF8" w:rsidRDefault="00023615" w:rsidP="006D2C20">
            <w:pPr>
              <w:snapToGrid w:val="0"/>
              <w:spacing w:line="320" w:lineRule="exact"/>
              <w:rPr>
                <w:rFonts w:ascii="メイリオ" w:eastAsia="メイリオ"/>
                <w:b/>
                <w:szCs w:val="21"/>
              </w:rPr>
            </w:pPr>
            <w:r w:rsidRPr="00F81EF8">
              <w:rPr>
                <w:rFonts w:ascii="メイリオ" w:eastAsia="メイリオ" w:hint="eastAsia"/>
                <w:b/>
                <w:szCs w:val="21"/>
              </w:rPr>
              <w:t>●低栄養に注意</w:t>
            </w:r>
          </w:p>
          <w:p w14:paraId="1AB76D84" w14:textId="77777777" w:rsidR="00023615" w:rsidRDefault="00023615" w:rsidP="00023615">
            <w:pPr>
              <w:snapToGrid w:val="0"/>
              <w:spacing w:line="320" w:lineRule="exact"/>
              <w:ind w:leftChars="3" w:left="6" w:firstLineChars="89" w:firstLine="187"/>
              <w:rPr>
                <w:rFonts w:ascii="メイリオ" w:eastAsia="メイリオ"/>
                <w:szCs w:val="21"/>
              </w:rPr>
            </w:pPr>
            <w:r>
              <w:rPr>
                <w:rFonts w:ascii="メイリオ" w:eastAsia="メイリオ" w:hint="eastAsia"/>
                <w:szCs w:val="21"/>
              </w:rPr>
              <w:t>高齢者の場合、食事の好みが淡泊になり、また、野菜の煮物や漬け物などが中心の場合はたんぱく質等の不足による低栄養が心配される。避難所の食事は冷たいことが多く、高齢者にとっては食べ難いが、意識しないと摂りにくい乳製品を取り入れ、離乳食や嚥下困難者用の食事を活用するなどして積極的に食事を摂ることが大切である。</w:t>
            </w:r>
          </w:p>
          <w:p w14:paraId="42D94AF0" w14:textId="49D8FC03" w:rsidR="00023615" w:rsidRPr="00F81EF8" w:rsidRDefault="00023615" w:rsidP="006D2C20">
            <w:pPr>
              <w:snapToGrid w:val="0"/>
              <w:spacing w:line="320" w:lineRule="exact"/>
              <w:rPr>
                <w:rFonts w:ascii="メイリオ" w:eastAsia="メイリオ"/>
                <w:b/>
                <w:szCs w:val="21"/>
              </w:rPr>
            </w:pPr>
            <w:r w:rsidRPr="00F81EF8">
              <w:rPr>
                <w:rFonts w:ascii="メイリオ" w:eastAsia="メイリオ" w:hint="eastAsia"/>
                <w:b/>
                <w:szCs w:val="21"/>
              </w:rPr>
              <w:t>●</w:t>
            </w:r>
            <w:r w:rsidR="006D2C20" w:rsidRPr="00F81EF8">
              <w:rPr>
                <w:rFonts w:ascii="メイリオ" w:eastAsia="メイリオ" w:hint="eastAsia"/>
                <w:b/>
                <w:szCs w:val="21"/>
              </w:rPr>
              <w:t>備蓄のポイント</w:t>
            </w:r>
          </w:p>
          <w:p w14:paraId="689457A6" w14:textId="77777777" w:rsidR="00023615" w:rsidRDefault="006D2C20" w:rsidP="00023615">
            <w:pPr>
              <w:snapToGrid w:val="0"/>
              <w:spacing w:line="320" w:lineRule="exact"/>
              <w:ind w:leftChars="3" w:left="6" w:firstLineChars="89" w:firstLine="187"/>
              <w:rPr>
                <w:rFonts w:ascii="メイリオ" w:eastAsia="メイリオ"/>
                <w:szCs w:val="21"/>
              </w:rPr>
            </w:pPr>
            <w:r>
              <w:rPr>
                <w:rFonts w:ascii="メイリオ" w:eastAsia="メイリオ" w:hint="eastAsia"/>
                <w:szCs w:val="21"/>
              </w:rPr>
              <w:t>普段から軟らかいごはんやおかゆを食べている人は、かゆ缶詰やレトルトかゆを用意しておく。市販されている濃厚流動食、蜂蜜や飴等は食欲が無いときや、体調が弱い時に活用できる。</w:t>
            </w:r>
          </w:p>
          <w:p w14:paraId="3286A612" w14:textId="77777777" w:rsidR="006D2C20" w:rsidRDefault="006D2C20" w:rsidP="00023615">
            <w:pPr>
              <w:snapToGrid w:val="0"/>
              <w:spacing w:line="320" w:lineRule="exact"/>
              <w:ind w:leftChars="3" w:left="6" w:firstLineChars="89" w:firstLine="187"/>
              <w:rPr>
                <w:rFonts w:ascii="メイリオ" w:eastAsia="メイリオ"/>
                <w:szCs w:val="21"/>
              </w:rPr>
            </w:pPr>
            <w:r>
              <w:rPr>
                <w:rFonts w:ascii="メイリオ" w:eastAsia="メイリオ" w:hint="eastAsia"/>
                <w:szCs w:val="21"/>
              </w:rPr>
              <w:t>高齢者や虚弱者は水分が多いと飲み込みにくいことがあり、水分の多い食品やミキサーにかけた食品にトロミを付けるために、とろみ剤を活用（嚥下が困難な人の対応）する。</w:t>
            </w:r>
          </w:p>
          <w:p w14:paraId="7E0CDE4F" w14:textId="77777777" w:rsidR="006D2C20" w:rsidRPr="00F81EF8" w:rsidRDefault="006D2C20" w:rsidP="006D2C20">
            <w:pPr>
              <w:snapToGrid w:val="0"/>
              <w:spacing w:line="320" w:lineRule="exact"/>
              <w:rPr>
                <w:rFonts w:ascii="メイリオ" w:eastAsia="メイリオ"/>
                <w:b/>
                <w:szCs w:val="21"/>
              </w:rPr>
            </w:pPr>
            <w:r w:rsidRPr="00F81EF8">
              <w:rPr>
                <w:rFonts w:ascii="メイリオ" w:eastAsia="メイリオ" w:hint="eastAsia"/>
                <w:b/>
                <w:szCs w:val="21"/>
              </w:rPr>
              <w:t>〔特別用途食品の利用〕</w:t>
            </w:r>
          </w:p>
          <w:p w14:paraId="5E252EEF" w14:textId="77777777" w:rsidR="006D2C20" w:rsidRDefault="006D2C20" w:rsidP="006D2C20">
            <w:pPr>
              <w:snapToGrid w:val="0"/>
              <w:spacing w:line="320" w:lineRule="exact"/>
              <w:ind w:firstLineChars="100" w:firstLine="210"/>
              <w:rPr>
                <w:rFonts w:ascii="メイリオ" w:eastAsia="メイリオ"/>
                <w:szCs w:val="21"/>
              </w:rPr>
            </w:pPr>
            <w:r>
              <w:rPr>
                <w:rFonts w:ascii="メイリオ" w:eastAsia="メイリオ" w:hint="eastAsia"/>
                <w:szCs w:val="21"/>
              </w:rPr>
              <w:t>・そしゃく困難者用食品</w:t>
            </w:r>
          </w:p>
          <w:p w14:paraId="619AA11C" w14:textId="77777777" w:rsidR="006D2C20" w:rsidRDefault="006D2C20" w:rsidP="006D2C20">
            <w:pPr>
              <w:snapToGrid w:val="0"/>
              <w:spacing w:line="320" w:lineRule="exact"/>
              <w:ind w:firstLineChars="100" w:firstLine="210"/>
              <w:rPr>
                <w:rFonts w:ascii="メイリオ" w:eastAsia="メイリオ"/>
                <w:szCs w:val="21"/>
              </w:rPr>
            </w:pPr>
            <w:r>
              <w:rPr>
                <w:rFonts w:ascii="メイリオ" w:eastAsia="メイリオ" w:hint="eastAsia"/>
                <w:szCs w:val="21"/>
              </w:rPr>
              <w:t>・そしゃく・嚥下困難者用食品</w:t>
            </w:r>
          </w:p>
          <w:p w14:paraId="5805C08E" w14:textId="13ED0828" w:rsidR="006D2C20" w:rsidRPr="003A3EA3" w:rsidRDefault="006D2C20" w:rsidP="006D2C20">
            <w:pPr>
              <w:snapToGrid w:val="0"/>
              <w:spacing w:line="320" w:lineRule="exact"/>
              <w:ind w:firstLineChars="100" w:firstLine="210"/>
              <w:rPr>
                <w:rFonts w:ascii="メイリオ" w:eastAsia="メイリオ"/>
                <w:szCs w:val="21"/>
              </w:rPr>
            </w:pPr>
            <w:r>
              <w:rPr>
                <w:rFonts w:ascii="メイリオ" w:eastAsia="メイリオ" w:hint="eastAsia"/>
                <w:szCs w:val="21"/>
              </w:rPr>
              <w:t>（医師、管理栄養士等の相談・指導を得て使用することが適当）</w:t>
            </w:r>
          </w:p>
        </w:tc>
      </w:tr>
      <w:tr w:rsidR="00887F21" w:rsidRPr="00BD5A3F" w14:paraId="74626035" w14:textId="77777777" w:rsidTr="00F81EF8">
        <w:trPr>
          <w:jc w:val="center"/>
        </w:trPr>
        <w:tc>
          <w:tcPr>
            <w:tcW w:w="846" w:type="dxa"/>
          </w:tcPr>
          <w:p w14:paraId="26FCB29C" w14:textId="40057E37" w:rsidR="00887F21" w:rsidRDefault="006D2C20" w:rsidP="00887F21">
            <w:pPr>
              <w:snapToGrid w:val="0"/>
              <w:rPr>
                <w:rFonts w:ascii="メイリオ" w:eastAsia="メイリオ"/>
                <w:szCs w:val="21"/>
              </w:rPr>
            </w:pPr>
            <w:r>
              <w:rPr>
                <w:rFonts w:ascii="メイリオ" w:eastAsia="メイリオ" w:hint="eastAsia"/>
                <w:szCs w:val="21"/>
              </w:rPr>
              <w:t>便秘</w:t>
            </w:r>
          </w:p>
        </w:tc>
        <w:tc>
          <w:tcPr>
            <w:tcW w:w="8221" w:type="dxa"/>
          </w:tcPr>
          <w:p w14:paraId="2AC1FA53" w14:textId="77777777" w:rsidR="00887F21" w:rsidRPr="00F81EF8" w:rsidRDefault="006D2C20" w:rsidP="006D2C20">
            <w:pPr>
              <w:snapToGrid w:val="0"/>
              <w:spacing w:line="320" w:lineRule="exact"/>
              <w:rPr>
                <w:rFonts w:ascii="メイリオ" w:eastAsia="メイリオ"/>
                <w:b/>
                <w:szCs w:val="21"/>
              </w:rPr>
            </w:pPr>
            <w:r w:rsidRPr="00F81EF8">
              <w:rPr>
                <w:rFonts w:ascii="メイリオ" w:eastAsia="メイリオ" w:hint="eastAsia"/>
                <w:b/>
                <w:szCs w:val="21"/>
              </w:rPr>
              <w:t>●排便のリズム</w:t>
            </w:r>
          </w:p>
          <w:p w14:paraId="1F7B7E57" w14:textId="77777777" w:rsidR="006D2C20" w:rsidRDefault="006D2C20" w:rsidP="006D2C20">
            <w:pPr>
              <w:snapToGrid w:val="0"/>
              <w:spacing w:line="320" w:lineRule="exact"/>
              <w:ind w:firstLineChars="100" w:firstLine="210"/>
              <w:rPr>
                <w:rFonts w:ascii="メイリオ" w:eastAsia="メイリオ"/>
                <w:szCs w:val="21"/>
              </w:rPr>
            </w:pPr>
            <w:r>
              <w:rPr>
                <w:rFonts w:ascii="メイリオ" w:eastAsia="メイリオ" w:hint="eastAsia"/>
                <w:szCs w:val="21"/>
              </w:rPr>
              <w:t>震災後はトイレ不足や環境の変化等で生活リズムも狂い、食事も、おにぎりやインスタント食品が多くなり便秘になる人が増加する。便秘の人には、食物繊維等の摂取や、排便のリズムに留意する。</w:t>
            </w:r>
          </w:p>
          <w:p w14:paraId="6ED5B0C8" w14:textId="77777777" w:rsidR="006D2C20" w:rsidRDefault="006D2C20" w:rsidP="006D2C20">
            <w:pPr>
              <w:snapToGrid w:val="0"/>
              <w:spacing w:line="320" w:lineRule="exact"/>
              <w:ind w:firstLineChars="100" w:firstLine="210"/>
              <w:rPr>
                <w:rFonts w:ascii="メイリオ" w:eastAsia="メイリオ"/>
                <w:szCs w:val="21"/>
              </w:rPr>
            </w:pPr>
            <w:r>
              <w:rPr>
                <w:rFonts w:ascii="メイリオ" w:eastAsia="メイリオ" w:hint="eastAsia"/>
                <w:szCs w:val="21"/>
              </w:rPr>
              <w:t>また、トイレが不足している場合には、</w:t>
            </w:r>
            <w:r w:rsidRPr="00E976DD">
              <w:rPr>
                <w:rFonts w:ascii="メイリオ" w:eastAsia="メイリオ" w:hint="eastAsia"/>
                <w:szCs w:val="21"/>
              </w:rPr>
              <w:t>災害対策本部</w:t>
            </w:r>
            <w:r>
              <w:rPr>
                <w:rFonts w:ascii="メイリオ" w:eastAsia="メイリオ" w:hint="eastAsia"/>
                <w:szCs w:val="21"/>
              </w:rPr>
              <w:t>へ設置を要請する。</w:t>
            </w:r>
          </w:p>
          <w:p w14:paraId="63E5DF4B" w14:textId="7A588212" w:rsidR="006D2C20" w:rsidRPr="00F81EF8" w:rsidRDefault="006D2C20" w:rsidP="006D2C20">
            <w:pPr>
              <w:snapToGrid w:val="0"/>
              <w:spacing w:line="320" w:lineRule="exact"/>
              <w:rPr>
                <w:rFonts w:ascii="メイリオ" w:eastAsia="メイリオ"/>
                <w:b/>
                <w:szCs w:val="21"/>
              </w:rPr>
            </w:pPr>
            <w:r w:rsidRPr="00F81EF8">
              <w:rPr>
                <w:rFonts w:ascii="メイリオ" w:eastAsia="メイリオ" w:hint="eastAsia"/>
                <w:b/>
                <w:szCs w:val="21"/>
              </w:rPr>
              <w:t>●食生活のポイント</w:t>
            </w:r>
          </w:p>
          <w:p w14:paraId="3082F44F" w14:textId="38DEE0F0" w:rsidR="006D2C20" w:rsidRDefault="006D2C20" w:rsidP="006D2C20">
            <w:pPr>
              <w:snapToGrid w:val="0"/>
              <w:spacing w:line="320" w:lineRule="exact"/>
              <w:rPr>
                <w:rFonts w:ascii="メイリオ" w:eastAsia="メイリオ"/>
                <w:szCs w:val="21"/>
              </w:rPr>
            </w:pPr>
            <w:r>
              <w:rPr>
                <w:rFonts w:ascii="メイリオ" w:eastAsia="メイリオ" w:hint="eastAsia"/>
                <w:szCs w:val="21"/>
              </w:rPr>
              <w:t>・食物繊維の多い食品（例えば、野菜、果物、きのこ、海藻など）</w:t>
            </w:r>
          </w:p>
          <w:p w14:paraId="596838AB" w14:textId="10CD55D7" w:rsidR="006D2C20" w:rsidRDefault="006D2C20" w:rsidP="00B37A85">
            <w:pPr>
              <w:snapToGrid w:val="0"/>
              <w:spacing w:line="320" w:lineRule="exact"/>
              <w:ind w:firstLineChars="100" w:firstLine="210"/>
              <w:rPr>
                <w:rFonts w:ascii="メイリオ" w:eastAsia="メイリオ"/>
                <w:szCs w:val="21"/>
              </w:rPr>
            </w:pPr>
            <w:r>
              <w:rPr>
                <w:rFonts w:ascii="メイリオ" w:eastAsia="メイリオ" w:hint="eastAsia"/>
                <w:szCs w:val="21"/>
              </w:rPr>
              <w:t>→野菜等の惣菜（筑前煮、きんぴら、芋煮等）の真空パックや缶詰の利用</w:t>
            </w:r>
          </w:p>
          <w:p w14:paraId="3062D13B" w14:textId="2A66C7EC" w:rsidR="006D2C20" w:rsidRDefault="006D2C20" w:rsidP="00B37A85">
            <w:pPr>
              <w:snapToGrid w:val="0"/>
              <w:spacing w:line="320" w:lineRule="exact"/>
              <w:ind w:firstLineChars="200" w:firstLine="420"/>
              <w:rPr>
                <w:rFonts w:ascii="メイリオ" w:eastAsia="メイリオ"/>
                <w:szCs w:val="21"/>
              </w:rPr>
            </w:pPr>
            <w:r>
              <w:rPr>
                <w:rFonts w:ascii="メイリオ" w:eastAsia="メイリオ" w:hint="eastAsia"/>
                <w:szCs w:val="21"/>
              </w:rPr>
              <w:t>炊き出し等で具だくさんみそ汁の提供</w:t>
            </w:r>
          </w:p>
          <w:p w14:paraId="44107A55" w14:textId="58C5674B" w:rsidR="006D2C20" w:rsidRDefault="006D2C20" w:rsidP="00B37A85">
            <w:pPr>
              <w:snapToGrid w:val="0"/>
              <w:spacing w:line="320" w:lineRule="exact"/>
              <w:ind w:firstLineChars="200" w:firstLine="420"/>
              <w:rPr>
                <w:rFonts w:ascii="メイリオ" w:eastAsia="メイリオ"/>
                <w:szCs w:val="21"/>
              </w:rPr>
            </w:pPr>
            <w:r>
              <w:rPr>
                <w:rFonts w:ascii="メイリオ" w:eastAsia="メイリオ" w:hint="eastAsia"/>
                <w:szCs w:val="21"/>
              </w:rPr>
              <w:t>果物の配給</w:t>
            </w:r>
          </w:p>
          <w:p w14:paraId="6444D674" w14:textId="283E9772" w:rsidR="006D2C20" w:rsidRPr="006D2C20" w:rsidRDefault="00B37A85" w:rsidP="006D2C20">
            <w:pPr>
              <w:snapToGrid w:val="0"/>
              <w:spacing w:line="320" w:lineRule="exact"/>
              <w:rPr>
                <w:rFonts w:ascii="メイリオ" w:eastAsia="メイリオ"/>
                <w:szCs w:val="21"/>
              </w:rPr>
            </w:pPr>
            <w:r>
              <w:rPr>
                <w:rFonts w:ascii="メイリオ" w:eastAsia="メイリオ" w:hint="eastAsia"/>
                <w:szCs w:val="21"/>
              </w:rPr>
              <w:t>・朝食をしっかり食べ、便意がなくてもトイレに行って、規則的な排便習慣をつける。</w:t>
            </w:r>
          </w:p>
          <w:p w14:paraId="74BAF2B7" w14:textId="77777777" w:rsidR="006D2C20" w:rsidRDefault="00B37A85" w:rsidP="00B37A85">
            <w:pPr>
              <w:snapToGrid w:val="0"/>
              <w:spacing w:line="320" w:lineRule="exact"/>
              <w:rPr>
                <w:rFonts w:ascii="メイリオ" w:eastAsia="メイリオ"/>
                <w:szCs w:val="21"/>
              </w:rPr>
            </w:pPr>
            <w:r>
              <w:rPr>
                <w:rFonts w:ascii="メイリオ" w:eastAsia="メイリオ" w:hint="eastAsia"/>
                <w:szCs w:val="21"/>
              </w:rPr>
              <w:t>・便意があったら我慢しない。</w:t>
            </w:r>
          </w:p>
          <w:p w14:paraId="61AB7D53" w14:textId="77777777" w:rsidR="00B37A85" w:rsidRDefault="00B37A85" w:rsidP="00B37A85">
            <w:pPr>
              <w:snapToGrid w:val="0"/>
              <w:spacing w:line="320" w:lineRule="exact"/>
              <w:rPr>
                <w:rFonts w:ascii="メイリオ" w:eastAsia="メイリオ"/>
                <w:szCs w:val="21"/>
              </w:rPr>
            </w:pPr>
            <w:r>
              <w:rPr>
                <w:rFonts w:ascii="メイリオ" w:eastAsia="メイリオ" w:hint="eastAsia"/>
                <w:szCs w:val="21"/>
              </w:rPr>
              <w:t>・身体を動かすと、腸の動きが良くなるので、適度な運動をする。</w:t>
            </w:r>
          </w:p>
          <w:p w14:paraId="149006D2" w14:textId="6377FB0E" w:rsidR="00B37A85" w:rsidRDefault="00B37A85" w:rsidP="00B37A85">
            <w:pPr>
              <w:snapToGrid w:val="0"/>
              <w:spacing w:line="320" w:lineRule="exact"/>
              <w:rPr>
                <w:rFonts w:ascii="メイリオ" w:eastAsia="メイリオ"/>
                <w:szCs w:val="21"/>
              </w:rPr>
            </w:pPr>
            <w:r>
              <w:rPr>
                <w:rFonts w:ascii="メイリオ" w:eastAsia="メイリオ" w:hint="eastAsia"/>
                <w:szCs w:val="21"/>
              </w:rPr>
              <w:t>・水分が足りないと、便が固くなって便秘になるので、水やお茶を1日1リットル以上は摂るようにする。（医師に水の摂取を注意されている場合は、注意する。）</w:t>
            </w:r>
          </w:p>
        </w:tc>
      </w:tr>
      <w:tr w:rsidR="00887F21" w:rsidRPr="00BD5A3F" w14:paraId="597F9332" w14:textId="77777777" w:rsidTr="00F81EF8">
        <w:trPr>
          <w:jc w:val="center"/>
        </w:trPr>
        <w:tc>
          <w:tcPr>
            <w:tcW w:w="846" w:type="dxa"/>
          </w:tcPr>
          <w:p w14:paraId="7D11BAC0" w14:textId="4B34F510" w:rsidR="00887F21" w:rsidRDefault="001B2A27" w:rsidP="00887F21">
            <w:pPr>
              <w:snapToGrid w:val="0"/>
              <w:rPr>
                <w:rFonts w:ascii="メイリオ" w:eastAsia="メイリオ"/>
                <w:szCs w:val="21"/>
              </w:rPr>
            </w:pPr>
            <w:r>
              <w:rPr>
                <w:rFonts w:ascii="メイリオ" w:eastAsia="メイリオ" w:hint="eastAsia"/>
                <w:szCs w:val="21"/>
              </w:rPr>
              <w:t>高血圧</w:t>
            </w:r>
          </w:p>
        </w:tc>
        <w:tc>
          <w:tcPr>
            <w:tcW w:w="8221" w:type="dxa"/>
          </w:tcPr>
          <w:p w14:paraId="2C364E5D" w14:textId="18DEB8A4" w:rsidR="001B2A27" w:rsidRPr="00F81EF8" w:rsidRDefault="00887F21" w:rsidP="001B2A27">
            <w:pPr>
              <w:snapToGrid w:val="0"/>
              <w:spacing w:line="320" w:lineRule="exact"/>
              <w:ind w:left="210" w:hangingChars="100" w:hanging="210"/>
              <w:rPr>
                <w:rFonts w:ascii="メイリオ" w:eastAsia="メイリオ"/>
                <w:b/>
                <w:szCs w:val="21"/>
              </w:rPr>
            </w:pPr>
            <w:r w:rsidRPr="00F81EF8">
              <w:rPr>
                <w:rFonts w:ascii="メイリオ" w:eastAsia="メイリオ" w:hint="eastAsia"/>
                <w:b/>
                <w:szCs w:val="21"/>
              </w:rPr>
              <w:t>●</w:t>
            </w:r>
            <w:r w:rsidR="001B2A27" w:rsidRPr="00F81EF8">
              <w:rPr>
                <w:rFonts w:ascii="メイリオ" w:eastAsia="メイリオ" w:hint="eastAsia"/>
                <w:b/>
                <w:szCs w:val="21"/>
              </w:rPr>
              <w:t>血圧に注意</w:t>
            </w:r>
          </w:p>
          <w:p w14:paraId="335E3323" w14:textId="35F74D5D" w:rsidR="001B2A27" w:rsidRDefault="001B2A27" w:rsidP="001B2A27">
            <w:pPr>
              <w:snapToGrid w:val="0"/>
              <w:spacing w:line="320" w:lineRule="exact"/>
              <w:ind w:left="6" w:firstLineChars="100" w:firstLine="210"/>
              <w:rPr>
                <w:rFonts w:ascii="メイリオ" w:eastAsia="メイリオ"/>
                <w:szCs w:val="21"/>
              </w:rPr>
            </w:pPr>
            <w:r>
              <w:rPr>
                <w:rFonts w:ascii="メイリオ" w:eastAsia="メイリオ" w:hint="eastAsia"/>
                <w:szCs w:val="21"/>
              </w:rPr>
              <w:t>高血圧は動脈硬化を招き、さらに虚血性心疾患や腎臓病、脳血管疾患を引き起こす原因の一つである。避難所での生活は、環境の変化、悩み事のストレスで血圧が高くなりがちである。</w:t>
            </w:r>
          </w:p>
          <w:p w14:paraId="6B5FCA6A" w14:textId="26DF70A4" w:rsidR="001B2A27" w:rsidRPr="00F81EF8" w:rsidRDefault="001B2A27" w:rsidP="001B2A27">
            <w:pPr>
              <w:snapToGrid w:val="0"/>
              <w:spacing w:line="320" w:lineRule="exact"/>
              <w:rPr>
                <w:rFonts w:ascii="メイリオ" w:eastAsia="メイリオ"/>
                <w:b/>
                <w:szCs w:val="21"/>
              </w:rPr>
            </w:pPr>
            <w:r w:rsidRPr="00F81EF8">
              <w:rPr>
                <w:rFonts w:ascii="メイリオ" w:eastAsia="メイリオ" w:hint="eastAsia"/>
                <w:b/>
                <w:szCs w:val="21"/>
              </w:rPr>
              <w:t>●食生活のポイント</w:t>
            </w:r>
          </w:p>
          <w:p w14:paraId="64F1176C" w14:textId="1895FEA4" w:rsidR="001B2A27" w:rsidRPr="00F81EF8" w:rsidRDefault="001B2A27" w:rsidP="001B2A27">
            <w:pPr>
              <w:snapToGrid w:val="0"/>
              <w:spacing w:line="320" w:lineRule="exact"/>
              <w:ind w:left="6" w:firstLineChars="100" w:firstLine="210"/>
              <w:rPr>
                <w:rFonts w:ascii="メイリオ" w:eastAsia="メイリオ"/>
                <w:b/>
                <w:szCs w:val="21"/>
              </w:rPr>
            </w:pPr>
            <w:r w:rsidRPr="00F81EF8">
              <w:rPr>
                <w:rFonts w:ascii="メイリオ" w:eastAsia="メイリオ" w:hint="eastAsia"/>
                <w:b/>
                <w:szCs w:val="21"/>
              </w:rPr>
              <w:t>〔塩分を控える〕</w:t>
            </w:r>
          </w:p>
          <w:p w14:paraId="4D569FEF" w14:textId="321AC40C" w:rsidR="001B2A27" w:rsidRDefault="001B2A27" w:rsidP="001B2A27">
            <w:pPr>
              <w:snapToGrid w:val="0"/>
              <w:spacing w:line="320" w:lineRule="exact"/>
              <w:ind w:leftChars="100" w:left="210" w:firstLineChars="100" w:firstLine="210"/>
              <w:rPr>
                <w:rFonts w:ascii="メイリオ" w:eastAsia="メイリオ"/>
                <w:szCs w:val="21"/>
              </w:rPr>
            </w:pPr>
            <w:r>
              <w:rPr>
                <w:rFonts w:ascii="メイリオ" w:eastAsia="メイリオ" w:hint="eastAsia"/>
                <w:szCs w:val="21"/>
              </w:rPr>
              <w:t>ストレスが原因となる高血圧の場合は、減塩による大きな減少は期待できないが、塩分を控えることは重要である。</w:t>
            </w:r>
          </w:p>
          <w:p w14:paraId="47DFCECF" w14:textId="2C0598C0" w:rsidR="001B2A27" w:rsidRPr="00F81EF8" w:rsidRDefault="001B2A27" w:rsidP="001B2A27">
            <w:pPr>
              <w:snapToGrid w:val="0"/>
              <w:spacing w:line="320" w:lineRule="exact"/>
              <w:ind w:firstLineChars="100" w:firstLine="210"/>
              <w:rPr>
                <w:rFonts w:ascii="メイリオ" w:eastAsia="メイリオ"/>
                <w:b/>
                <w:szCs w:val="21"/>
              </w:rPr>
            </w:pPr>
            <w:r w:rsidRPr="00F81EF8">
              <w:rPr>
                <w:rFonts w:ascii="メイリオ" w:eastAsia="メイリオ" w:hint="eastAsia"/>
                <w:b/>
                <w:szCs w:val="21"/>
              </w:rPr>
              <w:t>〔体重管理〕</w:t>
            </w:r>
          </w:p>
          <w:p w14:paraId="6DC1CD19" w14:textId="70B81A89" w:rsidR="001B2A27" w:rsidRDefault="001B2A27" w:rsidP="001B2A27">
            <w:pPr>
              <w:snapToGrid w:val="0"/>
              <w:spacing w:line="320" w:lineRule="exact"/>
              <w:ind w:leftChars="100" w:left="210" w:firstLineChars="100" w:firstLine="210"/>
              <w:rPr>
                <w:rFonts w:ascii="メイリオ" w:eastAsia="メイリオ"/>
                <w:szCs w:val="21"/>
              </w:rPr>
            </w:pPr>
            <w:r>
              <w:rPr>
                <w:rFonts w:ascii="メイリオ" w:eastAsia="メイリオ" w:hint="eastAsia"/>
                <w:szCs w:val="21"/>
              </w:rPr>
              <w:t>肥満は血圧を上げる原因の一つである。避難所生活では活動量も減り、支給品は高エネルギー食品も多いことから体重の管理は大切である。</w:t>
            </w:r>
          </w:p>
          <w:p w14:paraId="41EF19CA" w14:textId="211F456B" w:rsidR="001B2A27" w:rsidRPr="00F81EF8" w:rsidRDefault="001B2A27" w:rsidP="001B2A27">
            <w:pPr>
              <w:snapToGrid w:val="0"/>
              <w:spacing w:line="320" w:lineRule="exact"/>
              <w:ind w:firstLineChars="100" w:firstLine="210"/>
              <w:rPr>
                <w:rFonts w:ascii="メイリオ" w:eastAsia="メイリオ"/>
                <w:b/>
                <w:szCs w:val="21"/>
              </w:rPr>
            </w:pPr>
            <w:r w:rsidRPr="00F81EF8">
              <w:rPr>
                <w:rFonts w:ascii="メイリオ" w:eastAsia="メイリオ" w:hint="eastAsia"/>
                <w:b/>
                <w:szCs w:val="21"/>
              </w:rPr>
              <w:t>〔アルコール摂取〕</w:t>
            </w:r>
          </w:p>
          <w:p w14:paraId="0CBD4070" w14:textId="05F9D983" w:rsidR="001B2A27" w:rsidRPr="001B2A27" w:rsidRDefault="001B2A27" w:rsidP="001B2A27">
            <w:pPr>
              <w:snapToGrid w:val="0"/>
              <w:spacing w:line="320" w:lineRule="exact"/>
              <w:ind w:leftChars="100" w:left="210" w:firstLineChars="100" w:firstLine="210"/>
              <w:rPr>
                <w:rFonts w:ascii="メイリオ" w:eastAsia="メイリオ"/>
                <w:szCs w:val="21"/>
              </w:rPr>
            </w:pPr>
            <w:r>
              <w:rPr>
                <w:rFonts w:ascii="メイリオ" w:eastAsia="メイリオ" w:hint="eastAsia"/>
                <w:szCs w:val="21"/>
              </w:rPr>
              <w:t>アルコールの摂取が多すぎると、血圧が高くなる。</w:t>
            </w:r>
          </w:p>
          <w:p w14:paraId="3D3BB2B4" w14:textId="6757CB6A" w:rsidR="001B2A27" w:rsidRPr="00F81EF8" w:rsidRDefault="001B2A27" w:rsidP="001B2A27">
            <w:pPr>
              <w:snapToGrid w:val="0"/>
              <w:spacing w:line="320" w:lineRule="exact"/>
              <w:ind w:firstLineChars="100" w:firstLine="210"/>
              <w:rPr>
                <w:rFonts w:ascii="メイリオ" w:eastAsia="メイリオ"/>
                <w:b/>
                <w:szCs w:val="21"/>
              </w:rPr>
            </w:pPr>
            <w:r w:rsidRPr="00F81EF8">
              <w:rPr>
                <w:rFonts w:ascii="メイリオ" w:eastAsia="メイリオ" w:hint="eastAsia"/>
                <w:b/>
                <w:szCs w:val="21"/>
              </w:rPr>
              <w:t>〔服薬状況〕</w:t>
            </w:r>
          </w:p>
          <w:p w14:paraId="364370A5" w14:textId="08F510FB" w:rsidR="001B2A27" w:rsidRDefault="001B2A27" w:rsidP="001B2A27">
            <w:pPr>
              <w:snapToGrid w:val="0"/>
              <w:spacing w:line="320" w:lineRule="exact"/>
              <w:ind w:leftChars="100" w:left="210" w:firstLineChars="100" w:firstLine="210"/>
              <w:rPr>
                <w:rFonts w:ascii="メイリオ" w:eastAsia="メイリオ"/>
                <w:szCs w:val="21"/>
              </w:rPr>
            </w:pPr>
            <w:r>
              <w:rPr>
                <w:rFonts w:ascii="メイリオ" w:eastAsia="メイリオ" w:hint="eastAsia"/>
                <w:szCs w:val="21"/>
              </w:rPr>
              <w:t>高血圧や心臓疾患などでワーファリンが含まれている薬が処方されている場合は、納豆、クロレラ、青汁等に含まれているビタミンKがワーファリンの効き目を打ち消してしまうことから、これらの食品は摂取しないようにする。緑黄色野菜や海草類など通常の食事ではあまり問題にする必要はない。</w:t>
            </w:r>
          </w:p>
          <w:p w14:paraId="4A9DA152" w14:textId="77777777" w:rsidR="001B2A27" w:rsidRPr="00F81EF8" w:rsidRDefault="001B2A27" w:rsidP="001B2A27">
            <w:pPr>
              <w:snapToGrid w:val="0"/>
              <w:spacing w:line="320" w:lineRule="exact"/>
              <w:rPr>
                <w:rFonts w:ascii="メイリオ" w:eastAsia="メイリオ"/>
                <w:b/>
                <w:szCs w:val="21"/>
              </w:rPr>
            </w:pPr>
            <w:r w:rsidRPr="00F81EF8">
              <w:rPr>
                <w:rFonts w:ascii="メイリオ" w:eastAsia="メイリオ" w:hint="eastAsia"/>
                <w:b/>
                <w:szCs w:val="21"/>
              </w:rPr>
              <w:t>〔特別用途食品の利用〕</w:t>
            </w:r>
          </w:p>
          <w:p w14:paraId="1C42941E" w14:textId="669D677B" w:rsidR="001B2A27" w:rsidRDefault="001B2A27" w:rsidP="001B2A27">
            <w:pPr>
              <w:snapToGrid w:val="0"/>
              <w:spacing w:line="320" w:lineRule="exact"/>
              <w:ind w:firstLineChars="100" w:firstLine="210"/>
              <w:rPr>
                <w:rFonts w:ascii="メイリオ" w:eastAsia="メイリオ"/>
                <w:szCs w:val="21"/>
              </w:rPr>
            </w:pPr>
            <w:r>
              <w:rPr>
                <w:rFonts w:ascii="メイリオ" w:eastAsia="メイリオ" w:hint="eastAsia"/>
                <w:szCs w:val="21"/>
              </w:rPr>
              <w:t>・低ナトリウム食品の利用</w:t>
            </w:r>
          </w:p>
          <w:p w14:paraId="413907C2" w14:textId="5D4542EB" w:rsidR="001B2A27" w:rsidRDefault="001B2A27" w:rsidP="001B2A27">
            <w:pPr>
              <w:snapToGrid w:val="0"/>
              <w:spacing w:line="320" w:lineRule="exact"/>
              <w:ind w:firstLineChars="100" w:firstLine="210"/>
              <w:rPr>
                <w:rFonts w:ascii="メイリオ" w:eastAsia="メイリオ"/>
                <w:szCs w:val="21"/>
              </w:rPr>
            </w:pPr>
            <w:r>
              <w:rPr>
                <w:rFonts w:ascii="メイリオ" w:eastAsia="メイリオ" w:hint="eastAsia"/>
                <w:szCs w:val="21"/>
              </w:rPr>
              <w:t>・減塩食調整用組合せ食品</w:t>
            </w:r>
          </w:p>
          <w:p w14:paraId="44144A9F" w14:textId="153D8019" w:rsidR="00887F21" w:rsidRDefault="001B2A27" w:rsidP="001B2A27">
            <w:pPr>
              <w:snapToGrid w:val="0"/>
              <w:spacing w:line="320" w:lineRule="exact"/>
              <w:ind w:leftChars="100" w:left="210"/>
              <w:rPr>
                <w:rFonts w:ascii="メイリオ" w:eastAsia="メイリオ"/>
                <w:szCs w:val="21"/>
              </w:rPr>
            </w:pPr>
            <w:r>
              <w:rPr>
                <w:rFonts w:ascii="メイリオ" w:eastAsia="メイリオ" w:hint="eastAsia"/>
                <w:szCs w:val="21"/>
              </w:rPr>
              <w:t>（医師にナトリウム、食塩の摂取量の制限を指示された場合に限り用い、医師、管理栄養士等の相談・指導を得て使用することが適当）</w:t>
            </w:r>
          </w:p>
        </w:tc>
      </w:tr>
      <w:tr w:rsidR="00887F21" w:rsidRPr="00BD5A3F" w14:paraId="5982691D" w14:textId="77777777" w:rsidTr="00F81EF8">
        <w:trPr>
          <w:jc w:val="center"/>
        </w:trPr>
        <w:tc>
          <w:tcPr>
            <w:tcW w:w="846" w:type="dxa"/>
          </w:tcPr>
          <w:p w14:paraId="0E3ED26A" w14:textId="3E4D3EDC" w:rsidR="00887F21" w:rsidRDefault="001B2A27" w:rsidP="00887F21">
            <w:pPr>
              <w:snapToGrid w:val="0"/>
              <w:rPr>
                <w:rFonts w:ascii="メイリオ" w:eastAsia="メイリオ"/>
                <w:szCs w:val="21"/>
              </w:rPr>
            </w:pPr>
            <w:r>
              <w:rPr>
                <w:rFonts w:ascii="メイリオ" w:eastAsia="メイリオ" w:hint="eastAsia"/>
                <w:szCs w:val="21"/>
              </w:rPr>
              <w:t>糖尿病</w:t>
            </w:r>
          </w:p>
        </w:tc>
        <w:tc>
          <w:tcPr>
            <w:tcW w:w="8221" w:type="dxa"/>
          </w:tcPr>
          <w:p w14:paraId="43CF9550" w14:textId="77777777" w:rsidR="00887F21" w:rsidRPr="00F81EF8" w:rsidRDefault="001B2A27" w:rsidP="001B2A27">
            <w:pPr>
              <w:snapToGrid w:val="0"/>
              <w:spacing w:line="320" w:lineRule="exact"/>
              <w:rPr>
                <w:rFonts w:ascii="メイリオ" w:eastAsia="メイリオ"/>
                <w:b/>
                <w:szCs w:val="21"/>
              </w:rPr>
            </w:pPr>
            <w:r w:rsidRPr="00F81EF8">
              <w:rPr>
                <w:rFonts w:ascii="メイリオ" w:eastAsia="メイリオ" w:hint="eastAsia"/>
                <w:b/>
                <w:szCs w:val="21"/>
              </w:rPr>
              <w:t>●血糖のコントロール</w:t>
            </w:r>
          </w:p>
          <w:p w14:paraId="6EE29F8C" w14:textId="77777777" w:rsidR="001B2A27" w:rsidRDefault="001B2A27" w:rsidP="001B2A27">
            <w:pPr>
              <w:snapToGrid w:val="0"/>
              <w:spacing w:line="320" w:lineRule="exact"/>
              <w:ind w:firstLineChars="100" w:firstLine="210"/>
              <w:rPr>
                <w:rFonts w:ascii="メイリオ" w:eastAsia="メイリオ"/>
                <w:szCs w:val="21"/>
              </w:rPr>
            </w:pPr>
            <w:r>
              <w:rPr>
                <w:rFonts w:ascii="メイリオ" w:eastAsia="メイリオ" w:hint="eastAsia"/>
                <w:szCs w:val="21"/>
              </w:rPr>
              <w:t>糖尿病は、血糖のコントロールが基本となる。被災した場合は、不規則な食事になり、また、支給品は高エネルギーの食品が多く、野菜が不足がちになる。</w:t>
            </w:r>
          </w:p>
          <w:p w14:paraId="59B6468F" w14:textId="77777777" w:rsidR="001B2A27" w:rsidRDefault="001B2A27" w:rsidP="001B2A27">
            <w:pPr>
              <w:snapToGrid w:val="0"/>
              <w:spacing w:line="320" w:lineRule="exact"/>
              <w:rPr>
                <w:rFonts w:ascii="メイリオ" w:eastAsia="メイリオ"/>
                <w:szCs w:val="21"/>
              </w:rPr>
            </w:pPr>
            <w:r>
              <w:rPr>
                <w:rFonts w:ascii="メイリオ" w:eastAsia="メイリオ" w:hint="eastAsia"/>
                <w:szCs w:val="21"/>
              </w:rPr>
              <w:t>●食生活のポイント</w:t>
            </w:r>
          </w:p>
          <w:p w14:paraId="40BDB32B" w14:textId="35465050" w:rsidR="001B2A27" w:rsidRPr="00F81EF8" w:rsidRDefault="001B2A27" w:rsidP="001B2A27">
            <w:pPr>
              <w:snapToGrid w:val="0"/>
              <w:spacing w:line="320" w:lineRule="exact"/>
              <w:ind w:left="6" w:firstLineChars="100" w:firstLine="210"/>
              <w:rPr>
                <w:rFonts w:ascii="メイリオ" w:eastAsia="メイリオ"/>
                <w:b/>
                <w:szCs w:val="21"/>
              </w:rPr>
            </w:pPr>
            <w:r w:rsidRPr="00F81EF8">
              <w:rPr>
                <w:rFonts w:ascii="メイリオ" w:eastAsia="メイリオ" w:hint="eastAsia"/>
                <w:b/>
                <w:szCs w:val="21"/>
              </w:rPr>
              <w:t>〔バランスとリズム〕</w:t>
            </w:r>
          </w:p>
          <w:p w14:paraId="488F3C95" w14:textId="3A69648D" w:rsidR="001B2A27" w:rsidRDefault="001B2A27" w:rsidP="001B2A27">
            <w:pPr>
              <w:snapToGrid w:val="0"/>
              <w:spacing w:line="320" w:lineRule="exact"/>
              <w:ind w:leftChars="100" w:left="210" w:firstLineChars="100" w:firstLine="210"/>
              <w:rPr>
                <w:rFonts w:ascii="メイリオ" w:eastAsia="メイリオ"/>
                <w:szCs w:val="21"/>
              </w:rPr>
            </w:pPr>
            <w:r>
              <w:rPr>
                <w:rFonts w:ascii="メイリオ" w:eastAsia="メイリオ" w:hint="eastAsia"/>
                <w:szCs w:val="21"/>
              </w:rPr>
              <w:t>糖尿病の食事では、食べてはいけない食品は無いが、エネルギー量を抑え、</w:t>
            </w:r>
            <w:r w:rsidR="00183B5B">
              <w:rPr>
                <w:rFonts w:ascii="メイリオ" w:eastAsia="メイリオ" w:hint="eastAsia"/>
                <w:szCs w:val="21"/>
              </w:rPr>
              <w:t>ビタミン、ミネラル、食物繊維を摂るようにする。</w:t>
            </w:r>
          </w:p>
          <w:p w14:paraId="78435594" w14:textId="07C59059" w:rsidR="00183B5B" w:rsidRDefault="00183B5B" w:rsidP="001B2A27">
            <w:pPr>
              <w:snapToGrid w:val="0"/>
              <w:spacing w:line="320" w:lineRule="exact"/>
              <w:ind w:leftChars="100" w:left="210" w:firstLineChars="100" w:firstLine="210"/>
              <w:rPr>
                <w:rFonts w:ascii="メイリオ" w:eastAsia="メイリオ"/>
                <w:szCs w:val="21"/>
              </w:rPr>
            </w:pPr>
            <w:r>
              <w:rPr>
                <w:rFonts w:ascii="メイリオ" w:eastAsia="メイリオ" w:hint="eastAsia"/>
                <w:szCs w:val="21"/>
              </w:rPr>
              <w:t>同じエネルギーの食事でも1食だけに集中して食べると血糖の変動が大きくなるので、1日3食、規則正しく適量食べるようにする。</w:t>
            </w:r>
          </w:p>
          <w:p w14:paraId="3A13F04E" w14:textId="311BAB05" w:rsidR="001B2A27" w:rsidRPr="00F81EF8" w:rsidRDefault="001B2A27" w:rsidP="001B2A27">
            <w:pPr>
              <w:snapToGrid w:val="0"/>
              <w:spacing w:line="320" w:lineRule="exact"/>
              <w:ind w:firstLineChars="100" w:firstLine="210"/>
              <w:rPr>
                <w:rFonts w:ascii="メイリオ" w:eastAsia="メイリオ"/>
                <w:b/>
                <w:szCs w:val="21"/>
              </w:rPr>
            </w:pPr>
            <w:r w:rsidRPr="00F81EF8">
              <w:rPr>
                <w:rFonts w:ascii="メイリオ" w:eastAsia="メイリオ" w:hint="eastAsia"/>
                <w:b/>
                <w:szCs w:val="21"/>
              </w:rPr>
              <w:t>〔</w:t>
            </w:r>
            <w:r w:rsidR="00183B5B" w:rsidRPr="00F81EF8">
              <w:rPr>
                <w:rFonts w:ascii="メイリオ" w:eastAsia="メイリオ" w:hint="eastAsia"/>
                <w:b/>
                <w:szCs w:val="21"/>
              </w:rPr>
              <w:t>菓子・嗜好品</w:t>
            </w:r>
            <w:r w:rsidRPr="00F81EF8">
              <w:rPr>
                <w:rFonts w:ascii="メイリオ" w:eastAsia="メイリオ" w:hint="eastAsia"/>
                <w:b/>
                <w:szCs w:val="21"/>
              </w:rPr>
              <w:t>〕</w:t>
            </w:r>
          </w:p>
          <w:p w14:paraId="29F6A173" w14:textId="0586DFCB" w:rsidR="001B2A27" w:rsidRDefault="00183B5B" w:rsidP="001B2A27">
            <w:pPr>
              <w:snapToGrid w:val="0"/>
              <w:spacing w:line="320" w:lineRule="exact"/>
              <w:ind w:leftChars="100" w:left="210" w:firstLineChars="100" w:firstLine="210"/>
              <w:rPr>
                <w:rFonts w:ascii="メイリオ" w:eastAsia="メイリオ"/>
                <w:szCs w:val="21"/>
              </w:rPr>
            </w:pPr>
            <w:r>
              <w:rPr>
                <w:rFonts w:ascii="メイリオ" w:eastAsia="メイリオ" w:hint="eastAsia"/>
                <w:szCs w:val="21"/>
              </w:rPr>
              <w:t>甘いお菓子やアルコールは、食事が不規則になり血糖の上昇に繋がるので控える。</w:t>
            </w:r>
          </w:p>
          <w:p w14:paraId="759C8CB2" w14:textId="01CAD194" w:rsidR="001B2A27" w:rsidRPr="00F81EF8" w:rsidRDefault="001B2A27" w:rsidP="001B2A27">
            <w:pPr>
              <w:snapToGrid w:val="0"/>
              <w:spacing w:line="320" w:lineRule="exact"/>
              <w:ind w:firstLineChars="100" w:firstLine="210"/>
              <w:rPr>
                <w:rFonts w:ascii="メイリオ" w:eastAsia="メイリオ"/>
                <w:b/>
                <w:szCs w:val="21"/>
              </w:rPr>
            </w:pPr>
            <w:r w:rsidRPr="00F81EF8">
              <w:rPr>
                <w:rFonts w:ascii="メイリオ" w:eastAsia="メイリオ" w:hint="eastAsia"/>
                <w:b/>
                <w:szCs w:val="21"/>
              </w:rPr>
              <w:t>〔</w:t>
            </w:r>
            <w:r w:rsidR="00183B5B" w:rsidRPr="00F81EF8">
              <w:rPr>
                <w:rFonts w:ascii="メイリオ" w:eastAsia="メイリオ" w:hint="eastAsia"/>
                <w:b/>
                <w:szCs w:val="21"/>
              </w:rPr>
              <w:t>服薬状況</w:t>
            </w:r>
            <w:r w:rsidRPr="00F81EF8">
              <w:rPr>
                <w:rFonts w:ascii="メイリオ" w:eastAsia="メイリオ" w:hint="eastAsia"/>
                <w:b/>
                <w:szCs w:val="21"/>
              </w:rPr>
              <w:t>〕</w:t>
            </w:r>
          </w:p>
          <w:p w14:paraId="11CE734A" w14:textId="7857ECAA" w:rsidR="001B2A27" w:rsidRPr="001B2A27" w:rsidRDefault="00183B5B" w:rsidP="001B2A27">
            <w:pPr>
              <w:snapToGrid w:val="0"/>
              <w:spacing w:line="320" w:lineRule="exact"/>
              <w:ind w:leftChars="100" w:left="210" w:firstLineChars="100" w:firstLine="210"/>
              <w:rPr>
                <w:rFonts w:ascii="メイリオ" w:eastAsia="メイリオ"/>
                <w:szCs w:val="21"/>
              </w:rPr>
            </w:pPr>
            <w:r>
              <w:rPr>
                <w:rFonts w:ascii="メイリオ" w:eastAsia="メイリオ" w:hint="eastAsia"/>
                <w:szCs w:val="21"/>
              </w:rPr>
              <w:t>インスリン薬を使用している場合は、低血糖になる場合もあるので、食事内容を守ってアルコールを控える。</w:t>
            </w:r>
          </w:p>
          <w:p w14:paraId="2CAEF172" w14:textId="77777777" w:rsidR="00183B5B" w:rsidRPr="00F81EF8" w:rsidRDefault="00183B5B" w:rsidP="00183B5B">
            <w:pPr>
              <w:snapToGrid w:val="0"/>
              <w:spacing w:line="320" w:lineRule="exact"/>
              <w:rPr>
                <w:rFonts w:ascii="メイリオ" w:eastAsia="メイリオ"/>
                <w:b/>
                <w:szCs w:val="21"/>
              </w:rPr>
            </w:pPr>
            <w:r w:rsidRPr="00F81EF8">
              <w:rPr>
                <w:rFonts w:ascii="メイリオ" w:eastAsia="メイリオ" w:hint="eastAsia"/>
                <w:b/>
                <w:szCs w:val="21"/>
              </w:rPr>
              <w:t>〔特別用途食品の利用〕</w:t>
            </w:r>
          </w:p>
          <w:p w14:paraId="4E715C8F" w14:textId="796D54A0" w:rsidR="00183B5B" w:rsidRDefault="00183B5B" w:rsidP="00183B5B">
            <w:pPr>
              <w:snapToGrid w:val="0"/>
              <w:spacing w:line="320" w:lineRule="exact"/>
              <w:ind w:firstLineChars="100" w:firstLine="210"/>
              <w:rPr>
                <w:rFonts w:ascii="メイリオ" w:eastAsia="メイリオ"/>
                <w:szCs w:val="21"/>
              </w:rPr>
            </w:pPr>
            <w:r>
              <w:rPr>
                <w:rFonts w:ascii="メイリオ" w:eastAsia="メイリオ" w:hint="eastAsia"/>
                <w:szCs w:val="21"/>
              </w:rPr>
              <w:t>・低カロリー食品の利用</w:t>
            </w:r>
          </w:p>
          <w:p w14:paraId="6DF8B1FD" w14:textId="229F982B" w:rsidR="00183B5B" w:rsidRDefault="00183B5B" w:rsidP="00183B5B">
            <w:pPr>
              <w:snapToGrid w:val="0"/>
              <w:spacing w:line="320" w:lineRule="exact"/>
              <w:ind w:firstLineChars="100" w:firstLine="210"/>
              <w:rPr>
                <w:rFonts w:ascii="メイリオ" w:eastAsia="メイリオ"/>
                <w:szCs w:val="21"/>
              </w:rPr>
            </w:pPr>
            <w:r>
              <w:rPr>
                <w:rFonts w:ascii="メイリオ" w:eastAsia="メイリオ" w:hint="eastAsia"/>
                <w:szCs w:val="21"/>
              </w:rPr>
              <w:t>・糖尿病調整用組合せ食品</w:t>
            </w:r>
          </w:p>
          <w:p w14:paraId="4C4A4D40" w14:textId="1BC8820C" w:rsidR="001B2A27" w:rsidRPr="00183B5B" w:rsidRDefault="00183B5B" w:rsidP="0025358E">
            <w:pPr>
              <w:snapToGrid w:val="0"/>
              <w:spacing w:line="320" w:lineRule="exact"/>
              <w:ind w:leftChars="100" w:left="210"/>
              <w:rPr>
                <w:rFonts w:ascii="メイリオ" w:eastAsia="メイリオ"/>
                <w:szCs w:val="21"/>
              </w:rPr>
            </w:pPr>
            <w:r>
              <w:rPr>
                <w:rFonts w:ascii="メイリオ" w:eastAsia="メイリオ" w:hint="eastAsia"/>
                <w:szCs w:val="21"/>
              </w:rPr>
              <w:t>（医師にエネルギー摂取量の制限を指示された場合に限り、医師、管理栄養士等の相談・指導を得て使用することが適当）</w:t>
            </w:r>
          </w:p>
        </w:tc>
      </w:tr>
      <w:tr w:rsidR="00887F21" w:rsidRPr="00BD5A3F" w14:paraId="03A10D7A" w14:textId="77777777" w:rsidTr="00F81EF8">
        <w:trPr>
          <w:jc w:val="center"/>
        </w:trPr>
        <w:tc>
          <w:tcPr>
            <w:tcW w:w="846" w:type="dxa"/>
          </w:tcPr>
          <w:p w14:paraId="7B0767B5" w14:textId="640614A4" w:rsidR="00887F21" w:rsidRDefault="00183B5B" w:rsidP="00887F21">
            <w:pPr>
              <w:snapToGrid w:val="0"/>
              <w:rPr>
                <w:rFonts w:ascii="メイリオ" w:eastAsia="メイリオ"/>
                <w:szCs w:val="21"/>
              </w:rPr>
            </w:pPr>
            <w:r>
              <w:rPr>
                <w:rFonts w:ascii="メイリオ" w:eastAsia="メイリオ" w:hint="eastAsia"/>
                <w:szCs w:val="21"/>
              </w:rPr>
              <w:t>腎臓病</w:t>
            </w:r>
          </w:p>
        </w:tc>
        <w:tc>
          <w:tcPr>
            <w:tcW w:w="8221" w:type="dxa"/>
          </w:tcPr>
          <w:p w14:paraId="70E0397B" w14:textId="1DB23808" w:rsidR="00183B5B" w:rsidRPr="00F81EF8" w:rsidRDefault="00183B5B" w:rsidP="00183B5B">
            <w:pPr>
              <w:snapToGrid w:val="0"/>
              <w:spacing w:line="320" w:lineRule="exact"/>
              <w:ind w:left="210" w:hangingChars="100" w:hanging="210"/>
              <w:rPr>
                <w:rFonts w:ascii="メイリオ" w:eastAsia="メイリオ"/>
                <w:b/>
                <w:szCs w:val="21"/>
              </w:rPr>
            </w:pPr>
            <w:r w:rsidRPr="00F81EF8">
              <w:rPr>
                <w:rFonts w:ascii="メイリオ" w:eastAsia="メイリオ" w:hint="eastAsia"/>
                <w:b/>
                <w:szCs w:val="21"/>
              </w:rPr>
              <w:t>●病態に対応した指導</w:t>
            </w:r>
          </w:p>
          <w:p w14:paraId="52643D68" w14:textId="77777777" w:rsidR="00887F21" w:rsidRDefault="00183B5B" w:rsidP="00887F21">
            <w:pPr>
              <w:snapToGrid w:val="0"/>
              <w:spacing w:line="320" w:lineRule="exact"/>
              <w:ind w:firstLineChars="100" w:firstLine="210"/>
              <w:rPr>
                <w:rFonts w:ascii="メイリオ" w:eastAsia="メイリオ"/>
                <w:szCs w:val="21"/>
              </w:rPr>
            </w:pPr>
            <w:r>
              <w:rPr>
                <w:rFonts w:ascii="メイリオ" w:eastAsia="メイリオ" w:hint="eastAsia"/>
                <w:szCs w:val="21"/>
              </w:rPr>
              <w:t>食事の基本は、腎臓の負担を少なくして病気の進行を遅らせるため、病態に対応した指導が必要である。</w:t>
            </w:r>
          </w:p>
          <w:p w14:paraId="333337F3" w14:textId="77777777" w:rsidR="00183B5B" w:rsidRPr="00F81EF8" w:rsidRDefault="00183B5B" w:rsidP="00183B5B">
            <w:pPr>
              <w:snapToGrid w:val="0"/>
              <w:spacing w:line="320" w:lineRule="exact"/>
              <w:rPr>
                <w:rFonts w:ascii="メイリオ" w:eastAsia="メイリオ"/>
                <w:b/>
                <w:szCs w:val="21"/>
              </w:rPr>
            </w:pPr>
            <w:r w:rsidRPr="00F81EF8">
              <w:rPr>
                <w:rFonts w:ascii="メイリオ" w:eastAsia="メイリオ" w:hint="eastAsia"/>
                <w:b/>
                <w:szCs w:val="21"/>
              </w:rPr>
              <w:t>●たんぱく質の制限</w:t>
            </w:r>
          </w:p>
          <w:p w14:paraId="47ECE773" w14:textId="77777777" w:rsidR="00183B5B" w:rsidRDefault="00183B5B" w:rsidP="00183B5B">
            <w:pPr>
              <w:snapToGrid w:val="0"/>
              <w:spacing w:line="320" w:lineRule="exact"/>
              <w:ind w:firstLineChars="100" w:firstLine="210"/>
              <w:rPr>
                <w:rFonts w:ascii="メイリオ" w:eastAsia="メイリオ"/>
                <w:szCs w:val="21"/>
              </w:rPr>
            </w:pPr>
            <w:r>
              <w:rPr>
                <w:rFonts w:ascii="メイリオ" w:eastAsia="メイリオ" w:hint="eastAsia"/>
                <w:szCs w:val="21"/>
              </w:rPr>
              <w:t>たんぱく質が代謝されると老廃物が体内に残るので、大量に摂取すると腎臓の負担が大きくなる。</w:t>
            </w:r>
          </w:p>
          <w:p w14:paraId="5E7DBD65" w14:textId="4943E0AD" w:rsidR="00183B5B" w:rsidRDefault="00183B5B" w:rsidP="00183B5B">
            <w:pPr>
              <w:snapToGrid w:val="0"/>
              <w:spacing w:line="320" w:lineRule="exact"/>
              <w:ind w:firstLineChars="100" w:firstLine="210"/>
              <w:rPr>
                <w:rFonts w:ascii="メイリオ" w:eastAsia="メイリオ"/>
                <w:szCs w:val="21"/>
              </w:rPr>
            </w:pPr>
            <w:r>
              <w:rPr>
                <w:rFonts w:ascii="メイリオ" w:eastAsia="メイリオ" w:hint="eastAsia"/>
                <w:szCs w:val="21"/>
              </w:rPr>
              <w:t>たんぱく質の制限を伴う場合が多く、病者用の特別用途食品を用いるとよい。また、良質なたんぱく質を制限の守れる範囲で摂取する必要がある。</w:t>
            </w:r>
          </w:p>
          <w:p w14:paraId="4ECC0474" w14:textId="77777777" w:rsidR="00183B5B" w:rsidRPr="00F81EF8" w:rsidRDefault="00183B5B" w:rsidP="00183B5B">
            <w:pPr>
              <w:snapToGrid w:val="0"/>
              <w:spacing w:line="320" w:lineRule="exact"/>
              <w:rPr>
                <w:rFonts w:ascii="メイリオ" w:eastAsia="メイリオ"/>
                <w:b/>
                <w:szCs w:val="21"/>
              </w:rPr>
            </w:pPr>
            <w:r w:rsidRPr="00F81EF8">
              <w:rPr>
                <w:rFonts w:ascii="メイリオ" w:eastAsia="メイリオ" w:hint="eastAsia"/>
                <w:b/>
                <w:szCs w:val="21"/>
              </w:rPr>
              <w:t>●十分なエネルギー量</w:t>
            </w:r>
          </w:p>
          <w:p w14:paraId="4AEFF357" w14:textId="77777777" w:rsidR="00183B5B" w:rsidRDefault="00183B5B" w:rsidP="00183B5B">
            <w:pPr>
              <w:snapToGrid w:val="0"/>
              <w:spacing w:line="320" w:lineRule="exact"/>
              <w:ind w:firstLineChars="100" w:firstLine="210"/>
              <w:rPr>
                <w:rFonts w:ascii="メイリオ" w:eastAsia="メイリオ"/>
                <w:szCs w:val="21"/>
              </w:rPr>
            </w:pPr>
            <w:r>
              <w:rPr>
                <w:rFonts w:ascii="メイリオ" w:eastAsia="メイリオ" w:hint="eastAsia"/>
                <w:szCs w:val="21"/>
              </w:rPr>
              <w:t>エネルギー量が不足すると、体内のたんぱく質がエネルギー源として消費される。その結果、筋肉組織の細胞が壊れて腎臓の負担が大きくなる。また、細胞内のカリウムが血液に流出し、カリウム濃度の上昇が心臓に負担を与える。そのため、たんぱく質を制限している場合は、糖質や脂質でエネルギーを補う必要がある。油やでんぷんを使った揚げ物や炒め物を活用する。</w:t>
            </w:r>
          </w:p>
          <w:p w14:paraId="0FC27BE8" w14:textId="0E416002" w:rsidR="00183B5B" w:rsidRPr="00F81EF8" w:rsidRDefault="00183B5B" w:rsidP="00183B5B">
            <w:pPr>
              <w:snapToGrid w:val="0"/>
              <w:spacing w:line="320" w:lineRule="exact"/>
              <w:rPr>
                <w:rFonts w:ascii="メイリオ" w:eastAsia="メイリオ"/>
                <w:b/>
                <w:szCs w:val="21"/>
              </w:rPr>
            </w:pPr>
            <w:r w:rsidRPr="00F81EF8">
              <w:rPr>
                <w:rFonts w:ascii="メイリオ" w:eastAsia="メイリオ" w:hint="eastAsia"/>
                <w:b/>
                <w:szCs w:val="21"/>
              </w:rPr>
              <w:t>●塩分の制限</w:t>
            </w:r>
          </w:p>
          <w:p w14:paraId="44314881" w14:textId="4AB53C74" w:rsidR="00183B5B" w:rsidRDefault="00183B5B" w:rsidP="00183B5B">
            <w:pPr>
              <w:snapToGrid w:val="0"/>
              <w:spacing w:line="320" w:lineRule="exact"/>
              <w:ind w:firstLineChars="100" w:firstLine="210"/>
              <w:rPr>
                <w:rFonts w:ascii="メイリオ" w:eastAsia="メイリオ"/>
                <w:szCs w:val="21"/>
              </w:rPr>
            </w:pPr>
            <w:r>
              <w:rPr>
                <w:rFonts w:ascii="メイリオ" w:eastAsia="メイリオ" w:hint="eastAsia"/>
                <w:szCs w:val="21"/>
              </w:rPr>
              <w:t>腎臓の機能が低下すると、塩分や水が尿として排泄でき難くなり、むくみの原因となる。</w:t>
            </w:r>
            <w:r w:rsidR="0025358E">
              <w:rPr>
                <w:rFonts w:ascii="メイリオ" w:eastAsia="メイリオ" w:hint="eastAsia"/>
                <w:szCs w:val="21"/>
              </w:rPr>
              <w:t>塩分制限が不十分の場合は、利尿効果が半減してしまうので塩分制限を守ることが大切である。</w:t>
            </w:r>
          </w:p>
          <w:p w14:paraId="31B765FD" w14:textId="04ACC477" w:rsidR="00183B5B" w:rsidRPr="00F81EF8" w:rsidRDefault="00183B5B" w:rsidP="00183B5B">
            <w:pPr>
              <w:snapToGrid w:val="0"/>
              <w:spacing w:line="320" w:lineRule="exact"/>
              <w:rPr>
                <w:rFonts w:ascii="メイリオ" w:eastAsia="メイリオ"/>
                <w:b/>
                <w:szCs w:val="21"/>
              </w:rPr>
            </w:pPr>
            <w:r w:rsidRPr="00F81EF8">
              <w:rPr>
                <w:rFonts w:ascii="メイリオ" w:eastAsia="メイリオ" w:hint="eastAsia"/>
                <w:b/>
                <w:szCs w:val="21"/>
              </w:rPr>
              <w:t>●</w:t>
            </w:r>
            <w:r w:rsidR="0025358E" w:rsidRPr="00F81EF8">
              <w:rPr>
                <w:rFonts w:ascii="メイリオ" w:eastAsia="メイリオ" w:hint="eastAsia"/>
                <w:b/>
                <w:szCs w:val="21"/>
              </w:rPr>
              <w:t>カリウムの制限</w:t>
            </w:r>
          </w:p>
          <w:p w14:paraId="3212A8BA" w14:textId="77777777" w:rsidR="00183B5B" w:rsidRDefault="0025358E" w:rsidP="00183B5B">
            <w:pPr>
              <w:snapToGrid w:val="0"/>
              <w:spacing w:line="320" w:lineRule="exact"/>
              <w:ind w:firstLineChars="100" w:firstLine="210"/>
              <w:rPr>
                <w:rFonts w:ascii="メイリオ" w:eastAsia="メイリオ"/>
                <w:szCs w:val="21"/>
              </w:rPr>
            </w:pPr>
            <w:r>
              <w:rPr>
                <w:rFonts w:ascii="メイリオ" w:eastAsia="メイリオ" w:hint="eastAsia"/>
                <w:szCs w:val="21"/>
              </w:rPr>
              <w:t>腎臓機能が低下するとカリウムが排泄できなくなり、血液中のカリウムが増加することがある。カリウムの増加は不整脈を起こしたりする危険があるので、医師の指導がある者は制限を守ることが大切である。</w:t>
            </w:r>
          </w:p>
          <w:p w14:paraId="3AB4CB6D" w14:textId="77777777" w:rsidR="0025358E" w:rsidRDefault="0025358E" w:rsidP="0025358E">
            <w:pPr>
              <w:snapToGrid w:val="0"/>
              <w:spacing w:line="320" w:lineRule="exact"/>
              <w:ind w:leftChars="100" w:left="210"/>
              <w:rPr>
                <w:rFonts w:ascii="メイリオ" w:eastAsia="メイリオ"/>
                <w:szCs w:val="21"/>
              </w:rPr>
            </w:pPr>
            <w:r>
              <w:rPr>
                <w:rFonts w:ascii="メイリオ" w:eastAsia="メイリオ" w:hint="eastAsia"/>
                <w:szCs w:val="21"/>
              </w:rPr>
              <w:t>※食品は水にさらす。ゆでこぼす。煮豆や果物はカリウムを多く含むので注意する。お茶の玉露、抹茶はカリウムが多いので注意をようする。</w:t>
            </w:r>
          </w:p>
          <w:p w14:paraId="0DCFEB5F" w14:textId="77777777" w:rsidR="0025358E" w:rsidRPr="00F81EF8" w:rsidRDefault="0025358E" w:rsidP="0025358E">
            <w:pPr>
              <w:snapToGrid w:val="0"/>
              <w:spacing w:line="320" w:lineRule="exact"/>
              <w:rPr>
                <w:rFonts w:ascii="メイリオ" w:eastAsia="メイリオ"/>
                <w:b/>
                <w:szCs w:val="21"/>
              </w:rPr>
            </w:pPr>
            <w:r w:rsidRPr="00F81EF8">
              <w:rPr>
                <w:rFonts w:ascii="メイリオ" w:eastAsia="メイリオ" w:hint="eastAsia"/>
                <w:b/>
                <w:szCs w:val="21"/>
              </w:rPr>
              <w:t>〔特別用途食品の利用〕</w:t>
            </w:r>
          </w:p>
          <w:p w14:paraId="7C854CEC" w14:textId="3B292C05" w:rsidR="0025358E" w:rsidRDefault="0025358E" w:rsidP="0025358E">
            <w:pPr>
              <w:snapToGrid w:val="0"/>
              <w:spacing w:line="320" w:lineRule="exact"/>
              <w:ind w:firstLineChars="100" w:firstLine="210"/>
              <w:rPr>
                <w:rFonts w:ascii="メイリオ" w:eastAsia="メイリオ"/>
                <w:szCs w:val="21"/>
              </w:rPr>
            </w:pPr>
            <w:r>
              <w:rPr>
                <w:rFonts w:ascii="メイリオ" w:eastAsia="メイリオ" w:hint="eastAsia"/>
                <w:szCs w:val="21"/>
              </w:rPr>
              <w:t>・低たんぱく質食品の利用</w:t>
            </w:r>
          </w:p>
          <w:p w14:paraId="20E50524" w14:textId="1F7113DC" w:rsidR="0025358E" w:rsidRDefault="0025358E" w:rsidP="0025358E">
            <w:pPr>
              <w:snapToGrid w:val="0"/>
              <w:spacing w:line="320" w:lineRule="exact"/>
              <w:ind w:firstLineChars="100" w:firstLine="210"/>
              <w:rPr>
                <w:rFonts w:ascii="メイリオ" w:eastAsia="メイリオ"/>
                <w:szCs w:val="21"/>
              </w:rPr>
            </w:pPr>
            <w:r>
              <w:rPr>
                <w:rFonts w:ascii="メイリオ" w:eastAsia="メイリオ" w:hint="eastAsia"/>
                <w:szCs w:val="21"/>
              </w:rPr>
              <w:t>・減塩食調整食用組合せ食品</w:t>
            </w:r>
          </w:p>
          <w:p w14:paraId="3234E614" w14:textId="77777777" w:rsidR="0025358E" w:rsidRDefault="0025358E" w:rsidP="0025358E">
            <w:pPr>
              <w:snapToGrid w:val="0"/>
              <w:spacing w:line="320" w:lineRule="exact"/>
              <w:ind w:leftChars="100" w:left="210"/>
              <w:rPr>
                <w:rFonts w:ascii="メイリオ" w:eastAsia="メイリオ"/>
                <w:szCs w:val="21"/>
              </w:rPr>
            </w:pPr>
            <w:r>
              <w:rPr>
                <w:rFonts w:ascii="メイリオ" w:eastAsia="メイリオ" w:hint="eastAsia"/>
                <w:szCs w:val="21"/>
              </w:rPr>
              <w:t>（医師にたんぱく質の摂取量の制限を指示された場合に限り、医師、管理栄養士等の相談・指導を得て使用することが適当）</w:t>
            </w:r>
          </w:p>
          <w:p w14:paraId="1F25AE6B" w14:textId="7BA63464" w:rsidR="00110BE5" w:rsidRPr="00183B5B" w:rsidRDefault="00110BE5" w:rsidP="0025358E">
            <w:pPr>
              <w:snapToGrid w:val="0"/>
              <w:spacing w:line="320" w:lineRule="exact"/>
              <w:ind w:leftChars="100" w:left="210"/>
              <w:rPr>
                <w:rFonts w:ascii="メイリオ" w:eastAsia="メイリオ"/>
                <w:szCs w:val="21"/>
              </w:rPr>
            </w:pPr>
          </w:p>
        </w:tc>
      </w:tr>
      <w:tr w:rsidR="0025358E" w:rsidRPr="0025358E" w14:paraId="78AC00AD" w14:textId="77777777" w:rsidTr="00F81EF8">
        <w:trPr>
          <w:jc w:val="center"/>
        </w:trPr>
        <w:tc>
          <w:tcPr>
            <w:tcW w:w="846" w:type="dxa"/>
          </w:tcPr>
          <w:p w14:paraId="33ADD193" w14:textId="394A3126" w:rsidR="0025358E" w:rsidRDefault="0025358E" w:rsidP="00887F21">
            <w:pPr>
              <w:snapToGrid w:val="0"/>
              <w:rPr>
                <w:rFonts w:ascii="メイリオ" w:eastAsia="メイリオ"/>
                <w:szCs w:val="21"/>
              </w:rPr>
            </w:pPr>
            <w:r>
              <w:rPr>
                <w:rFonts w:ascii="メイリオ" w:eastAsia="メイリオ" w:hint="eastAsia"/>
                <w:szCs w:val="21"/>
              </w:rPr>
              <w:t>食物アレルギー</w:t>
            </w:r>
          </w:p>
        </w:tc>
        <w:tc>
          <w:tcPr>
            <w:tcW w:w="8221" w:type="dxa"/>
          </w:tcPr>
          <w:p w14:paraId="01AFA3C2" w14:textId="0EAFD5CE" w:rsidR="0025358E" w:rsidRPr="00F81EF8" w:rsidRDefault="0025358E" w:rsidP="0025358E">
            <w:pPr>
              <w:snapToGrid w:val="0"/>
              <w:spacing w:line="320" w:lineRule="exact"/>
              <w:ind w:left="210" w:hangingChars="100" w:hanging="210"/>
              <w:rPr>
                <w:rFonts w:ascii="メイリオ" w:eastAsia="メイリオ"/>
                <w:b/>
                <w:szCs w:val="21"/>
              </w:rPr>
            </w:pPr>
            <w:r w:rsidRPr="00F81EF8">
              <w:rPr>
                <w:rFonts w:ascii="メイリオ" w:eastAsia="メイリオ" w:hint="eastAsia"/>
                <w:b/>
                <w:szCs w:val="21"/>
              </w:rPr>
              <w:t>●指導のポイント</w:t>
            </w:r>
          </w:p>
          <w:p w14:paraId="4A29F216" w14:textId="0CBD191B" w:rsidR="0025358E" w:rsidRDefault="0025358E" w:rsidP="0025358E">
            <w:pPr>
              <w:snapToGrid w:val="0"/>
              <w:spacing w:line="320" w:lineRule="exact"/>
              <w:ind w:firstLineChars="100" w:firstLine="210"/>
              <w:rPr>
                <w:rFonts w:ascii="メイリオ" w:eastAsia="メイリオ"/>
                <w:szCs w:val="21"/>
              </w:rPr>
            </w:pPr>
            <w:r>
              <w:rPr>
                <w:rFonts w:ascii="メイリオ" w:eastAsia="メイリオ" w:hint="eastAsia"/>
                <w:szCs w:val="21"/>
              </w:rPr>
              <w:t>乳幼児から成人に至るまで、食物アレルギーの症状を起こす人が増えており、重篤なアナフィラキシーショック症状を起こし、対応の遅れから死に至る人もいる。</w:t>
            </w:r>
          </w:p>
          <w:p w14:paraId="4D78D15D" w14:textId="217C6580" w:rsidR="0025358E" w:rsidRDefault="0025358E" w:rsidP="0025358E">
            <w:pPr>
              <w:snapToGrid w:val="0"/>
              <w:spacing w:line="320" w:lineRule="exact"/>
              <w:ind w:firstLineChars="100" w:firstLine="210"/>
              <w:rPr>
                <w:rFonts w:ascii="メイリオ" w:eastAsia="メイリオ"/>
                <w:szCs w:val="21"/>
              </w:rPr>
            </w:pPr>
            <w:r>
              <w:rPr>
                <w:rFonts w:ascii="メイリオ" w:eastAsia="メイリオ" w:hint="eastAsia"/>
                <w:szCs w:val="21"/>
              </w:rPr>
              <w:t>災害初期には個別対応が困難なことが予測されるので、平常時から家庭での備蓄（2日分程度）が何より重要である。また、災害時には避難所に、アレルギー用食品の手配や栄養相談を開設するなど素早く対応する。</w:t>
            </w:r>
          </w:p>
          <w:p w14:paraId="46392111" w14:textId="186748E5" w:rsidR="0025358E" w:rsidRPr="00F81EF8" w:rsidRDefault="0025358E" w:rsidP="0025358E">
            <w:pPr>
              <w:snapToGrid w:val="0"/>
              <w:spacing w:line="320" w:lineRule="exact"/>
              <w:rPr>
                <w:rFonts w:ascii="メイリオ" w:eastAsia="メイリオ"/>
                <w:b/>
                <w:szCs w:val="21"/>
              </w:rPr>
            </w:pPr>
            <w:r w:rsidRPr="00F81EF8">
              <w:rPr>
                <w:rFonts w:ascii="メイリオ" w:eastAsia="メイリオ" w:hint="eastAsia"/>
                <w:b/>
                <w:szCs w:val="21"/>
              </w:rPr>
              <w:t>●特別用途食品の活用</w:t>
            </w:r>
          </w:p>
          <w:p w14:paraId="69DC1A87" w14:textId="77777777" w:rsidR="0025358E" w:rsidRDefault="0025358E" w:rsidP="0025358E">
            <w:pPr>
              <w:snapToGrid w:val="0"/>
              <w:spacing w:line="320" w:lineRule="exact"/>
              <w:ind w:firstLineChars="100" w:firstLine="210"/>
              <w:rPr>
                <w:rFonts w:ascii="メイリオ" w:eastAsia="メイリオ"/>
                <w:szCs w:val="21"/>
              </w:rPr>
            </w:pPr>
            <w:r>
              <w:rPr>
                <w:rFonts w:ascii="メイリオ" w:eastAsia="メイリオ" w:hint="eastAsia"/>
                <w:szCs w:val="21"/>
              </w:rPr>
              <w:t>アレルゲン除去食品の手配（医師に特定のアレルゲンの摂取制限を指示された場合に限り用い、医師、管理栄養士等の相談・指導を得て使用することが適当）</w:t>
            </w:r>
          </w:p>
          <w:p w14:paraId="2781B4C0" w14:textId="7496FA13" w:rsidR="0025358E" w:rsidRPr="00F81EF8" w:rsidRDefault="0025358E" w:rsidP="0025358E">
            <w:pPr>
              <w:snapToGrid w:val="0"/>
              <w:spacing w:line="320" w:lineRule="exact"/>
              <w:rPr>
                <w:rFonts w:ascii="メイリオ" w:eastAsia="メイリオ"/>
                <w:b/>
                <w:szCs w:val="21"/>
              </w:rPr>
            </w:pPr>
            <w:r w:rsidRPr="00F81EF8">
              <w:rPr>
                <w:rFonts w:ascii="メイリオ" w:eastAsia="メイリオ" w:hint="eastAsia"/>
                <w:b/>
                <w:szCs w:val="21"/>
              </w:rPr>
              <w:t>●加工食品に含まれるアレルギー表示の活用</w:t>
            </w:r>
          </w:p>
          <w:p w14:paraId="06F30C5E" w14:textId="77777777" w:rsidR="0025358E" w:rsidRDefault="0025358E" w:rsidP="0025358E">
            <w:pPr>
              <w:snapToGrid w:val="0"/>
              <w:spacing w:line="320" w:lineRule="exact"/>
              <w:ind w:firstLineChars="100" w:firstLine="210"/>
              <w:rPr>
                <w:rFonts w:ascii="メイリオ" w:eastAsia="メイリオ"/>
                <w:szCs w:val="21"/>
              </w:rPr>
            </w:pPr>
            <w:r>
              <w:rPr>
                <w:rFonts w:ascii="メイリオ" w:eastAsia="メイリオ" w:hint="eastAsia"/>
                <w:szCs w:val="21"/>
              </w:rPr>
              <w:t>・必ず表示される5品目（特定原材料）</w:t>
            </w:r>
          </w:p>
          <w:p w14:paraId="1D86F792" w14:textId="77777777" w:rsidR="0025358E" w:rsidRDefault="0025358E" w:rsidP="0025358E">
            <w:pPr>
              <w:snapToGrid w:val="0"/>
              <w:spacing w:line="320" w:lineRule="exact"/>
              <w:ind w:firstLineChars="200" w:firstLine="420"/>
              <w:rPr>
                <w:rFonts w:ascii="メイリオ" w:eastAsia="メイリオ"/>
                <w:szCs w:val="21"/>
              </w:rPr>
            </w:pPr>
            <w:r>
              <w:rPr>
                <w:rFonts w:ascii="メイリオ" w:eastAsia="メイリオ" w:hint="eastAsia"/>
                <w:szCs w:val="21"/>
              </w:rPr>
              <w:t>→卵、乳、小麦、そば、落花生</w:t>
            </w:r>
          </w:p>
          <w:p w14:paraId="585EE10E" w14:textId="77777777" w:rsidR="0025358E" w:rsidRDefault="0025358E" w:rsidP="0025358E">
            <w:pPr>
              <w:snapToGrid w:val="0"/>
              <w:spacing w:line="320" w:lineRule="exact"/>
              <w:ind w:firstLineChars="100" w:firstLine="210"/>
              <w:rPr>
                <w:rFonts w:ascii="メイリオ" w:eastAsia="メイリオ"/>
                <w:szCs w:val="21"/>
              </w:rPr>
            </w:pPr>
            <w:r>
              <w:rPr>
                <w:rFonts w:ascii="メイリオ" w:eastAsia="メイリオ" w:hint="eastAsia"/>
                <w:szCs w:val="21"/>
              </w:rPr>
              <w:t>・表示が勧められている20品目（特定原材料に準ずるもの）</w:t>
            </w:r>
          </w:p>
          <w:p w14:paraId="2E4DC5DA" w14:textId="4BE8AF86" w:rsidR="0025358E" w:rsidRPr="0025358E" w:rsidRDefault="0025358E" w:rsidP="0025358E">
            <w:pPr>
              <w:snapToGrid w:val="0"/>
              <w:spacing w:line="320" w:lineRule="exact"/>
              <w:ind w:leftChars="200" w:left="630" w:hangingChars="100" w:hanging="210"/>
              <w:rPr>
                <w:rFonts w:ascii="メイリオ" w:eastAsia="メイリオ"/>
                <w:szCs w:val="21"/>
              </w:rPr>
            </w:pPr>
            <w:r>
              <w:rPr>
                <w:rFonts w:ascii="メイリオ" w:eastAsia="メイリオ" w:hint="eastAsia"/>
                <w:szCs w:val="21"/>
              </w:rPr>
              <w:t>→あわび、いか、いくら、えび、オレンジ、かに、キウイフルーツ、牛肉、くるみ、さけ、さば、大豆、鶏肉、バナナ、豚肉、まつたけ、もも、やまいも、りんご、ゼラチン</w:t>
            </w:r>
          </w:p>
        </w:tc>
      </w:tr>
    </w:tbl>
    <w:p w14:paraId="7F17462B" w14:textId="4A02EFE8" w:rsidR="007D5177" w:rsidRDefault="00F81EF8" w:rsidP="00DD5B65">
      <w:pPr>
        <w:snapToGrid w:val="0"/>
        <w:rPr>
          <w:rFonts w:ascii="メイリオ" w:eastAsia="メイリオ"/>
        </w:rPr>
      </w:pPr>
      <w:r w:rsidRPr="00F81EF8">
        <w:rPr>
          <w:rFonts w:ascii="メイリオ" w:eastAsia="メイリオ" w:hint="eastAsia"/>
        </w:rPr>
        <w:t>出典：新潟県「新潟県災害時栄養・食生活支援活動ガイドライン」（平成18年3月）</w:t>
      </w:r>
      <w:r w:rsidR="00DD5B65">
        <w:rPr>
          <w:rFonts w:ascii="メイリオ" w:eastAsia="メイリオ" w:hint="eastAsia"/>
        </w:rPr>
        <w:t>を加筆修正</w:t>
      </w:r>
    </w:p>
    <w:p w14:paraId="734CE49C" w14:textId="77777777" w:rsidR="007D5177" w:rsidRDefault="007D5177" w:rsidP="005A46DE">
      <w:pPr>
        <w:snapToGrid w:val="0"/>
        <w:rPr>
          <w:rFonts w:ascii="メイリオ" w:eastAsia="メイリオ"/>
        </w:rPr>
      </w:pPr>
    </w:p>
    <w:p w14:paraId="67EB3BD7" w14:textId="77777777" w:rsidR="007D5177" w:rsidRDefault="007D5177" w:rsidP="007D5177">
      <w:pPr>
        <w:snapToGrid w:val="0"/>
        <w:ind w:firstLineChars="100" w:firstLine="210"/>
        <w:rPr>
          <w:rFonts w:ascii="メイリオ" w:eastAsia="メイリオ"/>
        </w:rPr>
      </w:pPr>
      <w:r>
        <w:rPr>
          <w:rFonts w:ascii="メイリオ" w:eastAsia="メイリオ"/>
        </w:rPr>
        <w:br w:type="page"/>
      </w:r>
    </w:p>
    <w:p w14:paraId="46639B05" w14:textId="44A81AF9" w:rsidR="007D5177" w:rsidRPr="0093126B" w:rsidRDefault="0093126B" w:rsidP="003C2230">
      <w:pPr>
        <w:snapToGrid w:val="0"/>
        <w:rPr>
          <w:rFonts w:ascii="メイリオ" w:eastAsia="メイリオ"/>
          <w:sz w:val="24"/>
          <w:szCs w:val="24"/>
        </w:rPr>
      </w:pPr>
      <w:r w:rsidRPr="0093126B">
        <w:rPr>
          <w:rFonts w:ascii="メイリオ" w:eastAsia="メイリオ" w:hint="eastAsia"/>
          <w:sz w:val="24"/>
          <w:szCs w:val="24"/>
        </w:rPr>
        <w:t>（７）</w:t>
      </w:r>
      <w:r w:rsidR="007D5177" w:rsidRPr="0093126B">
        <w:rPr>
          <w:rFonts w:ascii="メイリオ" w:eastAsia="メイリオ" w:hint="eastAsia"/>
          <w:sz w:val="24"/>
          <w:szCs w:val="24"/>
        </w:rPr>
        <w:t>家庭における食料品備蓄について</w:t>
      </w:r>
    </w:p>
    <w:p w14:paraId="666D66D5" w14:textId="5039636D" w:rsidR="007D5177" w:rsidRDefault="007D5177" w:rsidP="007D5177">
      <w:pPr>
        <w:snapToGrid w:val="0"/>
        <w:ind w:firstLineChars="100" w:firstLine="210"/>
        <w:rPr>
          <w:rFonts w:ascii="メイリオ" w:eastAsia="メイリオ"/>
        </w:rPr>
      </w:pPr>
      <w:r w:rsidRPr="00C227F4">
        <w:rPr>
          <w:noProof/>
        </w:rPr>
        <w:drawing>
          <wp:anchor distT="0" distB="0" distL="114300" distR="114300" simplePos="0" relativeHeight="251802624" behindDoc="0" locked="0" layoutInCell="1" allowOverlap="1" wp14:anchorId="2ACDD3D2" wp14:editId="0F7AF20E">
            <wp:simplePos x="0" y="0"/>
            <wp:positionH relativeFrom="margin">
              <wp:posOffset>2095</wp:posOffset>
            </wp:positionH>
            <wp:positionV relativeFrom="paragraph">
              <wp:posOffset>94836</wp:posOffset>
            </wp:positionV>
            <wp:extent cx="5760085" cy="8147251"/>
            <wp:effectExtent l="0" t="0" r="0" b="6350"/>
            <wp:wrapNone/>
            <wp:docPr id="447" name="図 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760085" cy="8147251"/>
                    </a:xfrm>
                    <a:prstGeom prst="rect">
                      <a:avLst/>
                    </a:prstGeom>
                  </pic:spPr>
                </pic:pic>
              </a:graphicData>
            </a:graphic>
            <wp14:sizeRelH relativeFrom="page">
              <wp14:pctWidth>0</wp14:pctWidth>
            </wp14:sizeRelH>
            <wp14:sizeRelV relativeFrom="page">
              <wp14:pctHeight>0</wp14:pctHeight>
            </wp14:sizeRelV>
          </wp:anchor>
        </w:drawing>
      </w:r>
    </w:p>
    <w:p w14:paraId="0E0ED6F8" w14:textId="77777777" w:rsidR="007D5177" w:rsidRDefault="007D5177" w:rsidP="007D5177">
      <w:pPr>
        <w:snapToGrid w:val="0"/>
        <w:ind w:firstLineChars="100" w:firstLine="210"/>
        <w:rPr>
          <w:rFonts w:ascii="メイリオ" w:eastAsia="メイリオ"/>
        </w:rPr>
      </w:pPr>
    </w:p>
    <w:p w14:paraId="6A59968C" w14:textId="77777777" w:rsidR="007D5177" w:rsidRDefault="007D5177" w:rsidP="007D5177">
      <w:pPr>
        <w:snapToGrid w:val="0"/>
        <w:ind w:firstLineChars="100" w:firstLine="210"/>
        <w:rPr>
          <w:rFonts w:ascii="メイリオ" w:eastAsia="メイリオ"/>
        </w:rPr>
      </w:pPr>
    </w:p>
    <w:p w14:paraId="09F16A61" w14:textId="77777777" w:rsidR="007D5177" w:rsidRDefault="007D5177" w:rsidP="007D5177">
      <w:pPr>
        <w:snapToGrid w:val="0"/>
        <w:ind w:firstLineChars="100" w:firstLine="210"/>
        <w:rPr>
          <w:rFonts w:ascii="メイリオ" w:eastAsia="メイリオ"/>
        </w:rPr>
      </w:pPr>
    </w:p>
    <w:p w14:paraId="0D8AC5D6" w14:textId="77777777" w:rsidR="007D5177" w:rsidRDefault="007D5177" w:rsidP="007D5177">
      <w:pPr>
        <w:snapToGrid w:val="0"/>
        <w:ind w:firstLineChars="100" w:firstLine="210"/>
        <w:rPr>
          <w:rFonts w:ascii="メイリオ" w:eastAsia="メイリオ"/>
        </w:rPr>
      </w:pPr>
    </w:p>
    <w:p w14:paraId="1FD457DE" w14:textId="77777777" w:rsidR="007D5177" w:rsidRDefault="007D5177" w:rsidP="007D5177">
      <w:pPr>
        <w:snapToGrid w:val="0"/>
        <w:ind w:firstLineChars="100" w:firstLine="210"/>
        <w:rPr>
          <w:rFonts w:ascii="メイリオ" w:eastAsia="メイリオ"/>
        </w:rPr>
      </w:pPr>
    </w:p>
    <w:p w14:paraId="303BB12C" w14:textId="77777777" w:rsidR="007D5177" w:rsidRDefault="007D5177" w:rsidP="007D5177">
      <w:pPr>
        <w:snapToGrid w:val="0"/>
        <w:ind w:firstLineChars="100" w:firstLine="210"/>
        <w:rPr>
          <w:rFonts w:ascii="メイリオ" w:eastAsia="メイリオ"/>
        </w:rPr>
      </w:pPr>
    </w:p>
    <w:p w14:paraId="7D08B06F" w14:textId="77777777" w:rsidR="007D5177" w:rsidRDefault="007D5177" w:rsidP="007D5177">
      <w:pPr>
        <w:snapToGrid w:val="0"/>
        <w:ind w:firstLineChars="100" w:firstLine="210"/>
        <w:rPr>
          <w:rFonts w:ascii="メイリオ" w:eastAsia="メイリオ"/>
        </w:rPr>
      </w:pPr>
    </w:p>
    <w:p w14:paraId="51658F27" w14:textId="77777777" w:rsidR="007D5177" w:rsidRDefault="007D5177" w:rsidP="007D5177">
      <w:pPr>
        <w:snapToGrid w:val="0"/>
        <w:ind w:firstLineChars="100" w:firstLine="210"/>
        <w:rPr>
          <w:rFonts w:ascii="メイリオ" w:eastAsia="メイリオ"/>
        </w:rPr>
      </w:pPr>
    </w:p>
    <w:p w14:paraId="4031BCAF" w14:textId="77777777" w:rsidR="007D5177" w:rsidRDefault="007D5177" w:rsidP="007D5177">
      <w:pPr>
        <w:snapToGrid w:val="0"/>
        <w:ind w:firstLineChars="100" w:firstLine="210"/>
        <w:rPr>
          <w:rFonts w:ascii="メイリオ" w:eastAsia="メイリオ"/>
        </w:rPr>
      </w:pPr>
    </w:p>
    <w:p w14:paraId="4F206688" w14:textId="77777777" w:rsidR="007D5177" w:rsidRDefault="007D5177" w:rsidP="007D5177">
      <w:pPr>
        <w:snapToGrid w:val="0"/>
        <w:ind w:firstLineChars="100" w:firstLine="210"/>
        <w:rPr>
          <w:rFonts w:ascii="メイリオ" w:eastAsia="メイリオ"/>
        </w:rPr>
      </w:pPr>
    </w:p>
    <w:p w14:paraId="290A4AE5" w14:textId="77777777" w:rsidR="007D5177" w:rsidRDefault="007D5177" w:rsidP="007D5177">
      <w:pPr>
        <w:snapToGrid w:val="0"/>
        <w:ind w:firstLineChars="100" w:firstLine="210"/>
        <w:rPr>
          <w:rFonts w:ascii="メイリオ" w:eastAsia="メイリオ"/>
        </w:rPr>
      </w:pPr>
    </w:p>
    <w:p w14:paraId="0AE804B8" w14:textId="77777777" w:rsidR="007D5177" w:rsidRDefault="007D5177" w:rsidP="007D5177">
      <w:pPr>
        <w:snapToGrid w:val="0"/>
        <w:ind w:firstLineChars="100" w:firstLine="210"/>
        <w:rPr>
          <w:rFonts w:ascii="メイリオ" w:eastAsia="メイリオ"/>
        </w:rPr>
      </w:pPr>
    </w:p>
    <w:p w14:paraId="0209ABF0" w14:textId="77777777" w:rsidR="007D5177" w:rsidRDefault="007D5177" w:rsidP="007D5177">
      <w:pPr>
        <w:snapToGrid w:val="0"/>
        <w:ind w:firstLineChars="100" w:firstLine="210"/>
        <w:rPr>
          <w:rFonts w:ascii="メイリオ" w:eastAsia="メイリオ"/>
        </w:rPr>
      </w:pPr>
    </w:p>
    <w:p w14:paraId="4815C64B" w14:textId="77777777" w:rsidR="007D5177" w:rsidRDefault="007D5177" w:rsidP="007D5177">
      <w:pPr>
        <w:snapToGrid w:val="0"/>
        <w:ind w:firstLineChars="100" w:firstLine="210"/>
        <w:rPr>
          <w:rFonts w:ascii="メイリオ" w:eastAsia="メイリオ"/>
        </w:rPr>
      </w:pPr>
    </w:p>
    <w:p w14:paraId="0664F641" w14:textId="77777777" w:rsidR="007D5177" w:rsidRDefault="007D5177" w:rsidP="007D5177">
      <w:pPr>
        <w:snapToGrid w:val="0"/>
        <w:ind w:firstLineChars="100" w:firstLine="210"/>
        <w:rPr>
          <w:rFonts w:ascii="メイリオ" w:eastAsia="メイリオ"/>
        </w:rPr>
      </w:pPr>
    </w:p>
    <w:p w14:paraId="6A47DF45" w14:textId="77777777" w:rsidR="007D5177" w:rsidRDefault="007D5177" w:rsidP="007D5177">
      <w:pPr>
        <w:snapToGrid w:val="0"/>
        <w:ind w:firstLineChars="100" w:firstLine="210"/>
        <w:rPr>
          <w:rFonts w:ascii="メイリオ" w:eastAsia="メイリオ"/>
        </w:rPr>
      </w:pPr>
    </w:p>
    <w:p w14:paraId="624D5B17" w14:textId="77777777" w:rsidR="007D5177" w:rsidRDefault="007D5177" w:rsidP="007D5177">
      <w:pPr>
        <w:snapToGrid w:val="0"/>
        <w:ind w:firstLineChars="100" w:firstLine="210"/>
        <w:rPr>
          <w:rFonts w:ascii="メイリオ" w:eastAsia="メイリオ"/>
        </w:rPr>
      </w:pPr>
    </w:p>
    <w:p w14:paraId="4CAC7951" w14:textId="77777777" w:rsidR="007D5177" w:rsidRDefault="007D5177" w:rsidP="007D5177">
      <w:pPr>
        <w:snapToGrid w:val="0"/>
        <w:ind w:firstLineChars="100" w:firstLine="210"/>
        <w:rPr>
          <w:rFonts w:ascii="メイリオ" w:eastAsia="メイリオ"/>
        </w:rPr>
      </w:pPr>
    </w:p>
    <w:p w14:paraId="0FB6EADA" w14:textId="77777777" w:rsidR="007D5177" w:rsidRDefault="007D5177" w:rsidP="007D5177">
      <w:pPr>
        <w:snapToGrid w:val="0"/>
        <w:ind w:firstLineChars="100" w:firstLine="210"/>
        <w:rPr>
          <w:rFonts w:ascii="メイリオ" w:eastAsia="メイリオ"/>
        </w:rPr>
      </w:pPr>
    </w:p>
    <w:p w14:paraId="775C592D" w14:textId="77777777" w:rsidR="007D5177" w:rsidRDefault="007D5177" w:rsidP="007D5177">
      <w:pPr>
        <w:snapToGrid w:val="0"/>
        <w:ind w:firstLineChars="100" w:firstLine="210"/>
        <w:rPr>
          <w:rFonts w:ascii="メイリオ" w:eastAsia="メイリオ"/>
        </w:rPr>
      </w:pPr>
    </w:p>
    <w:p w14:paraId="2CD60517" w14:textId="77777777" w:rsidR="007D5177" w:rsidRDefault="007D5177" w:rsidP="007D5177">
      <w:pPr>
        <w:snapToGrid w:val="0"/>
        <w:ind w:firstLineChars="100" w:firstLine="210"/>
        <w:rPr>
          <w:rFonts w:ascii="メイリオ" w:eastAsia="メイリオ"/>
        </w:rPr>
      </w:pPr>
    </w:p>
    <w:p w14:paraId="298E1302" w14:textId="77777777" w:rsidR="007D5177" w:rsidRDefault="007D5177" w:rsidP="007D5177">
      <w:pPr>
        <w:snapToGrid w:val="0"/>
        <w:ind w:firstLineChars="100" w:firstLine="210"/>
        <w:rPr>
          <w:rFonts w:ascii="メイリオ" w:eastAsia="メイリオ"/>
        </w:rPr>
      </w:pPr>
    </w:p>
    <w:p w14:paraId="4A7BEA6D" w14:textId="77777777" w:rsidR="007D5177" w:rsidRDefault="007D5177" w:rsidP="007D5177">
      <w:pPr>
        <w:snapToGrid w:val="0"/>
        <w:ind w:firstLineChars="100" w:firstLine="210"/>
        <w:rPr>
          <w:rFonts w:ascii="メイリオ" w:eastAsia="メイリオ"/>
        </w:rPr>
      </w:pPr>
    </w:p>
    <w:p w14:paraId="0EDD2201" w14:textId="77777777" w:rsidR="007D5177" w:rsidRDefault="007D5177" w:rsidP="007D5177">
      <w:pPr>
        <w:snapToGrid w:val="0"/>
        <w:ind w:firstLineChars="100" w:firstLine="210"/>
        <w:rPr>
          <w:rFonts w:ascii="メイリオ" w:eastAsia="メイリオ"/>
        </w:rPr>
      </w:pPr>
    </w:p>
    <w:p w14:paraId="546E4200" w14:textId="77777777" w:rsidR="007D5177" w:rsidRDefault="007D5177" w:rsidP="007D5177">
      <w:pPr>
        <w:snapToGrid w:val="0"/>
        <w:ind w:firstLineChars="100" w:firstLine="210"/>
        <w:rPr>
          <w:rFonts w:ascii="メイリオ" w:eastAsia="メイリオ"/>
        </w:rPr>
      </w:pPr>
    </w:p>
    <w:p w14:paraId="24E6D856" w14:textId="77777777" w:rsidR="007D5177" w:rsidRDefault="007D5177" w:rsidP="007D5177">
      <w:pPr>
        <w:snapToGrid w:val="0"/>
        <w:ind w:firstLineChars="100" w:firstLine="210"/>
        <w:rPr>
          <w:rFonts w:ascii="メイリオ" w:eastAsia="メイリオ"/>
        </w:rPr>
      </w:pPr>
    </w:p>
    <w:p w14:paraId="47062905" w14:textId="77777777" w:rsidR="007D5177" w:rsidRDefault="007D5177" w:rsidP="007D5177">
      <w:pPr>
        <w:snapToGrid w:val="0"/>
        <w:ind w:firstLineChars="100" w:firstLine="210"/>
        <w:rPr>
          <w:rFonts w:ascii="メイリオ" w:eastAsia="メイリオ"/>
        </w:rPr>
      </w:pPr>
    </w:p>
    <w:p w14:paraId="52606D1F" w14:textId="77777777" w:rsidR="007D5177" w:rsidRDefault="007D5177" w:rsidP="007D5177">
      <w:pPr>
        <w:snapToGrid w:val="0"/>
        <w:ind w:firstLineChars="100" w:firstLine="210"/>
        <w:rPr>
          <w:rFonts w:ascii="メイリオ" w:eastAsia="メイリオ"/>
        </w:rPr>
      </w:pPr>
    </w:p>
    <w:p w14:paraId="584722F7" w14:textId="77777777" w:rsidR="007D5177" w:rsidRDefault="007D5177" w:rsidP="007D5177">
      <w:pPr>
        <w:snapToGrid w:val="0"/>
        <w:ind w:firstLineChars="100" w:firstLine="210"/>
        <w:rPr>
          <w:rFonts w:ascii="メイリオ" w:eastAsia="メイリオ"/>
        </w:rPr>
      </w:pPr>
    </w:p>
    <w:p w14:paraId="12579A2A" w14:textId="77777777" w:rsidR="00BF1B0B" w:rsidRDefault="00BF1B0B" w:rsidP="007D5177">
      <w:pPr>
        <w:snapToGrid w:val="0"/>
        <w:ind w:firstLineChars="100" w:firstLine="210"/>
        <w:rPr>
          <w:rFonts w:ascii="メイリオ" w:eastAsia="メイリオ"/>
        </w:rPr>
      </w:pPr>
    </w:p>
    <w:p w14:paraId="1D6397C3" w14:textId="77777777" w:rsidR="00BF1B0B" w:rsidRDefault="00BF1B0B" w:rsidP="007D5177">
      <w:pPr>
        <w:snapToGrid w:val="0"/>
        <w:ind w:firstLineChars="100" w:firstLine="210"/>
        <w:rPr>
          <w:rFonts w:ascii="メイリオ" w:eastAsia="メイリオ"/>
        </w:rPr>
      </w:pPr>
    </w:p>
    <w:p w14:paraId="3C153C5E" w14:textId="56F0ACC1" w:rsidR="007D5177" w:rsidRDefault="00BF1B0B" w:rsidP="007D5177">
      <w:pPr>
        <w:snapToGrid w:val="0"/>
        <w:ind w:firstLineChars="100" w:firstLine="210"/>
        <w:rPr>
          <w:rFonts w:ascii="メイリオ" w:eastAsia="メイリオ"/>
        </w:rPr>
      </w:pPr>
      <w:r>
        <w:rPr>
          <w:rFonts w:ascii="メイリオ" w:eastAsia="メイリオ" w:hint="eastAsia"/>
        </w:rPr>
        <w:t>出典：農林水産省「緊急時に備えた家庭用食料品備蓄ガイド（農林水産省）」（平成26年2月）</w:t>
      </w:r>
      <w:r w:rsidR="007D5177">
        <w:rPr>
          <w:rFonts w:ascii="メイリオ" w:eastAsia="メイリオ"/>
        </w:rPr>
        <w:br w:type="page"/>
      </w:r>
    </w:p>
    <w:p w14:paraId="15B9A570" w14:textId="37B43DB0" w:rsidR="007D5177" w:rsidRPr="0093126B" w:rsidRDefault="0093126B" w:rsidP="007D5177">
      <w:pPr>
        <w:snapToGrid w:val="0"/>
        <w:rPr>
          <w:rFonts w:ascii="メイリオ" w:eastAsia="メイリオ"/>
          <w:sz w:val="24"/>
          <w:szCs w:val="24"/>
        </w:rPr>
      </w:pPr>
      <w:r w:rsidRPr="0093126B">
        <w:rPr>
          <w:rFonts w:ascii="メイリオ" w:eastAsia="メイリオ" w:hint="eastAsia"/>
          <w:sz w:val="24"/>
          <w:szCs w:val="24"/>
        </w:rPr>
        <w:t>（８）</w:t>
      </w:r>
      <w:r w:rsidR="007D5177" w:rsidRPr="0093126B">
        <w:rPr>
          <w:rFonts w:ascii="メイリオ" w:eastAsia="メイリオ" w:hint="eastAsia"/>
          <w:sz w:val="24"/>
          <w:szCs w:val="24"/>
        </w:rPr>
        <w:t>ローリングストックについて</w:t>
      </w:r>
    </w:p>
    <w:p w14:paraId="4A784282" w14:textId="7EA26972" w:rsidR="007D5177" w:rsidRPr="00F24B6B" w:rsidRDefault="007D5177" w:rsidP="007D5177">
      <w:pPr>
        <w:snapToGrid w:val="0"/>
        <w:ind w:firstLineChars="100" w:firstLine="210"/>
        <w:rPr>
          <w:rFonts w:ascii="メイリオ" w:eastAsia="メイリオ"/>
        </w:rPr>
      </w:pPr>
      <w:r>
        <w:rPr>
          <w:noProof/>
        </w:rPr>
        <w:drawing>
          <wp:anchor distT="0" distB="0" distL="114300" distR="114300" simplePos="0" relativeHeight="251823104" behindDoc="0" locked="0" layoutInCell="1" allowOverlap="1" wp14:anchorId="0B321EBE" wp14:editId="7AA4BA74">
            <wp:simplePos x="0" y="0"/>
            <wp:positionH relativeFrom="column">
              <wp:posOffset>138661</wp:posOffset>
            </wp:positionH>
            <wp:positionV relativeFrom="paragraph">
              <wp:posOffset>7735</wp:posOffset>
            </wp:positionV>
            <wp:extent cx="5759746" cy="7442791"/>
            <wp:effectExtent l="0" t="0" r="0" b="6350"/>
            <wp:wrapNone/>
            <wp:docPr id="113" name="図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43" cstate="print">
                      <a:extLst>
                        <a:ext uri="{28A0092B-C50C-407E-A947-70E740481C1C}">
                          <a14:useLocalDpi xmlns:a14="http://schemas.microsoft.com/office/drawing/2010/main" val="0"/>
                        </a:ext>
                      </a:extLst>
                    </a:blip>
                    <a:srcRect/>
                    <a:stretch/>
                  </pic:blipFill>
                  <pic:spPr bwMode="auto">
                    <a:xfrm>
                      <a:off x="0" y="0"/>
                      <a:ext cx="5759746" cy="7442791"/>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E2FF79A" w14:textId="63984D7A" w:rsidR="00BF1B0B" w:rsidRDefault="00BF1B0B" w:rsidP="00BF1B0B">
      <w:pPr>
        <w:snapToGrid w:val="0"/>
        <w:ind w:firstLineChars="100" w:firstLine="210"/>
        <w:rPr>
          <w:rFonts w:ascii="メイリオ" w:eastAsia="メイリオ"/>
        </w:rPr>
      </w:pPr>
    </w:p>
    <w:p w14:paraId="64E12ABE" w14:textId="2D31AAAB" w:rsidR="001E6DB1" w:rsidRDefault="001E6DB1" w:rsidP="00BF1B0B">
      <w:pPr>
        <w:snapToGrid w:val="0"/>
        <w:ind w:firstLineChars="100" w:firstLine="210"/>
        <w:rPr>
          <w:rFonts w:ascii="メイリオ" w:eastAsia="メイリオ"/>
        </w:rPr>
      </w:pPr>
    </w:p>
    <w:p w14:paraId="656D2E52" w14:textId="2896F594" w:rsidR="001E6DB1" w:rsidRDefault="001E6DB1" w:rsidP="00BF1B0B">
      <w:pPr>
        <w:snapToGrid w:val="0"/>
        <w:ind w:firstLineChars="100" w:firstLine="210"/>
        <w:rPr>
          <w:rFonts w:ascii="メイリオ" w:eastAsia="メイリオ"/>
        </w:rPr>
      </w:pPr>
    </w:p>
    <w:p w14:paraId="4257F6EC" w14:textId="43A89280" w:rsidR="001E6DB1" w:rsidRDefault="001E6DB1" w:rsidP="00BF1B0B">
      <w:pPr>
        <w:snapToGrid w:val="0"/>
        <w:ind w:firstLineChars="100" w:firstLine="210"/>
        <w:rPr>
          <w:rFonts w:ascii="メイリオ" w:eastAsia="メイリオ"/>
        </w:rPr>
      </w:pPr>
    </w:p>
    <w:p w14:paraId="35091F61" w14:textId="3A058EC6" w:rsidR="001E6DB1" w:rsidRDefault="001E6DB1" w:rsidP="00BF1B0B">
      <w:pPr>
        <w:snapToGrid w:val="0"/>
        <w:ind w:firstLineChars="100" w:firstLine="210"/>
        <w:rPr>
          <w:rFonts w:ascii="メイリオ" w:eastAsia="メイリオ"/>
        </w:rPr>
      </w:pPr>
    </w:p>
    <w:p w14:paraId="02432729" w14:textId="65421294" w:rsidR="001E6DB1" w:rsidRDefault="001E6DB1" w:rsidP="00BF1B0B">
      <w:pPr>
        <w:snapToGrid w:val="0"/>
        <w:ind w:firstLineChars="100" w:firstLine="210"/>
        <w:rPr>
          <w:rFonts w:ascii="メイリオ" w:eastAsia="メイリオ"/>
        </w:rPr>
      </w:pPr>
    </w:p>
    <w:p w14:paraId="32CFAAEF" w14:textId="63DD6445" w:rsidR="001E6DB1" w:rsidRDefault="001E6DB1" w:rsidP="00BF1B0B">
      <w:pPr>
        <w:snapToGrid w:val="0"/>
        <w:ind w:firstLineChars="100" w:firstLine="210"/>
        <w:rPr>
          <w:rFonts w:ascii="メイリオ" w:eastAsia="メイリオ"/>
        </w:rPr>
      </w:pPr>
    </w:p>
    <w:p w14:paraId="3F5C95EA" w14:textId="5DF00C98" w:rsidR="001E6DB1" w:rsidRDefault="001E6DB1" w:rsidP="00BF1B0B">
      <w:pPr>
        <w:snapToGrid w:val="0"/>
        <w:ind w:firstLineChars="100" w:firstLine="210"/>
        <w:rPr>
          <w:rFonts w:ascii="メイリオ" w:eastAsia="メイリオ"/>
        </w:rPr>
      </w:pPr>
    </w:p>
    <w:p w14:paraId="5D201436" w14:textId="32B43229" w:rsidR="001E6DB1" w:rsidRDefault="001E6DB1" w:rsidP="00BF1B0B">
      <w:pPr>
        <w:snapToGrid w:val="0"/>
        <w:ind w:firstLineChars="100" w:firstLine="210"/>
        <w:rPr>
          <w:rFonts w:ascii="メイリオ" w:eastAsia="メイリオ"/>
        </w:rPr>
      </w:pPr>
    </w:p>
    <w:p w14:paraId="45F520DE" w14:textId="67FAB38C" w:rsidR="001E6DB1" w:rsidRDefault="001E6DB1" w:rsidP="00BF1B0B">
      <w:pPr>
        <w:snapToGrid w:val="0"/>
        <w:ind w:firstLineChars="100" w:firstLine="210"/>
        <w:rPr>
          <w:rFonts w:ascii="メイリオ" w:eastAsia="メイリオ"/>
        </w:rPr>
      </w:pPr>
    </w:p>
    <w:p w14:paraId="17C6E5F7" w14:textId="447101FB" w:rsidR="001E6DB1" w:rsidRDefault="001E6DB1" w:rsidP="00BF1B0B">
      <w:pPr>
        <w:snapToGrid w:val="0"/>
        <w:ind w:firstLineChars="100" w:firstLine="210"/>
        <w:rPr>
          <w:rFonts w:ascii="メイリオ" w:eastAsia="メイリオ"/>
        </w:rPr>
      </w:pPr>
    </w:p>
    <w:p w14:paraId="3E65DE70" w14:textId="651349E0" w:rsidR="001E6DB1" w:rsidRDefault="001E6DB1" w:rsidP="00BF1B0B">
      <w:pPr>
        <w:snapToGrid w:val="0"/>
        <w:ind w:firstLineChars="100" w:firstLine="210"/>
        <w:rPr>
          <w:rFonts w:ascii="メイリオ" w:eastAsia="メイリオ"/>
        </w:rPr>
      </w:pPr>
    </w:p>
    <w:p w14:paraId="3005F263" w14:textId="6F309BE6" w:rsidR="001E6DB1" w:rsidRDefault="001E6DB1" w:rsidP="00BF1B0B">
      <w:pPr>
        <w:snapToGrid w:val="0"/>
        <w:ind w:firstLineChars="100" w:firstLine="210"/>
        <w:rPr>
          <w:rFonts w:ascii="メイリオ" w:eastAsia="メイリオ"/>
        </w:rPr>
      </w:pPr>
    </w:p>
    <w:p w14:paraId="36D9C1E3" w14:textId="5AEFFAB4" w:rsidR="001E6DB1" w:rsidRDefault="001E6DB1" w:rsidP="00BF1B0B">
      <w:pPr>
        <w:snapToGrid w:val="0"/>
        <w:ind w:firstLineChars="100" w:firstLine="210"/>
        <w:rPr>
          <w:rFonts w:ascii="メイリオ" w:eastAsia="メイリオ"/>
        </w:rPr>
      </w:pPr>
    </w:p>
    <w:p w14:paraId="4371B20B" w14:textId="7BC823FD" w:rsidR="001E6DB1" w:rsidRDefault="001E6DB1" w:rsidP="00BF1B0B">
      <w:pPr>
        <w:snapToGrid w:val="0"/>
        <w:ind w:firstLineChars="100" w:firstLine="210"/>
        <w:rPr>
          <w:rFonts w:ascii="メイリオ" w:eastAsia="メイリオ"/>
        </w:rPr>
      </w:pPr>
    </w:p>
    <w:p w14:paraId="48199280" w14:textId="1816206E" w:rsidR="001E6DB1" w:rsidRDefault="001E6DB1" w:rsidP="00BF1B0B">
      <w:pPr>
        <w:snapToGrid w:val="0"/>
        <w:ind w:firstLineChars="100" w:firstLine="210"/>
        <w:rPr>
          <w:rFonts w:ascii="メイリオ" w:eastAsia="メイリオ"/>
        </w:rPr>
      </w:pPr>
    </w:p>
    <w:p w14:paraId="23E6CCF7" w14:textId="6851F1A0" w:rsidR="001E6DB1" w:rsidRDefault="001E6DB1" w:rsidP="00BF1B0B">
      <w:pPr>
        <w:snapToGrid w:val="0"/>
        <w:ind w:firstLineChars="100" w:firstLine="210"/>
        <w:rPr>
          <w:rFonts w:ascii="メイリオ" w:eastAsia="メイリオ"/>
        </w:rPr>
      </w:pPr>
    </w:p>
    <w:p w14:paraId="2AAF756C" w14:textId="28387219" w:rsidR="001E6DB1" w:rsidRDefault="001E6DB1" w:rsidP="00BF1B0B">
      <w:pPr>
        <w:snapToGrid w:val="0"/>
        <w:ind w:firstLineChars="100" w:firstLine="210"/>
        <w:rPr>
          <w:rFonts w:ascii="メイリオ" w:eastAsia="メイリオ"/>
        </w:rPr>
      </w:pPr>
    </w:p>
    <w:p w14:paraId="187DF5F6" w14:textId="33519FC8" w:rsidR="001E6DB1" w:rsidRDefault="001E6DB1" w:rsidP="00BF1B0B">
      <w:pPr>
        <w:snapToGrid w:val="0"/>
        <w:ind w:firstLineChars="100" w:firstLine="210"/>
        <w:rPr>
          <w:rFonts w:ascii="メイリオ" w:eastAsia="メイリオ"/>
        </w:rPr>
      </w:pPr>
    </w:p>
    <w:p w14:paraId="5D6B8516" w14:textId="00DD7723" w:rsidR="001E6DB1" w:rsidRDefault="001E6DB1" w:rsidP="00BF1B0B">
      <w:pPr>
        <w:snapToGrid w:val="0"/>
        <w:ind w:firstLineChars="100" w:firstLine="210"/>
        <w:rPr>
          <w:rFonts w:ascii="メイリオ" w:eastAsia="メイリオ"/>
        </w:rPr>
      </w:pPr>
    </w:p>
    <w:p w14:paraId="4B301A88" w14:textId="0F76C2AE" w:rsidR="001E6DB1" w:rsidRDefault="001E6DB1" w:rsidP="00BF1B0B">
      <w:pPr>
        <w:snapToGrid w:val="0"/>
        <w:ind w:firstLineChars="100" w:firstLine="210"/>
        <w:rPr>
          <w:rFonts w:ascii="メイリオ" w:eastAsia="メイリオ"/>
        </w:rPr>
      </w:pPr>
    </w:p>
    <w:p w14:paraId="5A174209" w14:textId="494D2F48" w:rsidR="001E6DB1" w:rsidRDefault="001E6DB1" w:rsidP="00BF1B0B">
      <w:pPr>
        <w:snapToGrid w:val="0"/>
        <w:ind w:firstLineChars="100" w:firstLine="210"/>
        <w:rPr>
          <w:rFonts w:ascii="メイリオ" w:eastAsia="メイリオ"/>
        </w:rPr>
      </w:pPr>
    </w:p>
    <w:p w14:paraId="311BB918" w14:textId="0F98A2B1" w:rsidR="001E6DB1" w:rsidRDefault="001E6DB1" w:rsidP="00BF1B0B">
      <w:pPr>
        <w:snapToGrid w:val="0"/>
        <w:ind w:firstLineChars="100" w:firstLine="210"/>
        <w:rPr>
          <w:rFonts w:ascii="メイリオ" w:eastAsia="メイリオ"/>
        </w:rPr>
      </w:pPr>
    </w:p>
    <w:p w14:paraId="6DA61306" w14:textId="1734CC43" w:rsidR="001E6DB1" w:rsidRDefault="001E6DB1" w:rsidP="00BF1B0B">
      <w:pPr>
        <w:snapToGrid w:val="0"/>
        <w:ind w:firstLineChars="100" w:firstLine="210"/>
        <w:rPr>
          <w:rFonts w:ascii="メイリオ" w:eastAsia="メイリオ"/>
        </w:rPr>
      </w:pPr>
    </w:p>
    <w:p w14:paraId="5F8CDC36" w14:textId="39E8F476" w:rsidR="001E6DB1" w:rsidRDefault="001E6DB1" w:rsidP="00BF1B0B">
      <w:pPr>
        <w:snapToGrid w:val="0"/>
        <w:ind w:firstLineChars="100" w:firstLine="210"/>
        <w:rPr>
          <w:rFonts w:ascii="メイリオ" w:eastAsia="メイリオ"/>
        </w:rPr>
      </w:pPr>
    </w:p>
    <w:p w14:paraId="38F71B79" w14:textId="7AE5CB2B" w:rsidR="001E6DB1" w:rsidRDefault="001E6DB1" w:rsidP="00BF1B0B">
      <w:pPr>
        <w:snapToGrid w:val="0"/>
        <w:ind w:firstLineChars="100" w:firstLine="210"/>
        <w:rPr>
          <w:rFonts w:ascii="メイリオ" w:eastAsia="メイリオ"/>
        </w:rPr>
      </w:pPr>
    </w:p>
    <w:p w14:paraId="5CB02522" w14:textId="6C8D7492" w:rsidR="001E6DB1" w:rsidRDefault="001E6DB1" w:rsidP="00BF1B0B">
      <w:pPr>
        <w:snapToGrid w:val="0"/>
        <w:ind w:firstLineChars="100" w:firstLine="210"/>
        <w:rPr>
          <w:rFonts w:ascii="メイリオ" w:eastAsia="メイリオ"/>
        </w:rPr>
      </w:pPr>
    </w:p>
    <w:p w14:paraId="09BE0279" w14:textId="77777777" w:rsidR="001E6DB1" w:rsidRDefault="001E6DB1" w:rsidP="00BF1B0B">
      <w:pPr>
        <w:snapToGrid w:val="0"/>
        <w:ind w:firstLineChars="100" w:firstLine="210"/>
        <w:rPr>
          <w:rFonts w:ascii="メイリオ" w:eastAsia="メイリオ"/>
        </w:rPr>
      </w:pPr>
    </w:p>
    <w:p w14:paraId="548AB91C" w14:textId="77777777" w:rsidR="00BF1B0B" w:rsidRDefault="00BF1B0B" w:rsidP="00BF1B0B">
      <w:pPr>
        <w:snapToGrid w:val="0"/>
        <w:ind w:firstLineChars="100" w:firstLine="210"/>
        <w:rPr>
          <w:rFonts w:ascii="メイリオ" w:eastAsia="メイリオ"/>
        </w:rPr>
      </w:pPr>
      <w:r>
        <w:rPr>
          <w:rFonts w:ascii="メイリオ" w:eastAsia="メイリオ" w:hint="eastAsia"/>
        </w:rPr>
        <w:t>出典：農林水産省「災害時に備えた食品ストックガイド」（平成31年3月）</w:t>
      </w:r>
    </w:p>
    <w:p w14:paraId="029C592F" w14:textId="4A070383" w:rsidR="007D5177" w:rsidRDefault="007D5177" w:rsidP="007D5177">
      <w:pPr>
        <w:widowControl/>
        <w:jc w:val="left"/>
        <w:rPr>
          <w:rFonts w:ascii="メイリオ" w:eastAsia="メイリオ"/>
        </w:rPr>
      </w:pPr>
      <w:r>
        <w:rPr>
          <w:rFonts w:ascii="メイリオ" w:eastAsia="メイリオ"/>
        </w:rPr>
        <w:br w:type="page"/>
      </w:r>
    </w:p>
    <w:p w14:paraId="43161F64" w14:textId="5FEBD0C5" w:rsidR="007D5177" w:rsidRPr="0093126B" w:rsidRDefault="0093126B" w:rsidP="007D5177">
      <w:pPr>
        <w:snapToGrid w:val="0"/>
        <w:rPr>
          <w:rFonts w:ascii="メイリオ" w:eastAsia="メイリオ"/>
          <w:sz w:val="24"/>
          <w:szCs w:val="24"/>
        </w:rPr>
      </w:pPr>
      <w:bookmarkStart w:id="36" w:name="_Hlk36645994"/>
      <w:r w:rsidRPr="0093126B">
        <w:rPr>
          <w:rFonts w:ascii="メイリオ" w:eastAsia="メイリオ" w:hint="eastAsia"/>
          <w:sz w:val="24"/>
          <w:szCs w:val="24"/>
        </w:rPr>
        <w:t>（９）</w:t>
      </w:r>
      <w:r w:rsidR="007D5177" w:rsidRPr="0093126B">
        <w:rPr>
          <w:rFonts w:ascii="メイリオ" w:eastAsia="メイリオ" w:hint="eastAsia"/>
          <w:sz w:val="24"/>
          <w:szCs w:val="24"/>
        </w:rPr>
        <w:t>災害用資機材・生活物資等の備蓄リスト</w:t>
      </w:r>
    </w:p>
    <w:p w14:paraId="2AED2AD1" w14:textId="5F8195B9" w:rsidR="00A05E8F" w:rsidRDefault="0093126B" w:rsidP="007D5177">
      <w:pPr>
        <w:snapToGrid w:val="0"/>
        <w:rPr>
          <w:rFonts w:ascii="メイリオ" w:eastAsia="メイリオ"/>
        </w:rPr>
      </w:pPr>
      <w:r>
        <w:rPr>
          <w:rFonts w:ascii="メイリオ" w:eastAsia="メイリオ" w:hint="eastAsia"/>
        </w:rPr>
        <w:t>■</w:t>
      </w:r>
      <w:r w:rsidR="007D5177">
        <w:rPr>
          <w:rFonts w:ascii="メイリオ" w:eastAsia="メイリオ" w:hint="eastAsia"/>
        </w:rPr>
        <w:t>応急対策活動用資機材等</w:t>
      </w:r>
      <w:r w:rsidR="00A05E8F">
        <w:rPr>
          <w:rFonts w:ascii="メイリオ" w:eastAsia="メイリオ" w:hint="eastAsia"/>
        </w:rPr>
        <w:t>(H30</w:t>
      </w:r>
      <w:r w:rsidR="00A05E8F">
        <w:rPr>
          <w:rFonts w:ascii="メイリオ" w:eastAsia="メイリオ"/>
        </w:rPr>
        <w:t>.</w:t>
      </w:r>
      <w:r w:rsidR="00A05E8F">
        <w:rPr>
          <w:rFonts w:ascii="メイリオ" w:eastAsia="メイリオ" w:hint="eastAsia"/>
        </w:rPr>
        <w:t>９.30現在</w:t>
      </w:r>
      <w:r w:rsidR="00A05E8F">
        <w:rPr>
          <w:rFonts w:ascii="メイリオ" w:eastAsia="メイリオ"/>
        </w:rPr>
        <w:t>)</w:t>
      </w:r>
      <w:r w:rsidR="002B2CA7" w:rsidRPr="002B2CA7">
        <w:t xml:space="preserve"> </w:t>
      </w:r>
    </w:p>
    <w:p w14:paraId="07DE0D95" w14:textId="61B711AA" w:rsidR="007D5177" w:rsidRPr="00904CBF" w:rsidRDefault="002A1CB8" w:rsidP="006F757A">
      <w:r w:rsidRPr="002A1CB8">
        <w:rPr>
          <w:noProof/>
        </w:rPr>
        <w:drawing>
          <wp:anchor distT="0" distB="0" distL="114300" distR="114300" simplePos="0" relativeHeight="251486206" behindDoc="0" locked="0" layoutInCell="1" allowOverlap="1" wp14:anchorId="256D8447" wp14:editId="7C7C47ED">
            <wp:simplePos x="0" y="0"/>
            <wp:positionH relativeFrom="column">
              <wp:posOffset>-90</wp:posOffset>
            </wp:positionH>
            <wp:positionV relativeFrom="paragraph">
              <wp:posOffset>100074</wp:posOffset>
            </wp:positionV>
            <wp:extent cx="5760000" cy="8132159"/>
            <wp:effectExtent l="0" t="0" r="0" b="2540"/>
            <wp:wrapNone/>
            <wp:docPr id="3"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760000" cy="8132159"/>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4103645" w14:textId="1BF75DC9" w:rsidR="00F97029" w:rsidRDefault="00F97029" w:rsidP="006F757A"/>
    <w:p w14:paraId="1817B7A7" w14:textId="41D13E5B" w:rsidR="00F97029" w:rsidRDefault="00F97029" w:rsidP="006F757A"/>
    <w:p w14:paraId="07D1B5F8" w14:textId="34F5D739" w:rsidR="00F97029" w:rsidRDefault="00F97029" w:rsidP="006F757A"/>
    <w:p w14:paraId="659AEA18" w14:textId="02D5B6E8" w:rsidR="00F97029" w:rsidRDefault="00F97029" w:rsidP="006F757A"/>
    <w:p w14:paraId="214DCB5E" w14:textId="3CE018CB" w:rsidR="00F97029" w:rsidRDefault="00F97029" w:rsidP="006F757A"/>
    <w:p w14:paraId="79279999" w14:textId="77777777" w:rsidR="00F97029" w:rsidRDefault="00F97029" w:rsidP="006F757A"/>
    <w:p w14:paraId="4C5E8E33" w14:textId="5F0035BE" w:rsidR="00F97029" w:rsidRDefault="00F97029" w:rsidP="006F757A"/>
    <w:p w14:paraId="36CF43BB" w14:textId="75FF8478" w:rsidR="00F97029" w:rsidRDefault="00F97029" w:rsidP="006F757A"/>
    <w:p w14:paraId="1284304C" w14:textId="1F79DC1E" w:rsidR="00F97029" w:rsidRDefault="00F97029" w:rsidP="006F757A"/>
    <w:p w14:paraId="7876DD06" w14:textId="0BDD6FA7" w:rsidR="00F97029" w:rsidRDefault="00F97029" w:rsidP="006F757A"/>
    <w:p w14:paraId="34E0415B" w14:textId="764FDE99" w:rsidR="00F97029" w:rsidRDefault="00F97029" w:rsidP="006F757A"/>
    <w:p w14:paraId="72B432D8" w14:textId="77777777" w:rsidR="00F97029" w:rsidRDefault="00F97029" w:rsidP="006F757A"/>
    <w:p w14:paraId="1940AB2C" w14:textId="77777777" w:rsidR="00F97029" w:rsidRDefault="00F97029" w:rsidP="006F757A"/>
    <w:p w14:paraId="7453AD87" w14:textId="77777777" w:rsidR="00F97029" w:rsidRDefault="00F97029" w:rsidP="006F757A"/>
    <w:p w14:paraId="1505DEAC" w14:textId="6ABFA17F" w:rsidR="00F97029" w:rsidRDefault="00F97029" w:rsidP="006F757A"/>
    <w:p w14:paraId="54A378AD" w14:textId="1E596223" w:rsidR="006F757A" w:rsidRDefault="006F757A" w:rsidP="006F757A"/>
    <w:p w14:paraId="661691A9" w14:textId="0ADEDC09" w:rsidR="006F757A" w:rsidRDefault="006F757A" w:rsidP="006F757A"/>
    <w:p w14:paraId="22ABFE5E" w14:textId="3B4A1F5C" w:rsidR="006F757A" w:rsidRDefault="006F757A" w:rsidP="006F757A"/>
    <w:p w14:paraId="25A1E3A4" w14:textId="4EA6CE8A" w:rsidR="006F757A" w:rsidRDefault="006F757A" w:rsidP="006F757A"/>
    <w:p w14:paraId="704E544E" w14:textId="08051BD1" w:rsidR="006F757A" w:rsidRDefault="006F757A" w:rsidP="006F757A"/>
    <w:p w14:paraId="4708CE8F" w14:textId="37E90F2E" w:rsidR="006F757A" w:rsidRDefault="006F757A" w:rsidP="006F757A"/>
    <w:p w14:paraId="02F81947" w14:textId="02EE69CD" w:rsidR="006F757A" w:rsidRDefault="006F757A" w:rsidP="006F757A"/>
    <w:p w14:paraId="0F5D8903" w14:textId="125DF0A9" w:rsidR="006F757A" w:rsidRDefault="006F757A" w:rsidP="006F757A"/>
    <w:p w14:paraId="38E63491" w14:textId="727B76A8" w:rsidR="006F757A" w:rsidRDefault="006F757A" w:rsidP="006F757A"/>
    <w:p w14:paraId="05840CD0" w14:textId="35EC2BC1" w:rsidR="006F757A" w:rsidRDefault="006F757A" w:rsidP="006F757A"/>
    <w:p w14:paraId="40575AB0" w14:textId="77777777" w:rsidR="006F757A" w:rsidRDefault="006F757A" w:rsidP="006F757A"/>
    <w:p w14:paraId="2923F533" w14:textId="4DC01A62" w:rsidR="00F97029" w:rsidRDefault="00F97029" w:rsidP="006F757A"/>
    <w:p w14:paraId="6214ED5A" w14:textId="2A495D41" w:rsidR="00BF24B3" w:rsidRDefault="00BF24B3">
      <w:pPr>
        <w:widowControl/>
        <w:jc w:val="left"/>
        <w:rPr>
          <w:rFonts w:ascii="メイリオ" w:eastAsia="メイリオ"/>
        </w:rPr>
      </w:pPr>
      <w:r>
        <w:rPr>
          <w:rFonts w:ascii="メイリオ" w:eastAsia="メイリオ"/>
        </w:rPr>
        <w:br w:type="page"/>
      </w:r>
    </w:p>
    <w:p w14:paraId="6CBBB4D7" w14:textId="4450633C" w:rsidR="007D5177" w:rsidRDefault="002A1CB8" w:rsidP="007D5177">
      <w:pPr>
        <w:snapToGrid w:val="0"/>
        <w:rPr>
          <w:rFonts w:ascii="メイリオ" w:eastAsia="メイリオ"/>
        </w:rPr>
      </w:pPr>
      <w:r w:rsidRPr="002A1CB8">
        <w:rPr>
          <w:noProof/>
        </w:rPr>
        <w:drawing>
          <wp:anchor distT="0" distB="0" distL="114300" distR="114300" simplePos="0" relativeHeight="251485181" behindDoc="0" locked="0" layoutInCell="1" allowOverlap="1" wp14:anchorId="1EBD0BF4" wp14:editId="0A44289B">
            <wp:simplePos x="0" y="0"/>
            <wp:positionH relativeFrom="column">
              <wp:posOffset>3810</wp:posOffset>
            </wp:positionH>
            <wp:positionV relativeFrom="paragraph">
              <wp:posOffset>259080</wp:posOffset>
            </wp:positionV>
            <wp:extent cx="5760000" cy="8246795"/>
            <wp:effectExtent l="0" t="0" r="0" b="0"/>
            <wp:wrapNone/>
            <wp:docPr id="5"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760000" cy="8246795"/>
                    </a:xfrm>
                    <a:prstGeom prst="rect">
                      <a:avLst/>
                    </a:prstGeom>
                    <a:noFill/>
                    <a:ln>
                      <a:noFill/>
                    </a:ln>
                  </pic:spPr>
                </pic:pic>
              </a:graphicData>
            </a:graphic>
            <wp14:sizeRelH relativeFrom="page">
              <wp14:pctWidth>0</wp14:pctWidth>
            </wp14:sizeRelH>
            <wp14:sizeRelV relativeFrom="page">
              <wp14:pctHeight>0</wp14:pctHeight>
            </wp14:sizeRelV>
          </wp:anchor>
        </w:drawing>
      </w:r>
      <w:r w:rsidR="0093126B">
        <w:rPr>
          <w:rFonts w:ascii="メイリオ" w:eastAsia="メイリオ" w:hint="eastAsia"/>
        </w:rPr>
        <w:t>■</w:t>
      </w:r>
      <w:r w:rsidR="007D5177">
        <w:rPr>
          <w:rFonts w:ascii="メイリオ" w:eastAsia="メイリオ" w:hint="eastAsia"/>
        </w:rPr>
        <w:t>生活必要物資</w:t>
      </w:r>
      <w:r w:rsidR="00A05E8F">
        <w:rPr>
          <w:rFonts w:ascii="メイリオ" w:eastAsia="メイリオ" w:hint="eastAsia"/>
        </w:rPr>
        <w:t>(H30</w:t>
      </w:r>
      <w:r w:rsidR="00A05E8F">
        <w:rPr>
          <w:rFonts w:ascii="メイリオ" w:eastAsia="メイリオ"/>
        </w:rPr>
        <w:t>.</w:t>
      </w:r>
      <w:r w:rsidR="00A05E8F">
        <w:rPr>
          <w:rFonts w:ascii="メイリオ" w:eastAsia="メイリオ" w:hint="eastAsia"/>
        </w:rPr>
        <w:t>９.</w:t>
      </w:r>
      <w:r w:rsidR="001564D5" w:rsidRPr="001564D5">
        <w:rPr>
          <w:rFonts w:ascii="メイリオ" w:eastAsia="メイリオ" w:hint="eastAsia"/>
        </w:rPr>
        <w:t xml:space="preserve"> </w:t>
      </w:r>
      <w:r w:rsidR="00A05E8F">
        <w:rPr>
          <w:rFonts w:ascii="メイリオ" w:eastAsia="メイリオ" w:hint="eastAsia"/>
        </w:rPr>
        <w:t>30現在</w:t>
      </w:r>
      <w:r w:rsidR="00A05E8F">
        <w:rPr>
          <w:rFonts w:ascii="メイリオ" w:eastAsia="メイリオ"/>
        </w:rPr>
        <w:t>)</w:t>
      </w:r>
    </w:p>
    <w:p w14:paraId="2EEECD08" w14:textId="73D66D77" w:rsidR="006F6413" w:rsidRDefault="006F6413" w:rsidP="00A05E8F">
      <w:pPr>
        <w:snapToGrid w:val="0"/>
      </w:pPr>
    </w:p>
    <w:p w14:paraId="1D0C5745" w14:textId="77777777" w:rsidR="006F6413" w:rsidRDefault="006F6413" w:rsidP="00A05E8F">
      <w:pPr>
        <w:snapToGrid w:val="0"/>
      </w:pPr>
    </w:p>
    <w:p w14:paraId="3562AF14" w14:textId="77777777" w:rsidR="006F6413" w:rsidRDefault="006F6413" w:rsidP="00A05E8F">
      <w:pPr>
        <w:snapToGrid w:val="0"/>
      </w:pPr>
    </w:p>
    <w:p w14:paraId="1EEB2E2D" w14:textId="77777777" w:rsidR="006F6413" w:rsidRDefault="006F6413" w:rsidP="00A05E8F">
      <w:pPr>
        <w:snapToGrid w:val="0"/>
      </w:pPr>
    </w:p>
    <w:p w14:paraId="0EA24FB0" w14:textId="77777777" w:rsidR="006F6413" w:rsidRDefault="006F6413" w:rsidP="00A05E8F">
      <w:pPr>
        <w:snapToGrid w:val="0"/>
      </w:pPr>
    </w:p>
    <w:p w14:paraId="09BB0CF9" w14:textId="77777777" w:rsidR="006F6413" w:rsidRDefault="006F6413" w:rsidP="00A05E8F">
      <w:pPr>
        <w:snapToGrid w:val="0"/>
      </w:pPr>
    </w:p>
    <w:p w14:paraId="1AA84CED" w14:textId="77777777" w:rsidR="006F6413" w:rsidRDefault="006F6413" w:rsidP="00A05E8F">
      <w:pPr>
        <w:snapToGrid w:val="0"/>
      </w:pPr>
    </w:p>
    <w:p w14:paraId="096359CC" w14:textId="77777777" w:rsidR="006F6413" w:rsidRDefault="006F6413" w:rsidP="00A05E8F">
      <w:pPr>
        <w:snapToGrid w:val="0"/>
      </w:pPr>
    </w:p>
    <w:p w14:paraId="05E8F17E" w14:textId="77777777" w:rsidR="006F6413" w:rsidRDefault="006F6413" w:rsidP="00A05E8F">
      <w:pPr>
        <w:snapToGrid w:val="0"/>
      </w:pPr>
    </w:p>
    <w:p w14:paraId="15262467" w14:textId="77777777" w:rsidR="006F6413" w:rsidRDefault="006F6413" w:rsidP="00A05E8F">
      <w:pPr>
        <w:snapToGrid w:val="0"/>
      </w:pPr>
    </w:p>
    <w:p w14:paraId="44A2D6B4" w14:textId="77777777" w:rsidR="006F6413" w:rsidRDefault="006F6413" w:rsidP="00A05E8F">
      <w:pPr>
        <w:snapToGrid w:val="0"/>
      </w:pPr>
    </w:p>
    <w:p w14:paraId="2789582D" w14:textId="77777777" w:rsidR="006F6413" w:rsidRDefault="006F6413" w:rsidP="00A05E8F">
      <w:pPr>
        <w:snapToGrid w:val="0"/>
      </w:pPr>
    </w:p>
    <w:p w14:paraId="70E12681" w14:textId="77777777" w:rsidR="006F6413" w:rsidRDefault="006F6413" w:rsidP="00A05E8F">
      <w:pPr>
        <w:snapToGrid w:val="0"/>
      </w:pPr>
    </w:p>
    <w:p w14:paraId="76D68E32" w14:textId="77777777" w:rsidR="006F6413" w:rsidRDefault="006F6413" w:rsidP="00A05E8F">
      <w:pPr>
        <w:snapToGrid w:val="0"/>
      </w:pPr>
    </w:p>
    <w:p w14:paraId="2127E785" w14:textId="77777777" w:rsidR="006F6413" w:rsidRDefault="006F6413" w:rsidP="00A05E8F">
      <w:pPr>
        <w:snapToGrid w:val="0"/>
      </w:pPr>
    </w:p>
    <w:p w14:paraId="26212A08" w14:textId="77777777" w:rsidR="006F6413" w:rsidRDefault="006F6413" w:rsidP="00A05E8F">
      <w:pPr>
        <w:snapToGrid w:val="0"/>
      </w:pPr>
    </w:p>
    <w:p w14:paraId="4285DBB2" w14:textId="77777777" w:rsidR="006F6413" w:rsidRDefault="006F6413" w:rsidP="00A05E8F">
      <w:pPr>
        <w:snapToGrid w:val="0"/>
      </w:pPr>
    </w:p>
    <w:p w14:paraId="477B7ACE" w14:textId="77777777" w:rsidR="006F6413" w:rsidRDefault="006F6413" w:rsidP="00A05E8F">
      <w:pPr>
        <w:snapToGrid w:val="0"/>
      </w:pPr>
    </w:p>
    <w:p w14:paraId="4654C0E8" w14:textId="77777777" w:rsidR="006F6413" w:rsidRDefault="006F6413" w:rsidP="00A05E8F">
      <w:pPr>
        <w:snapToGrid w:val="0"/>
      </w:pPr>
    </w:p>
    <w:p w14:paraId="18E5A860" w14:textId="77777777" w:rsidR="006F6413" w:rsidRDefault="006F6413" w:rsidP="00A05E8F">
      <w:pPr>
        <w:snapToGrid w:val="0"/>
      </w:pPr>
    </w:p>
    <w:p w14:paraId="6A071A71" w14:textId="77777777" w:rsidR="006F6413" w:rsidRDefault="006F6413" w:rsidP="00A05E8F">
      <w:pPr>
        <w:snapToGrid w:val="0"/>
      </w:pPr>
    </w:p>
    <w:p w14:paraId="4A6C69D4" w14:textId="77777777" w:rsidR="006F6413" w:rsidRDefault="006F6413" w:rsidP="00A05E8F">
      <w:pPr>
        <w:snapToGrid w:val="0"/>
      </w:pPr>
    </w:p>
    <w:p w14:paraId="692CDDB8" w14:textId="77777777" w:rsidR="006F6413" w:rsidRDefault="006F6413" w:rsidP="00A05E8F">
      <w:pPr>
        <w:snapToGrid w:val="0"/>
      </w:pPr>
    </w:p>
    <w:p w14:paraId="145CB168" w14:textId="77777777" w:rsidR="006F6413" w:rsidRDefault="006F6413" w:rsidP="00A05E8F">
      <w:pPr>
        <w:snapToGrid w:val="0"/>
      </w:pPr>
    </w:p>
    <w:p w14:paraId="224DEC26" w14:textId="77777777" w:rsidR="006F6413" w:rsidRDefault="006F6413" w:rsidP="00A05E8F">
      <w:pPr>
        <w:snapToGrid w:val="0"/>
      </w:pPr>
    </w:p>
    <w:p w14:paraId="7EE7034E" w14:textId="77777777" w:rsidR="006F6413" w:rsidRDefault="006F6413" w:rsidP="00A05E8F">
      <w:pPr>
        <w:snapToGrid w:val="0"/>
        <w:rPr>
          <w:rFonts w:ascii="メイリオ" w:eastAsia="メイリオ"/>
        </w:rPr>
      </w:pPr>
    </w:p>
    <w:p w14:paraId="0947FCAD" w14:textId="77777777" w:rsidR="006F6413" w:rsidRDefault="006F6413" w:rsidP="00A05E8F">
      <w:pPr>
        <w:snapToGrid w:val="0"/>
        <w:rPr>
          <w:rFonts w:ascii="メイリオ" w:eastAsia="メイリオ"/>
        </w:rPr>
      </w:pPr>
    </w:p>
    <w:p w14:paraId="26D9B92C" w14:textId="77777777" w:rsidR="006F6413" w:rsidRDefault="006F6413" w:rsidP="00A05E8F">
      <w:pPr>
        <w:snapToGrid w:val="0"/>
        <w:rPr>
          <w:rFonts w:ascii="メイリオ" w:eastAsia="メイリオ"/>
        </w:rPr>
      </w:pPr>
    </w:p>
    <w:p w14:paraId="147C3886" w14:textId="77777777" w:rsidR="006F6413" w:rsidRDefault="006F6413" w:rsidP="00A05E8F">
      <w:pPr>
        <w:snapToGrid w:val="0"/>
        <w:rPr>
          <w:rFonts w:ascii="メイリオ" w:eastAsia="メイリオ"/>
        </w:rPr>
      </w:pPr>
    </w:p>
    <w:p w14:paraId="686E5A79" w14:textId="77777777" w:rsidR="006F6413" w:rsidRDefault="006F6413" w:rsidP="00A05E8F">
      <w:pPr>
        <w:snapToGrid w:val="0"/>
        <w:rPr>
          <w:rFonts w:ascii="メイリオ" w:eastAsia="メイリオ"/>
        </w:rPr>
      </w:pPr>
    </w:p>
    <w:p w14:paraId="31347E30" w14:textId="77777777" w:rsidR="006F6413" w:rsidRDefault="006F6413" w:rsidP="00A05E8F">
      <w:pPr>
        <w:snapToGrid w:val="0"/>
        <w:rPr>
          <w:rFonts w:ascii="メイリオ" w:eastAsia="メイリオ"/>
        </w:rPr>
      </w:pPr>
    </w:p>
    <w:p w14:paraId="503E6277" w14:textId="77777777" w:rsidR="006F6413" w:rsidRDefault="006F6413" w:rsidP="00A05E8F">
      <w:pPr>
        <w:snapToGrid w:val="0"/>
        <w:rPr>
          <w:rFonts w:ascii="メイリオ" w:eastAsia="メイリオ"/>
        </w:rPr>
      </w:pPr>
    </w:p>
    <w:p w14:paraId="3072C9FD" w14:textId="77777777" w:rsidR="006F6413" w:rsidRDefault="006F6413" w:rsidP="00A05E8F">
      <w:pPr>
        <w:snapToGrid w:val="0"/>
        <w:rPr>
          <w:rFonts w:ascii="メイリオ" w:eastAsia="メイリオ"/>
        </w:rPr>
      </w:pPr>
    </w:p>
    <w:p w14:paraId="42F4D7BC" w14:textId="77777777" w:rsidR="006F6413" w:rsidRDefault="006F6413" w:rsidP="00A05E8F">
      <w:pPr>
        <w:snapToGrid w:val="0"/>
        <w:rPr>
          <w:rFonts w:ascii="メイリオ" w:eastAsia="メイリオ"/>
        </w:rPr>
      </w:pPr>
    </w:p>
    <w:p w14:paraId="4EE3413B" w14:textId="77777777" w:rsidR="006F6413" w:rsidRDefault="006F6413" w:rsidP="00A05E8F">
      <w:pPr>
        <w:snapToGrid w:val="0"/>
        <w:rPr>
          <w:rFonts w:ascii="メイリオ" w:eastAsia="メイリオ"/>
        </w:rPr>
      </w:pPr>
    </w:p>
    <w:p w14:paraId="6008AC58" w14:textId="77777777" w:rsidR="006F6413" w:rsidRDefault="006F6413" w:rsidP="00A05E8F">
      <w:pPr>
        <w:snapToGrid w:val="0"/>
        <w:rPr>
          <w:rFonts w:ascii="メイリオ" w:eastAsia="メイリオ"/>
        </w:rPr>
      </w:pPr>
    </w:p>
    <w:p w14:paraId="72CDA75A" w14:textId="77777777" w:rsidR="006F6413" w:rsidRDefault="006F6413" w:rsidP="00A05E8F">
      <w:pPr>
        <w:snapToGrid w:val="0"/>
        <w:rPr>
          <w:rFonts w:ascii="メイリオ" w:eastAsia="メイリオ"/>
        </w:rPr>
      </w:pPr>
    </w:p>
    <w:p w14:paraId="706FD187" w14:textId="77777777" w:rsidR="006F6413" w:rsidRDefault="006F6413" w:rsidP="00A05E8F">
      <w:pPr>
        <w:snapToGrid w:val="0"/>
        <w:rPr>
          <w:rFonts w:ascii="メイリオ" w:eastAsia="メイリオ"/>
        </w:rPr>
      </w:pPr>
    </w:p>
    <w:p w14:paraId="16E3EE03" w14:textId="569A16F6" w:rsidR="007D5177" w:rsidRDefault="007D5177" w:rsidP="00A05E8F">
      <w:pPr>
        <w:snapToGrid w:val="0"/>
        <w:rPr>
          <w:rFonts w:ascii="メイリオ" w:eastAsia="メイリオ"/>
        </w:rPr>
      </w:pPr>
      <w:r>
        <w:rPr>
          <w:rFonts w:ascii="メイリオ" w:eastAsia="メイリオ"/>
        </w:rPr>
        <w:br w:type="page"/>
      </w:r>
    </w:p>
    <w:bookmarkEnd w:id="36"/>
    <w:p w14:paraId="66E78711" w14:textId="1D317CDF" w:rsidR="00BF1B0B" w:rsidRPr="0093126B" w:rsidRDefault="0093126B" w:rsidP="00C02676">
      <w:pPr>
        <w:snapToGrid w:val="0"/>
        <w:rPr>
          <w:rFonts w:ascii="メイリオ" w:eastAsia="メイリオ"/>
          <w:sz w:val="24"/>
          <w:szCs w:val="24"/>
        </w:rPr>
      </w:pPr>
      <w:r w:rsidRPr="0093126B">
        <w:rPr>
          <w:rFonts w:ascii="メイリオ" w:eastAsia="メイリオ" w:hint="eastAsia"/>
          <w:sz w:val="24"/>
          <w:szCs w:val="24"/>
        </w:rPr>
        <w:t>（１０）</w:t>
      </w:r>
      <w:r w:rsidR="007D5177" w:rsidRPr="0093126B">
        <w:rPr>
          <w:rFonts w:ascii="メイリオ" w:eastAsia="メイリオ" w:hint="eastAsia"/>
          <w:sz w:val="24"/>
          <w:szCs w:val="24"/>
        </w:rPr>
        <w:t>AED設置場所</w:t>
      </w:r>
    </w:p>
    <w:p w14:paraId="42571F22" w14:textId="4A141F24" w:rsidR="003E20FF" w:rsidRPr="003E20FF" w:rsidRDefault="003E20FF" w:rsidP="003E20FF">
      <w:pPr>
        <w:snapToGrid w:val="0"/>
        <w:jc w:val="right"/>
        <w:rPr>
          <w:rFonts w:ascii="メイリオ" w:eastAsia="メイリオ"/>
        </w:rPr>
      </w:pPr>
      <w:r>
        <w:rPr>
          <w:rFonts w:ascii="メイリオ" w:eastAsia="メイリオ" w:hint="eastAsia"/>
        </w:rPr>
        <w:t>（</w:t>
      </w:r>
      <w:r w:rsidRPr="008856C7">
        <w:rPr>
          <w:rFonts w:ascii="メイリオ" w:eastAsia="メイリオ" w:hint="eastAsia"/>
        </w:rPr>
        <w:t>令和元年10月</w:t>
      </w:r>
      <w:r w:rsidR="004F0D30">
        <w:rPr>
          <w:rFonts w:ascii="メイリオ" w:eastAsia="メイリオ" w:hint="eastAsia"/>
        </w:rPr>
        <w:t>の状況</w:t>
      </w:r>
      <w:r>
        <w:rPr>
          <w:rFonts w:ascii="メイリオ" w:eastAsia="メイリオ" w:hint="eastAsia"/>
        </w:rPr>
        <w:t>）</w:t>
      </w:r>
    </w:p>
    <w:tbl>
      <w:tblPr>
        <w:tblStyle w:val="a8"/>
        <w:tblW w:w="9072" w:type="dxa"/>
        <w:jc w:val="center"/>
        <w:tblLook w:val="04A0" w:firstRow="1" w:lastRow="0" w:firstColumn="1" w:lastColumn="0" w:noHBand="0" w:noVBand="1"/>
      </w:tblPr>
      <w:tblGrid>
        <w:gridCol w:w="624"/>
        <w:gridCol w:w="2778"/>
        <w:gridCol w:w="2835"/>
        <w:gridCol w:w="2835"/>
      </w:tblGrid>
      <w:tr w:rsidR="004F0D30" w:rsidRPr="008856C7" w14:paraId="003F98BC" w14:textId="77777777" w:rsidTr="004F0D30">
        <w:trPr>
          <w:jc w:val="center"/>
        </w:trPr>
        <w:tc>
          <w:tcPr>
            <w:tcW w:w="624" w:type="dxa"/>
            <w:shd w:val="clear" w:color="auto" w:fill="D9D9D9" w:themeFill="background1" w:themeFillShade="D9"/>
            <w:vAlign w:val="center"/>
          </w:tcPr>
          <w:p w14:paraId="34A39390" w14:textId="77777777" w:rsidR="008139FD" w:rsidRPr="008856C7" w:rsidRDefault="008139FD" w:rsidP="004F0D30">
            <w:pPr>
              <w:snapToGrid w:val="0"/>
              <w:spacing w:line="270" w:lineRule="exact"/>
              <w:jc w:val="center"/>
              <w:rPr>
                <w:rFonts w:ascii="メイリオ" w:eastAsia="メイリオ"/>
                <w:sz w:val="18"/>
                <w:szCs w:val="18"/>
              </w:rPr>
            </w:pPr>
            <w:r w:rsidRPr="008856C7">
              <w:rPr>
                <w:rFonts w:ascii="メイリオ" w:eastAsia="メイリオ" w:hint="eastAsia"/>
                <w:sz w:val="18"/>
                <w:szCs w:val="18"/>
              </w:rPr>
              <w:t>番号</w:t>
            </w:r>
          </w:p>
        </w:tc>
        <w:tc>
          <w:tcPr>
            <w:tcW w:w="2778" w:type="dxa"/>
            <w:shd w:val="clear" w:color="auto" w:fill="D9D9D9" w:themeFill="background1" w:themeFillShade="D9"/>
            <w:vAlign w:val="center"/>
          </w:tcPr>
          <w:p w14:paraId="0260D5AE" w14:textId="19715224" w:rsidR="008139FD" w:rsidRPr="008856C7" w:rsidRDefault="008139FD" w:rsidP="004F0D30">
            <w:pPr>
              <w:snapToGrid w:val="0"/>
              <w:spacing w:line="270" w:lineRule="exact"/>
              <w:jc w:val="center"/>
              <w:rPr>
                <w:rFonts w:ascii="メイリオ" w:eastAsia="メイリオ"/>
                <w:sz w:val="18"/>
                <w:szCs w:val="18"/>
              </w:rPr>
            </w:pPr>
            <w:r w:rsidRPr="008856C7">
              <w:rPr>
                <w:rFonts w:ascii="メイリオ" w:eastAsia="メイリオ" w:hint="eastAsia"/>
                <w:sz w:val="18"/>
                <w:szCs w:val="18"/>
              </w:rPr>
              <w:t>設置</w:t>
            </w:r>
            <w:r w:rsidR="00FF02FA" w:rsidRPr="008856C7">
              <w:rPr>
                <w:rFonts w:ascii="メイリオ" w:eastAsia="メイリオ" w:hint="eastAsia"/>
                <w:sz w:val="18"/>
                <w:szCs w:val="18"/>
              </w:rPr>
              <w:t>施設名称</w:t>
            </w:r>
          </w:p>
        </w:tc>
        <w:tc>
          <w:tcPr>
            <w:tcW w:w="2835" w:type="dxa"/>
            <w:shd w:val="clear" w:color="auto" w:fill="D9D9D9" w:themeFill="background1" w:themeFillShade="D9"/>
            <w:vAlign w:val="center"/>
          </w:tcPr>
          <w:p w14:paraId="6695F536" w14:textId="170B6E40" w:rsidR="008139FD" w:rsidRPr="008856C7" w:rsidRDefault="00FF02FA" w:rsidP="004F0D30">
            <w:pPr>
              <w:snapToGrid w:val="0"/>
              <w:spacing w:line="270" w:lineRule="exact"/>
              <w:jc w:val="center"/>
              <w:rPr>
                <w:rFonts w:ascii="メイリオ" w:eastAsia="メイリオ"/>
                <w:sz w:val="18"/>
                <w:szCs w:val="18"/>
              </w:rPr>
            </w:pPr>
            <w:r w:rsidRPr="008856C7">
              <w:rPr>
                <w:rFonts w:ascii="メイリオ" w:eastAsia="メイリオ" w:hint="eastAsia"/>
                <w:sz w:val="18"/>
                <w:szCs w:val="18"/>
              </w:rPr>
              <w:t>設置箇所詳細</w:t>
            </w:r>
          </w:p>
        </w:tc>
        <w:tc>
          <w:tcPr>
            <w:tcW w:w="2835" w:type="dxa"/>
            <w:shd w:val="clear" w:color="auto" w:fill="D9D9D9" w:themeFill="background1" w:themeFillShade="D9"/>
            <w:vAlign w:val="center"/>
          </w:tcPr>
          <w:p w14:paraId="57F229EF" w14:textId="1B495030" w:rsidR="008139FD" w:rsidRPr="008856C7" w:rsidRDefault="008139FD" w:rsidP="004F0D30">
            <w:pPr>
              <w:snapToGrid w:val="0"/>
              <w:spacing w:line="270" w:lineRule="exact"/>
              <w:jc w:val="center"/>
              <w:rPr>
                <w:rFonts w:ascii="メイリオ" w:eastAsia="メイリオ"/>
                <w:sz w:val="18"/>
                <w:szCs w:val="18"/>
              </w:rPr>
            </w:pPr>
            <w:r w:rsidRPr="008856C7">
              <w:rPr>
                <w:rFonts w:ascii="メイリオ" w:eastAsia="メイリオ" w:hint="eastAsia"/>
                <w:sz w:val="18"/>
                <w:szCs w:val="18"/>
              </w:rPr>
              <w:t>所在地</w:t>
            </w:r>
          </w:p>
        </w:tc>
      </w:tr>
      <w:tr w:rsidR="004F0D30" w:rsidRPr="008856C7" w14:paraId="39F7DF8E" w14:textId="77777777" w:rsidTr="004F0D30">
        <w:trPr>
          <w:jc w:val="center"/>
        </w:trPr>
        <w:tc>
          <w:tcPr>
            <w:tcW w:w="624" w:type="dxa"/>
            <w:vAlign w:val="center"/>
          </w:tcPr>
          <w:p w14:paraId="22D325C9" w14:textId="02FA2EAA" w:rsidR="008139FD" w:rsidRPr="00C432A4" w:rsidRDefault="008139FD" w:rsidP="004F0D30">
            <w:pPr>
              <w:snapToGrid w:val="0"/>
              <w:spacing w:line="270" w:lineRule="exact"/>
              <w:jc w:val="center"/>
              <w:rPr>
                <w:rFonts w:ascii="メイリオ" w:eastAsia="メイリオ"/>
                <w:sz w:val="18"/>
                <w:szCs w:val="18"/>
              </w:rPr>
            </w:pPr>
            <w:r w:rsidRPr="00C432A4">
              <w:rPr>
                <w:rFonts w:ascii="メイリオ" w:eastAsia="メイリオ" w:hint="eastAsia"/>
                <w:sz w:val="18"/>
                <w:szCs w:val="18"/>
              </w:rPr>
              <w:t>1</w:t>
            </w:r>
          </w:p>
        </w:tc>
        <w:tc>
          <w:tcPr>
            <w:tcW w:w="2778" w:type="dxa"/>
            <w:vAlign w:val="center"/>
          </w:tcPr>
          <w:p w14:paraId="195D606C" w14:textId="04A5DED2" w:rsidR="008139FD" w:rsidRPr="00C432A4" w:rsidRDefault="0011662E" w:rsidP="004F0D30">
            <w:pPr>
              <w:snapToGrid w:val="0"/>
              <w:spacing w:line="270" w:lineRule="exact"/>
              <w:rPr>
                <w:rFonts w:ascii="メイリオ" w:eastAsia="メイリオ"/>
                <w:sz w:val="18"/>
                <w:szCs w:val="18"/>
              </w:rPr>
            </w:pPr>
            <w:r w:rsidRPr="0011662E">
              <w:rPr>
                <w:rFonts w:ascii="メイリオ" w:eastAsia="メイリオ" w:hint="eastAsia"/>
                <w:sz w:val="18"/>
                <w:szCs w:val="18"/>
              </w:rPr>
              <w:t>熊取町役場</w:t>
            </w:r>
          </w:p>
        </w:tc>
        <w:tc>
          <w:tcPr>
            <w:tcW w:w="2835" w:type="dxa"/>
            <w:vAlign w:val="center"/>
          </w:tcPr>
          <w:p w14:paraId="1D12422A" w14:textId="0C74E5EA" w:rsidR="008139FD" w:rsidRPr="00C432A4" w:rsidRDefault="0011662E" w:rsidP="004F0D30">
            <w:pPr>
              <w:snapToGrid w:val="0"/>
              <w:spacing w:line="270" w:lineRule="exact"/>
              <w:rPr>
                <w:rFonts w:ascii="メイリオ" w:eastAsia="メイリオ"/>
                <w:sz w:val="18"/>
                <w:szCs w:val="18"/>
              </w:rPr>
            </w:pPr>
            <w:r w:rsidRPr="0011662E">
              <w:rPr>
                <w:rFonts w:ascii="メイリオ" w:eastAsia="メイリオ" w:hint="eastAsia"/>
                <w:sz w:val="18"/>
                <w:szCs w:val="18"/>
              </w:rPr>
              <w:t>庁舎</w:t>
            </w:r>
            <w:r w:rsidRPr="0011662E">
              <w:rPr>
                <w:rFonts w:ascii="メイリオ" w:eastAsia="メイリオ"/>
                <w:sz w:val="18"/>
                <w:szCs w:val="18"/>
              </w:rPr>
              <w:t>1階総合案内窓口</w:t>
            </w:r>
          </w:p>
        </w:tc>
        <w:tc>
          <w:tcPr>
            <w:tcW w:w="2835" w:type="dxa"/>
            <w:vAlign w:val="center"/>
          </w:tcPr>
          <w:p w14:paraId="2E48CD47" w14:textId="2722F264" w:rsidR="008139FD" w:rsidRPr="00C432A4" w:rsidRDefault="0011662E" w:rsidP="004F0D30">
            <w:pPr>
              <w:snapToGrid w:val="0"/>
              <w:spacing w:line="270" w:lineRule="exact"/>
              <w:rPr>
                <w:rFonts w:ascii="メイリオ" w:eastAsia="メイリオ"/>
                <w:sz w:val="18"/>
                <w:szCs w:val="18"/>
              </w:rPr>
            </w:pPr>
            <w:r w:rsidRPr="0011662E">
              <w:rPr>
                <w:rFonts w:ascii="メイリオ" w:eastAsia="メイリオ" w:hint="eastAsia"/>
                <w:sz w:val="18"/>
                <w:szCs w:val="18"/>
              </w:rPr>
              <w:t>熊取町野田</w:t>
            </w:r>
            <w:r w:rsidRPr="0011662E">
              <w:rPr>
                <w:rFonts w:ascii="メイリオ" w:eastAsia="メイリオ"/>
                <w:sz w:val="18"/>
                <w:szCs w:val="18"/>
              </w:rPr>
              <w:t>1丁目1番1号</w:t>
            </w:r>
          </w:p>
        </w:tc>
      </w:tr>
      <w:tr w:rsidR="004F0D30" w:rsidRPr="008856C7" w14:paraId="13BF992E" w14:textId="77777777" w:rsidTr="004F0D30">
        <w:trPr>
          <w:jc w:val="center"/>
        </w:trPr>
        <w:tc>
          <w:tcPr>
            <w:tcW w:w="624" w:type="dxa"/>
            <w:vAlign w:val="center"/>
          </w:tcPr>
          <w:p w14:paraId="75481E5A" w14:textId="582E824C" w:rsidR="008139FD" w:rsidRPr="00C432A4" w:rsidRDefault="004F0D30" w:rsidP="004F0D30">
            <w:pPr>
              <w:snapToGrid w:val="0"/>
              <w:spacing w:line="270" w:lineRule="exact"/>
              <w:jc w:val="center"/>
              <w:rPr>
                <w:rFonts w:ascii="メイリオ" w:eastAsia="メイリオ"/>
                <w:sz w:val="18"/>
                <w:szCs w:val="18"/>
              </w:rPr>
            </w:pPr>
            <w:r>
              <w:rPr>
                <w:rFonts w:ascii="メイリオ" w:eastAsia="メイリオ" w:hint="eastAsia"/>
                <w:sz w:val="18"/>
                <w:szCs w:val="18"/>
              </w:rPr>
              <w:t>2</w:t>
            </w:r>
          </w:p>
        </w:tc>
        <w:tc>
          <w:tcPr>
            <w:tcW w:w="2778" w:type="dxa"/>
            <w:vAlign w:val="center"/>
          </w:tcPr>
          <w:p w14:paraId="6AC165BE" w14:textId="68D9CDA1" w:rsidR="008139FD" w:rsidRPr="00C432A4" w:rsidRDefault="0011662E" w:rsidP="004F0D30">
            <w:pPr>
              <w:snapToGrid w:val="0"/>
              <w:spacing w:line="270" w:lineRule="exact"/>
              <w:rPr>
                <w:rFonts w:ascii="メイリオ" w:eastAsia="メイリオ"/>
                <w:sz w:val="18"/>
                <w:szCs w:val="18"/>
              </w:rPr>
            </w:pPr>
            <w:r w:rsidRPr="0011662E">
              <w:rPr>
                <w:rFonts w:ascii="メイリオ" w:eastAsia="メイリオ" w:hint="eastAsia"/>
                <w:sz w:val="18"/>
                <w:szCs w:val="18"/>
              </w:rPr>
              <w:t>熊取町役場</w:t>
            </w:r>
          </w:p>
        </w:tc>
        <w:tc>
          <w:tcPr>
            <w:tcW w:w="2835" w:type="dxa"/>
            <w:vAlign w:val="center"/>
          </w:tcPr>
          <w:p w14:paraId="51C4C70C" w14:textId="77777777" w:rsidR="0011662E" w:rsidRPr="0011662E" w:rsidRDefault="0011662E" w:rsidP="004F0D30">
            <w:pPr>
              <w:snapToGrid w:val="0"/>
              <w:spacing w:line="270" w:lineRule="exact"/>
              <w:rPr>
                <w:rFonts w:ascii="メイリオ" w:eastAsia="メイリオ"/>
                <w:sz w:val="18"/>
                <w:szCs w:val="18"/>
              </w:rPr>
            </w:pPr>
            <w:r w:rsidRPr="0011662E">
              <w:rPr>
                <w:rFonts w:ascii="メイリオ" w:eastAsia="メイリオ" w:hint="eastAsia"/>
                <w:sz w:val="18"/>
                <w:szCs w:val="18"/>
              </w:rPr>
              <w:t>本館庁舎</w:t>
            </w:r>
            <w:r w:rsidRPr="0011662E">
              <w:rPr>
                <w:rFonts w:ascii="メイリオ" w:eastAsia="メイリオ"/>
                <w:sz w:val="18"/>
                <w:szCs w:val="18"/>
              </w:rPr>
              <w:t>2階</w:t>
            </w:r>
          </w:p>
          <w:p w14:paraId="530EC536" w14:textId="0514EB78" w:rsidR="008139FD" w:rsidRPr="00C432A4" w:rsidRDefault="0011662E" w:rsidP="004F0D30">
            <w:pPr>
              <w:snapToGrid w:val="0"/>
              <w:spacing w:line="270" w:lineRule="exact"/>
              <w:rPr>
                <w:rFonts w:ascii="メイリオ" w:eastAsia="メイリオ"/>
                <w:sz w:val="18"/>
                <w:szCs w:val="18"/>
              </w:rPr>
            </w:pPr>
            <w:r w:rsidRPr="0011662E">
              <w:rPr>
                <w:rFonts w:ascii="メイリオ" w:eastAsia="メイリオ" w:hint="eastAsia"/>
                <w:sz w:val="18"/>
                <w:szCs w:val="18"/>
              </w:rPr>
              <w:t>危機管理課執務室内</w:t>
            </w:r>
          </w:p>
        </w:tc>
        <w:tc>
          <w:tcPr>
            <w:tcW w:w="2835" w:type="dxa"/>
            <w:vAlign w:val="center"/>
          </w:tcPr>
          <w:p w14:paraId="18691E64" w14:textId="30B0D781" w:rsidR="008139FD" w:rsidRPr="00C432A4" w:rsidRDefault="0011662E" w:rsidP="004F0D30">
            <w:pPr>
              <w:snapToGrid w:val="0"/>
              <w:spacing w:line="270" w:lineRule="exact"/>
              <w:rPr>
                <w:rFonts w:ascii="メイリオ" w:eastAsia="メイリオ"/>
                <w:sz w:val="18"/>
                <w:szCs w:val="18"/>
              </w:rPr>
            </w:pPr>
            <w:r w:rsidRPr="0011662E">
              <w:rPr>
                <w:rFonts w:ascii="メイリオ" w:eastAsia="メイリオ" w:hint="eastAsia"/>
                <w:sz w:val="18"/>
                <w:szCs w:val="18"/>
              </w:rPr>
              <w:t>熊取町野田</w:t>
            </w:r>
            <w:r w:rsidRPr="0011662E">
              <w:rPr>
                <w:rFonts w:ascii="メイリオ" w:eastAsia="メイリオ"/>
                <w:sz w:val="18"/>
                <w:szCs w:val="18"/>
              </w:rPr>
              <w:t>1丁目1番1号</w:t>
            </w:r>
          </w:p>
        </w:tc>
      </w:tr>
      <w:tr w:rsidR="004F0D30" w:rsidRPr="008856C7" w14:paraId="7009598E" w14:textId="77777777" w:rsidTr="004F0D30">
        <w:trPr>
          <w:jc w:val="center"/>
        </w:trPr>
        <w:tc>
          <w:tcPr>
            <w:tcW w:w="624" w:type="dxa"/>
            <w:vAlign w:val="center"/>
          </w:tcPr>
          <w:p w14:paraId="38642BB0" w14:textId="0B498012" w:rsidR="008139FD" w:rsidRPr="00C432A4" w:rsidRDefault="004F0D30" w:rsidP="004F0D30">
            <w:pPr>
              <w:snapToGrid w:val="0"/>
              <w:spacing w:line="270" w:lineRule="exact"/>
              <w:jc w:val="center"/>
              <w:rPr>
                <w:rFonts w:ascii="メイリオ" w:eastAsia="メイリオ"/>
                <w:sz w:val="18"/>
                <w:szCs w:val="18"/>
              </w:rPr>
            </w:pPr>
            <w:r>
              <w:rPr>
                <w:rFonts w:ascii="メイリオ" w:eastAsia="メイリオ" w:hint="eastAsia"/>
                <w:sz w:val="18"/>
                <w:szCs w:val="18"/>
              </w:rPr>
              <w:t>3</w:t>
            </w:r>
          </w:p>
        </w:tc>
        <w:tc>
          <w:tcPr>
            <w:tcW w:w="2778" w:type="dxa"/>
            <w:vAlign w:val="center"/>
          </w:tcPr>
          <w:p w14:paraId="75ECDEB1" w14:textId="77E40707" w:rsidR="008139FD" w:rsidRPr="00C432A4" w:rsidRDefault="0011662E" w:rsidP="004F0D30">
            <w:pPr>
              <w:snapToGrid w:val="0"/>
              <w:spacing w:line="270" w:lineRule="exact"/>
              <w:rPr>
                <w:rFonts w:ascii="メイリオ" w:eastAsia="メイリオ"/>
                <w:sz w:val="18"/>
                <w:szCs w:val="18"/>
              </w:rPr>
            </w:pPr>
            <w:r w:rsidRPr="0011662E">
              <w:rPr>
                <w:rFonts w:ascii="メイリオ" w:eastAsia="メイリオ" w:hint="eastAsia"/>
                <w:sz w:val="18"/>
                <w:szCs w:val="18"/>
              </w:rPr>
              <w:t>総合保健福祉センター（熊取ふれあいセンター）</w:t>
            </w:r>
          </w:p>
        </w:tc>
        <w:tc>
          <w:tcPr>
            <w:tcW w:w="2835" w:type="dxa"/>
            <w:vAlign w:val="center"/>
          </w:tcPr>
          <w:p w14:paraId="295B13B7" w14:textId="7807F90E" w:rsidR="008139FD" w:rsidRPr="00C432A4" w:rsidRDefault="0011662E" w:rsidP="004F0D30">
            <w:pPr>
              <w:snapToGrid w:val="0"/>
              <w:spacing w:line="270" w:lineRule="exact"/>
              <w:rPr>
                <w:rFonts w:ascii="メイリオ" w:eastAsia="メイリオ"/>
                <w:sz w:val="18"/>
                <w:szCs w:val="18"/>
              </w:rPr>
            </w:pPr>
            <w:r w:rsidRPr="0011662E">
              <w:rPr>
                <w:rFonts w:ascii="メイリオ" w:eastAsia="メイリオ" w:hint="eastAsia"/>
                <w:sz w:val="18"/>
                <w:szCs w:val="18"/>
              </w:rPr>
              <w:t>ロビー来客窓口横壁面正面出入り口より約</w:t>
            </w:r>
            <w:r w:rsidRPr="0011662E">
              <w:rPr>
                <w:rFonts w:ascii="メイリオ" w:eastAsia="メイリオ"/>
                <w:sz w:val="18"/>
                <w:szCs w:val="18"/>
              </w:rPr>
              <w:t>10ｍ</w:t>
            </w:r>
          </w:p>
        </w:tc>
        <w:tc>
          <w:tcPr>
            <w:tcW w:w="2835" w:type="dxa"/>
            <w:vAlign w:val="center"/>
          </w:tcPr>
          <w:p w14:paraId="1B2831C0" w14:textId="7D3867F1" w:rsidR="008139FD" w:rsidRPr="00C432A4" w:rsidRDefault="0011662E" w:rsidP="004F0D30">
            <w:pPr>
              <w:snapToGrid w:val="0"/>
              <w:spacing w:line="270" w:lineRule="exact"/>
              <w:rPr>
                <w:rFonts w:ascii="メイリオ" w:eastAsia="メイリオ"/>
                <w:sz w:val="18"/>
                <w:szCs w:val="18"/>
              </w:rPr>
            </w:pPr>
            <w:r w:rsidRPr="0011662E">
              <w:rPr>
                <w:rFonts w:ascii="メイリオ" w:eastAsia="メイリオ" w:hint="eastAsia"/>
                <w:sz w:val="18"/>
                <w:szCs w:val="18"/>
              </w:rPr>
              <w:t>熊取町野田</w:t>
            </w:r>
            <w:r w:rsidRPr="0011662E">
              <w:rPr>
                <w:rFonts w:ascii="メイリオ" w:eastAsia="メイリオ"/>
                <w:sz w:val="18"/>
                <w:szCs w:val="18"/>
              </w:rPr>
              <w:t>1丁目1番8号</w:t>
            </w:r>
          </w:p>
        </w:tc>
      </w:tr>
      <w:tr w:rsidR="004F0D30" w:rsidRPr="008856C7" w14:paraId="55810740" w14:textId="77777777" w:rsidTr="004F0D30">
        <w:trPr>
          <w:jc w:val="center"/>
        </w:trPr>
        <w:tc>
          <w:tcPr>
            <w:tcW w:w="624" w:type="dxa"/>
            <w:vAlign w:val="center"/>
          </w:tcPr>
          <w:p w14:paraId="31BD8F61" w14:textId="1DC2D994" w:rsidR="008139FD" w:rsidRPr="00C432A4" w:rsidRDefault="004F0D30" w:rsidP="004F0D30">
            <w:pPr>
              <w:snapToGrid w:val="0"/>
              <w:spacing w:line="270" w:lineRule="exact"/>
              <w:jc w:val="center"/>
              <w:rPr>
                <w:rFonts w:ascii="メイリオ" w:eastAsia="メイリオ"/>
                <w:sz w:val="18"/>
                <w:szCs w:val="18"/>
              </w:rPr>
            </w:pPr>
            <w:r>
              <w:rPr>
                <w:rFonts w:ascii="メイリオ" w:eastAsia="メイリオ" w:hint="eastAsia"/>
                <w:sz w:val="18"/>
                <w:szCs w:val="18"/>
              </w:rPr>
              <w:t>4</w:t>
            </w:r>
          </w:p>
        </w:tc>
        <w:tc>
          <w:tcPr>
            <w:tcW w:w="2778" w:type="dxa"/>
            <w:vAlign w:val="center"/>
          </w:tcPr>
          <w:p w14:paraId="50323A34" w14:textId="0BE6FC6F" w:rsidR="008139FD" w:rsidRPr="00C432A4" w:rsidRDefault="0011662E" w:rsidP="004F0D30">
            <w:pPr>
              <w:snapToGrid w:val="0"/>
              <w:spacing w:line="270" w:lineRule="exact"/>
              <w:rPr>
                <w:rFonts w:ascii="メイリオ" w:eastAsia="メイリオ"/>
                <w:sz w:val="18"/>
                <w:szCs w:val="18"/>
              </w:rPr>
            </w:pPr>
            <w:r w:rsidRPr="0011662E">
              <w:rPr>
                <w:rFonts w:ascii="メイリオ" w:eastAsia="メイリオ" w:hint="eastAsia"/>
                <w:sz w:val="18"/>
                <w:szCs w:val="18"/>
              </w:rPr>
              <w:t>老人福祉センター</w:t>
            </w:r>
          </w:p>
        </w:tc>
        <w:tc>
          <w:tcPr>
            <w:tcW w:w="2835" w:type="dxa"/>
            <w:vAlign w:val="center"/>
          </w:tcPr>
          <w:p w14:paraId="55CFB2A6" w14:textId="14B56A7A" w:rsidR="008139FD" w:rsidRPr="00C432A4" w:rsidRDefault="0011662E" w:rsidP="004F0D30">
            <w:pPr>
              <w:snapToGrid w:val="0"/>
              <w:spacing w:line="270" w:lineRule="exact"/>
              <w:rPr>
                <w:rFonts w:ascii="メイリオ" w:eastAsia="メイリオ"/>
                <w:sz w:val="18"/>
                <w:szCs w:val="18"/>
              </w:rPr>
            </w:pPr>
            <w:r w:rsidRPr="0011662E">
              <w:rPr>
                <w:rFonts w:ascii="メイリオ" w:eastAsia="メイリオ" w:hint="eastAsia"/>
                <w:sz w:val="18"/>
                <w:szCs w:val="18"/>
              </w:rPr>
              <w:t>階段横壁面正面出入り口より約</w:t>
            </w:r>
            <w:r w:rsidRPr="0011662E">
              <w:rPr>
                <w:rFonts w:ascii="メイリオ" w:eastAsia="メイリオ"/>
                <w:sz w:val="18"/>
                <w:szCs w:val="18"/>
              </w:rPr>
              <w:t>5ｍ</w:t>
            </w:r>
          </w:p>
        </w:tc>
        <w:tc>
          <w:tcPr>
            <w:tcW w:w="2835" w:type="dxa"/>
            <w:vAlign w:val="center"/>
          </w:tcPr>
          <w:p w14:paraId="31EFBF0C" w14:textId="16C4563B" w:rsidR="008139FD" w:rsidRPr="00C432A4" w:rsidRDefault="0011662E" w:rsidP="004F0D30">
            <w:pPr>
              <w:snapToGrid w:val="0"/>
              <w:spacing w:line="270" w:lineRule="exact"/>
              <w:rPr>
                <w:rFonts w:ascii="メイリオ" w:eastAsia="メイリオ"/>
                <w:sz w:val="18"/>
                <w:szCs w:val="18"/>
              </w:rPr>
            </w:pPr>
            <w:r w:rsidRPr="0011662E">
              <w:rPr>
                <w:rFonts w:ascii="メイリオ" w:eastAsia="メイリオ" w:hint="eastAsia"/>
                <w:sz w:val="18"/>
                <w:szCs w:val="18"/>
              </w:rPr>
              <w:t>熊取町野田</w:t>
            </w:r>
            <w:r w:rsidRPr="0011662E">
              <w:rPr>
                <w:rFonts w:ascii="メイリオ" w:eastAsia="メイリオ"/>
                <w:sz w:val="18"/>
                <w:szCs w:val="18"/>
              </w:rPr>
              <w:t>1丁目1番15号</w:t>
            </w:r>
          </w:p>
        </w:tc>
      </w:tr>
      <w:tr w:rsidR="004F0D30" w:rsidRPr="008856C7" w14:paraId="34EA76BE" w14:textId="77777777" w:rsidTr="004F0D30">
        <w:trPr>
          <w:jc w:val="center"/>
        </w:trPr>
        <w:tc>
          <w:tcPr>
            <w:tcW w:w="624" w:type="dxa"/>
            <w:vAlign w:val="center"/>
          </w:tcPr>
          <w:p w14:paraId="51FFFE90" w14:textId="5721CE98" w:rsidR="008139FD" w:rsidRPr="00C432A4" w:rsidRDefault="004F0D30" w:rsidP="004F0D30">
            <w:pPr>
              <w:snapToGrid w:val="0"/>
              <w:spacing w:line="270" w:lineRule="exact"/>
              <w:jc w:val="center"/>
              <w:rPr>
                <w:rFonts w:ascii="メイリオ" w:eastAsia="メイリオ"/>
                <w:sz w:val="18"/>
                <w:szCs w:val="18"/>
              </w:rPr>
            </w:pPr>
            <w:r>
              <w:rPr>
                <w:rFonts w:ascii="メイリオ" w:eastAsia="メイリオ" w:hint="eastAsia"/>
                <w:sz w:val="18"/>
                <w:szCs w:val="18"/>
              </w:rPr>
              <w:t>5</w:t>
            </w:r>
          </w:p>
        </w:tc>
        <w:tc>
          <w:tcPr>
            <w:tcW w:w="2778" w:type="dxa"/>
            <w:vAlign w:val="center"/>
          </w:tcPr>
          <w:p w14:paraId="64D5ABC2" w14:textId="2737F2AD" w:rsidR="008139FD" w:rsidRPr="00C432A4" w:rsidRDefault="0011662E" w:rsidP="004F0D30">
            <w:pPr>
              <w:snapToGrid w:val="0"/>
              <w:spacing w:line="270" w:lineRule="exact"/>
              <w:rPr>
                <w:rFonts w:ascii="メイリオ" w:eastAsia="メイリオ"/>
                <w:sz w:val="18"/>
                <w:szCs w:val="18"/>
              </w:rPr>
            </w:pPr>
            <w:r w:rsidRPr="0011662E">
              <w:rPr>
                <w:rFonts w:ascii="メイリオ" w:eastAsia="メイリオ" w:hint="eastAsia"/>
                <w:sz w:val="18"/>
                <w:szCs w:val="18"/>
              </w:rPr>
              <w:t>熊取交流センター（煉瓦館）</w:t>
            </w:r>
          </w:p>
        </w:tc>
        <w:tc>
          <w:tcPr>
            <w:tcW w:w="2835" w:type="dxa"/>
            <w:vAlign w:val="center"/>
          </w:tcPr>
          <w:p w14:paraId="18A8910B" w14:textId="1BD5F2BB" w:rsidR="008139FD" w:rsidRPr="00C432A4" w:rsidRDefault="0011662E" w:rsidP="004F0D30">
            <w:pPr>
              <w:snapToGrid w:val="0"/>
              <w:spacing w:line="270" w:lineRule="exact"/>
              <w:rPr>
                <w:rFonts w:ascii="メイリオ" w:eastAsia="メイリオ"/>
                <w:sz w:val="18"/>
                <w:szCs w:val="18"/>
              </w:rPr>
            </w:pPr>
            <w:r w:rsidRPr="0011662E">
              <w:rPr>
                <w:rFonts w:ascii="メイリオ" w:eastAsia="メイリオ" w:hint="eastAsia"/>
                <w:sz w:val="18"/>
                <w:szCs w:val="18"/>
              </w:rPr>
              <w:t>正面入り口付近</w:t>
            </w:r>
          </w:p>
        </w:tc>
        <w:tc>
          <w:tcPr>
            <w:tcW w:w="2835" w:type="dxa"/>
            <w:vAlign w:val="center"/>
          </w:tcPr>
          <w:p w14:paraId="742B1C52" w14:textId="0E71213C" w:rsidR="008139FD" w:rsidRPr="00C432A4" w:rsidRDefault="0011662E" w:rsidP="004F0D30">
            <w:pPr>
              <w:snapToGrid w:val="0"/>
              <w:spacing w:line="270" w:lineRule="exact"/>
              <w:rPr>
                <w:rFonts w:ascii="メイリオ" w:eastAsia="メイリオ"/>
                <w:sz w:val="18"/>
                <w:szCs w:val="18"/>
              </w:rPr>
            </w:pPr>
            <w:r w:rsidRPr="0011662E">
              <w:rPr>
                <w:rFonts w:ascii="メイリオ" w:eastAsia="メイリオ" w:hint="eastAsia"/>
                <w:sz w:val="18"/>
                <w:szCs w:val="18"/>
              </w:rPr>
              <w:t>熊取町五門西</w:t>
            </w:r>
            <w:r w:rsidRPr="0011662E">
              <w:rPr>
                <w:rFonts w:ascii="メイリオ" w:eastAsia="メイリオ"/>
                <w:sz w:val="18"/>
                <w:szCs w:val="18"/>
              </w:rPr>
              <w:t>1-10-1</w:t>
            </w:r>
          </w:p>
        </w:tc>
      </w:tr>
      <w:tr w:rsidR="004F0D30" w:rsidRPr="008856C7" w14:paraId="7D8C8EF4" w14:textId="77777777" w:rsidTr="004F0D30">
        <w:trPr>
          <w:jc w:val="center"/>
        </w:trPr>
        <w:tc>
          <w:tcPr>
            <w:tcW w:w="624" w:type="dxa"/>
            <w:vAlign w:val="center"/>
          </w:tcPr>
          <w:p w14:paraId="21DA21BB" w14:textId="2D320CB6" w:rsidR="008139FD" w:rsidRPr="00C432A4" w:rsidRDefault="004F0D30" w:rsidP="004F0D30">
            <w:pPr>
              <w:snapToGrid w:val="0"/>
              <w:spacing w:line="270" w:lineRule="exact"/>
              <w:jc w:val="center"/>
              <w:rPr>
                <w:rFonts w:ascii="メイリオ" w:eastAsia="メイリオ"/>
                <w:sz w:val="18"/>
                <w:szCs w:val="18"/>
              </w:rPr>
            </w:pPr>
            <w:r>
              <w:rPr>
                <w:rFonts w:ascii="メイリオ" w:eastAsia="メイリオ" w:hint="eastAsia"/>
                <w:sz w:val="18"/>
                <w:szCs w:val="18"/>
              </w:rPr>
              <w:t>6</w:t>
            </w:r>
          </w:p>
        </w:tc>
        <w:tc>
          <w:tcPr>
            <w:tcW w:w="2778" w:type="dxa"/>
            <w:vAlign w:val="center"/>
          </w:tcPr>
          <w:p w14:paraId="484CBA15" w14:textId="7D07B0B9" w:rsidR="008139FD" w:rsidRPr="00C432A4" w:rsidRDefault="0011662E" w:rsidP="004F0D30">
            <w:pPr>
              <w:snapToGrid w:val="0"/>
              <w:spacing w:line="270" w:lineRule="exact"/>
              <w:rPr>
                <w:rFonts w:ascii="メイリオ" w:eastAsia="メイリオ"/>
                <w:sz w:val="18"/>
                <w:szCs w:val="18"/>
              </w:rPr>
            </w:pPr>
            <w:r w:rsidRPr="0011662E">
              <w:rPr>
                <w:rFonts w:ascii="メイリオ" w:eastAsia="メイリオ" w:hint="eastAsia"/>
                <w:sz w:val="18"/>
                <w:szCs w:val="18"/>
              </w:rPr>
              <w:t>熊取図書館</w:t>
            </w:r>
          </w:p>
        </w:tc>
        <w:tc>
          <w:tcPr>
            <w:tcW w:w="2835" w:type="dxa"/>
            <w:vAlign w:val="center"/>
          </w:tcPr>
          <w:p w14:paraId="10F1CA9D" w14:textId="4F8EBB8A" w:rsidR="008139FD" w:rsidRPr="00C432A4" w:rsidRDefault="0011662E" w:rsidP="004F0D30">
            <w:pPr>
              <w:snapToGrid w:val="0"/>
              <w:spacing w:line="270" w:lineRule="exact"/>
              <w:rPr>
                <w:rFonts w:ascii="メイリオ" w:eastAsia="メイリオ"/>
                <w:sz w:val="18"/>
                <w:szCs w:val="18"/>
              </w:rPr>
            </w:pPr>
            <w:r w:rsidRPr="0011662E">
              <w:rPr>
                <w:rFonts w:ascii="メイリオ" w:eastAsia="メイリオ" w:hint="eastAsia"/>
                <w:sz w:val="18"/>
                <w:szCs w:val="18"/>
              </w:rPr>
              <w:t>熊取町野田</w:t>
            </w:r>
            <w:r w:rsidRPr="0011662E">
              <w:rPr>
                <w:rFonts w:ascii="メイリオ" w:eastAsia="メイリオ"/>
                <w:sz w:val="18"/>
                <w:szCs w:val="18"/>
              </w:rPr>
              <w:t>4丁目2714-1</w:t>
            </w:r>
          </w:p>
        </w:tc>
        <w:tc>
          <w:tcPr>
            <w:tcW w:w="2835" w:type="dxa"/>
            <w:vAlign w:val="center"/>
          </w:tcPr>
          <w:p w14:paraId="428B857B" w14:textId="04D92F79" w:rsidR="008139FD" w:rsidRPr="00C432A4" w:rsidRDefault="0011662E" w:rsidP="004F0D30">
            <w:pPr>
              <w:snapToGrid w:val="0"/>
              <w:spacing w:line="270" w:lineRule="exact"/>
              <w:rPr>
                <w:rFonts w:ascii="メイリオ" w:eastAsia="メイリオ"/>
                <w:sz w:val="18"/>
                <w:szCs w:val="18"/>
              </w:rPr>
            </w:pPr>
            <w:r w:rsidRPr="0011662E">
              <w:rPr>
                <w:rFonts w:ascii="メイリオ" w:eastAsia="メイリオ" w:hint="eastAsia"/>
                <w:sz w:val="18"/>
                <w:szCs w:val="18"/>
              </w:rPr>
              <w:t>総合カウンター内</w:t>
            </w:r>
          </w:p>
        </w:tc>
      </w:tr>
      <w:tr w:rsidR="004F0D30" w:rsidRPr="008856C7" w14:paraId="7D5259F5" w14:textId="77777777" w:rsidTr="004F0D30">
        <w:trPr>
          <w:jc w:val="center"/>
        </w:trPr>
        <w:tc>
          <w:tcPr>
            <w:tcW w:w="624" w:type="dxa"/>
            <w:vAlign w:val="center"/>
          </w:tcPr>
          <w:p w14:paraId="14552D97" w14:textId="741E743C" w:rsidR="008139FD" w:rsidRPr="00C432A4" w:rsidRDefault="004F0D30" w:rsidP="004F0D30">
            <w:pPr>
              <w:snapToGrid w:val="0"/>
              <w:spacing w:line="270" w:lineRule="exact"/>
              <w:jc w:val="center"/>
              <w:rPr>
                <w:rFonts w:ascii="メイリオ" w:eastAsia="メイリオ"/>
                <w:sz w:val="18"/>
                <w:szCs w:val="18"/>
              </w:rPr>
            </w:pPr>
            <w:r>
              <w:rPr>
                <w:rFonts w:ascii="メイリオ" w:eastAsia="メイリオ" w:hint="eastAsia"/>
                <w:sz w:val="18"/>
                <w:szCs w:val="18"/>
              </w:rPr>
              <w:t>7</w:t>
            </w:r>
          </w:p>
        </w:tc>
        <w:tc>
          <w:tcPr>
            <w:tcW w:w="2778" w:type="dxa"/>
            <w:vAlign w:val="center"/>
          </w:tcPr>
          <w:p w14:paraId="22C2B294" w14:textId="35D09E73" w:rsidR="008139FD" w:rsidRPr="00C432A4" w:rsidRDefault="0011662E" w:rsidP="004F0D30">
            <w:pPr>
              <w:snapToGrid w:val="0"/>
              <w:spacing w:line="270" w:lineRule="exact"/>
              <w:rPr>
                <w:rFonts w:ascii="メイリオ" w:eastAsia="メイリオ"/>
                <w:sz w:val="18"/>
                <w:szCs w:val="18"/>
              </w:rPr>
            </w:pPr>
            <w:r w:rsidRPr="0011662E">
              <w:rPr>
                <w:rFonts w:ascii="メイリオ" w:eastAsia="メイリオ" w:hint="eastAsia"/>
                <w:sz w:val="18"/>
                <w:szCs w:val="18"/>
              </w:rPr>
              <w:t>総合体育館（ひまわりドーム）</w:t>
            </w:r>
          </w:p>
        </w:tc>
        <w:tc>
          <w:tcPr>
            <w:tcW w:w="2835" w:type="dxa"/>
            <w:vAlign w:val="center"/>
          </w:tcPr>
          <w:p w14:paraId="5D1BA80E" w14:textId="6B7358B1" w:rsidR="008139FD" w:rsidRPr="00C432A4" w:rsidRDefault="0011662E" w:rsidP="004F0D30">
            <w:pPr>
              <w:snapToGrid w:val="0"/>
              <w:spacing w:line="270" w:lineRule="exact"/>
              <w:rPr>
                <w:rFonts w:ascii="メイリオ" w:eastAsia="メイリオ"/>
                <w:sz w:val="18"/>
                <w:szCs w:val="18"/>
              </w:rPr>
            </w:pPr>
            <w:r w:rsidRPr="0011662E">
              <w:rPr>
                <w:rFonts w:ascii="メイリオ" w:eastAsia="メイリオ"/>
                <w:sz w:val="18"/>
                <w:szCs w:val="18"/>
              </w:rPr>
              <w:t>1階正面入り口付近</w:t>
            </w:r>
          </w:p>
        </w:tc>
        <w:tc>
          <w:tcPr>
            <w:tcW w:w="2835" w:type="dxa"/>
            <w:vAlign w:val="center"/>
          </w:tcPr>
          <w:p w14:paraId="22499E80" w14:textId="612F2913" w:rsidR="008139FD" w:rsidRPr="00C432A4" w:rsidRDefault="0011662E" w:rsidP="004F0D30">
            <w:pPr>
              <w:snapToGrid w:val="0"/>
              <w:spacing w:line="270" w:lineRule="exact"/>
              <w:rPr>
                <w:rFonts w:ascii="メイリオ" w:eastAsia="メイリオ"/>
                <w:sz w:val="18"/>
                <w:szCs w:val="18"/>
              </w:rPr>
            </w:pPr>
            <w:r w:rsidRPr="0011662E">
              <w:rPr>
                <w:rFonts w:ascii="メイリオ" w:eastAsia="メイリオ" w:hint="eastAsia"/>
                <w:sz w:val="18"/>
                <w:szCs w:val="18"/>
              </w:rPr>
              <w:t>熊取町久保</w:t>
            </w:r>
            <w:r w:rsidRPr="0011662E">
              <w:rPr>
                <w:rFonts w:ascii="メイリオ" w:eastAsia="メイリオ"/>
                <w:sz w:val="18"/>
                <w:szCs w:val="18"/>
              </w:rPr>
              <w:t>5丁目3番1号</w:t>
            </w:r>
          </w:p>
        </w:tc>
      </w:tr>
      <w:tr w:rsidR="004F0D30" w:rsidRPr="008856C7" w14:paraId="0B0D644B" w14:textId="77777777" w:rsidTr="004F0D30">
        <w:trPr>
          <w:jc w:val="center"/>
        </w:trPr>
        <w:tc>
          <w:tcPr>
            <w:tcW w:w="624" w:type="dxa"/>
            <w:vAlign w:val="center"/>
          </w:tcPr>
          <w:p w14:paraId="5B51F474" w14:textId="4F5E24FF" w:rsidR="008139FD" w:rsidRPr="00C432A4" w:rsidRDefault="004F0D30" w:rsidP="004F0D30">
            <w:pPr>
              <w:snapToGrid w:val="0"/>
              <w:spacing w:line="270" w:lineRule="exact"/>
              <w:jc w:val="center"/>
              <w:rPr>
                <w:rFonts w:ascii="メイリオ" w:eastAsia="メイリオ"/>
                <w:sz w:val="18"/>
                <w:szCs w:val="18"/>
              </w:rPr>
            </w:pPr>
            <w:r>
              <w:rPr>
                <w:rFonts w:ascii="メイリオ" w:eastAsia="メイリオ" w:hint="eastAsia"/>
                <w:sz w:val="18"/>
                <w:szCs w:val="18"/>
              </w:rPr>
              <w:t>8</w:t>
            </w:r>
          </w:p>
        </w:tc>
        <w:tc>
          <w:tcPr>
            <w:tcW w:w="2778" w:type="dxa"/>
            <w:vAlign w:val="center"/>
          </w:tcPr>
          <w:p w14:paraId="721BE812" w14:textId="20DF11FF" w:rsidR="008139FD" w:rsidRPr="00C432A4" w:rsidRDefault="0011662E" w:rsidP="004F0D30">
            <w:pPr>
              <w:snapToGrid w:val="0"/>
              <w:spacing w:line="270" w:lineRule="exact"/>
              <w:rPr>
                <w:rFonts w:ascii="メイリオ" w:eastAsia="メイリオ"/>
                <w:sz w:val="18"/>
                <w:szCs w:val="18"/>
              </w:rPr>
            </w:pPr>
            <w:r w:rsidRPr="0011662E">
              <w:rPr>
                <w:rFonts w:ascii="メイリオ" w:eastAsia="メイリオ" w:hint="eastAsia"/>
                <w:sz w:val="18"/>
                <w:szCs w:val="18"/>
              </w:rPr>
              <w:t>総合体育館（ひまわりドーム）</w:t>
            </w:r>
          </w:p>
        </w:tc>
        <w:tc>
          <w:tcPr>
            <w:tcW w:w="2835" w:type="dxa"/>
            <w:vAlign w:val="center"/>
          </w:tcPr>
          <w:p w14:paraId="06F85460" w14:textId="7547BEA5" w:rsidR="008139FD" w:rsidRPr="00C432A4" w:rsidRDefault="0011662E" w:rsidP="004F0D30">
            <w:pPr>
              <w:snapToGrid w:val="0"/>
              <w:spacing w:line="270" w:lineRule="exact"/>
              <w:rPr>
                <w:rFonts w:ascii="メイリオ" w:eastAsia="メイリオ"/>
                <w:sz w:val="18"/>
                <w:szCs w:val="18"/>
              </w:rPr>
            </w:pPr>
            <w:r w:rsidRPr="0011662E">
              <w:rPr>
                <w:rFonts w:ascii="メイリオ" w:eastAsia="メイリオ" w:hint="eastAsia"/>
                <w:sz w:val="18"/>
                <w:szCs w:val="18"/>
              </w:rPr>
              <w:t>プール監視員室</w:t>
            </w:r>
          </w:p>
        </w:tc>
        <w:tc>
          <w:tcPr>
            <w:tcW w:w="2835" w:type="dxa"/>
            <w:vAlign w:val="center"/>
          </w:tcPr>
          <w:p w14:paraId="33A2E3E4" w14:textId="1FCCE585" w:rsidR="008139FD" w:rsidRPr="00C432A4" w:rsidRDefault="0011662E" w:rsidP="004F0D30">
            <w:pPr>
              <w:snapToGrid w:val="0"/>
              <w:spacing w:line="270" w:lineRule="exact"/>
              <w:rPr>
                <w:rFonts w:ascii="メイリオ" w:eastAsia="メイリオ"/>
                <w:sz w:val="18"/>
                <w:szCs w:val="18"/>
              </w:rPr>
            </w:pPr>
            <w:r w:rsidRPr="0011662E">
              <w:rPr>
                <w:rFonts w:ascii="メイリオ" w:eastAsia="メイリオ" w:hint="eastAsia"/>
                <w:sz w:val="18"/>
                <w:szCs w:val="18"/>
              </w:rPr>
              <w:t>熊取町久保</w:t>
            </w:r>
            <w:r w:rsidRPr="0011662E">
              <w:rPr>
                <w:rFonts w:ascii="メイリオ" w:eastAsia="メイリオ"/>
                <w:sz w:val="18"/>
                <w:szCs w:val="18"/>
              </w:rPr>
              <w:t>5丁目3番1号</w:t>
            </w:r>
          </w:p>
        </w:tc>
      </w:tr>
      <w:tr w:rsidR="004F0D30" w:rsidRPr="008856C7" w14:paraId="51F1972D" w14:textId="77777777" w:rsidTr="004F0D30">
        <w:trPr>
          <w:jc w:val="center"/>
        </w:trPr>
        <w:tc>
          <w:tcPr>
            <w:tcW w:w="624" w:type="dxa"/>
            <w:vAlign w:val="center"/>
          </w:tcPr>
          <w:p w14:paraId="1BCD4925" w14:textId="69BE2692" w:rsidR="008139FD" w:rsidRPr="00C432A4" w:rsidRDefault="004F0D30" w:rsidP="004F0D30">
            <w:pPr>
              <w:snapToGrid w:val="0"/>
              <w:spacing w:line="270" w:lineRule="exact"/>
              <w:jc w:val="center"/>
              <w:rPr>
                <w:rFonts w:ascii="メイリオ" w:eastAsia="メイリオ"/>
                <w:sz w:val="18"/>
                <w:szCs w:val="18"/>
              </w:rPr>
            </w:pPr>
            <w:r>
              <w:rPr>
                <w:rFonts w:ascii="メイリオ" w:eastAsia="メイリオ" w:hint="eastAsia"/>
                <w:sz w:val="18"/>
                <w:szCs w:val="18"/>
              </w:rPr>
              <w:t>9</w:t>
            </w:r>
          </w:p>
        </w:tc>
        <w:tc>
          <w:tcPr>
            <w:tcW w:w="2778" w:type="dxa"/>
            <w:vAlign w:val="center"/>
          </w:tcPr>
          <w:p w14:paraId="2D7BD740" w14:textId="32485CBE" w:rsidR="008139FD" w:rsidRPr="00C432A4" w:rsidRDefault="0011662E" w:rsidP="004F0D30">
            <w:pPr>
              <w:snapToGrid w:val="0"/>
              <w:spacing w:line="270" w:lineRule="exact"/>
              <w:rPr>
                <w:rFonts w:ascii="メイリオ" w:eastAsia="メイリオ"/>
                <w:sz w:val="18"/>
                <w:szCs w:val="18"/>
              </w:rPr>
            </w:pPr>
            <w:r w:rsidRPr="0011662E">
              <w:rPr>
                <w:rFonts w:ascii="メイリオ" w:eastAsia="メイリオ" w:hint="eastAsia"/>
                <w:sz w:val="18"/>
                <w:szCs w:val="18"/>
              </w:rPr>
              <w:t>教育・子どもセンター</w:t>
            </w:r>
          </w:p>
        </w:tc>
        <w:tc>
          <w:tcPr>
            <w:tcW w:w="2835" w:type="dxa"/>
            <w:vAlign w:val="center"/>
          </w:tcPr>
          <w:p w14:paraId="737B48A4" w14:textId="6F54B065" w:rsidR="008139FD" w:rsidRPr="00C432A4" w:rsidRDefault="0011662E" w:rsidP="004F0D30">
            <w:pPr>
              <w:snapToGrid w:val="0"/>
              <w:spacing w:line="270" w:lineRule="exact"/>
              <w:rPr>
                <w:rFonts w:ascii="メイリオ" w:eastAsia="メイリオ"/>
                <w:sz w:val="18"/>
                <w:szCs w:val="18"/>
              </w:rPr>
            </w:pPr>
            <w:r w:rsidRPr="0011662E">
              <w:rPr>
                <w:rFonts w:ascii="メイリオ" w:eastAsia="メイリオ"/>
                <w:sz w:val="18"/>
                <w:szCs w:val="18"/>
              </w:rPr>
              <w:t>1階 ぷらっつ事務室</w:t>
            </w:r>
          </w:p>
        </w:tc>
        <w:tc>
          <w:tcPr>
            <w:tcW w:w="2835" w:type="dxa"/>
            <w:vAlign w:val="center"/>
          </w:tcPr>
          <w:p w14:paraId="02FD7EAE" w14:textId="04E76EEA" w:rsidR="008139FD" w:rsidRPr="00C432A4" w:rsidRDefault="0011662E" w:rsidP="004F0D30">
            <w:pPr>
              <w:snapToGrid w:val="0"/>
              <w:spacing w:line="270" w:lineRule="exact"/>
              <w:rPr>
                <w:rFonts w:ascii="メイリオ" w:eastAsia="メイリオ"/>
                <w:sz w:val="18"/>
                <w:szCs w:val="18"/>
              </w:rPr>
            </w:pPr>
            <w:r w:rsidRPr="0011662E">
              <w:rPr>
                <w:rFonts w:ascii="メイリオ" w:eastAsia="メイリオ" w:hint="eastAsia"/>
                <w:sz w:val="18"/>
                <w:szCs w:val="18"/>
              </w:rPr>
              <w:t>熊取町五門東</w:t>
            </w:r>
            <w:r w:rsidRPr="0011662E">
              <w:rPr>
                <w:rFonts w:ascii="メイリオ" w:eastAsia="メイリオ"/>
                <w:sz w:val="18"/>
                <w:szCs w:val="18"/>
              </w:rPr>
              <w:t>2-3-5</w:t>
            </w:r>
          </w:p>
        </w:tc>
      </w:tr>
      <w:tr w:rsidR="004F0D30" w:rsidRPr="008856C7" w14:paraId="0289BE7B" w14:textId="77777777" w:rsidTr="004F0D30">
        <w:trPr>
          <w:jc w:val="center"/>
        </w:trPr>
        <w:tc>
          <w:tcPr>
            <w:tcW w:w="624" w:type="dxa"/>
            <w:vAlign w:val="center"/>
          </w:tcPr>
          <w:p w14:paraId="3C417B82" w14:textId="65C6D799" w:rsidR="008139FD" w:rsidRPr="00C432A4" w:rsidRDefault="004F0D30" w:rsidP="004F0D30">
            <w:pPr>
              <w:snapToGrid w:val="0"/>
              <w:spacing w:line="270" w:lineRule="exact"/>
              <w:jc w:val="center"/>
              <w:rPr>
                <w:rFonts w:ascii="メイリオ" w:eastAsia="メイリオ"/>
                <w:sz w:val="18"/>
                <w:szCs w:val="18"/>
              </w:rPr>
            </w:pPr>
            <w:r>
              <w:rPr>
                <w:rFonts w:ascii="メイリオ" w:eastAsia="メイリオ" w:hint="eastAsia"/>
                <w:sz w:val="18"/>
                <w:szCs w:val="18"/>
              </w:rPr>
              <w:t>1</w:t>
            </w:r>
            <w:r>
              <w:rPr>
                <w:rFonts w:ascii="メイリオ" w:eastAsia="メイリオ"/>
                <w:sz w:val="18"/>
                <w:szCs w:val="18"/>
              </w:rPr>
              <w:t>0</w:t>
            </w:r>
          </w:p>
        </w:tc>
        <w:tc>
          <w:tcPr>
            <w:tcW w:w="2778" w:type="dxa"/>
            <w:vAlign w:val="center"/>
          </w:tcPr>
          <w:p w14:paraId="372BF2C2" w14:textId="763C6325" w:rsidR="008139FD" w:rsidRPr="00C432A4" w:rsidRDefault="0011662E" w:rsidP="004F0D30">
            <w:pPr>
              <w:snapToGrid w:val="0"/>
              <w:spacing w:line="270" w:lineRule="exact"/>
              <w:rPr>
                <w:rFonts w:ascii="メイリオ" w:eastAsia="メイリオ"/>
                <w:sz w:val="18"/>
                <w:szCs w:val="18"/>
              </w:rPr>
            </w:pPr>
            <w:r w:rsidRPr="0011662E">
              <w:rPr>
                <w:rFonts w:ascii="メイリオ" w:eastAsia="メイリオ" w:hint="eastAsia"/>
                <w:sz w:val="18"/>
                <w:szCs w:val="18"/>
              </w:rPr>
              <w:t>中央小学校</w:t>
            </w:r>
          </w:p>
        </w:tc>
        <w:tc>
          <w:tcPr>
            <w:tcW w:w="2835" w:type="dxa"/>
            <w:vAlign w:val="center"/>
          </w:tcPr>
          <w:p w14:paraId="72D34232" w14:textId="44F2E8B9" w:rsidR="008139FD" w:rsidRPr="00C432A4" w:rsidRDefault="0011662E" w:rsidP="004F0D30">
            <w:pPr>
              <w:snapToGrid w:val="0"/>
              <w:spacing w:line="270" w:lineRule="exact"/>
              <w:rPr>
                <w:rFonts w:ascii="メイリオ" w:eastAsia="メイリオ"/>
                <w:sz w:val="18"/>
                <w:szCs w:val="18"/>
              </w:rPr>
            </w:pPr>
            <w:r w:rsidRPr="0011662E">
              <w:rPr>
                <w:rFonts w:ascii="メイリオ" w:eastAsia="メイリオ" w:hint="eastAsia"/>
                <w:sz w:val="18"/>
                <w:szCs w:val="18"/>
              </w:rPr>
              <w:t>職員室入口（職員室に向かって右側入口）入って右側壁に設置</w:t>
            </w:r>
          </w:p>
        </w:tc>
        <w:tc>
          <w:tcPr>
            <w:tcW w:w="2835" w:type="dxa"/>
            <w:vAlign w:val="center"/>
          </w:tcPr>
          <w:p w14:paraId="2C0CCFB9" w14:textId="44041291" w:rsidR="008139FD" w:rsidRPr="00C432A4" w:rsidRDefault="0011662E" w:rsidP="004F0D30">
            <w:pPr>
              <w:snapToGrid w:val="0"/>
              <w:spacing w:line="270" w:lineRule="exact"/>
              <w:rPr>
                <w:rFonts w:ascii="メイリオ" w:eastAsia="メイリオ"/>
                <w:sz w:val="18"/>
                <w:szCs w:val="18"/>
              </w:rPr>
            </w:pPr>
            <w:r w:rsidRPr="0011662E">
              <w:rPr>
                <w:rFonts w:ascii="メイリオ" w:eastAsia="メイリオ" w:hint="eastAsia"/>
                <w:sz w:val="18"/>
                <w:szCs w:val="18"/>
              </w:rPr>
              <w:t>熊取町野田</w:t>
            </w:r>
            <w:r w:rsidRPr="0011662E">
              <w:rPr>
                <w:rFonts w:ascii="メイリオ" w:eastAsia="メイリオ"/>
                <w:sz w:val="18"/>
                <w:szCs w:val="18"/>
              </w:rPr>
              <w:t>2-2-1</w:t>
            </w:r>
          </w:p>
        </w:tc>
      </w:tr>
      <w:tr w:rsidR="004F0D30" w:rsidRPr="008856C7" w14:paraId="6EFE3264" w14:textId="77777777" w:rsidTr="004F0D30">
        <w:trPr>
          <w:jc w:val="center"/>
        </w:trPr>
        <w:tc>
          <w:tcPr>
            <w:tcW w:w="624" w:type="dxa"/>
            <w:vAlign w:val="center"/>
          </w:tcPr>
          <w:p w14:paraId="795D3917" w14:textId="6B14BAA1" w:rsidR="008139FD" w:rsidRPr="00C432A4" w:rsidRDefault="004F0D30" w:rsidP="004F0D30">
            <w:pPr>
              <w:snapToGrid w:val="0"/>
              <w:spacing w:line="270" w:lineRule="exact"/>
              <w:jc w:val="center"/>
              <w:rPr>
                <w:rFonts w:ascii="メイリオ" w:eastAsia="メイリオ"/>
                <w:sz w:val="18"/>
                <w:szCs w:val="18"/>
              </w:rPr>
            </w:pPr>
            <w:r>
              <w:rPr>
                <w:rFonts w:ascii="メイリオ" w:eastAsia="メイリオ" w:hint="eastAsia"/>
                <w:sz w:val="18"/>
                <w:szCs w:val="18"/>
              </w:rPr>
              <w:t>1</w:t>
            </w:r>
            <w:r>
              <w:rPr>
                <w:rFonts w:ascii="メイリオ" w:eastAsia="メイリオ"/>
                <w:sz w:val="18"/>
                <w:szCs w:val="18"/>
              </w:rPr>
              <w:t>1</w:t>
            </w:r>
          </w:p>
        </w:tc>
        <w:tc>
          <w:tcPr>
            <w:tcW w:w="2778" w:type="dxa"/>
            <w:vAlign w:val="center"/>
          </w:tcPr>
          <w:p w14:paraId="08642158" w14:textId="144D241D" w:rsidR="008139FD" w:rsidRPr="00C432A4" w:rsidRDefault="0011662E" w:rsidP="004F0D30">
            <w:pPr>
              <w:snapToGrid w:val="0"/>
              <w:spacing w:line="270" w:lineRule="exact"/>
              <w:rPr>
                <w:rFonts w:ascii="メイリオ" w:eastAsia="メイリオ"/>
                <w:sz w:val="18"/>
                <w:szCs w:val="18"/>
              </w:rPr>
            </w:pPr>
            <w:r w:rsidRPr="0011662E">
              <w:rPr>
                <w:rFonts w:ascii="メイリオ" w:eastAsia="メイリオ" w:hint="eastAsia"/>
                <w:sz w:val="18"/>
                <w:szCs w:val="18"/>
              </w:rPr>
              <w:t>東小学校</w:t>
            </w:r>
          </w:p>
        </w:tc>
        <w:tc>
          <w:tcPr>
            <w:tcW w:w="2835" w:type="dxa"/>
            <w:vAlign w:val="center"/>
          </w:tcPr>
          <w:p w14:paraId="56D442C2" w14:textId="37349C68" w:rsidR="008139FD" w:rsidRPr="00C432A4" w:rsidRDefault="0011662E" w:rsidP="004F0D30">
            <w:pPr>
              <w:snapToGrid w:val="0"/>
              <w:spacing w:line="270" w:lineRule="exact"/>
              <w:rPr>
                <w:rFonts w:ascii="メイリオ" w:eastAsia="メイリオ"/>
                <w:sz w:val="18"/>
                <w:szCs w:val="18"/>
              </w:rPr>
            </w:pPr>
            <w:r w:rsidRPr="0011662E">
              <w:rPr>
                <w:rFonts w:ascii="メイリオ" w:eastAsia="メイリオ" w:hint="eastAsia"/>
                <w:sz w:val="18"/>
                <w:szCs w:val="18"/>
              </w:rPr>
              <w:t>職員玄関入って左折し、左側壁に設置</w:t>
            </w:r>
          </w:p>
        </w:tc>
        <w:tc>
          <w:tcPr>
            <w:tcW w:w="2835" w:type="dxa"/>
            <w:vAlign w:val="center"/>
          </w:tcPr>
          <w:p w14:paraId="045FEC70" w14:textId="058F2CB8" w:rsidR="008139FD" w:rsidRPr="00C432A4" w:rsidRDefault="0011662E" w:rsidP="004F0D30">
            <w:pPr>
              <w:snapToGrid w:val="0"/>
              <w:spacing w:line="270" w:lineRule="exact"/>
              <w:rPr>
                <w:rFonts w:ascii="メイリオ" w:eastAsia="メイリオ"/>
                <w:sz w:val="18"/>
                <w:szCs w:val="18"/>
              </w:rPr>
            </w:pPr>
            <w:r w:rsidRPr="0011662E">
              <w:rPr>
                <w:rFonts w:ascii="メイリオ" w:eastAsia="メイリオ" w:hint="eastAsia"/>
                <w:sz w:val="18"/>
                <w:szCs w:val="18"/>
              </w:rPr>
              <w:t>熊取町久保</w:t>
            </w:r>
            <w:r w:rsidRPr="0011662E">
              <w:rPr>
                <w:rFonts w:ascii="メイリオ" w:eastAsia="メイリオ"/>
                <w:sz w:val="18"/>
                <w:szCs w:val="18"/>
              </w:rPr>
              <w:t>4-1306-1</w:t>
            </w:r>
          </w:p>
        </w:tc>
      </w:tr>
      <w:tr w:rsidR="004F0D30" w:rsidRPr="008856C7" w14:paraId="009EB178" w14:textId="77777777" w:rsidTr="004F0D30">
        <w:trPr>
          <w:jc w:val="center"/>
        </w:trPr>
        <w:tc>
          <w:tcPr>
            <w:tcW w:w="624" w:type="dxa"/>
            <w:vAlign w:val="center"/>
          </w:tcPr>
          <w:p w14:paraId="28E01EE4" w14:textId="1EAEBCA3" w:rsidR="008139FD" w:rsidRPr="00C432A4" w:rsidRDefault="004F0D30" w:rsidP="004F0D30">
            <w:pPr>
              <w:snapToGrid w:val="0"/>
              <w:spacing w:line="270" w:lineRule="exact"/>
              <w:jc w:val="center"/>
              <w:rPr>
                <w:rFonts w:ascii="メイリオ" w:eastAsia="メイリオ"/>
                <w:sz w:val="18"/>
                <w:szCs w:val="18"/>
              </w:rPr>
            </w:pPr>
            <w:r>
              <w:rPr>
                <w:rFonts w:ascii="メイリオ" w:eastAsia="メイリオ" w:hint="eastAsia"/>
                <w:sz w:val="18"/>
                <w:szCs w:val="18"/>
              </w:rPr>
              <w:t>1</w:t>
            </w:r>
            <w:r>
              <w:rPr>
                <w:rFonts w:ascii="メイリオ" w:eastAsia="メイリオ"/>
                <w:sz w:val="18"/>
                <w:szCs w:val="18"/>
              </w:rPr>
              <w:t>2</w:t>
            </w:r>
          </w:p>
        </w:tc>
        <w:tc>
          <w:tcPr>
            <w:tcW w:w="2778" w:type="dxa"/>
            <w:vAlign w:val="center"/>
          </w:tcPr>
          <w:p w14:paraId="390DCE58" w14:textId="0C5A150D" w:rsidR="008139FD" w:rsidRPr="00C432A4" w:rsidRDefault="0011662E" w:rsidP="004F0D30">
            <w:pPr>
              <w:snapToGrid w:val="0"/>
              <w:spacing w:line="270" w:lineRule="exact"/>
              <w:rPr>
                <w:rFonts w:ascii="メイリオ" w:eastAsia="メイリオ"/>
                <w:sz w:val="18"/>
                <w:szCs w:val="18"/>
              </w:rPr>
            </w:pPr>
            <w:r w:rsidRPr="0011662E">
              <w:rPr>
                <w:rFonts w:ascii="メイリオ" w:eastAsia="メイリオ" w:hint="eastAsia"/>
                <w:sz w:val="18"/>
                <w:szCs w:val="18"/>
              </w:rPr>
              <w:t>西小学校</w:t>
            </w:r>
          </w:p>
        </w:tc>
        <w:tc>
          <w:tcPr>
            <w:tcW w:w="2835" w:type="dxa"/>
            <w:vAlign w:val="center"/>
          </w:tcPr>
          <w:p w14:paraId="532A92AC" w14:textId="093D325E" w:rsidR="008139FD" w:rsidRPr="00C432A4" w:rsidRDefault="0011662E" w:rsidP="004F0D30">
            <w:pPr>
              <w:snapToGrid w:val="0"/>
              <w:spacing w:line="270" w:lineRule="exact"/>
              <w:rPr>
                <w:rFonts w:ascii="メイリオ" w:eastAsia="メイリオ"/>
                <w:sz w:val="18"/>
                <w:szCs w:val="18"/>
              </w:rPr>
            </w:pPr>
            <w:r w:rsidRPr="0011662E">
              <w:rPr>
                <w:rFonts w:ascii="メイリオ" w:eastAsia="メイリオ" w:hint="eastAsia"/>
                <w:sz w:val="18"/>
                <w:szCs w:val="18"/>
              </w:rPr>
              <w:t>玄関入って左側廊下に向かって左側壁に設置</w:t>
            </w:r>
          </w:p>
        </w:tc>
        <w:tc>
          <w:tcPr>
            <w:tcW w:w="2835" w:type="dxa"/>
            <w:vAlign w:val="center"/>
          </w:tcPr>
          <w:p w14:paraId="61B1E4AD" w14:textId="38658872" w:rsidR="008139FD" w:rsidRPr="00C432A4" w:rsidRDefault="0011662E" w:rsidP="004F0D30">
            <w:pPr>
              <w:snapToGrid w:val="0"/>
              <w:spacing w:line="270" w:lineRule="exact"/>
              <w:rPr>
                <w:rFonts w:ascii="メイリオ" w:eastAsia="メイリオ"/>
                <w:sz w:val="18"/>
                <w:szCs w:val="18"/>
              </w:rPr>
            </w:pPr>
            <w:r w:rsidRPr="0011662E">
              <w:rPr>
                <w:rFonts w:ascii="メイリオ" w:eastAsia="メイリオ" w:hint="eastAsia"/>
                <w:sz w:val="18"/>
                <w:szCs w:val="18"/>
              </w:rPr>
              <w:t>熊取町大久保南</w:t>
            </w:r>
            <w:r w:rsidRPr="0011662E">
              <w:rPr>
                <w:rFonts w:ascii="メイリオ" w:eastAsia="メイリオ"/>
                <w:sz w:val="18"/>
                <w:szCs w:val="18"/>
              </w:rPr>
              <w:t>1-1589</w:t>
            </w:r>
          </w:p>
        </w:tc>
      </w:tr>
      <w:tr w:rsidR="004F0D30" w:rsidRPr="008856C7" w14:paraId="00C4F4C7" w14:textId="77777777" w:rsidTr="004F0D30">
        <w:trPr>
          <w:jc w:val="center"/>
        </w:trPr>
        <w:tc>
          <w:tcPr>
            <w:tcW w:w="624" w:type="dxa"/>
            <w:vAlign w:val="center"/>
          </w:tcPr>
          <w:p w14:paraId="630AFC4B" w14:textId="58869B45" w:rsidR="008139FD" w:rsidRPr="00C432A4" w:rsidRDefault="004F0D30" w:rsidP="004F0D30">
            <w:pPr>
              <w:snapToGrid w:val="0"/>
              <w:spacing w:line="270" w:lineRule="exact"/>
              <w:jc w:val="center"/>
              <w:rPr>
                <w:rFonts w:ascii="メイリオ" w:eastAsia="メイリオ"/>
                <w:sz w:val="18"/>
                <w:szCs w:val="18"/>
              </w:rPr>
            </w:pPr>
            <w:r>
              <w:rPr>
                <w:rFonts w:ascii="メイリオ" w:eastAsia="メイリオ" w:hint="eastAsia"/>
                <w:sz w:val="18"/>
                <w:szCs w:val="18"/>
              </w:rPr>
              <w:t>1</w:t>
            </w:r>
            <w:r>
              <w:rPr>
                <w:rFonts w:ascii="メイリオ" w:eastAsia="メイリオ"/>
                <w:sz w:val="18"/>
                <w:szCs w:val="18"/>
              </w:rPr>
              <w:t>3</w:t>
            </w:r>
          </w:p>
        </w:tc>
        <w:tc>
          <w:tcPr>
            <w:tcW w:w="2778" w:type="dxa"/>
            <w:vAlign w:val="center"/>
          </w:tcPr>
          <w:p w14:paraId="377DAFD3" w14:textId="5A27CD7F" w:rsidR="008139FD" w:rsidRPr="00C432A4" w:rsidRDefault="0011662E" w:rsidP="004F0D30">
            <w:pPr>
              <w:snapToGrid w:val="0"/>
              <w:spacing w:line="270" w:lineRule="exact"/>
              <w:rPr>
                <w:rFonts w:ascii="メイリオ" w:eastAsia="メイリオ"/>
                <w:sz w:val="18"/>
                <w:szCs w:val="18"/>
              </w:rPr>
            </w:pPr>
            <w:r w:rsidRPr="0011662E">
              <w:rPr>
                <w:rFonts w:ascii="メイリオ" w:eastAsia="メイリオ" w:hint="eastAsia"/>
                <w:sz w:val="18"/>
                <w:szCs w:val="18"/>
              </w:rPr>
              <w:t>南小学校</w:t>
            </w:r>
          </w:p>
        </w:tc>
        <w:tc>
          <w:tcPr>
            <w:tcW w:w="2835" w:type="dxa"/>
            <w:vAlign w:val="center"/>
          </w:tcPr>
          <w:p w14:paraId="5E14CCEF" w14:textId="5B300459" w:rsidR="008139FD" w:rsidRPr="00C432A4" w:rsidRDefault="0011662E" w:rsidP="004F0D30">
            <w:pPr>
              <w:snapToGrid w:val="0"/>
              <w:spacing w:line="270" w:lineRule="exact"/>
              <w:rPr>
                <w:rFonts w:ascii="メイリオ" w:eastAsia="メイリオ"/>
                <w:sz w:val="18"/>
                <w:szCs w:val="18"/>
              </w:rPr>
            </w:pPr>
            <w:r w:rsidRPr="0011662E">
              <w:rPr>
                <w:rFonts w:ascii="メイリオ" w:eastAsia="メイリオ" w:hint="eastAsia"/>
                <w:sz w:val="18"/>
                <w:szCs w:val="18"/>
              </w:rPr>
              <w:t>職員室入口（職員室に向かって右側入口）入って右側壁に設置</w:t>
            </w:r>
          </w:p>
        </w:tc>
        <w:tc>
          <w:tcPr>
            <w:tcW w:w="2835" w:type="dxa"/>
            <w:vAlign w:val="center"/>
          </w:tcPr>
          <w:p w14:paraId="6BCF0A24" w14:textId="4B902E1D" w:rsidR="008139FD" w:rsidRPr="00C432A4" w:rsidRDefault="0011662E" w:rsidP="004F0D30">
            <w:pPr>
              <w:snapToGrid w:val="0"/>
              <w:spacing w:line="270" w:lineRule="exact"/>
              <w:rPr>
                <w:rFonts w:ascii="メイリオ" w:eastAsia="メイリオ"/>
                <w:sz w:val="18"/>
                <w:szCs w:val="18"/>
              </w:rPr>
            </w:pPr>
            <w:r w:rsidRPr="0011662E">
              <w:rPr>
                <w:rFonts w:ascii="メイリオ" w:eastAsia="メイリオ" w:hint="eastAsia"/>
                <w:sz w:val="18"/>
                <w:szCs w:val="18"/>
              </w:rPr>
              <w:t>熊取町朝代東</w:t>
            </w:r>
            <w:r w:rsidRPr="0011662E">
              <w:rPr>
                <w:rFonts w:ascii="メイリオ" w:eastAsia="メイリオ"/>
                <w:sz w:val="18"/>
                <w:szCs w:val="18"/>
              </w:rPr>
              <w:t>4-16-1</w:t>
            </w:r>
          </w:p>
        </w:tc>
      </w:tr>
      <w:tr w:rsidR="004F0D30" w:rsidRPr="008856C7" w14:paraId="70A6A885" w14:textId="77777777" w:rsidTr="004F0D30">
        <w:trPr>
          <w:jc w:val="center"/>
        </w:trPr>
        <w:tc>
          <w:tcPr>
            <w:tcW w:w="624" w:type="dxa"/>
            <w:vAlign w:val="center"/>
          </w:tcPr>
          <w:p w14:paraId="1EEF26C6" w14:textId="6D8F79C8" w:rsidR="008139FD" w:rsidRPr="00C432A4" w:rsidRDefault="004F0D30" w:rsidP="004F0D30">
            <w:pPr>
              <w:snapToGrid w:val="0"/>
              <w:spacing w:line="270" w:lineRule="exact"/>
              <w:jc w:val="center"/>
              <w:rPr>
                <w:rFonts w:ascii="メイリオ" w:eastAsia="メイリオ"/>
                <w:sz w:val="18"/>
                <w:szCs w:val="18"/>
              </w:rPr>
            </w:pPr>
            <w:r>
              <w:rPr>
                <w:rFonts w:ascii="メイリオ" w:eastAsia="メイリオ" w:hint="eastAsia"/>
                <w:sz w:val="18"/>
                <w:szCs w:val="18"/>
              </w:rPr>
              <w:t>1</w:t>
            </w:r>
            <w:r>
              <w:rPr>
                <w:rFonts w:ascii="メイリオ" w:eastAsia="メイリオ"/>
                <w:sz w:val="18"/>
                <w:szCs w:val="18"/>
              </w:rPr>
              <w:t>4</w:t>
            </w:r>
          </w:p>
        </w:tc>
        <w:tc>
          <w:tcPr>
            <w:tcW w:w="2778" w:type="dxa"/>
            <w:vAlign w:val="center"/>
          </w:tcPr>
          <w:p w14:paraId="57AF4169" w14:textId="72916E46" w:rsidR="008139FD" w:rsidRPr="00C432A4" w:rsidRDefault="0011662E" w:rsidP="004F0D30">
            <w:pPr>
              <w:snapToGrid w:val="0"/>
              <w:spacing w:line="270" w:lineRule="exact"/>
              <w:rPr>
                <w:rFonts w:ascii="メイリオ" w:eastAsia="メイリオ"/>
                <w:sz w:val="18"/>
                <w:szCs w:val="18"/>
              </w:rPr>
            </w:pPr>
            <w:r w:rsidRPr="0011662E">
              <w:rPr>
                <w:rFonts w:ascii="メイリオ" w:eastAsia="メイリオ" w:hint="eastAsia"/>
                <w:sz w:val="18"/>
                <w:szCs w:val="18"/>
              </w:rPr>
              <w:t>北小学校</w:t>
            </w:r>
          </w:p>
        </w:tc>
        <w:tc>
          <w:tcPr>
            <w:tcW w:w="2835" w:type="dxa"/>
            <w:vAlign w:val="center"/>
          </w:tcPr>
          <w:p w14:paraId="21DADB1D" w14:textId="3FBE2E8F" w:rsidR="008139FD" w:rsidRPr="00C432A4" w:rsidRDefault="0011662E" w:rsidP="004F0D30">
            <w:pPr>
              <w:snapToGrid w:val="0"/>
              <w:spacing w:line="270" w:lineRule="exact"/>
              <w:rPr>
                <w:rFonts w:ascii="メイリオ" w:eastAsia="メイリオ"/>
                <w:sz w:val="18"/>
                <w:szCs w:val="18"/>
              </w:rPr>
            </w:pPr>
            <w:r w:rsidRPr="0011662E">
              <w:rPr>
                <w:rFonts w:ascii="メイリオ" w:eastAsia="メイリオ" w:hint="eastAsia"/>
                <w:sz w:val="18"/>
                <w:szCs w:val="18"/>
              </w:rPr>
              <w:t>来賓玄関入口（外側）</w:t>
            </w:r>
          </w:p>
        </w:tc>
        <w:tc>
          <w:tcPr>
            <w:tcW w:w="2835" w:type="dxa"/>
            <w:vAlign w:val="center"/>
          </w:tcPr>
          <w:p w14:paraId="796D496C" w14:textId="78436DEB" w:rsidR="008139FD" w:rsidRPr="00C432A4" w:rsidRDefault="0011662E" w:rsidP="004F0D30">
            <w:pPr>
              <w:snapToGrid w:val="0"/>
              <w:spacing w:line="270" w:lineRule="exact"/>
              <w:rPr>
                <w:rFonts w:ascii="メイリオ" w:eastAsia="メイリオ"/>
                <w:sz w:val="18"/>
                <w:szCs w:val="18"/>
              </w:rPr>
            </w:pPr>
            <w:r w:rsidRPr="0011662E">
              <w:rPr>
                <w:rFonts w:ascii="メイリオ" w:eastAsia="メイリオ" w:hint="eastAsia"/>
                <w:sz w:val="18"/>
                <w:szCs w:val="18"/>
              </w:rPr>
              <w:t>熊取町希望が丘</w:t>
            </w:r>
            <w:r w:rsidRPr="0011662E">
              <w:rPr>
                <w:rFonts w:ascii="メイリオ" w:eastAsia="メイリオ"/>
                <w:sz w:val="18"/>
                <w:szCs w:val="18"/>
              </w:rPr>
              <w:t>4-14-1</w:t>
            </w:r>
          </w:p>
        </w:tc>
      </w:tr>
      <w:tr w:rsidR="004F0D30" w:rsidRPr="008856C7" w14:paraId="4167545B" w14:textId="77777777" w:rsidTr="004F0D30">
        <w:trPr>
          <w:jc w:val="center"/>
        </w:trPr>
        <w:tc>
          <w:tcPr>
            <w:tcW w:w="624" w:type="dxa"/>
            <w:vAlign w:val="center"/>
          </w:tcPr>
          <w:p w14:paraId="449BF2EC" w14:textId="14277C27" w:rsidR="008139FD" w:rsidRPr="00C432A4" w:rsidRDefault="004F0D30" w:rsidP="004F0D30">
            <w:pPr>
              <w:snapToGrid w:val="0"/>
              <w:spacing w:line="270" w:lineRule="exact"/>
              <w:jc w:val="center"/>
              <w:rPr>
                <w:rFonts w:ascii="メイリオ" w:eastAsia="メイリオ"/>
                <w:sz w:val="18"/>
                <w:szCs w:val="18"/>
              </w:rPr>
            </w:pPr>
            <w:r>
              <w:rPr>
                <w:rFonts w:ascii="メイリオ" w:eastAsia="メイリオ" w:hint="eastAsia"/>
                <w:sz w:val="18"/>
                <w:szCs w:val="18"/>
              </w:rPr>
              <w:t>1</w:t>
            </w:r>
            <w:r>
              <w:rPr>
                <w:rFonts w:ascii="メイリオ" w:eastAsia="メイリオ"/>
                <w:sz w:val="18"/>
                <w:szCs w:val="18"/>
              </w:rPr>
              <w:t>5</w:t>
            </w:r>
          </w:p>
        </w:tc>
        <w:tc>
          <w:tcPr>
            <w:tcW w:w="2778" w:type="dxa"/>
            <w:vAlign w:val="center"/>
          </w:tcPr>
          <w:p w14:paraId="2DC32446" w14:textId="44DB89C1" w:rsidR="008139FD" w:rsidRPr="00C432A4" w:rsidRDefault="0011662E" w:rsidP="004F0D30">
            <w:pPr>
              <w:snapToGrid w:val="0"/>
              <w:spacing w:line="270" w:lineRule="exact"/>
              <w:rPr>
                <w:rFonts w:ascii="メイリオ" w:eastAsia="メイリオ"/>
                <w:sz w:val="18"/>
                <w:szCs w:val="18"/>
              </w:rPr>
            </w:pPr>
            <w:r w:rsidRPr="0011662E">
              <w:rPr>
                <w:rFonts w:ascii="メイリオ" w:eastAsia="メイリオ" w:hint="eastAsia"/>
                <w:sz w:val="18"/>
                <w:szCs w:val="18"/>
              </w:rPr>
              <w:t>熊取中学校</w:t>
            </w:r>
          </w:p>
        </w:tc>
        <w:tc>
          <w:tcPr>
            <w:tcW w:w="2835" w:type="dxa"/>
            <w:vAlign w:val="center"/>
          </w:tcPr>
          <w:p w14:paraId="07C1DA4A" w14:textId="7697F9C9" w:rsidR="008139FD" w:rsidRPr="00C432A4" w:rsidRDefault="0011662E" w:rsidP="004F0D30">
            <w:pPr>
              <w:snapToGrid w:val="0"/>
              <w:spacing w:line="270" w:lineRule="exact"/>
              <w:rPr>
                <w:rFonts w:ascii="メイリオ" w:eastAsia="メイリオ"/>
                <w:sz w:val="18"/>
                <w:szCs w:val="18"/>
              </w:rPr>
            </w:pPr>
            <w:r w:rsidRPr="0011662E">
              <w:rPr>
                <w:rFonts w:ascii="メイリオ" w:eastAsia="メイリオ" w:hint="eastAsia"/>
                <w:sz w:val="18"/>
                <w:szCs w:val="18"/>
              </w:rPr>
              <w:t>保健室入口入って左側壁に設置</w:t>
            </w:r>
          </w:p>
        </w:tc>
        <w:tc>
          <w:tcPr>
            <w:tcW w:w="2835" w:type="dxa"/>
            <w:vAlign w:val="center"/>
          </w:tcPr>
          <w:p w14:paraId="3253516B" w14:textId="6ECF6C56" w:rsidR="008139FD" w:rsidRPr="00C432A4" w:rsidRDefault="0011662E" w:rsidP="004F0D30">
            <w:pPr>
              <w:snapToGrid w:val="0"/>
              <w:spacing w:line="270" w:lineRule="exact"/>
              <w:rPr>
                <w:rFonts w:ascii="メイリオ" w:eastAsia="メイリオ"/>
                <w:sz w:val="18"/>
                <w:szCs w:val="18"/>
              </w:rPr>
            </w:pPr>
            <w:r w:rsidRPr="0011662E">
              <w:rPr>
                <w:rFonts w:ascii="メイリオ" w:eastAsia="メイリオ" w:hint="eastAsia"/>
                <w:sz w:val="18"/>
                <w:szCs w:val="18"/>
              </w:rPr>
              <w:t>熊取町五門東</w:t>
            </w:r>
            <w:r w:rsidRPr="0011662E">
              <w:rPr>
                <w:rFonts w:ascii="メイリオ" w:eastAsia="メイリオ"/>
                <w:sz w:val="18"/>
                <w:szCs w:val="18"/>
              </w:rPr>
              <w:t>1-1-11</w:t>
            </w:r>
          </w:p>
        </w:tc>
      </w:tr>
      <w:tr w:rsidR="004F0D30" w:rsidRPr="008856C7" w14:paraId="1372C52A" w14:textId="77777777" w:rsidTr="004F0D30">
        <w:trPr>
          <w:jc w:val="center"/>
        </w:trPr>
        <w:tc>
          <w:tcPr>
            <w:tcW w:w="624" w:type="dxa"/>
            <w:vAlign w:val="center"/>
          </w:tcPr>
          <w:p w14:paraId="341C02C6" w14:textId="2E558F05" w:rsidR="008139FD" w:rsidRPr="00C432A4" w:rsidRDefault="004F0D30" w:rsidP="004F0D30">
            <w:pPr>
              <w:snapToGrid w:val="0"/>
              <w:spacing w:line="270" w:lineRule="exact"/>
              <w:jc w:val="center"/>
              <w:rPr>
                <w:rFonts w:ascii="メイリオ" w:eastAsia="メイリオ"/>
                <w:sz w:val="18"/>
                <w:szCs w:val="18"/>
              </w:rPr>
            </w:pPr>
            <w:r>
              <w:rPr>
                <w:rFonts w:ascii="メイリオ" w:eastAsia="メイリオ" w:hint="eastAsia"/>
                <w:sz w:val="18"/>
                <w:szCs w:val="18"/>
              </w:rPr>
              <w:t>1</w:t>
            </w:r>
            <w:r>
              <w:rPr>
                <w:rFonts w:ascii="メイリオ" w:eastAsia="メイリオ"/>
                <w:sz w:val="18"/>
                <w:szCs w:val="18"/>
              </w:rPr>
              <w:t>6</w:t>
            </w:r>
          </w:p>
        </w:tc>
        <w:tc>
          <w:tcPr>
            <w:tcW w:w="2778" w:type="dxa"/>
            <w:vAlign w:val="center"/>
          </w:tcPr>
          <w:p w14:paraId="31A325FF" w14:textId="12589EEC" w:rsidR="008139FD" w:rsidRPr="00C432A4" w:rsidRDefault="0011662E" w:rsidP="004F0D30">
            <w:pPr>
              <w:snapToGrid w:val="0"/>
              <w:spacing w:line="270" w:lineRule="exact"/>
              <w:rPr>
                <w:rFonts w:ascii="メイリオ" w:eastAsia="メイリオ"/>
                <w:sz w:val="18"/>
                <w:szCs w:val="18"/>
              </w:rPr>
            </w:pPr>
            <w:r w:rsidRPr="0011662E">
              <w:rPr>
                <w:rFonts w:ascii="メイリオ" w:eastAsia="メイリオ" w:hint="eastAsia"/>
                <w:sz w:val="18"/>
                <w:szCs w:val="18"/>
              </w:rPr>
              <w:t>熊取南中学校</w:t>
            </w:r>
          </w:p>
        </w:tc>
        <w:tc>
          <w:tcPr>
            <w:tcW w:w="2835" w:type="dxa"/>
            <w:vAlign w:val="center"/>
          </w:tcPr>
          <w:p w14:paraId="54E1529A" w14:textId="125C546D" w:rsidR="008139FD" w:rsidRPr="00C432A4" w:rsidRDefault="0011662E" w:rsidP="004F0D30">
            <w:pPr>
              <w:snapToGrid w:val="0"/>
              <w:spacing w:line="270" w:lineRule="exact"/>
              <w:rPr>
                <w:rFonts w:ascii="メイリオ" w:eastAsia="メイリオ"/>
                <w:sz w:val="18"/>
                <w:szCs w:val="18"/>
              </w:rPr>
            </w:pPr>
            <w:r w:rsidRPr="0011662E">
              <w:rPr>
                <w:rFonts w:ascii="メイリオ" w:eastAsia="メイリオ" w:hint="eastAsia"/>
                <w:sz w:val="18"/>
                <w:szCs w:val="18"/>
              </w:rPr>
              <w:t>職員玄関入って右側壁（下足箱の上）に設置</w:t>
            </w:r>
          </w:p>
        </w:tc>
        <w:tc>
          <w:tcPr>
            <w:tcW w:w="2835" w:type="dxa"/>
            <w:vAlign w:val="center"/>
          </w:tcPr>
          <w:p w14:paraId="5AF566BA" w14:textId="78730795" w:rsidR="008139FD" w:rsidRPr="00C432A4" w:rsidRDefault="0011662E" w:rsidP="004F0D30">
            <w:pPr>
              <w:snapToGrid w:val="0"/>
              <w:spacing w:line="270" w:lineRule="exact"/>
              <w:rPr>
                <w:rFonts w:ascii="メイリオ" w:eastAsia="メイリオ"/>
                <w:sz w:val="18"/>
                <w:szCs w:val="18"/>
              </w:rPr>
            </w:pPr>
            <w:r w:rsidRPr="0011662E">
              <w:rPr>
                <w:rFonts w:ascii="メイリオ" w:eastAsia="メイリオ" w:hint="eastAsia"/>
                <w:sz w:val="18"/>
                <w:szCs w:val="18"/>
              </w:rPr>
              <w:t>熊取町大宮</w:t>
            </w:r>
            <w:r w:rsidRPr="0011662E">
              <w:rPr>
                <w:rFonts w:ascii="メイリオ" w:eastAsia="メイリオ"/>
                <w:sz w:val="18"/>
                <w:szCs w:val="18"/>
              </w:rPr>
              <w:t>4-1049</w:t>
            </w:r>
          </w:p>
        </w:tc>
      </w:tr>
      <w:tr w:rsidR="004F0D30" w:rsidRPr="008856C7" w14:paraId="3DCB2F52" w14:textId="77777777" w:rsidTr="004F0D30">
        <w:trPr>
          <w:jc w:val="center"/>
        </w:trPr>
        <w:tc>
          <w:tcPr>
            <w:tcW w:w="624" w:type="dxa"/>
            <w:vAlign w:val="center"/>
          </w:tcPr>
          <w:p w14:paraId="475EF3D1" w14:textId="3061BCA5" w:rsidR="008139FD" w:rsidRPr="00C432A4" w:rsidRDefault="004F0D30" w:rsidP="004F0D30">
            <w:pPr>
              <w:snapToGrid w:val="0"/>
              <w:spacing w:line="270" w:lineRule="exact"/>
              <w:jc w:val="center"/>
              <w:rPr>
                <w:rFonts w:ascii="メイリオ" w:eastAsia="メイリオ"/>
                <w:sz w:val="18"/>
                <w:szCs w:val="18"/>
              </w:rPr>
            </w:pPr>
            <w:r>
              <w:rPr>
                <w:rFonts w:ascii="メイリオ" w:eastAsia="メイリオ" w:hint="eastAsia"/>
                <w:sz w:val="18"/>
                <w:szCs w:val="18"/>
              </w:rPr>
              <w:t>1</w:t>
            </w:r>
            <w:r>
              <w:rPr>
                <w:rFonts w:ascii="メイリオ" w:eastAsia="メイリオ"/>
                <w:sz w:val="18"/>
                <w:szCs w:val="18"/>
              </w:rPr>
              <w:t>7</w:t>
            </w:r>
          </w:p>
        </w:tc>
        <w:tc>
          <w:tcPr>
            <w:tcW w:w="2778" w:type="dxa"/>
            <w:vAlign w:val="center"/>
          </w:tcPr>
          <w:p w14:paraId="20BC8593" w14:textId="12294B0C" w:rsidR="008139FD" w:rsidRPr="00C432A4" w:rsidRDefault="0011662E" w:rsidP="004F0D30">
            <w:pPr>
              <w:snapToGrid w:val="0"/>
              <w:spacing w:line="270" w:lineRule="exact"/>
              <w:rPr>
                <w:rFonts w:ascii="メイリオ" w:eastAsia="メイリオ"/>
                <w:sz w:val="18"/>
                <w:szCs w:val="18"/>
              </w:rPr>
            </w:pPr>
            <w:r w:rsidRPr="0011662E">
              <w:rPr>
                <w:rFonts w:ascii="メイリオ" w:eastAsia="メイリオ" w:hint="eastAsia"/>
                <w:sz w:val="18"/>
                <w:szCs w:val="18"/>
              </w:rPr>
              <w:t>熊取北中学校</w:t>
            </w:r>
          </w:p>
        </w:tc>
        <w:tc>
          <w:tcPr>
            <w:tcW w:w="2835" w:type="dxa"/>
            <w:vAlign w:val="center"/>
          </w:tcPr>
          <w:p w14:paraId="7C012759" w14:textId="2118799D" w:rsidR="008139FD" w:rsidRPr="00C432A4" w:rsidRDefault="0011662E" w:rsidP="004F0D30">
            <w:pPr>
              <w:snapToGrid w:val="0"/>
              <w:spacing w:line="270" w:lineRule="exact"/>
              <w:rPr>
                <w:rFonts w:ascii="メイリオ" w:eastAsia="メイリオ"/>
                <w:sz w:val="18"/>
                <w:szCs w:val="18"/>
              </w:rPr>
            </w:pPr>
            <w:r w:rsidRPr="0011662E">
              <w:rPr>
                <w:rFonts w:ascii="メイリオ" w:eastAsia="メイリオ" w:hint="eastAsia"/>
                <w:sz w:val="18"/>
                <w:szCs w:val="18"/>
              </w:rPr>
              <w:t>玄関入って右側すぐ廊下窓側壁窓下に設置</w:t>
            </w:r>
          </w:p>
        </w:tc>
        <w:tc>
          <w:tcPr>
            <w:tcW w:w="2835" w:type="dxa"/>
            <w:vAlign w:val="center"/>
          </w:tcPr>
          <w:p w14:paraId="7B5D1A69" w14:textId="06701097" w:rsidR="008139FD" w:rsidRPr="00C432A4" w:rsidRDefault="0011662E" w:rsidP="004F0D30">
            <w:pPr>
              <w:snapToGrid w:val="0"/>
              <w:spacing w:line="270" w:lineRule="exact"/>
              <w:rPr>
                <w:rFonts w:ascii="メイリオ" w:eastAsia="メイリオ"/>
                <w:sz w:val="18"/>
                <w:szCs w:val="18"/>
              </w:rPr>
            </w:pPr>
            <w:r w:rsidRPr="0011662E">
              <w:rPr>
                <w:rFonts w:ascii="メイリオ" w:eastAsia="メイリオ" w:hint="eastAsia"/>
                <w:sz w:val="18"/>
                <w:szCs w:val="18"/>
              </w:rPr>
              <w:t>熊取町希望が丘</w:t>
            </w:r>
            <w:r w:rsidRPr="0011662E">
              <w:rPr>
                <w:rFonts w:ascii="メイリオ" w:eastAsia="メイリオ"/>
                <w:sz w:val="18"/>
                <w:szCs w:val="18"/>
              </w:rPr>
              <w:t>2-6-1</w:t>
            </w:r>
          </w:p>
        </w:tc>
      </w:tr>
      <w:tr w:rsidR="004F0D30" w:rsidRPr="008856C7" w14:paraId="1706D1FE" w14:textId="77777777" w:rsidTr="004F0D30">
        <w:trPr>
          <w:jc w:val="center"/>
        </w:trPr>
        <w:tc>
          <w:tcPr>
            <w:tcW w:w="624" w:type="dxa"/>
            <w:vAlign w:val="center"/>
          </w:tcPr>
          <w:p w14:paraId="47F5CF0B" w14:textId="71DE87D6" w:rsidR="008139FD" w:rsidRPr="00C432A4" w:rsidRDefault="004F0D30" w:rsidP="004F0D30">
            <w:pPr>
              <w:snapToGrid w:val="0"/>
              <w:spacing w:line="270" w:lineRule="exact"/>
              <w:jc w:val="center"/>
              <w:rPr>
                <w:rFonts w:ascii="メイリオ" w:eastAsia="メイリオ"/>
                <w:sz w:val="18"/>
                <w:szCs w:val="18"/>
              </w:rPr>
            </w:pPr>
            <w:r>
              <w:rPr>
                <w:rFonts w:ascii="メイリオ" w:eastAsia="メイリオ" w:hint="eastAsia"/>
                <w:sz w:val="18"/>
                <w:szCs w:val="18"/>
              </w:rPr>
              <w:t>1</w:t>
            </w:r>
            <w:r>
              <w:rPr>
                <w:rFonts w:ascii="メイリオ" w:eastAsia="メイリオ"/>
                <w:sz w:val="18"/>
                <w:szCs w:val="18"/>
              </w:rPr>
              <w:t>8</w:t>
            </w:r>
          </w:p>
        </w:tc>
        <w:tc>
          <w:tcPr>
            <w:tcW w:w="2778" w:type="dxa"/>
            <w:vAlign w:val="center"/>
          </w:tcPr>
          <w:p w14:paraId="3C14B216" w14:textId="55DF73FA" w:rsidR="008139FD" w:rsidRPr="00C432A4" w:rsidRDefault="0011662E" w:rsidP="004F0D30">
            <w:pPr>
              <w:snapToGrid w:val="0"/>
              <w:spacing w:line="270" w:lineRule="exact"/>
              <w:rPr>
                <w:rFonts w:ascii="メイリオ" w:eastAsia="メイリオ"/>
                <w:sz w:val="18"/>
                <w:szCs w:val="18"/>
              </w:rPr>
            </w:pPr>
            <w:r w:rsidRPr="0011662E">
              <w:rPr>
                <w:rFonts w:ascii="メイリオ" w:eastAsia="メイリオ" w:hint="eastAsia"/>
                <w:sz w:val="18"/>
                <w:szCs w:val="18"/>
              </w:rPr>
              <w:t>中央保育所</w:t>
            </w:r>
          </w:p>
        </w:tc>
        <w:tc>
          <w:tcPr>
            <w:tcW w:w="2835" w:type="dxa"/>
            <w:vAlign w:val="center"/>
          </w:tcPr>
          <w:p w14:paraId="2B06E3A8" w14:textId="43FA8F54" w:rsidR="008139FD" w:rsidRPr="00C432A4" w:rsidRDefault="0011662E" w:rsidP="004F0D30">
            <w:pPr>
              <w:snapToGrid w:val="0"/>
              <w:spacing w:line="270" w:lineRule="exact"/>
              <w:rPr>
                <w:rFonts w:ascii="メイリオ" w:eastAsia="メイリオ"/>
                <w:sz w:val="18"/>
                <w:szCs w:val="18"/>
              </w:rPr>
            </w:pPr>
            <w:r w:rsidRPr="0011662E">
              <w:rPr>
                <w:rFonts w:ascii="メイリオ" w:eastAsia="メイリオ" w:hint="eastAsia"/>
                <w:sz w:val="18"/>
                <w:szCs w:val="18"/>
              </w:rPr>
              <w:t>事務室</w:t>
            </w:r>
          </w:p>
        </w:tc>
        <w:tc>
          <w:tcPr>
            <w:tcW w:w="2835" w:type="dxa"/>
            <w:vAlign w:val="center"/>
          </w:tcPr>
          <w:p w14:paraId="0100CEB6" w14:textId="34E2C443" w:rsidR="008139FD" w:rsidRPr="00C432A4" w:rsidRDefault="0011662E" w:rsidP="004F0D30">
            <w:pPr>
              <w:snapToGrid w:val="0"/>
              <w:spacing w:line="270" w:lineRule="exact"/>
              <w:rPr>
                <w:rFonts w:ascii="メイリオ" w:eastAsia="メイリオ"/>
                <w:sz w:val="18"/>
                <w:szCs w:val="18"/>
              </w:rPr>
            </w:pPr>
            <w:r w:rsidRPr="0011662E">
              <w:rPr>
                <w:rFonts w:ascii="メイリオ" w:eastAsia="メイリオ" w:hint="eastAsia"/>
                <w:sz w:val="18"/>
                <w:szCs w:val="18"/>
              </w:rPr>
              <w:t>熊取町五門西</w:t>
            </w:r>
            <w:r w:rsidRPr="0011662E">
              <w:rPr>
                <w:rFonts w:ascii="メイリオ" w:eastAsia="メイリオ"/>
                <w:sz w:val="18"/>
                <w:szCs w:val="18"/>
              </w:rPr>
              <w:t xml:space="preserve"> 2-14-14</w:t>
            </w:r>
          </w:p>
        </w:tc>
      </w:tr>
      <w:tr w:rsidR="004F0D30" w:rsidRPr="008856C7" w14:paraId="18F65B99" w14:textId="77777777" w:rsidTr="004F0D30">
        <w:trPr>
          <w:jc w:val="center"/>
        </w:trPr>
        <w:tc>
          <w:tcPr>
            <w:tcW w:w="624" w:type="dxa"/>
            <w:vAlign w:val="center"/>
          </w:tcPr>
          <w:p w14:paraId="4D2BF8CC" w14:textId="1587A0F1" w:rsidR="008139FD" w:rsidRPr="00C432A4" w:rsidRDefault="004F0D30" w:rsidP="004F0D30">
            <w:pPr>
              <w:snapToGrid w:val="0"/>
              <w:spacing w:line="270" w:lineRule="exact"/>
              <w:jc w:val="center"/>
              <w:rPr>
                <w:rFonts w:ascii="メイリオ" w:eastAsia="メイリオ"/>
                <w:sz w:val="18"/>
                <w:szCs w:val="18"/>
              </w:rPr>
            </w:pPr>
            <w:r>
              <w:rPr>
                <w:rFonts w:ascii="メイリオ" w:eastAsia="メイリオ" w:hint="eastAsia"/>
                <w:sz w:val="18"/>
                <w:szCs w:val="18"/>
              </w:rPr>
              <w:t>1</w:t>
            </w:r>
            <w:r>
              <w:rPr>
                <w:rFonts w:ascii="メイリオ" w:eastAsia="メイリオ"/>
                <w:sz w:val="18"/>
                <w:szCs w:val="18"/>
              </w:rPr>
              <w:t>9</w:t>
            </w:r>
          </w:p>
        </w:tc>
        <w:tc>
          <w:tcPr>
            <w:tcW w:w="2778" w:type="dxa"/>
            <w:vAlign w:val="center"/>
          </w:tcPr>
          <w:p w14:paraId="2AF48EF7" w14:textId="2CEDFB4B" w:rsidR="008139FD" w:rsidRPr="00C432A4" w:rsidRDefault="0011662E" w:rsidP="004F0D30">
            <w:pPr>
              <w:snapToGrid w:val="0"/>
              <w:spacing w:line="270" w:lineRule="exact"/>
              <w:rPr>
                <w:rFonts w:ascii="メイリオ" w:eastAsia="メイリオ"/>
                <w:sz w:val="18"/>
                <w:szCs w:val="18"/>
              </w:rPr>
            </w:pPr>
            <w:r w:rsidRPr="0011662E">
              <w:rPr>
                <w:rFonts w:ascii="メイリオ" w:eastAsia="メイリオ" w:hint="eastAsia"/>
                <w:sz w:val="18"/>
                <w:szCs w:val="18"/>
              </w:rPr>
              <w:t>東保育所</w:t>
            </w:r>
          </w:p>
        </w:tc>
        <w:tc>
          <w:tcPr>
            <w:tcW w:w="2835" w:type="dxa"/>
            <w:vAlign w:val="center"/>
          </w:tcPr>
          <w:p w14:paraId="5349FA94" w14:textId="2AF2BB0B" w:rsidR="008139FD" w:rsidRPr="00C432A4" w:rsidRDefault="0011662E" w:rsidP="004F0D30">
            <w:pPr>
              <w:snapToGrid w:val="0"/>
              <w:spacing w:line="270" w:lineRule="exact"/>
              <w:rPr>
                <w:rFonts w:ascii="メイリオ" w:eastAsia="メイリオ"/>
                <w:sz w:val="18"/>
                <w:szCs w:val="18"/>
              </w:rPr>
            </w:pPr>
            <w:r w:rsidRPr="0011662E">
              <w:rPr>
                <w:rFonts w:ascii="メイリオ" w:eastAsia="メイリオ" w:hint="eastAsia"/>
                <w:sz w:val="18"/>
                <w:szCs w:val="18"/>
              </w:rPr>
              <w:t>事務所入口左側</w:t>
            </w:r>
          </w:p>
        </w:tc>
        <w:tc>
          <w:tcPr>
            <w:tcW w:w="2835" w:type="dxa"/>
            <w:vAlign w:val="center"/>
          </w:tcPr>
          <w:p w14:paraId="031D5FF1" w14:textId="443F1EFD" w:rsidR="008139FD" w:rsidRPr="00C432A4" w:rsidRDefault="0011662E" w:rsidP="004F0D30">
            <w:pPr>
              <w:snapToGrid w:val="0"/>
              <w:spacing w:line="270" w:lineRule="exact"/>
              <w:rPr>
                <w:rFonts w:ascii="メイリオ" w:eastAsia="メイリオ"/>
                <w:sz w:val="18"/>
                <w:szCs w:val="18"/>
              </w:rPr>
            </w:pPr>
            <w:r w:rsidRPr="0011662E">
              <w:rPr>
                <w:rFonts w:ascii="メイリオ" w:eastAsia="メイリオ" w:hint="eastAsia"/>
                <w:sz w:val="18"/>
                <w:szCs w:val="18"/>
              </w:rPr>
              <w:t>熊取町久保</w:t>
            </w:r>
            <w:r w:rsidRPr="0011662E">
              <w:rPr>
                <w:rFonts w:ascii="メイリオ" w:eastAsia="メイリオ"/>
                <w:sz w:val="18"/>
                <w:szCs w:val="18"/>
              </w:rPr>
              <w:t>2-1480-1</w:t>
            </w:r>
          </w:p>
        </w:tc>
      </w:tr>
      <w:tr w:rsidR="004F0D30" w:rsidRPr="008856C7" w14:paraId="5D633B37" w14:textId="77777777" w:rsidTr="004F0D30">
        <w:trPr>
          <w:jc w:val="center"/>
        </w:trPr>
        <w:tc>
          <w:tcPr>
            <w:tcW w:w="624" w:type="dxa"/>
            <w:vAlign w:val="center"/>
          </w:tcPr>
          <w:p w14:paraId="059B43FC" w14:textId="260478D8" w:rsidR="008139FD" w:rsidRPr="00C432A4" w:rsidRDefault="004F0D30" w:rsidP="004F0D30">
            <w:pPr>
              <w:snapToGrid w:val="0"/>
              <w:spacing w:line="270" w:lineRule="exact"/>
              <w:jc w:val="center"/>
              <w:rPr>
                <w:rFonts w:ascii="メイリオ" w:eastAsia="メイリオ"/>
                <w:sz w:val="18"/>
                <w:szCs w:val="18"/>
              </w:rPr>
            </w:pPr>
            <w:r>
              <w:rPr>
                <w:rFonts w:ascii="メイリオ" w:eastAsia="メイリオ" w:hint="eastAsia"/>
                <w:sz w:val="18"/>
                <w:szCs w:val="18"/>
              </w:rPr>
              <w:t>2</w:t>
            </w:r>
            <w:r>
              <w:rPr>
                <w:rFonts w:ascii="メイリオ" w:eastAsia="メイリオ"/>
                <w:sz w:val="18"/>
                <w:szCs w:val="18"/>
              </w:rPr>
              <w:t>0</w:t>
            </w:r>
          </w:p>
        </w:tc>
        <w:tc>
          <w:tcPr>
            <w:tcW w:w="2778" w:type="dxa"/>
            <w:vAlign w:val="center"/>
          </w:tcPr>
          <w:p w14:paraId="308BDA9D" w14:textId="6163FBF5" w:rsidR="008139FD" w:rsidRPr="00C432A4" w:rsidRDefault="0011662E" w:rsidP="004F0D30">
            <w:pPr>
              <w:snapToGrid w:val="0"/>
              <w:spacing w:line="270" w:lineRule="exact"/>
              <w:rPr>
                <w:rFonts w:ascii="メイリオ" w:eastAsia="メイリオ"/>
                <w:sz w:val="18"/>
                <w:szCs w:val="18"/>
              </w:rPr>
            </w:pPr>
            <w:r w:rsidRPr="0011662E">
              <w:rPr>
                <w:rFonts w:ascii="メイリオ" w:eastAsia="メイリオ" w:hint="eastAsia"/>
                <w:sz w:val="18"/>
                <w:szCs w:val="18"/>
              </w:rPr>
              <w:t>西保育所</w:t>
            </w:r>
          </w:p>
        </w:tc>
        <w:tc>
          <w:tcPr>
            <w:tcW w:w="2835" w:type="dxa"/>
            <w:vAlign w:val="center"/>
          </w:tcPr>
          <w:p w14:paraId="321EC606" w14:textId="14179B37" w:rsidR="008139FD" w:rsidRPr="00C432A4" w:rsidRDefault="0011662E" w:rsidP="004F0D30">
            <w:pPr>
              <w:snapToGrid w:val="0"/>
              <w:spacing w:line="270" w:lineRule="exact"/>
              <w:rPr>
                <w:rFonts w:ascii="メイリオ" w:eastAsia="メイリオ"/>
                <w:sz w:val="18"/>
                <w:szCs w:val="18"/>
              </w:rPr>
            </w:pPr>
            <w:r w:rsidRPr="0011662E">
              <w:rPr>
                <w:rFonts w:ascii="メイリオ" w:eastAsia="メイリオ" w:hint="eastAsia"/>
                <w:sz w:val="18"/>
                <w:szCs w:val="18"/>
              </w:rPr>
              <w:t>事務室行事予定表黒板下棚の上</w:t>
            </w:r>
          </w:p>
        </w:tc>
        <w:tc>
          <w:tcPr>
            <w:tcW w:w="2835" w:type="dxa"/>
            <w:vAlign w:val="center"/>
          </w:tcPr>
          <w:p w14:paraId="004E7821" w14:textId="01A2B6D3" w:rsidR="008139FD" w:rsidRPr="00C432A4" w:rsidRDefault="0011662E" w:rsidP="004F0D30">
            <w:pPr>
              <w:snapToGrid w:val="0"/>
              <w:spacing w:line="270" w:lineRule="exact"/>
              <w:rPr>
                <w:rFonts w:ascii="メイリオ" w:eastAsia="メイリオ"/>
                <w:sz w:val="18"/>
                <w:szCs w:val="18"/>
              </w:rPr>
            </w:pPr>
            <w:r w:rsidRPr="0011662E">
              <w:rPr>
                <w:rFonts w:ascii="メイリオ" w:eastAsia="メイリオ" w:hint="eastAsia"/>
                <w:sz w:val="18"/>
                <w:szCs w:val="18"/>
              </w:rPr>
              <w:t>熊取町大久保南</w:t>
            </w:r>
            <w:r w:rsidRPr="0011662E">
              <w:rPr>
                <w:rFonts w:ascii="メイリオ" w:eastAsia="メイリオ"/>
                <w:sz w:val="18"/>
                <w:szCs w:val="18"/>
              </w:rPr>
              <w:t>1丁目1573</w:t>
            </w:r>
          </w:p>
        </w:tc>
      </w:tr>
      <w:tr w:rsidR="004F0D30" w:rsidRPr="008856C7" w14:paraId="56D76752" w14:textId="77777777" w:rsidTr="004F0D30">
        <w:trPr>
          <w:jc w:val="center"/>
        </w:trPr>
        <w:tc>
          <w:tcPr>
            <w:tcW w:w="624" w:type="dxa"/>
            <w:vAlign w:val="center"/>
          </w:tcPr>
          <w:p w14:paraId="34A0EF97" w14:textId="5C6245CB" w:rsidR="008139FD" w:rsidRPr="00C432A4" w:rsidRDefault="004F0D30" w:rsidP="004F0D30">
            <w:pPr>
              <w:snapToGrid w:val="0"/>
              <w:spacing w:line="270" w:lineRule="exact"/>
              <w:jc w:val="center"/>
              <w:rPr>
                <w:rFonts w:ascii="メイリオ" w:eastAsia="メイリオ"/>
                <w:sz w:val="18"/>
                <w:szCs w:val="18"/>
              </w:rPr>
            </w:pPr>
            <w:r>
              <w:rPr>
                <w:rFonts w:ascii="メイリオ" w:eastAsia="メイリオ" w:hint="eastAsia"/>
                <w:sz w:val="18"/>
                <w:szCs w:val="18"/>
              </w:rPr>
              <w:t>2</w:t>
            </w:r>
            <w:r>
              <w:rPr>
                <w:rFonts w:ascii="メイリオ" w:eastAsia="メイリオ"/>
                <w:sz w:val="18"/>
                <w:szCs w:val="18"/>
              </w:rPr>
              <w:t>1</w:t>
            </w:r>
          </w:p>
        </w:tc>
        <w:tc>
          <w:tcPr>
            <w:tcW w:w="2778" w:type="dxa"/>
            <w:vAlign w:val="center"/>
          </w:tcPr>
          <w:p w14:paraId="1D145364" w14:textId="5E2FC63D" w:rsidR="008139FD" w:rsidRPr="00C432A4" w:rsidRDefault="0011662E" w:rsidP="004F0D30">
            <w:pPr>
              <w:snapToGrid w:val="0"/>
              <w:spacing w:line="270" w:lineRule="exact"/>
              <w:rPr>
                <w:rFonts w:ascii="メイリオ" w:eastAsia="メイリオ"/>
                <w:sz w:val="18"/>
                <w:szCs w:val="18"/>
              </w:rPr>
            </w:pPr>
            <w:r w:rsidRPr="0011662E">
              <w:rPr>
                <w:rFonts w:ascii="メイリオ" w:eastAsia="メイリオ" w:hint="eastAsia"/>
                <w:sz w:val="18"/>
                <w:szCs w:val="18"/>
              </w:rPr>
              <w:t>北保育所</w:t>
            </w:r>
          </w:p>
        </w:tc>
        <w:tc>
          <w:tcPr>
            <w:tcW w:w="2835" w:type="dxa"/>
            <w:vAlign w:val="center"/>
          </w:tcPr>
          <w:p w14:paraId="46E95BB8" w14:textId="04C5D506" w:rsidR="008139FD" w:rsidRPr="00C432A4" w:rsidRDefault="0011662E" w:rsidP="004F0D30">
            <w:pPr>
              <w:snapToGrid w:val="0"/>
              <w:spacing w:line="270" w:lineRule="exact"/>
              <w:rPr>
                <w:rFonts w:ascii="メイリオ" w:eastAsia="メイリオ"/>
                <w:sz w:val="18"/>
                <w:szCs w:val="18"/>
              </w:rPr>
            </w:pPr>
            <w:r w:rsidRPr="0011662E">
              <w:rPr>
                <w:rFonts w:ascii="メイリオ" w:eastAsia="メイリオ" w:hint="eastAsia"/>
                <w:sz w:val="18"/>
                <w:szCs w:val="18"/>
              </w:rPr>
              <w:t>事務室</w:t>
            </w:r>
          </w:p>
        </w:tc>
        <w:tc>
          <w:tcPr>
            <w:tcW w:w="2835" w:type="dxa"/>
            <w:vAlign w:val="center"/>
          </w:tcPr>
          <w:p w14:paraId="2FCFED82" w14:textId="5433689D" w:rsidR="008139FD" w:rsidRPr="00C432A4" w:rsidRDefault="0011662E" w:rsidP="004F0D30">
            <w:pPr>
              <w:snapToGrid w:val="0"/>
              <w:spacing w:line="270" w:lineRule="exact"/>
              <w:rPr>
                <w:rFonts w:ascii="メイリオ" w:eastAsia="メイリオ"/>
                <w:sz w:val="18"/>
                <w:szCs w:val="18"/>
              </w:rPr>
            </w:pPr>
            <w:r w:rsidRPr="0011662E">
              <w:rPr>
                <w:rFonts w:ascii="メイリオ" w:eastAsia="メイリオ" w:hint="eastAsia"/>
                <w:sz w:val="18"/>
                <w:szCs w:val="18"/>
              </w:rPr>
              <w:t>熊取町希望が丘</w:t>
            </w:r>
            <w:r w:rsidRPr="0011662E">
              <w:rPr>
                <w:rFonts w:ascii="メイリオ" w:eastAsia="メイリオ"/>
                <w:sz w:val="18"/>
                <w:szCs w:val="18"/>
              </w:rPr>
              <w:t>4丁目14-2</w:t>
            </w:r>
          </w:p>
        </w:tc>
      </w:tr>
      <w:tr w:rsidR="004F0D30" w:rsidRPr="008856C7" w14:paraId="2F0BBCAC" w14:textId="77777777" w:rsidTr="004F0D30">
        <w:trPr>
          <w:jc w:val="center"/>
        </w:trPr>
        <w:tc>
          <w:tcPr>
            <w:tcW w:w="624" w:type="dxa"/>
            <w:vAlign w:val="center"/>
          </w:tcPr>
          <w:p w14:paraId="39F59DC8" w14:textId="76C6BEF9" w:rsidR="008139FD" w:rsidRPr="00C432A4" w:rsidRDefault="004F0D30" w:rsidP="004F0D30">
            <w:pPr>
              <w:snapToGrid w:val="0"/>
              <w:spacing w:line="270" w:lineRule="exact"/>
              <w:jc w:val="center"/>
              <w:rPr>
                <w:rFonts w:ascii="メイリオ" w:eastAsia="メイリオ"/>
                <w:sz w:val="18"/>
                <w:szCs w:val="18"/>
              </w:rPr>
            </w:pPr>
            <w:r>
              <w:rPr>
                <w:rFonts w:ascii="メイリオ" w:eastAsia="メイリオ" w:hint="eastAsia"/>
                <w:sz w:val="18"/>
                <w:szCs w:val="18"/>
              </w:rPr>
              <w:t>2</w:t>
            </w:r>
            <w:r>
              <w:rPr>
                <w:rFonts w:ascii="メイリオ" w:eastAsia="メイリオ"/>
                <w:sz w:val="18"/>
                <w:szCs w:val="18"/>
              </w:rPr>
              <w:t>2</w:t>
            </w:r>
          </w:p>
        </w:tc>
        <w:tc>
          <w:tcPr>
            <w:tcW w:w="2778" w:type="dxa"/>
            <w:vAlign w:val="center"/>
          </w:tcPr>
          <w:p w14:paraId="1EB2E3AA" w14:textId="46E1E4F9" w:rsidR="008139FD" w:rsidRPr="00C432A4" w:rsidRDefault="0011662E" w:rsidP="004F0D30">
            <w:pPr>
              <w:snapToGrid w:val="0"/>
              <w:spacing w:line="270" w:lineRule="exact"/>
              <w:rPr>
                <w:rFonts w:ascii="メイリオ" w:eastAsia="メイリオ"/>
                <w:sz w:val="18"/>
                <w:szCs w:val="18"/>
              </w:rPr>
            </w:pPr>
            <w:r w:rsidRPr="0011662E">
              <w:rPr>
                <w:rFonts w:ascii="メイリオ" w:eastAsia="メイリオ" w:hint="eastAsia"/>
                <w:sz w:val="18"/>
                <w:szCs w:val="18"/>
              </w:rPr>
              <w:t>中央学童保育所（にこにこクラブ）</w:t>
            </w:r>
          </w:p>
        </w:tc>
        <w:tc>
          <w:tcPr>
            <w:tcW w:w="2835" w:type="dxa"/>
            <w:vAlign w:val="center"/>
          </w:tcPr>
          <w:p w14:paraId="547F0C26" w14:textId="54EE272A" w:rsidR="008139FD" w:rsidRPr="00C432A4" w:rsidRDefault="0011662E" w:rsidP="004F0D30">
            <w:pPr>
              <w:snapToGrid w:val="0"/>
              <w:spacing w:line="270" w:lineRule="exact"/>
              <w:rPr>
                <w:rFonts w:ascii="メイリオ" w:eastAsia="メイリオ"/>
                <w:sz w:val="18"/>
                <w:szCs w:val="18"/>
              </w:rPr>
            </w:pPr>
            <w:r w:rsidRPr="0011662E">
              <w:rPr>
                <w:rFonts w:ascii="メイリオ" w:eastAsia="メイリオ" w:hint="eastAsia"/>
                <w:sz w:val="18"/>
                <w:szCs w:val="18"/>
              </w:rPr>
              <w:t>ロッカールーム書庫</w:t>
            </w:r>
          </w:p>
        </w:tc>
        <w:tc>
          <w:tcPr>
            <w:tcW w:w="2835" w:type="dxa"/>
            <w:vAlign w:val="center"/>
          </w:tcPr>
          <w:p w14:paraId="4FD4BAB6" w14:textId="463E605D" w:rsidR="008139FD" w:rsidRPr="00C432A4" w:rsidRDefault="0011662E" w:rsidP="004F0D30">
            <w:pPr>
              <w:snapToGrid w:val="0"/>
              <w:spacing w:line="270" w:lineRule="exact"/>
              <w:rPr>
                <w:rFonts w:ascii="メイリオ" w:eastAsia="メイリオ"/>
                <w:sz w:val="18"/>
                <w:szCs w:val="18"/>
              </w:rPr>
            </w:pPr>
            <w:r w:rsidRPr="0011662E">
              <w:rPr>
                <w:rFonts w:ascii="メイリオ" w:eastAsia="メイリオ" w:hint="eastAsia"/>
                <w:sz w:val="18"/>
                <w:szCs w:val="18"/>
              </w:rPr>
              <w:t>熊取町野田</w:t>
            </w:r>
            <w:r w:rsidRPr="0011662E">
              <w:rPr>
                <w:rFonts w:ascii="メイリオ" w:eastAsia="メイリオ"/>
                <w:sz w:val="18"/>
                <w:szCs w:val="18"/>
              </w:rPr>
              <w:t>2－26－2</w:t>
            </w:r>
          </w:p>
        </w:tc>
      </w:tr>
      <w:tr w:rsidR="004F0D30" w:rsidRPr="008856C7" w14:paraId="0392CD6B" w14:textId="77777777" w:rsidTr="004F0D30">
        <w:trPr>
          <w:jc w:val="center"/>
        </w:trPr>
        <w:tc>
          <w:tcPr>
            <w:tcW w:w="624" w:type="dxa"/>
            <w:vAlign w:val="center"/>
          </w:tcPr>
          <w:p w14:paraId="6EE41994" w14:textId="3231280F" w:rsidR="008139FD" w:rsidRPr="00C432A4" w:rsidRDefault="004F0D30" w:rsidP="004F0D30">
            <w:pPr>
              <w:snapToGrid w:val="0"/>
              <w:spacing w:line="270" w:lineRule="exact"/>
              <w:jc w:val="center"/>
              <w:rPr>
                <w:rFonts w:ascii="メイリオ" w:eastAsia="メイリオ"/>
                <w:sz w:val="18"/>
                <w:szCs w:val="18"/>
              </w:rPr>
            </w:pPr>
            <w:r>
              <w:rPr>
                <w:rFonts w:ascii="メイリオ" w:eastAsia="メイリオ" w:hint="eastAsia"/>
                <w:sz w:val="18"/>
                <w:szCs w:val="18"/>
              </w:rPr>
              <w:t>2</w:t>
            </w:r>
            <w:r>
              <w:rPr>
                <w:rFonts w:ascii="メイリオ" w:eastAsia="メイリオ"/>
                <w:sz w:val="18"/>
                <w:szCs w:val="18"/>
              </w:rPr>
              <w:t>3</w:t>
            </w:r>
          </w:p>
        </w:tc>
        <w:tc>
          <w:tcPr>
            <w:tcW w:w="2778" w:type="dxa"/>
            <w:vAlign w:val="center"/>
          </w:tcPr>
          <w:p w14:paraId="3FB636C1" w14:textId="631A044A" w:rsidR="00D85522" w:rsidRPr="00C432A4" w:rsidRDefault="0011662E" w:rsidP="004F0D30">
            <w:pPr>
              <w:snapToGrid w:val="0"/>
              <w:spacing w:line="270" w:lineRule="exact"/>
              <w:rPr>
                <w:rFonts w:ascii="メイリオ" w:eastAsia="メイリオ"/>
                <w:sz w:val="18"/>
                <w:szCs w:val="18"/>
              </w:rPr>
            </w:pPr>
            <w:r w:rsidRPr="0011662E">
              <w:rPr>
                <w:rFonts w:ascii="メイリオ" w:eastAsia="メイリオ" w:hint="eastAsia"/>
                <w:sz w:val="18"/>
                <w:szCs w:val="18"/>
              </w:rPr>
              <w:t>中央学童保育所（なかよしクラブ）</w:t>
            </w:r>
          </w:p>
        </w:tc>
        <w:tc>
          <w:tcPr>
            <w:tcW w:w="2835" w:type="dxa"/>
            <w:vAlign w:val="center"/>
          </w:tcPr>
          <w:p w14:paraId="4ABB8F95" w14:textId="3CF596EB" w:rsidR="008139FD" w:rsidRPr="00C432A4" w:rsidRDefault="0011662E" w:rsidP="004F0D30">
            <w:pPr>
              <w:snapToGrid w:val="0"/>
              <w:spacing w:line="270" w:lineRule="exact"/>
              <w:rPr>
                <w:rFonts w:ascii="メイリオ" w:eastAsia="メイリオ"/>
                <w:sz w:val="18"/>
                <w:szCs w:val="18"/>
              </w:rPr>
            </w:pPr>
            <w:r w:rsidRPr="0011662E">
              <w:rPr>
                <w:rFonts w:ascii="メイリオ" w:eastAsia="メイリオ" w:hint="eastAsia"/>
                <w:sz w:val="18"/>
                <w:szCs w:val="18"/>
              </w:rPr>
              <w:t>台所　支援員スペース書庫</w:t>
            </w:r>
          </w:p>
        </w:tc>
        <w:tc>
          <w:tcPr>
            <w:tcW w:w="2835" w:type="dxa"/>
            <w:vAlign w:val="center"/>
          </w:tcPr>
          <w:p w14:paraId="4C5F6AD8" w14:textId="15609576" w:rsidR="008139FD" w:rsidRPr="00C432A4" w:rsidRDefault="0011662E" w:rsidP="004F0D30">
            <w:pPr>
              <w:snapToGrid w:val="0"/>
              <w:spacing w:line="270" w:lineRule="exact"/>
              <w:rPr>
                <w:rFonts w:ascii="メイリオ" w:eastAsia="メイリオ"/>
                <w:sz w:val="18"/>
                <w:szCs w:val="18"/>
              </w:rPr>
            </w:pPr>
            <w:r w:rsidRPr="0011662E">
              <w:rPr>
                <w:rFonts w:ascii="メイリオ" w:eastAsia="メイリオ" w:hint="eastAsia"/>
                <w:sz w:val="18"/>
                <w:szCs w:val="18"/>
              </w:rPr>
              <w:t>熊取町野田</w:t>
            </w:r>
            <w:r w:rsidRPr="0011662E">
              <w:rPr>
                <w:rFonts w:ascii="メイリオ" w:eastAsia="メイリオ"/>
                <w:sz w:val="18"/>
                <w:szCs w:val="18"/>
              </w:rPr>
              <w:t>2－2－1（熊取町立中央小学校敷地内）</w:t>
            </w:r>
          </w:p>
        </w:tc>
      </w:tr>
      <w:tr w:rsidR="004F0D30" w:rsidRPr="008856C7" w14:paraId="661FB7B0" w14:textId="77777777" w:rsidTr="004F0D30">
        <w:trPr>
          <w:jc w:val="center"/>
        </w:trPr>
        <w:tc>
          <w:tcPr>
            <w:tcW w:w="624" w:type="dxa"/>
            <w:vAlign w:val="center"/>
          </w:tcPr>
          <w:p w14:paraId="4B3078F9" w14:textId="341D7716" w:rsidR="008139FD" w:rsidRPr="00C432A4" w:rsidRDefault="004F0D30" w:rsidP="004F0D30">
            <w:pPr>
              <w:snapToGrid w:val="0"/>
              <w:spacing w:line="270" w:lineRule="exact"/>
              <w:jc w:val="center"/>
              <w:rPr>
                <w:rFonts w:ascii="メイリオ" w:eastAsia="メイリオ"/>
                <w:sz w:val="18"/>
                <w:szCs w:val="18"/>
              </w:rPr>
            </w:pPr>
            <w:r>
              <w:rPr>
                <w:rFonts w:ascii="メイリオ" w:eastAsia="メイリオ" w:hint="eastAsia"/>
                <w:sz w:val="18"/>
                <w:szCs w:val="18"/>
              </w:rPr>
              <w:t>2</w:t>
            </w:r>
            <w:r>
              <w:rPr>
                <w:rFonts w:ascii="メイリオ" w:eastAsia="メイリオ"/>
                <w:sz w:val="18"/>
                <w:szCs w:val="18"/>
              </w:rPr>
              <w:t>4</w:t>
            </w:r>
          </w:p>
        </w:tc>
        <w:tc>
          <w:tcPr>
            <w:tcW w:w="2778" w:type="dxa"/>
            <w:vAlign w:val="center"/>
          </w:tcPr>
          <w:p w14:paraId="1D9DC85E" w14:textId="782370EF" w:rsidR="00D85522" w:rsidRPr="00C432A4" w:rsidRDefault="0011662E" w:rsidP="004F0D30">
            <w:pPr>
              <w:snapToGrid w:val="0"/>
              <w:spacing w:line="270" w:lineRule="exact"/>
              <w:rPr>
                <w:rFonts w:ascii="メイリオ" w:eastAsia="メイリオ"/>
                <w:sz w:val="18"/>
                <w:szCs w:val="18"/>
              </w:rPr>
            </w:pPr>
            <w:r w:rsidRPr="0011662E">
              <w:rPr>
                <w:rFonts w:ascii="メイリオ" w:eastAsia="メイリオ" w:hint="eastAsia"/>
                <w:sz w:val="18"/>
                <w:szCs w:val="18"/>
              </w:rPr>
              <w:t>東学童保育所（ドリームクラブ）</w:t>
            </w:r>
          </w:p>
        </w:tc>
        <w:tc>
          <w:tcPr>
            <w:tcW w:w="2835" w:type="dxa"/>
            <w:vAlign w:val="center"/>
          </w:tcPr>
          <w:p w14:paraId="08E4C018" w14:textId="391BC58B" w:rsidR="008139FD" w:rsidRPr="00C432A4" w:rsidRDefault="0011662E" w:rsidP="004F0D30">
            <w:pPr>
              <w:snapToGrid w:val="0"/>
              <w:spacing w:line="270" w:lineRule="exact"/>
              <w:rPr>
                <w:rFonts w:ascii="メイリオ" w:eastAsia="メイリオ"/>
                <w:sz w:val="18"/>
                <w:szCs w:val="18"/>
              </w:rPr>
            </w:pPr>
            <w:r w:rsidRPr="0011662E">
              <w:rPr>
                <w:rFonts w:ascii="メイリオ" w:eastAsia="メイリオ" w:hint="eastAsia"/>
                <w:sz w:val="18"/>
                <w:szCs w:val="18"/>
              </w:rPr>
              <w:t>ロッカールーム　支援員机の上</w:t>
            </w:r>
          </w:p>
        </w:tc>
        <w:tc>
          <w:tcPr>
            <w:tcW w:w="2835" w:type="dxa"/>
            <w:vAlign w:val="center"/>
          </w:tcPr>
          <w:p w14:paraId="491C84CE" w14:textId="32F6AC2A" w:rsidR="008139FD" w:rsidRPr="00C432A4" w:rsidRDefault="0011662E" w:rsidP="004F0D30">
            <w:pPr>
              <w:snapToGrid w:val="0"/>
              <w:spacing w:line="270" w:lineRule="exact"/>
              <w:rPr>
                <w:rFonts w:ascii="メイリオ" w:eastAsia="メイリオ"/>
                <w:sz w:val="18"/>
                <w:szCs w:val="18"/>
              </w:rPr>
            </w:pPr>
            <w:r w:rsidRPr="0011662E">
              <w:rPr>
                <w:rFonts w:ascii="メイリオ" w:eastAsia="メイリオ" w:hint="eastAsia"/>
                <w:sz w:val="18"/>
                <w:szCs w:val="18"/>
              </w:rPr>
              <w:t>熊取町久保</w:t>
            </w:r>
            <w:r w:rsidRPr="0011662E">
              <w:rPr>
                <w:rFonts w:ascii="メイリオ" w:eastAsia="メイリオ"/>
                <w:sz w:val="18"/>
                <w:szCs w:val="18"/>
              </w:rPr>
              <w:t>5-3-2</w:t>
            </w:r>
          </w:p>
        </w:tc>
      </w:tr>
      <w:tr w:rsidR="004F0D30" w:rsidRPr="008856C7" w14:paraId="189040E5" w14:textId="77777777" w:rsidTr="004F0D30">
        <w:trPr>
          <w:jc w:val="center"/>
        </w:trPr>
        <w:tc>
          <w:tcPr>
            <w:tcW w:w="624" w:type="dxa"/>
            <w:vAlign w:val="center"/>
          </w:tcPr>
          <w:p w14:paraId="6A8BB108" w14:textId="4B463463" w:rsidR="008139FD" w:rsidRPr="00C432A4" w:rsidRDefault="004F0D30" w:rsidP="004F0D30">
            <w:pPr>
              <w:snapToGrid w:val="0"/>
              <w:spacing w:line="270" w:lineRule="exact"/>
              <w:jc w:val="center"/>
              <w:rPr>
                <w:rFonts w:ascii="メイリオ" w:eastAsia="メイリオ"/>
                <w:sz w:val="18"/>
                <w:szCs w:val="18"/>
              </w:rPr>
            </w:pPr>
            <w:r>
              <w:rPr>
                <w:rFonts w:ascii="メイリオ" w:eastAsia="メイリオ" w:hint="eastAsia"/>
                <w:sz w:val="18"/>
                <w:szCs w:val="18"/>
              </w:rPr>
              <w:t>2</w:t>
            </w:r>
            <w:r>
              <w:rPr>
                <w:rFonts w:ascii="メイリオ" w:eastAsia="メイリオ"/>
                <w:sz w:val="18"/>
                <w:szCs w:val="18"/>
              </w:rPr>
              <w:t>5</w:t>
            </w:r>
          </w:p>
        </w:tc>
        <w:tc>
          <w:tcPr>
            <w:tcW w:w="2778" w:type="dxa"/>
            <w:vAlign w:val="center"/>
          </w:tcPr>
          <w:p w14:paraId="0C138176" w14:textId="02B069CE" w:rsidR="00D85522" w:rsidRPr="00C432A4" w:rsidRDefault="0011662E" w:rsidP="004F0D30">
            <w:pPr>
              <w:snapToGrid w:val="0"/>
              <w:spacing w:line="270" w:lineRule="exact"/>
              <w:rPr>
                <w:rFonts w:ascii="メイリオ" w:eastAsia="メイリオ"/>
                <w:sz w:val="18"/>
                <w:szCs w:val="18"/>
              </w:rPr>
            </w:pPr>
            <w:r w:rsidRPr="0011662E">
              <w:rPr>
                <w:rFonts w:ascii="メイリオ" w:eastAsia="メイリオ" w:hint="eastAsia"/>
                <w:sz w:val="18"/>
                <w:szCs w:val="18"/>
              </w:rPr>
              <w:t>西学童保育所（よつばクラブ）</w:t>
            </w:r>
          </w:p>
        </w:tc>
        <w:tc>
          <w:tcPr>
            <w:tcW w:w="2835" w:type="dxa"/>
            <w:vAlign w:val="center"/>
          </w:tcPr>
          <w:p w14:paraId="78A2ABD5" w14:textId="00870485" w:rsidR="008139FD" w:rsidRPr="00C432A4" w:rsidRDefault="0011662E" w:rsidP="004F0D30">
            <w:pPr>
              <w:snapToGrid w:val="0"/>
              <w:spacing w:line="270" w:lineRule="exact"/>
              <w:rPr>
                <w:rFonts w:ascii="メイリオ" w:eastAsia="メイリオ"/>
                <w:sz w:val="18"/>
                <w:szCs w:val="18"/>
              </w:rPr>
            </w:pPr>
            <w:r w:rsidRPr="0011662E">
              <w:rPr>
                <w:rFonts w:ascii="メイリオ" w:eastAsia="メイリオ" w:hint="eastAsia"/>
                <w:sz w:val="18"/>
                <w:szCs w:val="18"/>
              </w:rPr>
              <w:t>ロッカールーム　書庫の上</w:t>
            </w:r>
          </w:p>
        </w:tc>
        <w:tc>
          <w:tcPr>
            <w:tcW w:w="2835" w:type="dxa"/>
            <w:vAlign w:val="center"/>
          </w:tcPr>
          <w:p w14:paraId="635A4184" w14:textId="66659BC0" w:rsidR="008139FD" w:rsidRPr="00C432A4" w:rsidRDefault="0011662E" w:rsidP="004F0D30">
            <w:pPr>
              <w:snapToGrid w:val="0"/>
              <w:spacing w:line="270" w:lineRule="exact"/>
              <w:rPr>
                <w:rFonts w:ascii="メイリオ" w:eastAsia="メイリオ"/>
                <w:sz w:val="18"/>
                <w:szCs w:val="18"/>
              </w:rPr>
            </w:pPr>
            <w:r w:rsidRPr="0011662E">
              <w:rPr>
                <w:rFonts w:ascii="メイリオ" w:eastAsia="メイリオ" w:hint="eastAsia"/>
                <w:sz w:val="18"/>
                <w:szCs w:val="18"/>
              </w:rPr>
              <w:t>熊取町大久保南</w:t>
            </w:r>
            <w:r w:rsidRPr="0011662E">
              <w:rPr>
                <w:rFonts w:ascii="メイリオ" w:eastAsia="メイリオ"/>
                <w:sz w:val="18"/>
                <w:szCs w:val="18"/>
              </w:rPr>
              <w:t>1-1589</w:t>
            </w:r>
          </w:p>
        </w:tc>
      </w:tr>
      <w:tr w:rsidR="004F0D30" w:rsidRPr="008856C7" w14:paraId="03D57FE5" w14:textId="77777777" w:rsidTr="004F0D30">
        <w:trPr>
          <w:jc w:val="center"/>
        </w:trPr>
        <w:tc>
          <w:tcPr>
            <w:tcW w:w="624" w:type="dxa"/>
            <w:vAlign w:val="center"/>
          </w:tcPr>
          <w:p w14:paraId="21E626ED" w14:textId="49838558" w:rsidR="008139FD" w:rsidRPr="00C432A4" w:rsidRDefault="004F0D30" w:rsidP="004F0D30">
            <w:pPr>
              <w:snapToGrid w:val="0"/>
              <w:spacing w:line="270" w:lineRule="exact"/>
              <w:jc w:val="center"/>
              <w:rPr>
                <w:rFonts w:ascii="メイリオ" w:eastAsia="メイリオ"/>
                <w:sz w:val="18"/>
                <w:szCs w:val="18"/>
              </w:rPr>
            </w:pPr>
            <w:r>
              <w:rPr>
                <w:rFonts w:ascii="メイリオ" w:eastAsia="メイリオ" w:hint="eastAsia"/>
                <w:sz w:val="18"/>
                <w:szCs w:val="18"/>
              </w:rPr>
              <w:t>2</w:t>
            </w:r>
            <w:r>
              <w:rPr>
                <w:rFonts w:ascii="メイリオ" w:eastAsia="メイリオ"/>
                <w:sz w:val="18"/>
                <w:szCs w:val="18"/>
              </w:rPr>
              <w:t>6</w:t>
            </w:r>
          </w:p>
        </w:tc>
        <w:tc>
          <w:tcPr>
            <w:tcW w:w="2778" w:type="dxa"/>
            <w:vAlign w:val="center"/>
          </w:tcPr>
          <w:p w14:paraId="157010D1" w14:textId="062EF45C" w:rsidR="00D85522" w:rsidRPr="00C432A4" w:rsidRDefault="0011662E" w:rsidP="004F0D30">
            <w:pPr>
              <w:snapToGrid w:val="0"/>
              <w:spacing w:line="270" w:lineRule="exact"/>
              <w:rPr>
                <w:rFonts w:ascii="メイリオ" w:eastAsia="メイリオ"/>
                <w:sz w:val="18"/>
                <w:szCs w:val="18"/>
              </w:rPr>
            </w:pPr>
            <w:r w:rsidRPr="0011662E">
              <w:rPr>
                <w:rFonts w:ascii="メイリオ" w:eastAsia="メイリオ" w:hint="eastAsia"/>
                <w:sz w:val="18"/>
                <w:szCs w:val="18"/>
              </w:rPr>
              <w:t>南学童保育所（たけのこ村）</w:t>
            </w:r>
          </w:p>
        </w:tc>
        <w:tc>
          <w:tcPr>
            <w:tcW w:w="2835" w:type="dxa"/>
            <w:vAlign w:val="center"/>
          </w:tcPr>
          <w:p w14:paraId="0A3C88A8" w14:textId="0A979765" w:rsidR="008139FD" w:rsidRPr="00C432A4" w:rsidRDefault="0011662E" w:rsidP="004F0D30">
            <w:pPr>
              <w:snapToGrid w:val="0"/>
              <w:spacing w:line="270" w:lineRule="exact"/>
              <w:rPr>
                <w:rFonts w:ascii="メイリオ" w:eastAsia="メイリオ"/>
                <w:sz w:val="18"/>
                <w:szCs w:val="18"/>
              </w:rPr>
            </w:pPr>
            <w:r w:rsidRPr="0011662E">
              <w:rPr>
                <w:rFonts w:ascii="メイリオ" w:eastAsia="メイリオ" w:hint="eastAsia"/>
                <w:sz w:val="18"/>
                <w:szCs w:val="18"/>
              </w:rPr>
              <w:t>ロッカールーム　支援員机の横</w:t>
            </w:r>
          </w:p>
        </w:tc>
        <w:tc>
          <w:tcPr>
            <w:tcW w:w="2835" w:type="dxa"/>
            <w:vAlign w:val="center"/>
          </w:tcPr>
          <w:p w14:paraId="0741D6AE" w14:textId="1E3AC534" w:rsidR="008139FD" w:rsidRPr="00C432A4" w:rsidRDefault="0011662E" w:rsidP="004F0D30">
            <w:pPr>
              <w:snapToGrid w:val="0"/>
              <w:spacing w:line="270" w:lineRule="exact"/>
              <w:rPr>
                <w:rFonts w:ascii="メイリオ" w:eastAsia="メイリオ"/>
                <w:sz w:val="18"/>
                <w:szCs w:val="18"/>
              </w:rPr>
            </w:pPr>
            <w:r w:rsidRPr="0011662E">
              <w:rPr>
                <w:rFonts w:ascii="メイリオ" w:eastAsia="メイリオ" w:hint="eastAsia"/>
                <w:sz w:val="18"/>
                <w:szCs w:val="18"/>
              </w:rPr>
              <w:t>熊取町朝代東</w:t>
            </w:r>
            <w:r w:rsidRPr="0011662E">
              <w:rPr>
                <w:rFonts w:ascii="メイリオ" w:eastAsia="メイリオ"/>
                <w:sz w:val="18"/>
                <w:szCs w:val="18"/>
              </w:rPr>
              <w:t>4－16－10</w:t>
            </w:r>
          </w:p>
        </w:tc>
      </w:tr>
      <w:tr w:rsidR="004F0D30" w:rsidRPr="008856C7" w14:paraId="7CE1158C" w14:textId="77777777" w:rsidTr="004F0D30">
        <w:trPr>
          <w:jc w:val="center"/>
        </w:trPr>
        <w:tc>
          <w:tcPr>
            <w:tcW w:w="624" w:type="dxa"/>
            <w:vAlign w:val="center"/>
          </w:tcPr>
          <w:p w14:paraId="3504BED6" w14:textId="603188ED" w:rsidR="008139FD" w:rsidRPr="00C432A4" w:rsidRDefault="004F0D30" w:rsidP="004F0D30">
            <w:pPr>
              <w:snapToGrid w:val="0"/>
              <w:spacing w:line="270" w:lineRule="exact"/>
              <w:jc w:val="center"/>
              <w:rPr>
                <w:rFonts w:ascii="メイリオ" w:eastAsia="メイリオ"/>
                <w:sz w:val="18"/>
                <w:szCs w:val="18"/>
              </w:rPr>
            </w:pPr>
            <w:r>
              <w:rPr>
                <w:rFonts w:ascii="メイリオ" w:eastAsia="メイリオ" w:hint="eastAsia"/>
                <w:sz w:val="18"/>
                <w:szCs w:val="18"/>
              </w:rPr>
              <w:t>2</w:t>
            </w:r>
            <w:r>
              <w:rPr>
                <w:rFonts w:ascii="メイリオ" w:eastAsia="メイリオ"/>
                <w:sz w:val="18"/>
                <w:szCs w:val="18"/>
              </w:rPr>
              <w:t>7</w:t>
            </w:r>
          </w:p>
        </w:tc>
        <w:tc>
          <w:tcPr>
            <w:tcW w:w="2778" w:type="dxa"/>
            <w:vAlign w:val="center"/>
          </w:tcPr>
          <w:p w14:paraId="1219D663" w14:textId="50124AE2" w:rsidR="00D85522" w:rsidRPr="00C432A4" w:rsidRDefault="0011662E" w:rsidP="004F0D30">
            <w:pPr>
              <w:snapToGrid w:val="0"/>
              <w:spacing w:line="270" w:lineRule="exact"/>
              <w:rPr>
                <w:rFonts w:ascii="メイリオ" w:eastAsia="メイリオ"/>
                <w:sz w:val="18"/>
                <w:szCs w:val="18"/>
              </w:rPr>
            </w:pPr>
            <w:r w:rsidRPr="0011662E">
              <w:rPr>
                <w:rFonts w:ascii="メイリオ" w:eastAsia="メイリオ" w:hint="eastAsia"/>
                <w:sz w:val="18"/>
                <w:szCs w:val="18"/>
              </w:rPr>
              <w:t>熊取町北学童保育所（やまねこクラブ）</w:t>
            </w:r>
          </w:p>
        </w:tc>
        <w:tc>
          <w:tcPr>
            <w:tcW w:w="2835" w:type="dxa"/>
            <w:vAlign w:val="center"/>
          </w:tcPr>
          <w:p w14:paraId="4800612F" w14:textId="2F49D83A" w:rsidR="008139FD" w:rsidRPr="00C432A4" w:rsidRDefault="0011662E" w:rsidP="004F0D30">
            <w:pPr>
              <w:snapToGrid w:val="0"/>
              <w:spacing w:line="270" w:lineRule="exact"/>
              <w:rPr>
                <w:rFonts w:ascii="メイリオ" w:eastAsia="メイリオ"/>
                <w:sz w:val="18"/>
                <w:szCs w:val="18"/>
              </w:rPr>
            </w:pPr>
            <w:r w:rsidRPr="0011662E">
              <w:rPr>
                <w:rFonts w:ascii="メイリオ" w:eastAsia="メイリオ" w:hint="eastAsia"/>
                <w:sz w:val="18"/>
                <w:szCs w:val="18"/>
              </w:rPr>
              <w:t>ロッカールーム　支援員机の上</w:t>
            </w:r>
          </w:p>
        </w:tc>
        <w:tc>
          <w:tcPr>
            <w:tcW w:w="2835" w:type="dxa"/>
            <w:vAlign w:val="center"/>
          </w:tcPr>
          <w:p w14:paraId="044241C0" w14:textId="7790EA07" w:rsidR="008139FD" w:rsidRPr="00C432A4" w:rsidRDefault="0011662E" w:rsidP="004F0D30">
            <w:pPr>
              <w:snapToGrid w:val="0"/>
              <w:spacing w:line="270" w:lineRule="exact"/>
              <w:rPr>
                <w:rFonts w:ascii="メイリオ" w:eastAsia="メイリオ"/>
                <w:sz w:val="18"/>
                <w:szCs w:val="18"/>
              </w:rPr>
            </w:pPr>
            <w:r w:rsidRPr="0011662E">
              <w:rPr>
                <w:rFonts w:ascii="メイリオ" w:eastAsia="メイリオ" w:hint="eastAsia"/>
                <w:sz w:val="18"/>
                <w:szCs w:val="18"/>
              </w:rPr>
              <w:t>熊取町希望が丘</w:t>
            </w:r>
            <w:r w:rsidRPr="0011662E">
              <w:rPr>
                <w:rFonts w:ascii="メイリオ" w:eastAsia="メイリオ"/>
                <w:sz w:val="18"/>
                <w:szCs w:val="18"/>
              </w:rPr>
              <w:t>4-14-1（熊取町立北小学校敷地内）</w:t>
            </w:r>
          </w:p>
        </w:tc>
      </w:tr>
      <w:tr w:rsidR="004F0D30" w:rsidRPr="008856C7" w14:paraId="3AA4BA70" w14:textId="77777777" w:rsidTr="004F0D30">
        <w:trPr>
          <w:jc w:val="center"/>
        </w:trPr>
        <w:tc>
          <w:tcPr>
            <w:tcW w:w="624" w:type="dxa"/>
            <w:vAlign w:val="center"/>
          </w:tcPr>
          <w:p w14:paraId="4FB2563C" w14:textId="3C7A1BBA" w:rsidR="008139FD" w:rsidRPr="00C432A4" w:rsidRDefault="004F0D30" w:rsidP="004F0D30">
            <w:pPr>
              <w:snapToGrid w:val="0"/>
              <w:spacing w:line="270" w:lineRule="exact"/>
              <w:jc w:val="center"/>
              <w:rPr>
                <w:rFonts w:ascii="メイリオ" w:eastAsia="メイリオ"/>
                <w:sz w:val="18"/>
                <w:szCs w:val="18"/>
              </w:rPr>
            </w:pPr>
            <w:r>
              <w:rPr>
                <w:rFonts w:ascii="メイリオ" w:eastAsia="メイリオ" w:hint="eastAsia"/>
                <w:sz w:val="18"/>
                <w:szCs w:val="18"/>
              </w:rPr>
              <w:t>2</w:t>
            </w:r>
            <w:r>
              <w:rPr>
                <w:rFonts w:ascii="メイリオ" w:eastAsia="メイリオ"/>
                <w:sz w:val="18"/>
                <w:szCs w:val="18"/>
              </w:rPr>
              <w:t>8</w:t>
            </w:r>
          </w:p>
        </w:tc>
        <w:tc>
          <w:tcPr>
            <w:tcW w:w="2778" w:type="dxa"/>
            <w:vAlign w:val="center"/>
          </w:tcPr>
          <w:p w14:paraId="07A31B69" w14:textId="54DB07E4" w:rsidR="00D85522" w:rsidRPr="00C432A4" w:rsidRDefault="0011662E" w:rsidP="004F0D30">
            <w:pPr>
              <w:snapToGrid w:val="0"/>
              <w:spacing w:line="270" w:lineRule="exact"/>
              <w:rPr>
                <w:rFonts w:ascii="メイリオ" w:eastAsia="メイリオ"/>
                <w:sz w:val="18"/>
                <w:szCs w:val="18"/>
              </w:rPr>
            </w:pPr>
            <w:r w:rsidRPr="0011662E">
              <w:rPr>
                <w:rFonts w:ascii="メイリオ" w:eastAsia="メイリオ" w:hint="eastAsia"/>
                <w:sz w:val="18"/>
                <w:szCs w:val="18"/>
              </w:rPr>
              <w:t>北学童保育所（うきうきクラブ）</w:t>
            </w:r>
          </w:p>
        </w:tc>
        <w:tc>
          <w:tcPr>
            <w:tcW w:w="2835" w:type="dxa"/>
            <w:vAlign w:val="center"/>
          </w:tcPr>
          <w:p w14:paraId="154772E1" w14:textId="1233FC03" w:rsidR="008139FD" w:rsidRPr="00C432A4" w:rsidRDefault="0011662E" w:rsidP="004F0D30">
            <w:pPr>
              <w:snapToGrid w:val="0"/>
              <w:spacing w:line="270" w:lineRule="exact"/>
              <w:rPr>
                <w:rFonts w:ascii="メイリオ" w:eastAsia="メイリオ"/>
                <w:sz w:val="18"/>
                <w:szCs w:val="18"/>
              </w:rPr>
            </w:pPr>
            <w:r w:rsidRPr="0011662E">
              <w:rPr>
                <w:rFonts w:ascii="メイリオ" w:eastAsia="メイリオ" w:hint="eastAsia"/>
                <w:sz w:val="18"/>
                <w:szCs w:val="18"/>
              </w:rPr>
              <w:t>ロッカールーム　支援員机の上</w:t>
            </w:r>
          </w:p>
        </w:tc>
        <w:tc>
          <w:tcPr>
            <w:tcW w:w="2835" w:type="dxa"/>
            <w:vAlign w:val="center"/>
          </w:tcPr>
          <w:p w14:paraId="175F35EE" w14:textId="1CB40036" w:rsidR="008139FD" w:rsidRPr="00C432A4" w:rsidRDefault="0011662E" w:rsidP="004F0D30">
            <w:pPr>
              <w:snapToGrid w:val="0"/>
              <w:spacing w:line="270" w:lineRule="exact"/>
              <w:rPr>
                <w:rFonts w:ascii="メイリオ" w:eastAsia="メイリオ"/>
                <w:sz w:val="18"/>
                <w:szCs w:val="18"/>
              </w:rPr>
            </w:pPr>
            <w:r w:rsidRPr="0011662E">
              <w:rPr>
                <w:rFonts w:ascii="メイリオ" w:eastAsia="メイリオ" w:hint="eastAsia"/>
                <w:sz w:val="18"/>
                <w:szCs w:val="18"/>
              </w:rPr>
              <w:t>熊取町小垣内</w:t>
            </w:r>
            <w:r w:rsidRPr="0011662E">
              <w:rPr>
                <w:rFonts w:ascii="メイリオ" w:eastAsia="メイリオ"/>
                <w:sz w:val="18"/>
                <w:szCs w:val="18"/>
              </w:rPr>
              <w:t>4-346-7</w:t>
            </w:r>
          </w:p>
        </w:tc>
      </w:tr>
      <w:tr w:rsidR="004F0D30" w:rsidRPr="008856C7" w14:paraId="314258BA" w14:textId="77777777" w:rsidTr="004F0D30">
        <w:trPr>
          <w:jc w:val="center"/>
        </w:trPr>
        <w:tc>
          <w:tcPr>
            <w:tcW w:w="624" w:type="dxa"/>
            <w:vAlign w:val="center"/>
          </w:tcPr>
          <w:p w14:paraId="20C6CDA5" w14:textId="4AEF9888" w:rsidR="008139FD" w:rsidRPr="00C432A4" w:rsidRDefault="004F0D30" w:rsidP="004F0D30">
            <w:pPr>
              <w:snapToGrid w:val="0"/>
              <w:spacing w:line="270" w:lineRule="exact"/>
              <w:jc w:val="center"/>
              <w:rPr>
                <w:rFonts w:ascii="メイリオ" w:eastAsia="メイリオ"/>
                <w:sz w:val="18"/>
                <w:szCs w:val="18"/>
              </w:rPr>
            </w:pPr>
            <w:r>
              <w:rPr>
                <w:rFonts w:ascii="メイリオ" w:eastAsia="メイリオ" w:hint="eastAsia"/>
                <w:sz w:val="18"/>
                <w:szCs w:val="18"/>
              </w:rPr>
              <w:t>2</w:t>
            </w:r>
            <w:r>
              <w:rPr>
                <w:rFonts w:ascii="メイリオ" w:eastAsia="メイリオ"/>
                <w:sz w:val="18"/>
                <w:szCs w:val="18"/>
              </w:rPr>
              <w:t>9</w:t>
            </w:r>
          </w:p>
        </w:tc>
        <w:tc>
          <w:tcPr>
            <w:tcW w:w="2778" w:type="dxa"/>
            <w:vAlign w:val="center"/>
          </w:tcPr>
          <w:p w14:paraId="05CBFBC7" w14:textId="386C349E" w:rsidR="00D85522" w:rsidRPr="00C432A4" w:rsidRDefault="0011662E" w:rsidP="004F0D30">
            <w:pPr>
              <w:snapToGrid w:val="0"/>
              <w:spacing w:line="270" w:lineRule="exact"/>
              <w:rPr>
                <w:rFonts w:ascii="メイリオ" w:eastAsia="メイリオ"/>
                <w:sz w:val="18"/>
                <w:szCs w:val="18"/>
              </w:rPr>
            </w:pPr>
            <w:r w:rsidRPr="0011662E">
              <w:rPr>
                <w:rFonts w:ascii="メイリオ" w:eastAsia="メイリオ" w:hint="eastAsia"/>
                <w:sz w:val="18"/>
                <w:szCs w:val="18"/>
              </w:rPr>
              <w:t>熊取町野外活動ふれあい広場</w:t>
            </w:r>
          </w:p>
        </w:tc>
        <w:tc>
          <w:tcPr>
            <w:tcW w:w="2835" w:type="dxa"/>
            <w:vAlign w:val="center"/>
          </w:tcPr>
          <w:p w14:paraId="631EB93E" w14:textId="6A78DA9E" w:rsidR="008139FD" w:rsidRPr="00C432A4" w:rsidRDefault="0011662E" w:rsidP="004F0D30">
            <w:pPr>
              <w:snapToGrid w:val="0"/>
              <w:spacing w:line="270" w:lineRule="exact"/>
              <w:rPr>
                <w:rFonts w:ascii="メイリオ" w:eastAsia="メイリオ"/>
                <w:sz w:val="18"/>
                <w:szCs w:val="18"/>
              </w:rPr>
            </w:pPr>
            <w:r w:rsidRPr="0011662E">
              <w:rPr>
                <w:rFonts w:ascii="メイリオ" w:eastAsia="メイリオ" w:hint="eastAsia"/>
                <w:sz w:val="18"/>
                <w:szCs w:val="18"/>
              </w:rPr>
              <w:t>事務室</w:t>
            </w:r>
          </w:p>
        </w:tc>
        <w:tc>
          <w:tcPr>
            <w:tcW w:w="2835" w:type="dxa"/>
            <w:vAlign w:val="center"/>
          </w:tcPr>
          <w:p w14:paraId="7D86A3AE" w14:textId="26859488" w:rsidR="008139FD" w:rsidRPr="00C432A4" w:rsidRDefault="0011662E" w:rsidP="004F0D30">
            <w:pPr>
              <w:snapToGrid w:val="0"/>
              <w:spacing w:line="270" w:lineRule="exact"/>
              <w:rPr>
                <w:rFonts w:ascii="メイリオ" w:eastAsia="メイリオ"/>
                <w:sz w:val="18"/>
                <w:szCs w:val="18"/>
              </w:rPr>
            </w:pPr>
            <w:r w:rsidRPr="0011662E">
              <w:rPr>
                <w:rFonts w:ascii="メイリオ" w:eastAsia="メイリオ" w:hint="eastAsia"/>
                <w:sz w:val="18"/>
                <w:szCs w:val="18"/>
              </w:rPr>
              <w:t>熊取町大字久保</w:t>
            </w:r>
            <w:r w:rsidRPr="0011662E">
              <w:rPr>
                <w:rFonts w:ascii="メイリオ" w:eastAsia="メイリオ"/>
                <w:sz w:val="18"/>
                <w:szCs w:val="18"/>
              </w:rPr>
              <w:t>3162</w:t>
            </w:r>
          </w:p>
        </w:tc>
      </w:tr>
      <w:tr w:rsidR="004F0D30" w:rsidRPr="008856C7" w14:paraId="0D035D57" w14:textId="77777777" w:rsidTr="004F0D30">
        <w:trPr>
          <w:jc w:val="center"/>
        </w:trPr>
        <w:tc>
          <w:tcPr>
            <w:tcW w:w="624" w:type="dxa"/>
            <w:vAlign w:val="center"/>
          </w:tcPr>
          <w:p w14:paraId="0A860D5C" w14:textId="4D0FDD2D" w:rsidR="008139FD" w:rsidRPr="00C432A4" w:rsidRDefault="004F0D30" w:rsidP="004F0D30">
            <w:pPr>
              <w:snapToGrid w:val="0"/>
              <w:spacing w:line="270" w:lineRule="exact"/>
              <w:jc w:val="center"/>
              <w:rPr>
                <w:rFonts w:ascii="メイリオ" w:eastAsia="メイリオ"/>
                <w:sz w:val="18"/>
                <w:szCs w:val="18"/>
              </w:rPr>
            </w:pPr>
            <w:r>
              <w:rPr>
                <w:rFonts w:ascii="メイリオ" w:eastAsia="メイリオ"/>
                <w:sz w:val="18"/>
                <w:szCs w:val="18"/>
              </w:rPr>
              <w:t>30</w:t>
            </w:r>
          </w:p>
        </w:tc>
        <w:tc>
          <w:tcPr>
            <w:tcW w:w="2778" w:type="dxa"/>
            <w:vAlign w:val="center"/>
          </w:tcPr>
          <w:p w14:paraId="53BB354C" w14:textId="0BFD31B6" w:rsidR="008139FD" w:rsidRPr="00C432A4" w:rsidRDefault="0011662E" w:rsidP="004F0D30">
            <w:pPr>
              <w:snapToGrid w:val="0"/>
              <w:spacing w:line="270" w:lineRule="exact"/>
              <w:rPr>
                <w:rFonts w:ascii="メイリオ" w:eastAsia="メイリオ"/>
                <w:sz w:val="18"/>
                <w:szCs w:val="18"/>
              </w:rPr>
            </w:pPr>
            <w:r w:rsidRPr="0011662E">
              <w:rPr>
                <w:rFonts w:ascii="メイリオ" w:eastAsia="メイリオ" w:hint="eastAsia"/>
                <w:sz w:val="18"/>
                <w:szCs w:val="18"/>
              </w:rPr>
              <w:t>永楽ゆめの森公園</w:t>
            </w:r>
          </w:p>
        </w:tc>
        <w:tc>
          <w:tcPr>
            <w:tcW w:w="2835" w:type="dxa"/>
            <w:vAlign w:val="center"/>
          </w:tcPr>
          <w:p w14:paraId="4756F23F" w14:textId="256D4BC9" w:rsidR="008139FD" w:rsidRPr="00C432A4" w:rsidRDefault="0011662E" w:rsidP="004F0D30">
            <w:pPr>
              <w:snapToGrid w:val="0"/>
              <w:spacing w:line="270" w:lineRule="exact"/>
              <w:rPr>
                <w:rFonts w:ascii="メイリオ" w:eastAsia="メイリオ"/>
                <w:sz w:val="18"/>
                <w:szCs w:val="18"/>
              </w:rPr>
            </w:pPr>
            <w:r w:rsidRPr="0011662E">
              <w:rPr>
                <w:rFonts w:ascii="メイリオ" w:eastAsia="メイリオ" w:hint="eastAsia"/>
                <w:sz w:val="18"/>
                <w:szCs w:val="18"/>
              </w:rPr>
              <w:t>管理事務所</w:t>
            </w:r>
          </w:p>
        </w:tc>
        <w:tc>
          <w:tcPr>
            <w:tcW w:w="2835" w:type="dxa"/>
            <w:vAlign w:val="center"/>
          </w:tcPr>
          <w:p w14:paraId="4FF88B43" w14:textId="2E17E15A" w:rsidR="008139FD" w:rsidRPr="00C432A4" w:rsidRDefault="0011662E" w:rsidP="004F0D30">
            <w:pPr>
              <w:snapToGrid w:val="0"/>
              <w:spacing w:line="270" w:lineRule="exact"/>
              <w:rPr>
                <w:rFonts w:ascii="メイリオ" w:eastAsia="メイリオ"/>
                <w:sz w:val="18"/>
                <w:szCs w:val="18"/>
              </w:rPr>
            </w:pPr>
            <w:r w:rsidRPr="0011662E">
              <w:rPr>
                <w:rFonts w:ascii="メイリオ" w:eastAsia="メイリオ" w:hint="eastAsia"/>
                <w:sz w:val="18"/>
                <w:szCs w:val="18"/>
              </w:rPr>
              <w:t>熊取町大字野田</w:t>
            </w:r>
            <w:r w:rsidRPr="0011662E">
              <w:rPr>
                <w:rFonts w:ascii="メイリオ" w:eastAsia="メイリオ"/>
                <w:sz w:val="18"/>
                <w:szCs w:val="18"/>
              </w:rPr>
              <w:t>65-10</w:t>
            </w:r>
          </w:p>
        </w:tc>
      </w:tr>
      <w:tr w:rsidR="004F0D30" w:rsidRPr="008856C7" w14:paraId="30A2647C" w14:textId="77777777" w:rsidTr="004F0D30">
        <w:trPr>
          <w:jc w:val="center"/>
        </w:trPr>
        <w:tc>
          <w:tcPr>
            <w:tcW w:w="624" w:type="dxa"/>
            <w:vAlign w:val="center"/>
          </w:tcPr>
          <w:p w14:paraId="70CC95E6" w14:textId="754895A2" w:rsidR="008139FD" w:rsidRPr="00C432A4" w:rsidRDefault="004F0D30" w:rsidP="004F0D30">
            <w:pPr>
              <w:snapToGrid w:val="0"/>
              <w:spacing w:line="270" w:lineRule="exact"/>
              <w:jc w:val="center"/>
              <w:rPr>
                <w:rFonts w:ascii="メイリオ" w:eastAsia="メイリオ"/>
                <w:sz w:val="18"/>
                <w:szCs w:val="18"/>
              </w:rPr>
            </w:pPr>
            <w:r>
              <w:rPr>
                <w:rFonts w:ascii="メイリオ" w:eastAsia="メイリオ" w:hint="eastAsia"/>
                <w:sz w:val="18"/>
                <w:szCs w:val="18"/>
              </w:rPr>
              <w:t>3</w:t>
            </w:r>
            <w:r>
              <w:rPr>
                <w:rFonts w:ascii="メイリオ" w:eastAsia="メイリオ"/>
                <w:sz w:val="18"/>
                <w:szCs w:val="18"/>
              </w:rPr>
              <w:t>1</w:t>
            </w:r>
          </w:p>
        </w:tc>
        <w:tc>
          <w:tcPr>
            <w:tcW w:w="2778" w:type="dxa"/>
            <w:vAlign w:val="center"/>
          </w:tcPr>
          <w:p w14:paraId="739F9C7E" w14:textId="4CAFD304" w:rsidR="008139FD" w:rsidRPr="00C432A4" w:rsidRDefault="0011662E" w:rsidP="004F0D30">
            <w:pPr>
              <w:snapToGrid w:val="0"/>
              <w:spacing w:line="270" w:lineRule="exact"/>
              <w:rPr>
                <w:rFonts w:ascii="メイリオ" w:eastAsia="メイリオ"/>
                <w:sz w:val="18"/>
                <w:szCs w:val="18"/>
              </w:rPr>
            </w:pPr>
            <w:r w:rsidRPr="0011662E">
              <w:rPr>
                <w:rFonts w:ascii="メイリオ" w:eastAsia="メイリオ" w:hint="eastAsia"/>
                <w:sz w:val="18"/>
                <w:szCs w:val="18"/>
              </w:rPr>
              <w:t>熊取町営斎場</w:t>
            </w:r>
          </w:p>
        </w:tc>
        <w:tc>
          <w:tcPr>
            <w:tcW w:w="2835" w:type="dxa"/>
            <w:vAlign w:val="center"/>
          </w:tcPr>
          <w:p w14:paraId="02A75B32" w14:textId="386250B2" w:rsidR="008139FD" w:rsidRPr="00C432A4" w:rsidRDefault="0011662E" w:rsidP="004F0D30">
            <w:pPr>
              <w:snapToGrid w:val="0"/>
              <w:spacing w:line="270" w:lineRule="exact"/>
              <w:rPr>
                <w:rFonts w:ascii="メイリオ" w:eastAsia="メイリオ"/>
                <w:sz w:val="18"/>
                <w:szCs w:val="18"/>
              </w:rPr>
            </w:pPr>
            <w:r w:rsidRPr="0011662E">
              <w:rPr>
                <w:rFonts w:ascii="メイリオ" w:eastAsia="メイリオ" w:hint="eastAsia"/>
                <w:sz w:val="18"/>
                <w:szCs w:val="18"/>
              </w:rPr>
              <w:t>事務室</w:t>
            </w:r>
          </w:p>
        </w:tc>
        <w:tc>
          <w:tcPr>
            <w:tcW w:w="2835" w:type="dxa"/>
            <w:vAlign w:val="center"/>
          </w:tcPr>
          <w:p w14:paraId="4D4379BF" w14:textId="2B9AF40C" w:rsidR="008139FD" w:rsidRPr="00C432A4" w:rsidRDefault="0011662E" w:rsidP="004F0D30">
            <w:pPr>
              <w:snapToGrid w:val="0"/>
              <w:spacing w:line="270" w:lineRule="exact"/>
              <w:rPr>
                <w:rFonts w:ascii="メイリオ" w:eastAsia="メイリオ"/>
                <w:sz w:val="18"/>
                <w:szCs w:val="18"/>
              </w:rPr>
            </w:pPr>
            <w:r w:rsidRPr="0011662E">
              <w:rPr>
                <w:rFonts w:ascii="メイリオ" w:eastAsia="メイリオ" w:hint="eastAsia"/>
                <w:sz w:val="18"/>
                <w:szCs w:val="18"/>
              </w:rPr>
              <w:t>熊取町大字久保</w:t>
            </w:r>
            <w:r w:rsidRPr="0011662E">
              <w:rPr>
                <w:rFonts w:ascii="メイリオ" w:eastAsia="メイリオ"/>
                <w:sz w:val="18"/>
                <w:szCs w:val="18"/>
              </w:rPr>
              <w:t>2983-1</w:t>
            </w:r>
          </w:p>
        </w:tc>
      </w:tr>
      <w:tr w:rsidR="004F0D30" w:rsidRPr="008856C7" w14:paraId="10BAED42" w14:textId="77777777" w:rsidTr="004F0D30">
        <w:trPr>
          <w:jc w:val="center"/>
        </w:trPr>
        <w:tc>
          <w:tcPr>
            <w:tcW w:w="624" w:type="dxa"/>
            <w:vAlign w:val="center"/>
          </w:tcPr>
          <w:p w14:paraId="4F471312" w14:textId="07F073D5" w:rsidR="008139FD" w:rsidRPr="00C432A4" w:rsidRDefault="004F0D30" w:rsidP="004F0D30">
            <w:pPr>
              <w:snapToGrid w:val="0"/>
              <w:spacing w:line="270" w:lineRule="exact"/>
              <w:jc w:val="center"/>
              <w:rPr>
                <w:rFonts w:ascii="メイリオ" w:eastAsia="メイリオ"/>
                <w:sz w:val="18"/>
                <w:szCs w:val="18"/>
              </w:rPr>
            </w:pPr>
            <w:r>
              <w:rPr>
                <w:rFonts w:ascii="メイリオ" w:eastAsia="メイリオ" w:hint="eastAsia"/>
                <w:sz w:val="18"/>
                <w:szCs w:val="18"/>
              </w:rPr>
              <w:t>3</w:t>
            </w:r>
            <w:r>
              <w:rPr>
                <w:rFonts w:ascii="メイリオ" w:eastAsia="メイリオ"/>
                <w:sz w:val="18"/>
                <w:szCs w:val="18"/>
              </w:rPr>
              <w:t>2</w:t>
            </w:r>
          </w:p>
        </w:tc>
        <w:tc>
          <w:tcPr>
            <w:tcW w:w="2778" w:type="dxa"/>
            <w:vAlign w:val="center"/>
          </w:tcPr>
          <w:p w14:paraId="74B3733A" w14:textId="26205A30" w:rsidR="00A27F62" w:rsidRPr="00C432A4" w:rsidRDefault="0011662E" w:rsidP="004F0D30">
            <w:pPr>
              <w:snapToGrid w:val="0"/>
              <w:spacing w:line="270" w:lineRule="exact"/>
              <w:rPr>
                <w:rFonts w:ascii="メイリオ" w:eastAsia="メイリオ"/>
                <w:sz w:val="18"/>
                <w:szCs w:val="18"/>
              </w:rPr>
            </w:pPr>
            <w:r w:rsidRPr="0011662E">
              <w:rPr>
                <w:rFonts w:ascii="メイリオ" w:eastAsia="メイリオ" w:hint="eastAsia"/>
                <w:sz w:val="18"/>
                <w:szCs w:val="18"/>
              </w:rPr>
              <w:t>熊取町環境センター</w:t>
            </w:r>
          </w:p>
        </w:tc>
        <w:tc>
          <w:tcPr>
            <w:tcW w:w="2835" w:type="dxa"/>
            <w:vAlign w:val="center"/>
          </w:tcPr>
          <w:p w14:paraId="78EF29E8" w14:textId="4E15053D" w:rsidR="008139FD" w:rsidRPr="00C432A4" w:rsidRDefault="0011662E" w:rsidP="004F0D30">
            <w:pPr>
              <w:snapToGrid w:val="0"/>
              <w:spacing w:line="270" w:lineRule="exact"/>
              <w:rPr>
                <w:rFonts w:ascii="メイリオ" w:eastAsia="メイリオ"/>
                <w:sz w:val="18"/>
                <w:szCs w:val="18"/>
              </w:rPr>
            </w:pPr>
            <w:r w:rsidRPr="0011662E">
              <w:rPr>
                <w:rFonts w:ascii="メイリオ" w:eastAsia="メイリオ" w:hint="eastAsia"/>
                <w:sz w:val="18"/>
                <w:szCs w:val="18"/>
              </w:rPr>
              <w:t>管理棟</w:t>
            </w:r>
            <w:r w:rsidRPr="0011662E">
              <w:rPr>
                <w:rFonts w:ascii="メイリオ" w:eastAsia="メイリオ"/>
                <w:sz w:val="18"/>
                <w:szCs w:val="18"/>
              </w:rPr>
              <w:t>1階 通用口付近</w:t>
            </w:r>
          </w:p>
        </w:tc>
        <w:tc>
          <w:tcPr>
            <w:tcW w:w="2835" w:type="dxa"/>
            <w:vAlign w:val="center"/>
          </w:tcPr>
          <w:p w14:paraId="2358622C" w14:textId="2F23498C" w:rsidR="008139FD" w:rsidRPr="00C432A4" w:rsidRDefault="0011662E" w:rsidP="004F0D30">
            <w:pPr>
              <w:snapToGrid w:val="0"/>
              <w:spacing w:line="270" w:lineRule="exact"/>
              <w:rPr>
                <w:rFonts w:ascii="メイリオ" w:eastAsia="メイリオ"/>
                <w:sz w:val="18"/>
                <w:szCs w:val="18"/>
              </w:rPr>
            </w:pPr>
            <w:r w:rsidRPr="0011662E">
              <w:rPr>
                <w:rFonts w:ascii="メイリオ" w:eastAsia="メイリオ" w:hint="eastAsia"/>
                <w:sz w:val="18"/>
                <w:szCs w:val="18"/>
              </w:rPr>
              <w:t>熊取町大字久保</w:t>
            </w:r>
            <w:r w:rsidRPr="0011662E">
              <w:rPr>
                <w:rFonts w:ascii="メイリオ" w:eastAsia="メイリオ"/>
                <w:sz w:val="18"/>
                <w:szCs w:val="18"/>
              </w:rPr>
              <w:t>2983-1</w:t>
            </w:r>
          </w:p>
        </w:tc>
      </w:tr>
      <w:tr w:rsidR="004F0D30" w:rsidRPr="008856C7" w14:paraId="75B296FB" w14:textId="77777777" w:rsidTr="004F0D30">
        <w:trPr>
          <w:trHeight w:val="60"/>
          <w:jc w:val="center"/>
        </w:trPr>
        <w:tc>
          <w:tcPr>
            <w:tcW w:w="624" w:type="dxa"/>
            <w:vAlign w:val="center"/>
          </w:tcPr>
          <w:p w14:paraId="5559AFA8" w14:textId="27435756" w:rsidR="0011662E" w:rsidRPr="00C432A4" w:rsidRDefault="004F0D30" w:rsidP="004F0D30">
            <w:pPr>
              <w:snapToGrid w:val="0"/>
              <w:spacing w:line="270" w:lineRule="exact"/>
              <w:jc w:val="center"/>
              <w:rPr>
                <w:rFonts w:ascii="メイリオ" w:eastAsia="メイリオ"/>
                <w:sz w:val="18"/>
                <w:szCs w:val="18"/>
              </w:rPr>
            </w:pPr>
            <w:r>
              <w:rPr>
                <w:rFonts w:ascii="メイリオ" w:eastAsia="メイリオ" w:hint="eastAsia"/>
                <w:sz w:val="18"/>
                <w:szCs w:val="18"/>
              </w:rPr>
              <w:t>3</w:t>
            </w:r>
            <w:r>
              <w:rPr>
                <w:rFonts w:ascii="メイリオ" w:eastAsia="メイリオ"/>
                <w:sz w:val="18"/>
                <w:szCs w:val="18"/>
              </w:rPr>
              <w:t>3</w:t>
            </w:r>
          </w:p>
        </w:tc>
        <w:tc>
          <w:tcPr>
            <w:tcW w:w="2778" w:type="dxa"/>
            <w:vAlign w:val="center"/>
          </w:tcPr>
          <w:p w14:paraId="6CB49A9E" w14:textId="3129AA97" w:rsidR="0011662E" w:rsidRPr="0011662E" w:rsidRDefault="0011662E" w:rsidP="004F0D30">
            <w:pPr>
              <w:snapToGrid w:val="0"/>
              <w:spacing w:line="270" w:lineRule="exact"/>
              <w:rPr>
                <w:rFonts w:ascii="メイリオ" w:eastAsia="メイリオ"/>
                <w:sz w:val="18"/>
                <w:szCs w:val="18"/>
              </w:rPr>
            </w:pPr>
            <w:r w:rsidRPr="0011662E">
              <w:rPr>
                <w:rFonts w:ascii="メイリオ" w:eastAsia="メイリオ" w:hint="eastAsia"/>
                <w:sz w:val="18"/>
                <w:szCs w:val="18"/>
              </w:rPr>
              <w:t>希望が丘受水・配水場</w:t>
            </w:r>
          </w:p>
        </w:tc>
        <w:tc>
          <w:tcPr>
            <w:tcW w:w="2835" w:type="dxa"/>
            <w:vAlign w:val="center"/>
          </w:tcPr>
          <w:p w14:paraId="679C9063" w14:textId="3717DD2F" w:rsidR="0011662E" w:rsidRPr="0011662E" w:rsidRDefault="0011662E" w:rsidP="004F0D30">
            <w:pPr>
              <w:snapToGrid w:val="0"/>
              <w:spacing w:line="270" w:lineRule="exact"/>
              <w:rPr>
                <w:rFonts w:ascii="メイリオ" w:eastAsia="メイリオ"/>
                <w:sz w:val="18"/>
                <w:szCs w:val="18"/>
              </w:rPr>
            </w:pPr>
            <w:r w:rsidRPr="0011662E">
              <w:rPr>
                <w:rFonts w:ascii="メイリオ" w:eastAsia="メイリオ" w:hint="eastAsia"/>
                <w:sz w:val="18"/>
                <w:szCs w:val="18"/>
              </w:rPr>
              <w:t>事務室窓口</w:t>
            </w:r>
          </w:p>
        </w:tc>
        <w:tc>
          <w:tcPr>
            <w:tcW w:w="2835" w:type="dxa"/>
            <w:vAlign w:val="center"/>
          </w:tcPr>
          <w:p w14:paraId="7C5C22DE" w14:textId="7C27EFCB" w:rsidR="0011662E" w:rsidRPr="0011662E" w:rsidRDefault="0011662E" w:rsidP="004F0D30">
            <w:pPr>
              <w:snapToGrid w:val="0"/>
              <w:spacing w:line="270" w:lineRule="exact"/>
              <w:rPr>
                <w:rFonts w:ascii="メイリオ" w:eastAsia="メイリオ"/>
                <w:sz w:val="18"/>
                <w:szCs w:val="18"/>
              </w:rPr>
            </w:pPr>
            <w:r w:rsidRPr="0011662E">
              <w:rPr>
                <w:rFonts w:ascii="メイリオ" w:eastAsia="メイリオ" w:hint="eastAsia"/>
                <w:sz w:val="18"/>
                <w:szCs w:val="18"/>
              </w:rPr>
              <w:t>熊取町希望が丘</w:t>
            </w:r>
            <w:r w:rsidRPr="0011662E">
              <w:rPr>
                <w:rFonts w:ascii="メイリオ" w:eastAsia="メイリオ"/>
                <w:sz w:val="18"/>
                <w:szCs w:val="18"/>
              </w:rPr>
              <w:t>2丁目14番5号</w:t>
            </w:r>
          </w:p>
        </w:tc>
      </w:tr>
    </w:tbl>
    <w:p w14:paraId="17667139" w14:textId="77777777" w:rsidR="004F0D30" w:rsidRDefault="004F0D30">
      <w:pPr>
        <w:widowControl/>
        <w:jc w:val="left"/>
      </w:pPr>
      <w:r>
        <w:br w:type="page"/>
      </w:r>
    </w:p>
    <w:p w14:paraId="5F71D604" w14:textId="650F9AC5" w:rsidR="007D5177" w:rsidRPr="0093126B" w:rsidRDefault="0093126B" w:rsidP="007D5177">
      <w:pPr>
        <w:snapToGrid w:val="0"/>
        <w:rPr>
          <w:rFonts w:ascii="メイリオ" w:eastAsia="メイリオ"/>
          <w:sz w:val="24"/>
          <w:szCs w:val="24"/>
        </w:rPr>
      </w:pPr>
      <w:r w:rsidRPr="0093126B">
        <w:rPr>
          <w:rFonts w:ascii="メイリオ" w:eastAsia="メイリオ" w:hint="eastAsia"/>
          <w:sz w:val="24"/>
          <w:szCs w:val="24"/>
        </w:rPr>
        <w:t>（１１）</w:t>
      </w:r>
      <w:r w:rsidR="007D5177" w:rsidRPr="0093126B">
        <w:rPr>
          <w:rFonts w:ascii="メイリオ" w:eastAsia="メイリオ" w:hint="eastAsia"/>
          <w:sz w:val="24"/>
          <w:szCs w:val="24"/>
        </w:rPr>
        <w:t>緊急ダイヤル</w:t>
      </w:r>
    </w:p>
    <w:tbl>
      <w:tblPr>
        <w:tblStyle w:val="a8"/>
        <w:tblW w:w="9185" w:type="dxa"/>
        <w:jc w:val="center"/>
        <w:tblLook w:val="04A0" w:firstRow="1" w:lastRow="0" w:firstColumn="1" w:lastColumn="0" w:noHBand="0" w:noVBand="1"/>
      </w:tblPr>
      <w:tblGrid>
        <w:gridCol w:w="2381"/>
        <w:gridCol w:w="2268"/>
        <w:gridCol w:w="2268"/>
        <w:gridCol w:w="2268"/>
      </w:tblGrid>
      <w:tr w:rsidR="007D5177" w14:paraId="275351B8" w14:textId="77777777" w:rsidTr="003D796F">
        <w:trPr>
          <w:trHeight w:val="454"/>
          <w:jc w:val="center"/>
        </w:trPr>
        <w:tc>
          <w:tcPr>
            <w:tcW w:w="2381" w:type="dxa"/>
            <w:shd w:val="clear" w:color="auto" w:fill="D9D9D9" w:themeFill="background1" w:themeFillShade="D9"/>
            <w:vAlign w:val="center"/>
          </w:tcPr>
          <w:p w14:paraId="2D2C4CDE" w14:textId="77777777" w:rsidR="007D5177" w:rsidRPr="00E13DED" w:rsidRDefault="007D5177" w:rsidP="003D796F">
            <w:pPr>
              <w:snapToGrid w:val="0"/>
              <w:spacing w:line="300" w:lineRule="exact"/>
              <w:jc w:val="center"/>
              <w:rPr>
                <w:rFonts w:ascii="メイリオ" w:eastAsia="メイリオ"/>
                <w:sz w:val="20"/>
              </w:rPr>
            </w:pPr>
            <w:r w:rsidRPr="00E13DED">
              <w:rPr>
                <w:rFonts w:ascii="メイリオ" w:eastAsia="メイリオ" w:hint="eastAsia"/>
                <w:sz w:val="20"/>
              </w:rPr>
              <w:t>警察（緊急）</w:t>
            </w:r>
          </w:p>
        </w:tc>
        <w:tc>
          <w:tcPr>
            <w:tcW w:w="2268" w:type="dxa"/>
            <w:vAlign w:val="center"/>
          </w:tcPr>
          <w:p w14:paraId="178DAC54" w14:textId="77777777" w:rsidR="007D5177" w:rsidRPr="00E13DED" w:rsidRDefault="007D5177" w:rsidP="003D796F">
            <w:pPr>
              <w:snapToGrid w:val="0"/>
              <w:spacing w:line="300" w:lineRule="exact"/>
              <w:rPr>
                <w:rFonts w:ascii="メイリオ" w:eastAsia="メイリオ"/>
                <w:sz w:val="20"/>
              </w:rPr>
            </w:pPr>
            <w:r w:rsidRPr="00E13DED">
              <w:rPr>
                <w:rFonts w:ascii="メイリオ" w:eastAsia="メイリオ" w:hint="eastAsia"/>
                <w:sz w:val="20"/>
              </w:rPr>
              <w:t>110</w:t>
            </w:r>
          </w:p>
        </w:tc>
        <w:tc>
          <w:tcPr>
            <w:tcW w:w="2268" w:type="dxa"/>
            <w:shd w:val="clear" w:color="auto" w:fill="D9D9D9" w:themeFill="background1" w:themeFillShade="D9"/>
            <w:vAlign w:val="center"/>
          </w:tcPr>
          <w:p w14:paraId="3118D787" w14:textId="77777777" w:rsidR="007D5177" w:rsidRPr="00E13DED" w:rsidRDefault="007D5177" w:rsidP="003D796F">
            <w:pPr>
              <w:snapToGrid w:val="0"/>
              <w:spacing w:line="300" w:lineRule="exact"/>
              <w:jc w:val="center"/>
              <w:rPr>
                <w:rFonts w:ascii="メイリオ" w:eastAsia="メイリオ"/>
                <w:sz w:val="20"/>
              </w:rPr>
            </w:pPr>
            <w:r w:rsidRPr="00E13DED">
              <w:rPr>
                <w:rFonts w:ascii="メイリオ" w:eastAsia="メイリオ" w:hint="eastAsia"/>
                <w:sz w:val="20"/>
              </w:rPr>
              <w:t>熊取町役場</w:t>
            </w:r>
          </w:p>
        </w:tc>
        <w:tc>
          <w:tcPr>
            <w:tcW w:w="2268" w:type="dxa"/>
            <w:vAlign w:val="center"/>
          </w:tcPr>
          <w:p w14:paraId="211114AF" w14:textId="77777777" w:rsidR="007D5177" w:rsidRPr="00E13DED" w:rsidRDefault="007D5177" w:rsidP="003D796F">
            <w:pPr>
              <w:snapToGrid w:val="0"/>
              <w:spacing w:line="300" w:lineRule="exact"/>
              <w:rPr>
                <w:rFonts w:ascii="メイリオ" w:eastAsia="メイリオ"/>
                <w:sz w:val="20"/>
              </w:rPr>
            </w:pPr>
            <w:r w:rsidRPr="00E13DED">
              <w:rPr>
                <w:rFonts w:ascii="メイリオ" w:eastAsia="メイリオ" w:hint="eastAsia"/>
                <w:sz w:val="20"/>
              </w:rPr>
              <w:t>072-452-1001</w:t>
            </w:r>
          </w:p>
        </w:tc>
      </w:tr>
      <w:tr w:rsidR="007D5177" w14:paraId="4F65DD3F" w14:textId="77777777" w:rsidTr="003D796F">
        <w:trPr>
          <w:trHeight w:val="454"/>
          <w:jc w:val="center"/>
        </w:trPr>
        <w:tc>
          <w:tcPr>
            <w:tcW w:w="2381" w:type="dxa"/>
            <w:shd w:val="clear" w:color="auto" w:fill="D9D9D9" w:themeFill="background1" w:themeFillShade="D9"/>
            <w:vAlign w:val="center"/>
          </w:tcPr>
          <w:p w14:paraId="4272D902" w14:textId="77777777" w:rsidR="007D5177" w:rsidRPr="00E13DED" w:rsidRDefault="007D5177" w:rsidP="003D796F">
            <w:pPr>
              <w:snapToGrid w:val="0"/>
              <w:spacing w:line="300" w:lineRule="exact"/>
              <w:jc w:val="center"/>
              <w:rPr>
                <w:rFonts w:ascii="メイリオ" w:eastAsia="メイリオ"/>
                <w:sz w:val="20"/>
              </w:rPr>
            </w:pPr>
            <w:r w:rsidRPr="00E13DED">
              <w:rPr>
                <w:rFonts w:ascii="メイリオ" w:eastAsia="メイリオ" w:hint="eastAsia"/>
                <w:sz w:val="20"/>
              </w:rPr>
              <w:t>消防（火災・救助・救急）</w:t>
            </w:r>
          </w:p>
        </w:tc>
        <w:tc>
          <w:tcPr>
            <w:tcW w:w="2268" w:type="dxa"/>
            <w:vAlign w:val="center"/>
          </w:tcPr>
          <w:p w14:paraId="4AFC0169" w14:textId="77777777" w:rsidR="007D5177" w:rsidRPr="00E13DED" w:rsidRDefault="007D5177" w:rsidP="003D796F">
            <w:pPr>
              <w:snapToGrid w:val="0"/>
              <w:spacing w:line="300" w:lineRule="exact"/>
              <w:rPr>
                <w:rFonts w:ascii="メイリオ" w:eastAsia="メイリオ"/>
                <w:sz w:val="20"/>
              </w:rPr>
            </w:pPr>
            <w:r w:rsidRPr="00E13DED">
              <w:rPr>
                <w:rFonts w:ascii="メイリオ" w:eastAsia="メイリオ" w:hint="eastAsia"/>
                <w:sz w:val="20"/>
              </w:rPr>
              <w:t>119</w:t>
            </w:r>
          </w:p>
        </w:tc>
        <w:tc>
          <w:tcPr>
            <w:tcW w:w="2268" w:type="dxa"/>
            <w:shd w:val="clear" w:color="auto" w:fill="D9D9D9" w:themeFill="background1" w:themeFillShade="D9"/>
            <w:vAlign w:val="center"/>
          </w:tcPr>
          <w:p w14:paraId="40CEF143" w14:textId="77777777" w:rsidR="007D5177" w:rsidRPr="00E13DED" w:rsidRDefault="007D5177" w:rsidP="003D796F">
            <w:pPr>
              <w:snapToGrid w:val="0"/>
              <w:spacing w:line="300" w:lineRule="exact"/>
              <w:jc w:val="center"/>
              <w:rPr>
                <w:rFonts w:ascii="メイリオ" w:eastAsia="メイリオ"/>
                <w:sz w:val="20"/>
              </w:rPr>
            </w:pPr>
            <w:r w:rsidRPr="00E13DED">
              <w:rPr>
                <w:rFonts w:ascii="メイリオ" w:eastAsia="メイリオ" w:hint="eastAsia"/>
                <w:sz w:val="20"/>
              </w:rPr>
              <w:t>熊取ふれあいセンター</w:t>
            </w:r>
            <w:r w:rsidRPr="00E13DED">
              <w:rPr>
                <w:rFonts w:ascii="メイリオ" w:eastAsia="メイリオ" w:hint="eastAsia"/>
                <w:sz w:val="16"/>
              </w:rPr>
              <w:t>（福祉避難所）</w:t>
            </w:r>
          </w:p>
        </w:tc>
        <w:tc>
          <w:tcPr>
            <w:tcW w:w="2268" w:type="dxa"/>
            <w:vAlign w:val="center"/>
          </w:tcPr>
          <w:p w14:paraId="5E0A6231" w14:textId="77777777" w:rsidR="007D5177" w:rsidRPr="00E13DED" w:rsidRDefault="007D5177" w:rsidP="003D796F">
            <w:pPr>
              <w:snapToGrid w:val="0"/>
              <w:spacing w:line="300" w:lineRule="exact"/>
              <w:rPr>
                <w:rFonts w:ascii="メイリオ" w:eastAsia="メイリオ"/>
                <w:sz w:val="20"/>
              </w:rPr>
            </w:pPr>
            <w:r w:rsidRPr="00E13DED">
              <w:rPr>
                <w:rFonts w:ascii="メイリオ" w:eastAsia="メイリオ" w:hint="eastAsia"/>
                <w:sz w:val="20"/>
              </w:rPr>
              <w:t>072-</w:t>
            </w:r>
            <w:r w:rsidRPr="00E13DED">
              <w:rPr>
                <w:rFonts w:ascii="メイリオ" w:eastAsia="メイリオ"/>
                <w:sz w:val="20"/>
              </w:rPr>
              <w:t>452-6285</w:t>
            </w:r>
          </w:p>
        </w:tc>
      </w:tr>
      <w:tr w:rsidR="007D5177" w14:paraId="1A7F4F4D" w14:textId="77777777" w:rsidTr="003D796F">
        <w:trPr>
          <w:trHeight w:val="454"/>
          <w:jc w:val="center"/>
        </w:trPr>
        <w:tc>
          <w:tcPr>
            <w:tcW w:w="2381" w:type="dxa"/>
            <w:shd w:val="clear" w:color="auto" w:fill="D9D9D9" w:themeFill="background1" w:themeFillShade="D9"/>
            <w:vAlign w:val="center"/>
          </w:tcPr>
          <w:p w14:paraId="11E5A5DD" w14:textId="77777777" w:rsidR="007D5177" w:rsidRPr="00E13DED" w:rsidRDefault="007D5177" w:rsidP="003D796F">
            <w:pPr>
              <w:snapToGrid w:val="0"/>
              <w:spacing w:line="300" w:lineRule="exact"/>
              <w:jc w:val="center"/>
              <w:rPr>
                <w:rFonts w:ascii="メイリオ" w:eastAsia="メイリオ"/>
                <w:sz w:val="20"/>
              </w:rPr>
            </w:pPr>
            <w:r w:rsidRPr="00E13DED">
              <w:rPr>
                <w:rFonts w:ascii="メイリオ" w:eastAsia="メイリオ" w:hint="eastAsia"/>
                <w:sz w:val="20"/>
              </w:rPr>
              <w:t>N</w:t>
            </w:r>
            <w:r w:rsidRPr="00E13DED">
              <w:rPr>
                <w:rFonts w:ascii="メイリオ" w:eastAsia="メイリオ"/>
                <w:sz w:val="20"/>
              </w:rPr>
              <w:t>TT</w:t>
            </w:r>
          </w:p>
        </w:tc>
        <w:tc>
          <w:tcPr>
            <w:tcW w:w="2268" w:type="dxa"/>
            <w:vAlign w:val="center"/>
          </w:tcPr>
          <w:p w14:paraId="3218B8F2" w14:textId="77777777" w:rsidR="007D5177" w:rsidRPr="00E13DED" w:rsidRDefault="007D5177" w:rsidP="003D796F">
            <w:pPr>
              <w:snapToGrid w:val="0"/>
              <w:spacing w:line="300" w:lineRule="exact"/>
              <w:rPr>
                <w:rFonts w:ascii="メイリオ" w:eastAsia="メイリオ"/>
                <w:sz w:val="20"/>
              </w:rPr>
            </w:pPr>
            <w:r w:rsidRPr="00E13DED">
              <w:rPr>
                <w:rFonts w:ascii="メイリオ" w:eastAsia="メイリオ" w:hint="eastAsia"/>
                <w:sz w:val="20"/>
              </w:rPr>
              <w:t>1</w:t>
            </w:r>
            <w:r w:rsidRPr="00E13DED">
              <w:rPr>
                <w:rFonts w:ascii="メイリオ" w:eastAsia="メイリオ"/>
                <w:sz w:val="20"/>
              </w:rPr>
              <w:t>13</w:t>
            </w:r>
          </w:p>
        </w:tc>
        <w:tc>
          <w:tcPr>
            <w:tcW w:w="2268" w:type="dxa"/>
            <w:shd w:val="clear" w:color="auto" w:fill="D9D9D9" w:themeFill="background1" w:themeFillShade="D9"/>
            <w:vAlign w:val="center"/>
          </w:tcPr>
          <w:p w14:paraId="797BF573" w14:textId="77777777" w:rsidR="007D5177" w:rsidRDefault="007D5177" w:rsidP="003D796F">
            <w:pPr>
              <w:snapToGrid w:val="0"/>
              <w:spacing w:line="300" w:lineRule="exact"/>
              <w:jc w:val="center"/>
              <w:rPr>
                <w:rFonts w:ascii="メイリオ" w:eastAsia="メイリオ"/>
                <w:sz w:val="20"/>
              </w:rPr>
            </w:pPr>
            <w:r w:rsidRPr="00E13DED">
              <w:rPr>
                <w:rFonts w:ascii="メイリオ" w:eastAsia="メイリオ" w:hint="eastAsia"/>
                <w:sz w:val="20"/>
              </w:rPr>
              <w:t>熊取消防署</w:t>
            </w:r>
          </w:p>
          <w:p w14:paraId="23843F4E" w14:textId="77777777" w:rsidR="007D5177" w:rsidRPr="00E13DED" w:rsidRDefault="007D5177" w:rsidP="003D796F">
            <w:pPr>
              <w:snapToGrid w:val="0"/>
              <w:spacing w:line="300" w:lineRule="exact"/>
              <w:jc w:val="center"/>
              <w:rPr>
                <w:rFonts w:ascii="メイリオ" w:eastAsia="メイリオ"/>
                <w:sz w:val="20"/>
              </w:rPr>
            </w:pPr>
            <w:r w:rsidRPr="00E13DED">
              <w:rPr>
                <w:rFonts w:ascii="メイリオ" w:eastAsia="メイリオ" w:hint="eastAsia"/>
                <w:sz w:val="16"/>
              </w:rPr>
              <w:t>（泉州南消防組合）</w:t>
            </w:r>
          </w:p>
        </w:tc>
        <w:tc>
          <w:tcPr>
            <w:tcW w:w="2268" w:type="dxa"/>
            <w:vAlign w:val="center"/>
          </w:tcPr>
          <w:p w14:paraId="237D5700" w14:textId="77777777" w:rsidR="007D5177" w:rsidRPr="00E13DED" w:rsidRDefault="007D5177" w:rsidP="003D796F">
            <w:pPr>
              <w:snapToGrid w:val="0"/>
              <w:spacing w:line="300" w:lineRule="exact"/>
              <w:rPr>
                <w:rFonts w:ascii="メイリオ" w:eastAsia="メイリオ"/>
                <w:sz w:val="20"/>
              </w:rPr>
            </w:pPr>
            <w:r w:rsidRPr="00E13DED">
              <w:rPr>
                <w:rFonts w:ascii="メイリオ" w:eastAsia="メイリオ" w:hint="eastAsia"/>
                <w:sz w:val="20"/>
              </w:rPr>
              <w:t>072</w:t>
            </w:r>
            <w:r w:rsidRPr="00E13DED">
              <w:rPr>
                <w:rFonts w:ascii="メイリオ" w:eastAsia="メイリオ"/>
                <w:sz w:val="20"/>
              </w:rPr>
              <w:t>-453-0119</w:t>
            </w:r>
          </w:p>
        </w:tc>
      </w:tr>
      <w:tr w:rsidR="007D5177" w14:paraId="5045B191" w14:textId="77777777" w:rsidTr="003D796F">
        <w:trPr>
          <w:trHeight w:val="454"/>
          <w:jc w:val="center"/>
        </w:trPr>
        <w:tc>
          <w:tcPr>
            <w:tcW w:w="2381" w:type="dxa"/>
            <w:shd w:val="clear" w:color="auto" w:fill="D9D9D9" w:themeFill="background1" w:themeFillShade="D9"/>
            <w:vAlign w:val="center"/>
          </w:tcPr>
          <w:p w14:paraId="21120E92" w14:textId="77777777" w:rsidR="007D5177" w:rsidRPr="00E13DED" w:rsidRDefault="007D5177" w:rsidP="003D796F">
            <w:pPr>
              <w:snapToGrid w:val="0"/>
              <w:spacing w:line="300" w:lineRule="exact"/>
              <w:jc w:val="center"/>
              <w:rPr>
                <w:rFonts w:ascii="メイリオ" w:eastAsia="メイリオ"/>
                <w:sz w:val="20"/>
              </w:rPr>
            </w:pPr>
            <w:r w:rsidRPr="00E13DED">
              <w:rPr>
                <w:rFonts w:ascii="メイリオ" w:eastAsia="メイリオ" w:hint="eastAsia"/>
                <w:sz w:val="20"/>
              </w:rPr>
              <w:t>大阪ガス（株）</w:t>
            </w:r>
          </w:p>
        </w:tc>
        <w:tc>
          <w:tcPr>
            <w:tcW w:w="2268" w:type="dxa"/>
            <w:vAlign w:val="center"/>
          </w:tcPr>
          <w:p w14:paraId="4CC5C976" w14:textId="77777777" w:rsidR="007D5177" w:rsidRPr="00E13DED" w:rsidRDefault="007D5177" w:rsidP="003D796F">
            <w:pPr>
              <w:snapToGrid w:val="0"/>
              <w:spacing w:line="300" w:lineRule="exact"/>
              <w:rPr>
                <w:rFonts w:ascii="メイリオ" w:eastAsia="メイリオ"/>
                <w:sz w:val="20"/>
              </w:rPr>
            </w:pPr>
            <w:r w:rsidRPr="00E13DED">
              <w:rPr>
                <w:rFonts w:ascii="メイリオ" w:eastAsia="メイリオ" w:hint="eastAsia"/>
                <w:sz w:val="20"/>
              </w:rPr>
              <w:t>0120</w:t>
            </w:r>
            <w:r w:rsidRPr="00E13DED">
              <w:rPr>
                <w:rFonts w:ascii="メイリオ" w:eastAsia="メイリオ"/>
                <w:sz w:val="20"/>
              </w:rPr>
              <w:t>-3-94817</w:t>
            </w:r>
          </w:p>
          <w:p w14:paraId="5ACE8636" w14:textId="77777777" w:rsidR="007D5177" w:rsidRPr="00E13DED" w:rsidRDefault="007D5177" w:rsidP="003D796F">
            <w:pPr>
              <w:snapToGrid w:val="0"/>
              <w:spacing w:line="300" w:lineRule="exact"/>
              <w:rPr>
                <w:rFonts w:ascii="メイリオ" w:eastAsia="メイリオ"/>
                <w:sz w:val="20"/>
              </w:rPr>
            </w:pPr>
            <w:r w:rsidRPr="00E13DED">
              <w:rPr>
                <w:rFonts w:ascii="メイリオ" w:eastAsia="メイリオ" w:hint="eastAsia"/>
                <w:sz w:val="20"/>
              </w:rPr>
              <w:t>0</w:t>
            </w:r>
            <w:r w:rsidRPr="00E13DED">
              <w:rPr>
                <w:rFonts w:ascii="メイリオ" w:eastAsia="メイリオ"/>
                <w:sz w:val="20"/>
              </w:rPr>
              <w:t>120-3-19424</w:t>
            </w:r>
            <w:r w:rsidRPr="00E13DED">
              <w:rPr>
                <w:rFonts w:ascii="メイリオ" w:eastAsia="メイリオ" w:hint="eastAsia"/>
                <w:sz w:val="12"/>
              </w:rPr>
              <w:t>（ガスもれ）</w:t>
            </w:r>
          </w:p>
        </w:tc>
        <w:tc>
          <w:tcPr>
            <w:tcW w:w="2268" w:type="dxa"/>
            <w:shd w:val="clear" w:color="auto" w:fill="D9D9D9" w:themeFill="background1" w:themeFillShade="D9"/>
            <w:vAlign w:val="center"/>
          </w:tcPr>
          <w:p w14:paraId="3FFFB75C" w14:textId="77777777" w:rsidR="007D5177" w:rsidRDefault="007D5177" w:rsidP="003D796F">
            <w:pPr>
              <w:snapToGrid w:val="0"/>
              <w:spacing w:line="300" w:lineRule="exact"/>
              <w:jc w:val="center"/>
              <w:rPr>
                <w:rFonts w:ascii="メイリオ" w:eastAsia="メイリオ"/>
                <w:sz w:val="20"/>
              </w:rPr>
            </w:pPr>
            <w:r w:rsidRPr="00E13DED">
              <w:rPr>
                <w:rFonts w:ascii="メイリオ" w:eastAsia="メイリオ" w:hint="eastAsia"/>
                <w:sz w:val="20"/>
              </w:rPr>
              <w:t>熊取町上下水道部</w:t>
            </w:r>
          </w:p>
          <w:p w14:paraId="502A13EC" w14:textId="77777777" w:rsidR="007D5177" w:rsidRPr="00E13DED" w:rsidRDefault="007D5177" w:rsidP="003D796F">
            <w:pPr>
              <w:snapToGrid w:val="0"/>
              <w:spacing w:line="300" w:lineRule="exact"/>
              <w:jc w:val="center"/>
              <w:rPr>
                <w:rFonts w:ascii="メイリオ" w:eastAsia="メイリオ"/>
                <w:sz w:val="20"/>
              </w:rPr>
            </w:pPr>
            <w:r w:rsidRPr="00E13DED">
              <w:rPr>
                <w:rFonts w:ascii="メイリオ" w:eastAsia="メイリオ" w:hint="eastAsia"/>
                <w:sz w:val="20"/>
              </w:rPr>
              <w:t>上水道課</w:t>
            </w:r>
          </w:p>
        </w:tc>
        <w:tc>
          <w:tcPr>
            <w:tcW w:w="2268" w:type="dxa"/>
            <w:vAlign w:val="center"/>
          </w:tcPr>
          <w:p w14:paraId="794B13DB" w14:textId="77777777" w:rsidR="007D5177" w:rsidRPr="00E13DED" w:rsidRDefault="007D5177" w:rsidP="003D796F">
            <w:pPr>
              <w:snapToGrid w:val="0"/>
              <w:spacing w:line="300" w:lineRule="exact"/>
              <w:rPr>
                <w:rFonts w:ascii="メイリオ" w:eastAsia="メイリオ"/>
                <w:sz w:val="20"/>
              </w:rPr>
            </w:pPr>
            <w:r w:rsidRPr="00E13DED">
              <w:rPr>
                <w:rFonts w:ascii="メイリオ" w:eastAsia="メイリオ" w:hint="eastAsia"/>
                <w:sz w:val="20"/>
              </w:rPr>
              <w:t>0</w:t>
            </w:r>
            <w:r w:rsidRPr="00E13DED">
              <w:rPr>
                <w:rFonts w:ascii="メイリオ" w:eastAsia="メイリオ"/>
                <w:sz w:val="20"/>
              </w:rPr>
              <w:t>72-452-0357</w:t>
            </w:r>
          </w:p>
        </w:tc>
      </w:tr>
      <w:tr w:rsidR="007D5177" w14:paraId="2AADB772" w14:textId="77777777" w:rsidTr="003D796F">
        <w:trPr>
          <w:trHeight w:val="454"/>
          <w:jc w:val="center"/>
        </w:trPr>
        <w:tc>
          <w:tcPr>
            <w:tcW w:w="2381" w:type="dxa"/>
            <w:shd w:val="clear" w:color="auto" w:fill="D9D9D9" w:themeFill="background1" w:themeFillShade="D9"/>
            <w:vAlign w:val="center"/>
          </w:tcPr>
          <w:p w14:paraId="1CB9EF01" w14:textId="77777777" w:rsidR="007D5177" w:rsidRPr="00E13DED" w:rsidRDefault="007D5177" w:rsidP="003D796F">
            <w:pPr>
              <w:snapToGrid w:val="0"/>
              <w:spacing w:line="300" w:lineRule="exact"/>
              <w:jc w:val="center"/>
              <w:rPr>
                <w:rFonts w:ascii="メイリオ" w:eastAsia="メイリオ"/>
                <w:sz w:val="20"/>
              </w:rPr>
            </w:pPr>
            <w:r w:rsidRPr="00E13DED">
              <w:rPr>
                <w:rFonts w:ascii="メイリオ" w:eastAsia="メイリオ" w:hint="eastAsia"/>
                <w:sz w:val="20"/>
              </w:rPr>
              <w:t>L</w:t>
            </w:r>
            <w:r w:rsidRPr="00E13DED">
              <w:rPr>
                <w:rFonts w:ascii="メイリオ" w:eastAsia="メイリオ"/>
                <w:sz w:val="20"/>
              </w:rPr>
              <w:t>P</w:t>
            </w:r>
            <w:r w:rsidRPr="00E13DED">
              <w:rPr>
                <w:rFonts w:ascii="メイリオ" w:eastAsia="メイリオ" w:hint="eastAsia"/>
                <w:sz w:val="20"/>
              </w:rPr>
              <w:t>ガス</w:t>
            </w:r>
          </w:p>
        </w:tc>
        <w:tc>
          <w:tcPr>
            <w:tcW w:w="2268" w:type="dxa"/>
            <w:vAlign w:val="center"/>
          </w:tcPr>
          <w:p w14:paraId="2412BF59" w14:textId="77777777" w:rsidR="007D5177" w:rsidRDefault="007D5177" w:rsidP="003D796F">
            <w:pPr>
              <w:snapToGrid w:val="0"/>
              <w:spacing w:line="300" w:lineRule="exact"/>
              <w:jc w:val="right"/>
              <w:rPr>
                <w:rFonts w:ascii="メイリオ" w:eastAsia="メイリオ"/>
                <w:sz w:val="12"/>
              </w:rPr>
            </w:pPr>
          </w:p>
          <w:p w14:paraId="7E4385D5" w14:textId="77777777" w:rsidR="007D5177" w:rsidRPr="00E13DED" w:rsidRDefault="007D5177" w:rsidP="003D796F">
            <w:pPr>
              <w:snapToGrid w:val="0"/>
              <w:spacing w:line="300" w:lineRule="exact"/>
              <w:ind w:rightChars="-26" w:right="-55"/>
              <w:jc w:val="right"/>
              <w:rPr>
                <w:rFonts w:ascii="メイリオ" w:eastAsia="メイリオ"/>
                <w:sz w:val="20"/>
              </w:rPr>
            </w:pPr>
            <w:r w:rsidRPr="00E13DED">
              <w:rPr>
                <w:rFonts w:ascii="メイリオ" w:eastAsia="メイリオ" w:hint="eastAsia"/>
                <w:sz w:val="12"/>
              </w:rPr>
              <w:t>（各自でご記入ください）</w:t>
            </w:r>
          </w:p>
        </w:tc>
        <w:tc>
          <w:tcPr>
            <w:tcW w:w="2268" w:type="dxa"/>
            <w:shd w:val="clear" w:color="auto" w:fill="D9D9D9" w:themeFill="background1" w:themeFillShade="D9"/>
            <w:vAlign w:val="center"/>
          </w:tcPr>
          <w:p w14:paraId="7F7227AC" w14:textId="77777777" w:rsidR="007D5177" w:rsidRPr="00E13DED" w:rsidRDefault="007D5177" w:rsidP="003D796F">
            <w:pPr>
              <w:snapToGrid w:val="0"/>
              <w:spacing w:line="300" w:lineRule="exact"/>
              <w:jc w:val="center"/>
              <w:rPr>
                <w:rFonts w:ascii="メイリオ" w:eastAsia="メイリオ"/>
                <w:sz w:val="20"/>
              </w:rPr>
            </w:pPr>
            <w:r w:rsidRPr="00E13DED">
              <w:rPr>
                <w:rFonts w:ascii="メイリオ" w:eastAsia="メイリオ" w:hint="eastAsia"/>
                <w:sz w:val="20"/>
              </w:rPr>
              <w:t>泉佐野警察署</w:t>
            </w:r>
          </w:p>
        </w:tc>
        <w:tc>
          <w:tcPr>
            <w:tcW w:w="2268" w:type="dxa"/>
            <w:vAlign w:val="center"/>
          </w:tcPr>
          <w:p w14:paraId="5968F5E2" w14:textId="77777777" w:rsidR="007D5177" w:rsidRPr="00E13DED" w:rsidRDefault="007D5177" w:rsidP="003D796F">
            <w:pPr>
              <w:snapToGrid w:val="0"/>
              <w:spacing w:line="300" w:lineRule="exact"/>
              <w:rPr>
                <w:rFonts w:ascii="メイリオ" w:eastAsia="メイリオ"/>
                <w:sz w:val="20"/>
              </w:rPr>
            </w:pPr>
            <w:r w:rsidRPr="00E13DED">
              <w:rPr>
                <w:rFonts w:ascii="メイリオ" w:eastAsia="メイリオ" w:hint="eastAsia"/>
                <w:sz w:val="20"/>
              </w:rPr>
              <w:t>0</w:t>
            </w:r>
            <w:r w:rsidRPr="00E13DED">
              <w:rPr>
                <w:rFonts w:ascii="メイリオ" w:eastAsia="メイリオ"/>
                <w:sz w:val="20"/>
              </w:rPr>
              <w:t>72-464-1234</w:t>
            </w:r>
          </w:p>
        </w:tc>
      </w:tr>
      <w:tr w:rsidR="007D5177" w14:paraId="30D1EDFE" w14:textId="77777777" w:rsidTr="003D796F">
        <w:trPr>
          <w:trHeight w:val="454"/>
          <w:jc w:val="center"/>
        </w:trPr>
        <w:tc>
          <w:tcPr>
            <w:tcW w:w="2381" w:type="dxa"/>
            <w:shd w:val="clear" w:color="auto" w:fill="D9D9D9" w:themeFill="background1" w:themeFillShade="D9"/>
            <w:vAlign w:val="center"/>
          </w:tcPr>
          <w:p w14:paraId="656349CF" w14:textId="77777777" w:rsidR="007D5177" w:rsidRPr="00E13DED" w:rsidRDefault="007D5177" w:rsidP="003D796F">
            <w:pPr>
              <w:snapToGrid w:val="0"/>
              <w:spacing w:line="300" w:lineRule="exact"/>
              <w:jc w:val="center"/>
              <w:rPr>
                <w:rFonts w:ascii="メイリオ" w:eastAsia="メイリオ"/>
                <w:sz w:val="20"/>
              </w:rPr>
            </w:pPr>
            <w:r w:rsidRPr="00E13DED">
              <w:rPr>
                <w:rFonts w:ascii="メイリオ" w:eastAsia="メイリオ" w:hint="eastAsia"/>
                <w:sz w:val="20"/>
              </w:rPr>
              <w:t>関西電力（株）</w:t>
            </w:r>
          </w:p>
        </w:tc>
        <w:tc>
          <w:tcPr>
            <w:tcW w:w="2268" w:type="dxa"/>
            <w:vAlign w:val="center"/>
          </w:tcPr>
          <w:p w14:paraId="2D136949" w14:textId="77777777" w:rsidR="007D5177" w:rsidRPr="00E13DED" w:rsidRDefault="007D5177" w:rsidP="003D796F">
            <w:pPr>
              <w:snapToGrid w:val="0"/>
              <w:spacing w:line="300" w:lineRule="exact"/>
              <w:rPr>
                <w:rFonts w:ascii="メイリオ" w:eastAsia="メイリオ"/>
                <w:sz w:val="20"/>
              </w:rPr>
            </w:pPr>
            <w:r w:rsidRPr="00E13DED">
              <w:rPr>
                <w:rFonts w:ascii="メイリオ" w:eastAsia="メイリオ" w:hint="eastAsia"/>
                <w:sz w:val="20"/>
              </w:rPr>
              <w:t>0</w:t>
            </w:r>
            <w:r w:rsidRPr="00E13DED">
              <w:rPr>
                <w:rFonts w:ascii="メイリオ" w:eastAsia="メイリオ"/>
                <w:sz w:val="20"/>
              </w:rPr>
              <w:t>800-777-8025</w:t>
            </w:r>
          </w:p>
        </w:tc>
        <w:tc>
          <w:tcPr>
            <w:tcW w:w="2268" w:type="dxa"/>
            <w:shd w:val="clear" w:color="auto" w:fill="D9D9D9" w:themeFill="background1" w:themeFillShade="D9"/>
            <w:vAlign w:val="center"/>
          </w:tcPr>
          <w:p w14:paraId="5CBADC40" w14:textId="77777777" w:rsidR="007D5177" w:rsidRPr="00E13DED" w:rsidRDefault="007D5177" w:rsidP="003D796F">
            <w:pPr>
              <w:snapToGrid w:val="0"/>
              <w:spacing w:line="300" w:lineRule="exact"/>
              <w:jc w:val="center"/>
              <w:rPr>
                <w:rFonts w:ascii="メイリオ" w:eastAsia="メイリオ"/>
                <w:sz w:val="20"/>
              </w:rPr>
            </w:pPr>
            <w:r w:rsidRPr="00E13DED">
              <w:rPr>
                <w:rFonts w:ascii="メイリオ" w:eastAsia="メイリオ" w:hint="eastAsia"/>
                <w:sz w:val="20"/>
              </w:rPr>
              <w:t>泉佐野保健所</w:t>
            </w:r>
          </w:p>
        </w:tc>
        <w:tc>
          <w:tcPr>
            <w:tcW w:w="2268" w:type="dxa"/>
            <w:vAlign w:val="center"/>
          </w:tcPr>
          <w:p w14:paraId="07A06F13" w14:textId="77777777" w:rsidR="007D5177" w:rsidRPr="00E13DED" w:rsidRDefault="007D5177" w:rsidP="003D796F">
            <w:pPr>
              <w:snapToGrid w:val="0"/>
              <w:spacing w:line="300" w:lineRule="exact"/>
              <w:rPr>
                <w:rFonts w:ascii="メイリオ" w:eastAsia="メイリオ"/>
                <w:sz w:val="20"/>
              </w:rPr>
            </w:pPr>
            <w:r w:rsidRPr="00E13DED">
              <w:rPr>
                <w:rFonts w:ascii="メイリオ" w:eastAsia="メイリオ" w:hint="eastAsia"/>
                <w:sz w:val="20"/>
              </w:rPr>
              <w:t>0</w:t>
            </w:r>
            <w:r w:rsidRPr="00E13DED">
              <w:rPr>
                <w:rFonts w:ascii="メイリオ" w:eastAsia="メイリオ"/>
                <w:sz w:val="20"/>
              </w:rPr>
              <w:t>72-462-7701</w:t>
            </w:r>
          </w:p>
        </w:tc>
      </w:tr>
      <w:tr w:rsidR="007D5177" w14:paraId="2F3DF4FE" w14:textId="77777777" w:rsidTr="003D796F">
        <w:trPr>
          <w:trHeight w:val="454"/>
          <w:jc w:val="center"/>
        </w:trPr>
        <w:tc>
          <w:tcPr>
            <w:tcW w:w="2381" w:type="dxa"/>
            <w:shd w:val="clear" w:color="auto" w:fill="D9D9D9" w:themeFill="background1" w:themeFillShade="D9"/>
            <w:vAlign w:val="center"/>
          </w:tcPr>
          <w:p w14:paraId="00A3E4B2" w14:textId="77777777" w:rsidR="007D5177" w:rsidRPr="00E13DED" w:rsidRDefault="007D5177" w:rsidP="003D796F">
            <w:pPr>
              <w:snapToGrid w:val="0"/>
              <w:spacing w:line="300" w:lineRule="exact"/>
              <w:jc w:val="center"/>
              <w:rPr>
                <w:rFonts w:ascii="メイリオ" w:eastAsia="メイリオ"/>
                <w:sz w:val="20"/>
              </w:rPr>
            </w:pPr>
            <w:r w:rsidRPr="00E13DED">
              <w:rPr>
                <w:rFonts w:ascii="メイリオ" w:eastAsia="メイリオ" w:hint="eastAsia"/>
                <w:sz w:val="20"/>
              </w:rPr>
              <w:t>熊取町社会福祉協議会</w:t>
            </w:r>
            <w:r w:rsidRPr="00E13DED">
              <w:rPr>
                <w:rFonts w:ascii="メイリオ" w:eastAsia="メイリオ" w:hint="eastAsia"/>
                <w:sz w:val="16"/>
              </w:rPr>
              <w:t>（ボランティアセンター）</w:t>
            </w:r>
          </w:p>
        </w:tc>
        <w:tc>
          <w:tcPr>
            <w:tcW w:w="2268" w:type="dxa"/>
            <w:vAlign w:val="center"/>
          </w:tcPr>
          <w:p w14:paraId="2A8935B7" w14:textId="77777777" w:rsidR="007D5177" w:rsidRPr="00E13DED" w:rsidRDefault="007D5177" w:rsidP="003D796F">
            <w:pPr>
              <w:snapToGrid w:val="0"/>
              <w:spacing w:line="300" w:lineRule="exact"/>
              <w:rPr>
                <w:rFonts w:ascii="メイリオ" w:eastAsia="メイリオ"/>
                <w:sz w:val="20"/>
              </w:rPr>
            </w:pPr>
            <w:r w:rsidRPr="00E13DED">
              <w:rPr>
                <w:rFonts w:ascii="メイリオ" w:eastAsia="メイリオ" w:hint="eastAsia"/>
                <w:sz w:val="20"/>
              </w:rPr>
              <w:t>072</w:t>
            </w:r>
            <w:r w:rsidRPr="00E13DED">
              <w:rPr>
                <w:rFonts w:ascii="メイリオ" w:eastAsia="メイリオ"/>
                <w:sz w:val="20"/>
              </w:rPr>
              <w:t>-452-6001</w:t>
            </w:r>
          </w:p>
        </w:tc>
        <w:tc>
          <w:tcPr>
            <w:tcW w:w="2268" w:type="dxa"/>
            <w:shd w:val="clear" w:color="auto" w:fill="D9D9D9" w:themeFill="background1" w:themeFillShade="D9"/>
            <w:vAlign w:val="center"/>
          </w:tcPr>
          <w:p w14:paraId="6CDE7808" w14:textId="77777777" w:rsidR="007D5177" w:rsidRPr="00E13DED" w:rsidRDefault="007D5177" w:rsidP="003D796F">
            <w:pPr>
              <w:snapToGrid w:val="0"/>
              <w:spacing w:line="300" w:lineRule="exact"/>
              <w:jc w:val="center"/>
              <w:rPr>
                <w:rFonts w:ascii="メイリオ" w:eastAsia="メイリオ"/>
                <w:sz w:val="20"/>
              </w:rPr>
            </w:pPr>
            <w:r w:rsidRPr="00E13DED">
              <w:rPr>
                <w:rFonts w:ascii="メイリオ" w:eastAsia="メイリオ" w:hint="eastAsia"/>
                <w:sz w:val="20"/>
              </w:rPr>
              <w:t>岸和田土木事務所</w:t>
            </w:r>
          </w:p>
          <w:p w14:paraId="2DAFCC59" w14:textId="77777777" w:rsidR="007D5177" w:rsidRPr="00E13DED" w:rsidRDefault="007D5177" w:rsidP="003D796F">
            <w:pPr>
              <w:snapToGrid w:val="0"/>
              <w:spacing w:line="300" w:lineRule="exact"/>
              <w:jc w:val="center"/>
              <w:rPr>
                <w:rFonts w:ascii="メイリオ" w:eastAsia="メイリオ"/>
                <w:sz w:val="20"/>
              </w:rPr>
            </w:pPr>
            <w:r w:rsidRPr="00E13DED">
              <w:rPr>
                <w:rFonts w:ascii="メイリオ" w:eastAsia="メイリオ" w:hint="eastAsia"/>
                <w:sz w:val="16"/>
              </w:rPr>
              <w:t>（泉南府民センター）</w:t>
            </w:r>
          </w:p>
        </w:tc>
        <w:tc>
          <w:tcPr>
            <w:tcW w:w="2268" w:type="dxa"/>
            <w:vAlign w:val="center"/>
          </w:tcPr>
          <w:p w14:paraId="4C3F30BF" w14:textId="77777777" w:rsidR="007D5177" w:rsidRPr="00E13DED" w:rsidRDefault="007D5177" w:rsidP="003D796F">
            <w:pPr>
              <w:snapToGrid w:val="0"/>
              <w:spacing w:line="300" w:lineRule="exact"/>
              <w:rPr>
                <w:rFonts w:ascii="メイリオ" w:eastAsia="メイリオ"/>
                <w:sz w:val="20"/>
              </w:rPr>
            </w:pPr>
            <w:r w:rsidRPr="00E13DED">
              <w:rPr>
                <w:rFonts w:ascii="メイリオ" w:eastAsia="メイリオ" w:hint="eastAsia"/>
                <w:sz w:val="20"/>
              </w:rPr>
              <w:t>072</w:t>
            </w:r>
            <w:r w:rsidRPr="00E13DED">
              <w:rPr>
                <w:rFonts w:ascii="メイリオ" w:eastAsia="メイリオ"/>
                <w:sz w:val="20"/>
              </w:rPr>
              <w:t>-439-3601</w:t>
            </w:r>
          </w:p>
        </w:tc>
      </w:tr>
    </w:tbl>
    <w:p w14:paraId="76EC736F" w14:textId="4F75D0B7" w:rsidR="007D5177" w:rsidRDefault="00DD5B65" w:rsidP="007D5177">
      <w:pPr>
        <w:snapToGrid w:val="0"/>
        <w:rPr>
          <w:rFonts w:ascii="メイリオ" w:eastAsia="メイリオ"/>
        </w:rPr>
      </w:pPr>
      <w:r>
        <w:rPr>
          <w:rFonts w:ascii="メイリオ" w:eastAsia="メイリオ" w:hint="eastAsia"/>
        </w:rPr>
        <w:t>出典：熊取町「熊取町防災マップ」（平成31年4月）</w:t>
      </w:r>
    </w:p>
    <w:p w14:paraId="570E7721" w14:textId="69A13D2B" w:rsidR="00DD5B65" w:rsidRDefault="00DD5B65" w:rsidP="007D5177">
      <w:pPr>
        <w:snapToGrid w:val="0"/>
        <w:rPr>
          <w:rFonts w:ascii="メイリオ" w:eastAsia="メイリオ"/>
        </w:rPr>
      </w:pPr>
    </w:p>
    <w:p w14:paraId="68156E3F" w14:textId="3593F4EB" w:rsidR="007D5177" w:rsidRPr="0093126B" w:rsidRDefault="0093126B" w:rsidP="007D5177">
      <w:pPr>
        <w:snapToGrid w:val="0"/>
        <w:rPr>
          <w:rFonts w:ascii="メイリオ" w:eastAsia="メイリオ"/>
          <w:sz w:val="24"/>
          <w:szCs w:val="24"/>
        </w:rPr>
      </w:pPr>
      <w:r w:rsidRPr="0093126B">
        <w:rPr>
          <w:rFonts w:ascii="メイリオ" w:eastAsia="メイリオ" w:hint="eastAsia"/>
          <w:sz w:val="24"/>
          <w:szCs w:val="24"/>
        </w:rPr>
        <w:t>（１２）</w:t>
      </w:r>
      <w:r w:rsidR="007D5177" w:rsidRPr="0093126B">
        <w:rPr>
          <w:rFonts w:ascii="メイリオ" w:eastAsia="メイリオ" w:hint="eastAsia"/>
          <w:sz w:val="24"/>
          <w:szCs w:val="24"/>
        </w:rPr>
        <w:t>災害用伝言ダイヤル（171）</w:t>
      </w:r>
    </w:p>
    <w:p w14:paraId="193349B8" w14:textId="447E1FBA" w:rsidR="007D5177" w:rsidRPr="00E13DED" w:rsidRDefault="00904CBF" w:rsidP="007D5177">
      <w:pPr>
        <w:snapToGrid w:val="0"/>
        <w:ind w:firstLineChars="100" w:firstLine="210"/>
        <w:jc w:val="center"/>
        <w:rPr>
          <w:rFonts w:ascii="メイリオ" w:eastAsia="メイリオ"/>
        </w:rPr>
      </w:pPr>
      <w:r>
        <w:rPr>
          <w:noProof/>
        </w:rPr>
        <w:drawing>
          <wp:anchor distT="0" distB="0" distL="114300" distR="114300" simplePos="0" relativeHeight="251648000" behindDoc="0" locked="0" layoutInCell="1" allowOverlap="1" wp14:anchorId="425327B7" wp14:editId="4E3B56B3">
            <wp:simplePos x="0" y="0"/>
            <wp:positionH relativeFrom="column">
              <wp:posOffset>-3175</wp:posOffset>
            </wp:positionH>
            <wp:positionV relativeFrom="paragraph">
              <wp:posOffset>41801</wp:posOffset>
            </wp:positionV>
            <wp:extent cx="5759450" cy="2999740"/>
            <wp:effectExtent l="0" t="0" r="0" b="0"/>
            <wp:wrapNone/>
            <wp:docPr id="217" name="図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cstate="hqprint">
                      <a:extLst>
                        <a:ext uri="{28A0092B-C50C-407E-A947-70E740481C1C}">
                          <a14:useLocalDpi xmlns:a14="http://schemas.microsoft.com/office/drawing/2010/main" val="0"/>
                        </a:ext>
                      </a:extLst>
                    </a:blip>
                    <a:srcRect/>
                    <a:stretch/>
                  </pic:blipFill>
                  <pic:spPr bwMode="auto">
                    <a:xfrm>
                      <a:off x="0" y="0"/>
                      <a:ext cx="5759450" cy="29997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47A2B05" w14:textId="6C913EFA" w:rsidR="001E6DB1" w:rsidRDefault="001E6DB1" w:rsidP="00DD5B65">
      <w:pPr>
        <w:snapToGrid w:val="0"/>
        <w:rPr>
          <w:rFonts w:ascii="メイリオ" w:eastAsia="メイリオ"/>
        </w:rPr>
      </w:pPr>
    </w:p>
    <w:p w14:paraId="3185339A" w14:textId="51526400" w:rsidR="001E6DB1" w:rsidRDefault="001E6DB1" w:rsidP="00DD5B65">
      <w:pPr>
        <w:snapToGrid w:val="0"/>
        <w:rPr>
          <w:rFonts w:ascii="メイリオ" w:eastAsia="メイリオ"/>
        </w:rPr>
      </w:pPr>
    </w:p>
    <w:p w14:paraId="115A37ED" w14:textId="2DEE4CC8" w:rsidR="001E6DB1" w:rsidRDefault="001E6DB1" w:rsidP="00DD5B65">
      <w:pPr>
        <w:snapToGrid w:val="0"/>
        <w:rPr>
          <w:rFonts w:ascii="メイリオ" w:eastAsia="メイリオ"/>
        </w:rPr>
      </w:pPr>
    </w:p>
    <w:p w14:paraId="6B20B674" w14:textId="65C47DE3" w:rsidR="001E6DB1" w:rsidRDefault="001E6DB1" w:rsidP="00DD5B65">
      <w:pPr>
        <w:snapToGrid w:val="0"/>
        <w:rPr>
          <w:rFonts w:ascii="メイリオ" w:eastAsia="メイリオ"/>
        </w:rPr>
      </w:pPr>
    </w:p>
    <w:p w14:paraId="04522694" w14:textId="18199A2E" w:rsidR="001E6DB1" w:rsidRDefault="001E6DB1" w:rsidP="00DD5B65">
      <w:pPr>
        <w:snapToGrid w:val="0"/>
        <w:rPr>
          <w:rFonts w:ascii="メイリオ" w:eastAsia="メイリオ"/>
        </w:rPr>
      </w:pPr>
    </w:p>
    <w:p w14:paraId="0A95B99A" w14:textId="4E28A6E4" w:rsidR="001E6DB1" w:rsidRDefault="001E6DB1" w:rsidP="00DD5B65">
      <w:pPr>
        <w:snapToGrid w:val="0"/>
        <w:rPr>
          <w:rFonts w:ascii="メイリオ" w:eastAsia="メイリオ"/>
        </w:rPr>
      </w:pPr>
    </w:p>
    <w:p w14:paraId="271169AD" w14:textId="4EA4FF75" w:rsidR="001E6DB1" w:rsidRDefault="001E6DB1" w:rsidP="00DD5B65">
      <w:pPr>
        <w:snapToGrid w:val="0"/>
        <w:rPr>
          <w:rFonts w:ascii="メイリオ" w:eastAsia="メイリオ"/>
        </w:rPr>
      </w:pPr>
    </w:p>
    <w:p w14:paraId="13CF5EC8" w14:textId="08F8B5AC" w:rsidR="001E6DB1" w:rsidRDefault="001E6DB1" w:rsidP="00DD5B65">
      <w:pPr>
        <w:snapToGrid w:val="0"/>
        <w:rPr>
          <w:rFonts w:ascii="メイリオ" w:eastAsia="メイリオ"/>
        </w:rPr>
      </w:pPr>
    </w:p>
    <w:p w14:paraId="19427DA7" w14:textId="410E68C4" w:rsidR="001E6DB1" w:rsidRDefault="001E6DB1" w:rsidP="00DD5B65">
      <w:pPr>
        <w:snapToGrid w:val="0"/>
        <w:rPr>
          <w:rFonts w:ascii="メイリオ" w:eastAsia="メイリオ"/>
        </w:rPr>
      </w:pPr>
    </w:p>
    <w:p w14:paraId="42331958" w14:textId="57E4371D" w:rsidR="001E6DB1" w:rsidRDefault="001E6DB1" w:rsidP="00DD5B65">
      <w:pPr>
        <w:snapToGrid w:val="0"/>
        <w:rPr>
          <w:rFonts w:ascii="メイリオ" w:eastAsia="メイリオ"/>
        </w:rPr>
      </w:pPr>
    </w:p>
    <w:p w14:paraId="16E0C3E5" w14:textId="77777777" w:rsidR="001E6DB1" w:rsidRDefault="001E6DB1" w:rsidP="00DD5B65">
      <w:pPr>
        <w:snapToGrid w:val="0"/>
        <w:rPr>
          <w:rFonts w:ascii="メイリオ" w:eastAsia="メイリオ"/>
        </w:rPr>
      </w:pPr>
    </w:p>
    <w:p w14:paraId="7595C074" w14:textId="4F8E0849" w:rsidR="00DD5B65" w:rsidRDefault="00DD5B65" w:rsidP="00DD5B65">
      <w:pPr>
        <w:snapToGrid w:val="0"/>
        <w:rPr>
          <w:rFonts w:ascii="メイリオ" w:eastAsia="メイリオ"/>
        </w:rPr>
      </w:pPr>
      <w:r>
        <w:rPr>
          <w:rFonts w:ascii="メイリオ" w:eastAsia="メイリオ" w:hint="eastAsia"/>
        </w:rPr>
        <w:t>出典：熊取町「熊取町防災マップ」（平成31年4月）</w:t>
      </w:r>
    </w:p>
    <w:p w14:paraId="13A353CC" w14:textId="77777777" w:rsidR="007D5177" w:rsidRPr="001E6DB1" w:rsidRDefault="007D5177" w:rsidP="007D5177">
      <w:pPr>
        <w:snapToGrid w:val="0"/>
        <w:rPr>
          <w:rFonts w:ascii="メイリオ" w:eastAsia="メイリオ"/>
        </w:rPr>
      </w:pPr>
    </w:p>
    <w:p w14:paraId="7BD26790" w14:textId="58FC3F76" w:rsidR="007D5177" w:rsidRPr="0093126B" w:rsidRDefault="0093126B" w:rsidP="007D5177">
      <w:pPr>
        <w:snapToGrid w:val="0"/>
        <w:rPr>
          <w:rFonts w:ascii="メイリオ" w:eastAsia="メイリオ"/>
          <w:sz w:val="24"/>
          <w:szCs w:val="24"/>
        </w:rPr>
      </w:pPr>
      <w:r w:rsidRPr="0093126B">
        <w:rPr>
          <w:rFonts w:ascii="メイリオ" w:eastAsia="メイリオ" w:hint="eastAsia"/>
          <w:sz w:val="24"/>
          <w:szCs w:val="24"/>
        </w:rPr>
        <w:t>（１３）</w:t>
      </w:r>
      <w:r w:rsidR="007D5177" w:rsidRPr="0093126B">
        <w:rPr>
          <w:rFonts w:ascii="メイリオ" w:eastAsia="メイリオ" w:hint="eastAsia"/>
          <w:sz w:val="24"/>
          <w:szCs w:val="24"/>
        </w:rPr>
        <w:t>災害用伝言サービス</w:t>
      </w:r>
    </w:p>
    <w:p w14:paraId="51DBF0D4" w14:textId="77777777" w:rsidR="007D5177" w:rsidRDefault="007D5177" w:rsidP="007D5177">
      <w:pPr>
        <w:snapToGrid w:val="0"/>
        <w:ind w:firstLineChars="100" w:firstLine="210"/>
        <w:rPr>
          <w:rFonts w:ascii="メイリオ" w:eastAsia="メイリオ"/>
        </w:rPr>
      </w:pPr>
      <w:r>
        <w:rPr>
          <w:rFonts w:ascii="メイリオ" w:eastAsia="メイリオ" w:hint="eastAsia"/>
        </w:rPr>
        <w:t>震度6弱以上の地震などの大規模災害時に各携帯電話外会社が提供している伝言版サービスです。携帯電話・スマートフォン・パソコンなどから安否情報を登録すれば、全国から確認できます。使用方法は、お使いの携帯電話会社にご確認ください。</w:t>
      </w:r>
    </w:p>
    <w:p w14:paraId="7DB2D60B" w14:textId="77777777" w:rsidR="007D5177" w:rsidRDefault="007D5177" w:rsidP="007D5177">
      <w:pPr>
        <w:snapToGrid w:val="0"/>
        <w:ind w:firstLineChars="100" w:firstLine="210"/>
        <w:rPr>
          <w:rFonts w:ascii="メイリオ" w:eastAsia="メイリオ"/>
        </w:rPr>
      </w:pPr>
      <w:r>
        <w:rPr>
          <w:rFonts w:ascii="メイリオ" w:eastAsia="メイリオ"/>
        </w:rPr>
        <w:br w:type="page"/>
      </w:r>
    </w:p>
    <w:p w14:paraId="50CA6CD1" w14:textId="39D9D79E" w:rsidR="007D5177" w:rsidRPr="0093126B" w:rsidRDefault="0093126B" w:rsidP="007D5177">
      <w:pPr>
        <w:snapToGrid w:val="0"/>
        <w:rPr>
          <w:rFonts w:ascii="メイリオ" w:eastAsia="メイリオ"/>
          <w:sz w:val="24"/>
          <w:szCs w:val="24"/>
        </w:rPr>
      </w:pPr>
      <w:r w:rsidRPr="0093126B">
        <w:rPr>
          <w:rFonts w:ascii="メイリオ" w:eastAsia="メイリオ" w:hint="eastAsia"/>
          <w:sz w:val="24"/>
          <w:szCs w:val="24"/>
        </w:rPr>
        <w:t>（１４）</w:t>
      </w:r>
      <w:r w:rsidR="007D5177" w:rsidRPr="0093126B">
        <w:rPr>
          <w:rFonts w:ascii="メイリオ" w:eastAsia="メイリオ" w:hint="eastAsia"/>
          <w:sz w:val="24"/>
          <w:szCs w:val="24"/>
        </w:rPr>
        <w:t>災害時掲示板について</w:t>
      </w:r>
    </w:p>
    <w:p w14:paraId="7B6B3115" w14:textId="39EF72E1" w:rsidR="007D5177" w:rsidRDefault="007D5177" w:rsidP="003C2230">
      <w:pPr>
        <w:snapToGrid w:val="0"/>
        <w:ind w:firstLineChars="100" w:firstLine="210"/>
        <w:rPr>
          <w:rFonts w:ascii="メイリオ" w:eastAsia="メイリオ"/>
        </w:rPr>
      </w:pPr>
      <w:r>
        <w:rPr>
          <w:rFonts w:ascii="メイリオ" w:eastAsia="メイリオ" w:hint="eastAsia"/>
        </w:rPr>
        <w:t>熊取町では、相当規模の災害発生時（注）に、災害時掲示板を開設します。</w:t>
      </w:r>
    </w:p>
    <w:p w14:paraId="5A46E3B2" w14:textId="77777777" w:rsidR="007D5177" w:rsidRDefault="007D5177" w:rsidP="003C2230">
      <w:pPr>
        <w:snapToGrid w:val="0"/>
        <w:ind w:firstLineChars="100" w:firstLine="210"/>
        <w:rPr>
          <w:rFonts w:ascii="メイリオ" w:eastAsia="メイリオ"/>
        </w:rPr>
      </w:pPr>
      <w:r>
        <w:rPr>
          <w:rFonts w:ascii="メイリオ" w:eastAsia="メイリオ" w:hint="eastAsia"/>
        </w:rPr>
        <w:t>この掲示板は、住民のみなさんが、ご家族や知人の連絡用として、また生活情報の共有の場としてご利用して頂くことを目的としています。</w:t>
      </w:r>
    </w:p>
    <w:p w14:paraId="6C9A0CC9" w14:textId="77777777" w:rsidR="007D5177" w:rsidRDefault="007D5177" w:rsidP="003C2230">
      <w:pPr>
        <w:snapToGrid w:val="0"/>
        <w:ind w:firstLineChars="100" w:firstLine="210"/>
        <w:rPr>
          <w:rFonts w:ascii="メイリオ" w:eastAsia="メイリオ"/>
        </w:rPr>
      </w:pPr>
      <w:r>
        <w:rPr>
          <w:rFonts w:ascii="メイリオ" w:eastAsia="メイリオ" w:hint="eastAsia"/>
        </w:rPr>
        <w:t>災害時の安否確認などの伝言、生活情報の共有、災害ボランティア情報などの交換の場としてご活用ください。</w:t>
      </w:r>
    </w:p>
    <w:p w14:paraId="6CE97526" w14:textId="77777777" w:rsidR="007D5177" w:rsidRDefault="007D5177" w:rsidP="003C2230">
      <w:pPr>
        <w:snapToGrid w:val="0"/>
        <w:rPr>
          <w:rFonts w:ascii="メイリオ" w:eastAsia="メイリオ"/>
        </w:rPr>
      </w:pPr>
      <w:r>
        <w:rPr>
          <w:rFonts w:ascii="メイリオ" w:eastAsia="メイリオ" w:hint="eastAsia"/>
        </w:rPr>
        <w:t>（注）相当規模の災害発生時</w:t>
      </w:r>
    </w:p>
    <w:p w14:paraId="53403601" w14:textId="77777777" w:rsidR="007D5177" w:rsidRDefault="007D5177" w:rsidP="003C2230">
      <w:pPr>
        <w:snapToGrid w:val="0"/>
        <w:ind w:firstLineChars="100" w:firstLine="210"/>
        <w:rPr>
          <w:rFonts w:ascii="メイリオ" w:eastAsia="メイリオ"/>
        </w:rPr>
      </w:pPr>
      <w:r>
        <w:rPr>
          <w:rFonts w:ascii="メイリオ" w:eastAsia="メイリオ" w:hint="eastAsia"/>
        </w:rPr>
        <w:t>町内において、震度5弱以上の地震が発生した場合かつ、災害対策本部が設置され、町長が開設の必要があると判断したとき。</w:t>
      </w:r>
    </w:p>
    <w:p w14:paraId="6164A04C" w14:textId="63F20E62" w:rsidR="007D5177" w:rsidRDefault="007D5177" w:rsidP="007D5177">
      <w:pPr>
        <w:snapToGrid w:val="0"/>
        <w:rPr>
          <w:rFonts w:ascii="メイリオ" w:eastAsia="メイリオ"/>
        </w:rPr>
      </w:pPr>
      <w:r w:rsidRPr="005C571D">
        <w:rPr>
          <w:rFonts w:ascii="メイリオ" w:eastAsia="メイリオ" w:hint="eastAsia"/>
          <w:noProof/>
        </w:rPr>
        <mc:AlternateContent>
          <mc:Choice Requires="wps">
            <w:drawing>
              <wp:anchor distT="0" distB="0" distL="114300" distR="114300" simplePos="0" relativeHeight="251803648" behindDoc="0" locked="0" layoutInCell="1" allowOverlap="1" wp14:anchorId="02E58BF5" wp14:editId="5579DD3A">
                <wp:simplePos x="0" y="0"/>
                <wp:positionH relativeFrom="margin">
                  <wp:posOffset>-3283</wp:posOffset>
                </wp:positionH>
                <wp:positionV relativeFrom="paragraph">
                  <wp:posOffset>93501</wp:posOffset>
                </wp:positionV>
                <wp:extent cx="5760000" cy="2398143"/>
                <wp:effectExtent l="0" t="0" r="12700" b="21590"/>
                <wp:wrapNone/>
                <wp:docPr id="211" name="テキスト ボックス 211"/>
                <wp:cNvGraphicFramePr/>
                <a:graphic xmlns:a="http://schemas.openxmlformats.org/drawingml/2006/main">
                  <a:graphicData uri="http://schemas.microsoft.com/office/word/2010/wordprocessingShape">
                    <wps:wsp>
                      <wps:cNvSpPr txBox="1"/>
                      <wps:spPr>
                        <a:xfrm>
                          <a:off x="0" y="0"/>
                          <a:ext cx="5760000" cy="2398143"/>
                        </a:xfrm>
                        <a:prstGeom prst="rect">
                          <a:avLst/>
                        </a:prstGeom>
                        <a:solidFill>
                          <a:schemeClr val="bg1">
                            <a:lumMod val="95000"/>
                          </a:schemeClr>
                        </a:solidFill>
                        <a:ln w="12700">
                          <a:solidFill>
                            <a:prstClr val="black"/>
                          </a:solidFill>
                        </a:ln>
                      </wps:spPr>
                      <wps:txbx>
                        <w:txbxContent>
                          <w:p w14:paraId="01A82564" w14:textId="77777777" w:rsidR="002A1CB8" w:rsidRDefault="002A1CB8" w:rsidP="007D5177">
                            <w:pPr>
                              <w:snapToGrid w:val="0"/>
                              <w:spacing w:line="320" w:lineRule="exact"/>
                              <w:ind w:firstLineChars="100" w:firstLine="240"/>
                              <w:rPr>
                                <w:rFonts w:ascii="メイリオ" w:eastAsia="メイリオ" w:hAnsi="メイリオ"/>
                              </w:rPr>
                            </w:pPr>
                            <w:r>
                              <w:rPr>
                                <w:rFonts w:ascii="メイリオ" w:eastAsia="メイリオ" w:hAnsi="メイリオ" w:hint="eastAsia"/>
                                <w:sz w:val="24"/>
                                <w:szCs w:val="24"/>
                              </w:rPr>
                              <w:t>災害時掲示板の場所</w:t>
                            </w:r>
                          </w:p>
                          <w:p w14:paraId="2AAF2FA4" w14:textId="77777777" w:rsidR="002A1CB8" w:rsidRDefault="002A1CB8" w:rsidP="007D5177">
                            <w:pPr>
                              <w:snapToGrid w:val="0"/>
                              <w:spacing w:line="320" w:lineRule="exact"/>
                              <w:ind w:firstLineChars="100" w:firstLine="210"/>
                              <w:rPr>
                                <w:rFonts w:ascii="メイリオ" w:eastAsia="メイリオ" w:hAnsi="メイリオ"/>
                              </w:rPr>
                            </w:pPr>
                            <w:r w:rsidRPr="00C07B63">
                              <w:rPr>
                                <w:rFonts w:ascii="メイリオ" w:eastAsia="メイリオ" w:hAnsi="メイリオ"/>
                              </w:rPr>
                              <w:t>http://www.town.kumatori.lg.jp/bousai/1338355894660.html</w:t>
                            </w:r>
                          </w:p>
                          <w:p w14:paraId="1DC376E8" w14:textId="77777777" w:rsidR="002A1CB8" w:rsidRDefault="002A1CB8" w:rsidP="007D5177">
                            <w:pPr>
                              <w:snapToGrid w:val="0"/>
                              <w:spacing w:line="320" w:lineRule="exact"/>
                              <w:ind w:firstLineChars="100" w:firstLine="210"/>
                              <w:rPr>
                                <w:rFonts w:ascii="メイリオ" w:eastAsia="メイリオ" w:hAnsi="メイリオ"/>
                              </w:rPr>
                            </w:pPr>
                          </w:p>
                          <w:p w14:paraId="6EB55677" w14:textId="77777777" w:rsidR="002A1CB8" w:rsidRDefault="002A1CB8" w:rsidP="007D5177">
                            <w:pPr>
                              <w:snapToGrid w:val="0"/>
                              <w:spacing w:line="320" w:lineRule="exact"/>
                              <w:ind w:firstLineChars="100" w:firstLine="210"/>
                              <w:rPr>
                                <w:rFonts w:ascii="メイリオ" w:eastAsia="メイリオ" w:hAnsi="メイリオ"/>
                              </w:rPr>
                            </w:pPr>
                          </w:p>
                          <w:p w14:paraId="3DC313EC" w14:textId="77777777" w:rsidR="002A1CB8" w:rsidRDefault="002A1CB8" w:rsidP="007D5177">
                            <w:pPr>
                              <w:snapToGrid w:val="0"/>
                              <w:spacing w:line="320" w:lineRule="exact"/>
                              <w:ind w:firstLineChars="100" w:firstLine="210"/>
                              <w:rPr>
                                <w:rFonts w:ascii="メイリオ" w:eastAsia="メイリオ" w:hAnsi="メイリオ"/>
                              </w:rPr>
                            </w:pPr>
                          </w:p>
                          <w:p w14:paraId="7FE00A30" w14:textId="77777777" w:rsidR="002A1CB8" w:rsidRDefault="002A1CB8" w:rsidP="007D5177">
                            <w:pPr>
                              <w:snapToGrid w:val="0"/>
                              <w:spacing w:line="320" w:lineRule="exact"/>
                              <w:ind w:firstLineChars="100" w:firstLine="210"/>
                              <w:rPr>
                                <w:rFonts w:ascii="メイリオ" w:eastAsia="メイリオ" w:hAnsi="メイリオ"/>
                              </w:rPr>
                            </w:pPr>
                          </w:p>
                          <w:p w14:paraId="50F3E240" w14:textId="77777777" w:rsidR="002A1CB8" w:rsidRDefault="002A1CB8" w:rsidP="007D5177">
                            <w:pPr>
                              <w:snapToGrid w:val="0"/>
                              <w:spacing w:line="320" w:lineRule="exact"/>
                              <w:ind w:firstLineChars="100" w:firstLine="210"/>
                              <w:rPr>
                                <w:rFonts w:ascii="メイリオ" w:eastAsia="メイリオ" w:hAnsi="メイリオ"/>
                              </w:rPr>
                            </w:pPr>
                          </w:p>
                          <w:p w14:paraId="373B932F" w14:textId="77777777" w:rsidR="002A1CB8" w:rsidRDefault="002A1CB8" w:rsidP="007D5177">
                            <w:pPr>
                              <w:snapToGrid w:val="0"/>
                              <w:spacing w:line="320" w:lineRule="exact"/>
                              <w:ind w:firstLineChars="100" w:firstLine="210"/>
                              <w:rPr>
                                <w:rFonts w:ascii="メイリオ" w:eastAsia="メイリオ" w:hAnsi="メイリオ"/>
                              </w:rPr>
                            </w:pPr>
                          </w:p>
                          <w:p w14:paraId="038A3510" w14:textId="77777777" w:rsidR="002A1CB8" w:rsidRDefault="002A1CB8" w:rsidP="007D5177">
                            <w:pPr>
                              <w:snapToGrid w:val="0"/>
                              <w:spacing w:line="320" w:lineRule="exact"/>
                              <w:ind w:firstLineChars="100" w:firstLine="210"/>
                              <w:rPr>
                                <w:rFonts w:ascii="メイリオ" w:eastAsia="メイリオ" w:hAnsi="メイリオ"/>
                              </w:rPr>
                            </w:pPr>
                          </w:p>
                          <w:p w14:paraId="6822691F" w14:textId="77777777" w:rsidR="002A1CB8" w:rsidRDefault="002A1CB8" w:rsidP="007D5177">
                            <w:pPr>
                              <w:snapToGrid w:val="0"/>
                              <w:spacing w:line="320" w:lineRule="exact"/>
                              <w:ind w:firstLineChars="100" w:firstLine="210"/>
                              <w:rPr>
                                <w:rFonts w:ascii="メイリオ" w:eastAsia="メイリオ" w:hAnsi="メイリオ"/>
                              </w:rPr>
                            </w:pPr>
                          </w:p>
                          <w:p w14:paraId="0B27C0F4" w14:textId="77777777" w:rsidR="002A1CB8" w:rsidRPr="00C07B63" w:rsidRDefault="002A1CB8" w:rsidP="007D5177">
                            <w:pPr>
                              <w:snapToGrid w:val="0"/>
                              <w:spacing w:line="320" w:lineRule="exact"/>
                              <w:ind w:firstLineChars="100" w:firstLine="210"/>
                              <w:rPr>
                                <w:rFonts w:ascii="メイリオ" w:eastAsia="メイリオ" w:hAnsi="メイリオ"/>
                              </w:rPr>
                            </w:pPr>
                            <w:r>
                              <w:rPr>
                                <w:rFonts w:ascii="メイリオ" w:eastAsia="メイリオ" w:hAnsi="メイリオ" w:hint="eastAsia"/>
                              </w:rPr>
                              <w:t>※平常時は、上図のように表示され利用できません。</w:t>
                            </w: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02E58BF5" id="テキスト ボックス 211" o:spid="_x0000_s1360" type="#_x0000_t202" style="position:absolute;left:0;text-align:left;margin-left:-.25pt;margin-top:7.35pt;width:453.55pt;height:188.85pt;z-index:2518036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" fillcolor="#f2f2f2 [3052]" strokeweight="1pt">
                <v:textbox inset="1mm,1mm,1mm,1mm">
                  <w:txbxContent>
                    <w:p w14:paraId="01A82564" w14:textId="77777777" w:rsidR="002A1CB8" w:rsidRDefault="002A1CB8" w:rsidP="007D5177">
                      <w:pPr>
                        <w:snapToGrid w:val="0"/>
                        <w:spacing w:line="320" w:lineRule="exact"/>
                        <w:ind w:firstLineChars="100" w:firstLine="240"/>
                        <w:rPr>
                          <w:rFonts w:ascii="メイリオ" w:eastAsia="メイリオ" w:hAnsi="メイリオ"/>
                        </w:rPr>
                      </w:pPr>
                      <w:r>
                        <w:rPr>
                          <w:rFonts w:ascii="メイリオ" w:eastAsia="メイリオ" w:hAnsi="メイリオ" w:hint="eastAsia"/>
                          <w:sz w:val="24"/>
                          <w:szCs w:val="24"/>
                        </w:rPr>
                        <w:t>災害時掲示板の場所</w:t>
                      </w:r>
                    </w:p>
                    <w:p w14:paraId="2AAF2FA4" w14:textId="77777777" w:rsidR="002A1CB8" w:rsidRDefault="002A1CB8" w:rsidP="007D5177">
                      <w:pPr>
                        <w:snapToGrid w:val="0"/>
                        <w:spacing w:line="320" w:lineRule="exact"/>
                        <w:ind w:firstLineChars="100" w:firstLine="210"/>
                        <w:rPr>
                          <w:rFonts w:ascii="メイリオ" w:eastAsia="メイリオ" w:hAnsi="メイリオ"/>
                        </w:rPr>
                      </w:pPr>
                      <w:r w:rsidRPr="00C07B63">
                        <w:rPr>
                          <w:rFonts w:ascii="メイリオ" w:eastAsia="メイリオ" w:hAnsi="メイリオ"/>
                        </w:rPr>
                        <w:t>http://www.town.kumatori.lg.jp/bousai/1338355894660.html</w:t>
                      </w:r>
                    </w:p>
                    <w:p w14:paraId="1DC376E8" w14:textId="77777777" w:rsidR="002A1CB8" w:rsidRDefault="002A1CB8" w:rsidP="007D5177">
                      <w:pPr>
                        <w:snapToGrid w:val="0"/>
                        <w:spacing w:line="320" w:lineRule="exact"/>
                        <w:ind w:firstLineChars="100" w:firstLine="210"/>
                        <w:rPr>
                          <w:rFonts w:ascii="メイリオ" w:eastAsia="メイリオ" w:hAnsi="メイリオ"/>
                        </w:rPr>
                      </w:pPr>
                    </w:p>
                    <w:p w14:paraId="6EB55677" w14:textId="77777777" w:rsidR="002A1CB8" w:rsidRDefault="002A1CB8" w:rsidP="007D5177">
                      <w:pPr>
                        <w:snapToGrid w:val="0"/>
                        <w:spacing w:line="320" w:lineRule="exact"/>
                        <w:ind w:firstLineChars="100" w:firstLine="210"/>
                        <w:rPr>
                          <w:rFonts w:ascii="メイリオ" w:eastAsia="メイリオ" w:hAnsi="メイリオ"/>
                        </w:rPr>
                      </w:pPr>
                    </w:p>
                    <w:p w14:paraId="3DC313EC" w14:textId="77777777" w:rsidR="002A1CB8" w:rsidRDefault="002A1CB8" w:rsidP="007D5177">
                      <w:pPr>
                        <w:snapToGrid w:val="0"/>
                        <w:spacing w:line="320" w:lineRule="exact"/>
                        <w:ind w:firstLineChars="100" w:firstLine="210"/>
                        <w:rPr>
                          <w:rFonts w:ascii="メイリオ" w:eastAsia="メイリオ" w:hAnsi="メイリオ"/>
                        </w:rPr>
                      </w:pPr>
                    </w:p>
                    <w:p w14:paraId="7FE00A30" w14:textId="77777777" w:rsidR="002A1CB8" w:rsidRDefault="002A1CB8" w:rsidP="007D5177">
                      <w:pPr>
                        <w:snapToGrid w:val="0"/>
                        <w:spacing w:line="320" w:lineRule="exact"/>
                        <w:ind w:firstLineChars="100" w:firstLine="210"/>
                        <w:rPr>
                          <w:rFonts w:ascii="メイリオ" w:eastAsia="メイリオ" w:hAnsi="メイリオ"/>
                        </w:rPr>
                      </w:pPr>
                    </w:p>
                    <w:p w14:paraId="50F3E240" w14:textId="77777777" w:rsidR="002A1CB8" w:rsidRDefault="002A1CB8" w:rsidP="007D5177">
                      <w:pPr>
                        <w:snapToGrid w:val="0"/>
                        <w:spacing w:line="320" w:lineRule="exact"/>
                        <w:ind w:firstLineChars="100" w:firstLine="210"/>
                        <w:rPr>
                          <w:rFonts w:ascii="メイリオ" w:eastAsia="メイリオ" w:hAnsi="メイリオ"/>
                        </w:rPr>
                      </w:pPr>
                    </w:p>
                    <w:p w14:paraId="373B932F" w14:textId="77777777" w:rsidR="002A1CB8" w:rsidRDefault="002A1CB8" w:rsidP="007D5177">
                      <w:pPr>
                        <w:snapToGrid w:val="0"/>
                        <w:spacing w:line="320" w:lineRule="exact"/>
                        <w:ind w:firstLineChars="100" w:firstLine="210"/>
                        <w:rPr>
                          <w:rFonts w:ascii="メイリオ" w:eastAsia="メイリオ" w:hAnsi="メイリオ"/>
                        </w:rPr>
                      </w:pPr>
                    </w:p>
                    <w:p w14:paraId="038A3510" w14:textId="77777777" w:rsidR="002A1CB8" w:rsidRDefault="002A1CB8" w:rsidP="007D5177">
                      <w:pPr>
                        <w:snapToGrid w:val="0"/>
                        <w:spacing w:line="320" w:lineRule="exact"/>
                        <w:ind w:firstLineChars="100" w:firstLine="210"/>
                        <w:rPr>
                          <w:rFonts w:ascii="メイリオ" w:eastAsia="メイリオ" w:hAnsi="メイリオ"/>
                        </w:rPr>
                      </w:pPr>
                    </w:p>
                    <w:p w14:paraId="6822691F" w14:textId="77777777" w:rsidR="002A1CB8" w:rsidRDefault="002A1CB8" w:rsidP="007D5177">
                      <w:pPr>
                        <w:snapToGrid w:val="0"/>
                        <w:spacing w:line="320" w:lineRule="exact"/>
                        <w:ind w:firstLineChars="100" w:firstLine="210"/>
                        <w:rPr>
                          <w:rFonts w:ascii="メイリオ" w:eastAsia="メイリオ" w:hAnsi="メイリオ"/>
                        </w:rPr>
                      </w:pPr>
                    </w:p>
                    <w:p w14:paraId="0B27C0F4" w14:textId="77777777" w:rsidR="002A1CB8" w:rsidRPr="00C07B63" w:rsidRDefault="002A1CB8" w:rsidP="007D5177">
                      <w:pPr>
                        <w:snapToGrid w:val="0"/>
                        <w:spacing w:line="320" w:lineRule="exact"/>
                        <w:ind w:firstLineChars="100" w:firstLine="210"/>
                        <w:rPr>
                          <w:rFonts w:ascii="メイリオ" w:eastAsia="メイリオ" w:hAnsi="メイリオ"/>
                        </w:rPr>
                      </w:pPr>
                      <w:r>
                        <w:rPr>
                          <w:rFonts w:ascii="メイリオ" w:eastAsia="メイリオ" w:hAnsi="メイリオ" w:hint="eastAsia"/>
                        </w:rPr>
                        <w:t>※平常時は、上図のように表示され利用できません。</w:t>
                      </w:r>
                    </w:p>
                  </w:txbxContent>
                </v:textbox>
                <w10:wrap anchorx="margin"/>
              </v:shape>
            </w:pict>
          </mc:Fallback>
        </mc:AlternateContent>
      </w:r>
    </w:p>
    <w:p w14:paraId="6C667EF0" w14:textId="1A0243DC" w:rsidR="007D5177" w:rsidRDefault="007D5177" w:rsidP="007D5177">
      <w:pPr>
        <w:snapToGrid w:val="0"/>
        <w:rPr>
          <w:rFonts w:ascii="メイリオ" w:eastAsia="メイリオ"/>
        </w:rPr>
      </w:pPr>
    </w:p>
    <w:p w14:paraId="3320BCA4" w14:textId="77777777" w:rsidR="007D5177" w:rsidRDefault="007D5177" w:rsidP="007D5177">
      <w:pPr>
        <w:snapToGrid w:val="0"/>
        <w:rPr>
          <w:rFonts w:ascii="メイリオ" w:eastAsia="メイリオ"/>
        </w:rPr>
      </w:pPr>
      <w:r>
        <w:rPr>
          <w:noProof/>
        </w:rPr>
        <w:drawing>
          <wp:anchor distT="0" distB="0" distL="114300" distR="114300" simplePos="0" relativeHeight="251804672" behindDoc="0" locked="0" layoutInCell="1" allowOverlap="1" wp14:anchorId="44040CBB" wp14:editId="3F28EFDC">
            <wp:simplePos x="0" y="0"/>
            <wp:positionH relativeFrom="column">
              <wp:posOffset>285247</wp:posOffset>
            </wp:positionH>
            <wp:positionV relativeFrom="paragraph">
              <wp:posOffset>144780</wp:posOffset>
            </wp:positionV>
            <wp:extent cx="5147280" cy="1369440"/>
            <wp:effectExtent l="0" t="0" r="0" b="2540"/>
            <wp:wrapNone/>
            <wp:docPr id="123" name="図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cstate="print">
                      <a:extLst>
                        <a:ext uri="{28A0092B-C50C-407E-A947-70E740481C1C}">
                          <a14:useLocalDpi xmlns:a14="http://schemas.microsoft.com/office/drawing/2010/main" val="0"/>
                        </a:ext>
                      </a:extLst>
                    </a:blip>
                    <a:srcRect/>
                    <a:stretch/>
                  </pic:blipFill>
                  <pic:spPr bwMode="auto">
                    <a:xfrm>
                      <a:off x="0" y="0"/>
                      <a:ext cx="5147280" cy="13694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9F1B85F" w14:textId="77777777" w:rsidR="007D5177" w:rsidRDefault="007D5177" w:rsidP="007D5177">
      <w:pPr>
        <w:snapToGrid w:val="0"/>
        <w:rPr>
          <w:rFonts w:ascii="メイリオ" w:eastAsia="メイリオ"/>
        </w:rPr>
      </w:pPr>
    </w:p>
    <w:p w14:paraId="193AD15B" w14:textId="4E85C951" w:rsidR="007D5177" w:rsidRDefault="007D5177" w:rsidP="007D5177">
      <w:pPr>
        <w:snapToGrid w:val="0"/>
        <w:rPr>
          <w:rFonts w:ascii="メイリオ" w:eastAsia="メイリオ"/>
        </w:rPr>
      </w:pPr>
    </w:p>
    <w:p w14:paraId="007E566C" w14:textId="24869E99" w:rsidR="007D5177" w:rsidRDefault="007D5177" w:rsidP="007D5177">
      <w:pPr>
        <w:snapToGrid w:val="0"/>
        <w:rPr>
          <w:rFonts w:ascii="メイリオ" w:eastAsia="メイリオ"/>
        </w:rPr>
      </w:pPr>
    </w:p>
    <w:p w14:paraId="09C60FDB" w14:textId="77777777" w:rsidR="007D5177" w:rsidRDefault="007D5177" w:rsidP="007D5177">
      <w:pPr>
        <w:snapToGrid w:val="0"/>
        <w:rPr>
          <w:rFonts w:ascii="メイリオ" w:eastAsia="メイリオ"/>
        </w:rPr>
      </w:pPr>
    </w:p>
    <w:p w14:paraId="0E5AF4E4" w14:textId="2EBD0414" w:rsidR="007D5177" w:rsidRDefault="007D5177" w:rsidP="007D5177">
      <w:pPr>
        <w:snapToGrid w:val="0"/>
        <w:rPr>
          <w:rFonts w:ascii="メイリオ" w:eastAsia="メイリオ"/>
        </w:rPr>
      </w:pPr>
    </w:p>
    <w:p w14:paraId="527193E0" w14:textId="40B9C55D" w:rsidR="007D5177" w:rsidRDefault="007D5177" w:rsidP="007D5177">
      <w:pPr>
        <w:snapToGrid w:val="0"/>
        <w:rPr>
          <w:rFonts w:ascii="メイリオ" w:eastAsia="メイリオ"/>
        </w:rPr>
      </w:pPr>
    </w:p>
    <w:p w14:paraId="6A42CDAE" w14:textId="0BE34F0A" w:rsidR="007D5177" w:rsidRDefault="007D5177" w:rsidP="007D5177">
      <w:pPr>
        <w:snapToGrid w:val="0"/>
        <w:rPr>
          <w:rFonts w:ascii="メイリオ" w:eastAsia="メイリオ"/>
        </w:rPr>
      </w:pPr>
    </w:p>
    <w:p w14:paraId="1FD97184" w14:textId="77777777" w:rsidR="007D5177" w:rsidRDefault="007D5177" w:rsidP="007D5177">
      <w:pPr>
        <w:snapToGrid w:val="0"/>
        <w:rPr>
          <w:rFonts w:ascii="メイリオ" w:eastAsia="メイリオ"/>
        </w:rPr>
      </w:pPr>
    </w:p>
    <w:p w14:paraId="73E49E9B" w14:textId="6E23BE93" w:rsidR="007D5177" w:rsidRDefault="003C2230" w:rsidP="003C2230">
      <w:pPr>
        <w:snapToGrid w:val="0"/>
        <w:ind w:firstLineChars="100" w:firstLine="210"/>
        <w:rPr>
          <w:rFonts w:ascii="メイリオ" w:eastAsia="メイリオ"/>
        </w:rPr>
      </w:pPr>
      <w:r>
        <w:rPr>
          <w:rFonts w:ascii="メイリオ" w:eastAsia="メイリオ" w:hint="eastAsia"/>
        </w:rPr>
        <w:t>【</w:t>
      </w:r>
      <w:r w:rsidR="007D5177">
        <w:rPr>
          <w:rFonts w:ascii="メイリオ" w:eastAsia="メイリオ" w:hint="eastAsia"/>
        </w:rPr>
        <w:t>ご利用について（必ずお読みください）</w:t>
      </w:r>
      <w:r>
        <w:rPr>
          <w:rFonts w:ascii="メイリオ" w:eastAsia="メイリオ" w:hint="eastAsia"/>
        </w:rPr>
        <w:t>】</w:t>
      </w:r>
    </w:p>
    <w:p w14:paraId="24A58F5B" w14:textId="77777777" w:rsidR="007D5177" w:rsidRDefault="007D5177" w:rsidP="007D5177">
      <w:pPr>
        <w:snapToGrid w:val="0"/>
        <w:ind w:leftChars="100" w:left="210" w:firstLineChars="100" w:firstLine="210"/>
        <w:rPr>
          <w:rFonts w:ascii="メイリオ" w:eastAsia="メイリオ"/>
        </w:rPr>
      </w:pPr>
      <w:r>
        <w:rPr>
          <w:rFonts w:ascii="メイリオ" w:eastAsia="メイリオ" w:hint="eastAsia"/>
        </w:rPr>
        <w:t>この掲示板は、相当規模の災害が発生した場合に利用できるようになります。（平常時は、使用できません）ただし、災害の規模やネットワークの混雑により、システムが正常に機能しない可能性もあります。</w:t>
      </w:r>
    </w:p>
    <w:p w14:paraId="7E795106" w14:textId="77777777" w:rsidR="007D5177" w:rsidRDefault="007D5177" w:rsidP="007D5177">
      <w:pPr>
        <w:snapToGrid w:val="0"/>
        <w:ind w:leftChars="100" w:left="210" w:firstLineChars="100" w:firstLine="210"/>
        <w:rPr>
          <w:rFonts w:ascii="メイリオ" w:eastAsia="メイリオ"/>
        </w:rPr>
      </w:pPr>
      <w:r>
        <w:rPr>
          <w:rFonts w:ascii="メイリオ" w:eastAsia="メイリオ" w:hint="eastAsia"/>
        </w:rPr>
        <w:t>災害時の連絡方法などについては、日ごろからご家族で話し合うなどして、防災に対する心構えをしておきましょう。</w:t>
      </w:r>
    </w:p>
    <w:p w14:paraId="0F265183" w14:textId="77777777" w:rsidR="007D5177" w:rsidRDefault="007D5177" w:rsidP="007D5177">
      <w:pPr>
        <w:snapToGrid w:val="0"/>
        <w:ind w:leftChars="100" w:left="210" w:firstLineChars="100" w:firstLine="210"/>
        <w:rPr>
          <w:rFonts w:ascii="メイリオ" w:eastAsia="メイリオ"/>
        </w:rPr>
      </w:pPr>
      <w:r>
        <w:rPr>
          <w:rFonts w:ascii="メイリオ" w:eastAsia="メイリオ" w:hint="eastAsia"/>
        </w:rPr>
        <w:t>書き込み内容について、誹謗中傷や公序良俗に反するものなど、システム管理者が不適当と判断できるものは、削除する場合があります。</w:t>
      </w:r>
    </w:p>
    <w:p w14:paraId="4C11CBA8" w14:textId="77777777" w:rsidR="007D5177" w:rsidRDefault="007D5177" w:rsidP="007D5177">
      <w:pPr>
        <w:snapToGrid w:val="0"/>
        <w:ind w:leftChars="100" w:left="210" w:firstLineChars="100" w:firstLine="210"/>
        <w:rPr>
          <w:rFonts w:ascii="メイリオ" w:eastAsia="メイリオ"/>
        </w:rPr>
      </w:pPr>
      <w:r>
        <w:rPr>
          <w:rFonts w:ascii="メイリオ" w:eastAsia="メイリオ" w:hint="eastAsia"/>
        </w:rPr>
        <w:t>書き込みされた内容については、閲覧者の責任において活用してください。</w:t>
      </w:r>
    </w:p>
    <w:p w14:paraId="61BEC74B" w14:textId="3976D4F3" w:rsidR="007D5177" w:rsidRDefault="007D5177" w:rsidP="007D5177">
      <w:pPr>
        <w:snapToGrid w:val="0"/>
        <w:rPr>
          <w:rFonts w:ascii="メイリオ" w:eastAsia="メイリオ"/>
        </w:rPr>
      </w:pPr>
    </w:p>
    <w:p w14:paraId="1ED444F9" w14:textId="511F5C20" w:rsidR="00DD5B65" w:rsidRPr="00DD5B65" w:rsidRDefault="00DD5B65" w:rsidP="007D5177">
      <w:pPr>
        <w:snapToGrid w:val="0"/>
        <w:rPr>
          <w:rFonts w:ascii="メイリオ" w:eastAsia="メイリオ"/>
        </w:rPr>
      </w:pPr>
      <w:r>
        <w:rPr>
          <w:rFonts w:ascii="メイリオ" w:eastAsia="メイリオ" w:hint="eastAsia"/>
        </w:rPr>
        <w:t>出典：熊取町HP</w:t>
      </w:r>
    </w:p>
    <w:p w14:paraId="6EF06B39" w14:textId="354CC433" w:rsidR="007D5177" w:rsidRDefault="007D5177" w:rsidP="007D5177">
      <w:pPr>
        <w:snapToGrid w:val="0"/>
        <w:ind w:firstLineChars="100" w:firstLine="210"/>
        <w:rPr>
          <w:rFonts w:ascii="メイリオ" w:eastAsia="メイリオ"/>
        </w:rPr>
      </w:pPr>
      <w:r>
        <w:rPr>
          <w:rFonts w:ascii="メイリオ" w:eastAsia="メイリオ"/>
        </w:rPr>
        <w:br w:type="page"/>
      </w:r>
    </w:p>
    <w:p w14:paraId="184E67E4" w14:textId="274475AD" w:rsidR="007D5177" w:rsidRPr="00B3639C" w:rsidRDefault="00C96A25" w:rsidP="007D5177">
      <w:pPr>
        <w:snapToGrid w:val="0"/>
        <w:outlineLvl w:val="1"/>
        <w:rPr>
          <w:rFonts w:ascii="メイリオ" w:eastAsia="メイリオ"/>
          <w:b/>
          <w:sz w:val="24"/>
          <w:szCs w:val="24"/>
        </w:rPr>
      </w:pPr>
      <w:bookmarkStart w:id="37" w:name="_Toc35882818"/>
      <w:r>
        <w:rPr>
          <w:rFonts w:ascii="メイリオ" w:eastAsia="メイリオ" w:hint="eastAsia"/>
          <w:b/>
          <w:sz w:val="24"/>
          <w:szCs w:val="24"/>
        </w:rPr>
        <w:t>４</w:t>
      </w:r>
      <w:r w:rsidRPr="00C96A25">
        <w:rPr>
          <w:rFonts w:ascii="メイリオ" w:eastAsia="メイリオ" w:hint="eastAsia"/>
          <w:b/>
          <w:sz w:val="24"/>
          <w:szCs w:val="24"/>
        </w:rPr>
        <w:t>－</w:t>
      </w:r>
      <w:r>
        <w:rPr>
          <w:rFonts w:ascii="メイリオ" w:eastAsia="メイリオ" w:hint="eastAsia"/>
          <w:b/>
          <w:sz w:val="24"/>
          <w:szCs w:val="24"/>
        </w:rPr>
        <w:t>２</w:t>
      </w:r>
      <w:r w:rsidR="007D5177" w:rsidRPr="00B3639C">
        <w:rPr>
          <w:rFonts w:ascii="メイリオ" w:eastAsia="メイリオ" w:hint="eastAsia"/>
          <w:b/>
          <w:sz w:val="24"/>
          <w:szCs w:val="24"/>
        </w:rPr>
        <w:t xml:space="preserve">　様式集</w:t>
      </w:r>
      <w:bookmarkEnd w:id="37"/>
    </w:p>
    <w:p w14:paraId="12F444D0" w14:textId="013E32BD" w:rsidR="007D5177" w:rsidRDefault="007D5177" w:rsidP="00677EBB">
      <w:pPr>
        <w:tabs>
          <w:tab w:val="left" w:leader="dot" w:pos="8789"/>
        </w:tabs>
        <w:snapToGrid w:val="0"/>
        <w:ind w:firstLineChars="100" w:firstLine="210"/>
        <w:rPr>
          <w:rFonts w:ascii="メイリオ" w:eastAsia="メイリオ"/>
        </w:rPr>
      </w:pPr>
      <w:r>
        <w:rPr>
          <w:rFonts w:ascii="メイリオ" w:eastAsia="メイリオ" w:hint="eastAsia"/>
        </w:rPr>
        <w:t>①避難者数集計表</w:t>
      </w:r>
      <w:r w:rsidR="001E6DB1">
        <w:rPr>
          <w:rFonts w:ascii="メイリオ" w:eastAsia="メイリオ"/>
        </w:rPr>
        <w:tab/>
      </w:r>
      <w:r w:rsidR="001A418B">
        <w:rPr>
          <w:rFonts w:ascii="メイリオ" w:eastAsia="メイリオ"/>
        </w:rPr>
        <w:t>71</w:t>
      </w:r>
    </w:p>
    <w:p w14:paraId="37E54B37" w14:textId="1AB4038A" w:rsidR="002F3E49" w:rsidRPr="002F3E49" w:rsidRDefault="002F3E49" w:rsidP="00677EBB">
      <w:pPr>
        <w:tabs>
          <w:tab w:val="left" w:leader="dot" w:pos="8789"/>
        </w:tabs>
        <w:snapToGrid w:val="0"/>
        <w:ind w:firstLineChars="100" w:firstLine="210"/>
        <w:rPr>
          <w:rFonts w:ascii="メイリオ" w:eastAsia="メイリオ"/>
        </w:rPr>
      </w:pPr>
      <w:r>
        <w:rPr>
          <w:rFonts w:ascii="メイリオ" w:eastAsia="メイリオ" w:hint="eastAsia"/>
        </w:rPr>
        <w:t>②避難所報告書（開設・定時・閉鎖）</w:t>
      </w:r>
      <w:r w:rsidR="00677EBB">
        <w:rPr>
          <w:rFonts w:ascii="メイリオ" w:eastAsia="メイリオ"/>
        </w:rPr>
        <w:tab/>
      </w:r>
      <w:r w:rsidR="001A418B">
        <w:rPr>
          <w:rFonts w:ascii="メイリオ" w:eastAsia="メイリオ"/>
        </w:rPr>
        <w:t>72</w:t>
      </w:r>
    </w:p>
    <w:p w14:paraId="40008EC5" w14:textId="09EF1408" w:rsidR="007D5177" w:rsidRDefault="002F3E49" w:rsidP="00677EBB">
      <w:pPr>
        <w:tabs>
          <w:tab w:val="left" w:leader="dot" w:pos="8789"/>
        </w:tabs>
        <w:snapToGrid w:val="0"/>
        <w:ind w:firstLineChars="100" w:firstLine="210"/>
        <w:rPr>
          <w:rFonts w:ascii="メイリオ" w:eastAsia="メイリオ"/>
        </w:rPr>
      </w:pPr>
      <w:r>
        <w:rPr>
          <w:rFonts w:ascii="メイリオ" w:eastAsia="メイリオ" w:hint="eastAsia"/>
        </w:rPr>
        <w:t>③</w:t>
      </w:r>
      <w:r w:rsidR="007D5177">
        <w:rPr>
          <w:rFonts w:ascii="メイリオ" w:eastAsia="メイリオ" w:hint="eastAsia"/>
        </w:rPr>
        <w:t>避難者名簿</w:t>
      </w:r>
      <w:r w:rsidR="00677EBB">
        <w:rPr>
          <w:rFonts w:ascii="メイリオ" w:eastAsia="メイリオ"/>
        </w:rPr>
        <w:tab/>
      </w:r>
      <w:r w:rsidR="00EF28C8">
        <w:rPr>
          <w:rFonts w:ascii="メイリオ" w:eastAsia="メイリオ"/>
        </w:rPr>
        <w:t>7</w:t>
      </w:r>
      <w:r w:rsidR="001A418B">
        <w:rPr>
          <w:rFonts w:ascii="メイリオ" w:eastAsia="メイリオ"/>
        </w:rPr>
        <w:t>3</w:t>
      </w:r>
    </w:p>
    <w:p w14:paraId="7071DFAC" w14:textId="39090BCF" w:rsidR="007D5177" w:rsidRDefault="002F3E49" w:rsidP="00677EBB">
      <w:pPr>
        <w:tabs>
          <w:tab w:val="left" w:leader="dot" w:pos="8789"/>
        </w:tabs>
        <w:snapToGrid w:val="0"/>
        <w:ind w:firstLineChars="100" w:firstLine="210"/>
        <w:rPr>
          <w:rFonts w:ascii="メイリオ" w:eastAsia="メイリオ"/>
        </w:rPr>
      </w:pPr>
      <w:r>
        <w:rPr>
          <w:rFonts w:ascii="メイリオ" w:eastAsia="メイリオ" w:hint="eastAsia"/>
        </w:rPr>
        <w:t>④</w:t>
      </w:r>
      <w:r w:rsidR="007D5177">
        <w:rPr>
          <w:rFonts w:ascii="メイリオ" w:eastAsia="メイリオ" w:hint="eastAsia"/>
        </w:rPr>
        <w:t>安否確認シート</w:t>
      </w:r>
      <w:r w:rsidR="00677EBB">
        <w:rPr>
          <w:rFonts w:ascii="メイリオ" w:eastAsia="メイリオ"/>
        </w:rPr>
        <w:tab/>
      </w:r>
      <w:r w:rsidR="00EF28C8">
        <w:rPr>
          <w:rFonts w:ascii="メイリオ" w:eastAsia="メイリオ"/>
        </w:rPr>
        <w:t>7</w:t>
      </w:r>
      <w:r w:rsidR="001A418B">
        <w:rPr>
          <w:rFonts w:ascii="メイリオ" w:eastAsia="メイリオ"/>
        </w:rPr>
        <w:t>4</w:t>
      </w:r>
    </w:p>
    <w:p w14:paraId="5B9ECDF5" w14:textId="27C3F222" w:rsidR="007D5177" w:rsidRDefault="002F3E49" w:rsidP="00677EBB">
      <w:pPr>
        <w:tabs>
          <w:tab w:val="left" w:leader="dot" w:pos="8789"/>
        </w:tabs>
        <w:snapToGrid w:val="0"/>
        <w:ind w:firstLineChars="100" w:firstLine="210"/>
        <w:rPr>
          <w:rFonts w:ascii="メイリオ" w:eastAsia="メイリオ"/>
        </w:rPr>
      </w:pPr>
      <w:r>
        <w:rPr>
          <w:rFonts w:ascii="メイリオ" w:eastAsia="メイリオ" w:hint="eastAsia"/>
        </w:rPr>
        <w:t>⑤</w:t>
      </w:r>
      <w:r w:rsidR="007D5177">
        <w:rPr>
          <w:rFonts w:ascii="メイリオ" w:eastAsia="メイリオ" w:hint="eastAsia"/>
        </w:rPr>
        <w:t>訪問者管理簿</w:t>
      </w:r>
      <w:r w:rsidR="00677EBB">
        <w:rPr>
          <w:rFonts w:ascii="メイリオ" w:eastAsia="メイリオ"/>
        </w:rPr>
        <w:tab/>
      </w:r>
      <w:r w:rsidR="00EF28C8">
        <w:rPr>
          <w:rFonts w:ascii="メイリオ" w:eastAsia="メイリオ"/>
        </w:rPr>
        <w:t>7</w:t>
      </w:r>
      <w:r w:rsidR="001A418B">
        <w:rPr>
          <w:rFonts w:ascii="メイリオ" w:eastAsia="メイリオ"/>
        </w:rPr>
        <w:t>5</w:t>
      </w:r>
    </w:p>
    <w:p w14:paraId="76500F3C" w14:textId="0941E9E9" w:rsidR="007D5177" w:rsidRDefault="002F3E49" w:rsidP="00677EBB">
      <w:pPr>
        <w:tabs>
          <w:tab w:val="left" w:leader="dot" w:pos="8789"/>
        </w:tabs>
        <w:snapToGrid w:val="0"/>
        <w:ind w:firstLineChars="100" w:firstLine="210"/>
        <w:rPr>
          <w:rFonts w:ascii="メイリオ" w:eastAsia="メイリオ"/>
        </w:rPr>
      </w:pPr>
      <w:r>
        <w:rPr>
          <w:rFonts w:ascii="メイリオ" w:eastAsia="メイリオ" w:hint="eastAsia"/>
        </w:rPr>
        <w:t>⑥</w:t>
      </w:r>
      <w:r w:rsidR="007D5177">
        <w:rPr>
          <w:rFonts w:ascii="メイリオ" w:eastAsia="メイリオ" w:hint="eastAsia"/>
        </w:rPr>
        <w:t>郵便物等受付票</w:t>
      </w:r>
      <w:r w:rsidR="00677EBB">
        <w:rPr>
          <w:rFonts w:ascii="メイリオ" w:eastAsia="メイリオ"/>
        </w:rPr>
        <w:tab/>
      </w:r>
      <w:r w:rsidR="00EF28C8">
        <w:rPr>
          <w:rFonts w:ascii="メイリオ" w:eastAsia="メイリオ"/>
        </w:rPr>
        <w:t>7</w:t>
      </w:r>
      <w:r w:rsidR="001A418B">
        <w:rPr>
          <w:rFonts w:ascii="メイリオ" w:eastAsia="メイリオ"/>
        </w:rPr>
        <w:t>6</w:t>
      </w:r>
    </w:p>
    <w:p w14:paraId="78656BD3" w14:textId="515D5085" w:rsidR="007D5177" w:rsidRDefault="002F3E49" w:rsidP="00677EBB">
      <w:pPr>
        <w:tabs>
          <w:tab w:val="left" w:leader="dot" w:pos="8789"/>
        </w:tabs>
        <w:snapToGrid w:val="0"/>
        <w:ind w:firstLineChars="100" w:firstLine="210"/>
        <w:rPr>
          <w:rFonts w:ascii="メイリオ" w:eastAsia="メイリオ"/>
        </w:rPr>
      </w:pPr>
      <w:r>
        <w:rPr>
          <w:rFonts w:ascii="メイリオ" w:eastAsia="メイリオ" w:hint="eastAsia"/>
        </w:rPr>
        <w:t>⑦</w:t>
      </w:r>
      <w:r w:rsidR="007D5177">
        <w:rPr>
          <w:rFonts w:ascii="メイリオ" w:eastAsia="メイリオ" w:hint="eastAsia"/>
        </w:rPr>
        <w:t>問い合わせ受付対応票</w:t>
      </w:r>
      <w:r w:rsidR="00677EBB">
        <w:rPr>
          <w:rFonts w:ascii="メイリオ" w:eastAsia="メイリオ"/>
        </w:rPr>
        <w:tab/>
      </w:r>
      <w:r w:rsidR="00EF28C8">
        <w:rPr>
          <w:rFonts w:ascii="メイリオ" w:eastAsia="メイリオ"/>
        </w:rPr>
        <w:t>7</w:t>
      </w:r>
      <w:r w:rsidR="001A418B">
        <w:rPr>
          <w:rFonts w:ascii="メイリオ" w:eastAsia="メイリオ"/>
        </w:rPr>
        <w:t>7</w:t>
      </w:r>
    </w:p>
    <w:p w14:paraId="65E687BE" w14:textId="4AC87F26" w:rsidR="007D5177" w:rsidRDefault="002F3E49" w:rsidP="00677EBB">
      <w:pPr>
        <w:tabs>
          <w:tab w:val="left" w:leader="dot" w:pos="8789"/>
        </w:tabs>
        <w:snapToGrid w:val="0"/>
        <w:ind w:firstLineChars="100" w:firstLine="210"/>
        <w:rPr>
          <w:rFonts w:ascii="メイリオ" w:eastAsia="メイリオ"/>
        </w:rPr>
      </w:pPr>
      <w:r>
        <w:rPr>
          <w:rFonts w:ascii="メイリオ" w:eastAsia="メイリオ" w:hint="eastAsia"/>
        </w:rPr>
        <w:t>⑧</w:t>
      </w:r>
      <w:r w:rsidR="007D5177">
        <w:rPr>
          <w:rFonts w:ascii="メイリオ" w:eastAsia="メイリオ" w:hint="eastAsia"/>
        </w:rPr>
        <w:t>情報リスト</w:t>
      </w:r>
      <w:r w:rsidR="00677EBB">
        <w:rPr>
          <w:rFonts w:ascii="メイリオ" w:eastAsia="メイリオ"/>
        </w:rPr>
        <w:tab/>
      </w:r>
      <w:r w:rsidR="00677EBB">
        <w:rPr>
          <w:rFonts w:ascii="メイリオ" w:eastAsia="メイリオ" w:hint="eastAsia"/>
        </w:rPr>
        <w:t>7</w:t>
      </w:r>
      <w:r w:rsidR="001A418B">
        <w:rPr>
          <w:rFonts w:ascii="メイリオ" w:eastAsia="メイリオ"/>
        </w:rPr>
        <w:t>8</w:t>
      </w:r>
    </w:p>
    <w:p w14:paraId="57F27B3C" w14:textId="3264A294" w:rsidR="007D5177" w:rsidRDefault="002F3E49" w:rsidP="00677EBB">
      <w:pPr>
        <w:tabs>
          <w:tab w:val="left" w:leader="dot" w:pos="8789"/>
        </w:tabs>
        <w:snapToGrid w:val="0"/>
        <w:ind w:firstLineChars="100" w:firstLine="210"/>
        <w:rPr>
          <w:rFonts w:ascii="メイリオ" w:eastAsia="メイリオ"/>
        </w:rPr>
      </w:pPr>
      <w:r>
        <w:rPr>
          <w:rFonts w:ascii="メイリオ" w:eastAsia="メイリオ" w:hint="eastAsia"/>
        </w:rPr>
        <w:t>⑨</w:t>
      </w:r>
      <w:r w:rsidR="007D5177">
        <w:rPr>
          <w:rFonts w:ascii="メイリオ" w:eastAsia="メイリオ" w:hint="eastAsia"/>
        </w:rPr>
        <w:t>［食料・物資］要請リスト</w:t>
      </w:r>
      <w:r w:rsidR="00677EBB">
        <w:rPr>
          <w:rFonts w:ascii="メイリオ" w:eastAsia="メイリオ"/>
        </w:rPr>
        <w:tab/>
      </w:r>
      <w:r w:rsidR="00677EBB">
        <w:rPr>
          <w:rFonts w:ascii="メイリオ" w:eastAsia="メイリオ" w:hint="eastAsia"/>
        </w:rPr>
        <w:t>7</w:t>
      </w:r>
      <w:r w:rsidR="001A418B">
        <w:rPr>
          <w:rFonts w:ascii="メイリオ" w:eastAsia="メイリオ"/>
        </w:rPr>
        <w:t>9</w:t>
      </w:r>
    </w:p>
    <w:p w14:paraId="0E3FD4FF" w14:textId="4405494D" w:rsidR="00DD5B65" w:rsidRDefault="002F3E49" w:rsidP="00677EBB">
      <w:pPr>
        <w:tabs>
          <w:tab w:val="left" w:leader="dot" w:pos="8789"/>
        </w:tabs>
        <w:snapToGrid w:val="0"/>
        <w:ind w:firstLineChars="100" w:firstLine="210"/>
        <w:rPr>
          <w:rFonts w:ascii="メイリオ" w:eastAsia="メイリオ"/>
        </w:rPr>
      </w:pPr>
      <w:r>
        <w:rPr>
          <w:rFonts w:ascii="メイリオ" w:eastAsia="メイリオ" w:hint="eastAsia"/>
        </w:rPr>
        <w:t>⑩</w:t>
      </w:r>
      <w:r w:rsidR="007D5177">
        <w:rPr>
          <w:rFonts w:ascii="メイリオ" w:eastAsia="メイリオ" w:hint="eastAsia"/>
        </w:rPr>
        <w:t>物資一覧・物資管理簿</w:t>
      </w:r>
      <w:r w:rsidR="00677EBB">
        <w:rPr>
          <w:rFonts w:ascii="メイリオ" w:eastAsia="メイリオ"/>
        </w:rPr>
        <w:tab/>
      </w:r>
      <w:r w:rsidR="001A418B">
        <w:rPr>
          <w:rFonts w:ascii="メイリオ" w:eastAsia="メイリオ"/>
        </w:rPr>
        <w:t>80</w:t>
      </w:r>
    </w:p>
    <w:p w14:paraId="66E6D01D" w14:textId="66E244A0" w:rsidR="00677EBB" w:rsidRDefault="00677EBB" w:rsidP="00677EBB">
      <w:pPr>
        <w:tabs>
          <w:tab w:val="left" w:leader="dot" w:pos="8789"/>
        </w:tabs>
        <w:snapToGrid w:val="0"/>
        <w:ind w:firstLineChars="100" w:firstLine="210"/>
        <w:rPr>
          <w:rFonts w:ascii="メイリオ" w:eastAsia="メイリオ"/>
        </w:rPr>
      </w:pPr>
      <w:r>
        <w:rPr>
          <w:rFonts w:ascii="メイリオ" w:eastAsia="メイリオ" w:hint="eastAsia"/>
        </w:rPr>
        <w:t>⑪物資管理簿</w:t>
      </w:r>
      <w:r>
        <w:rPr>
          <w:rFonts w:ascii="メイリオ" w:eastAsia="メイリオ"/>
        </w:rPr>
        <w:tab/>
      </w:r>
      <w:r w:rsidR="001A418B">
        <w:rPr>
          <w:rFonts w:ascii="メイリオ" w:eastAsia="メイリオ"/>
        </w:rPr>
        <w:t>81</w:t>
      </w:r>
    </w:p>
    <w:p w14:paraId="3851C9C6" w14:textId="17E921E3" w:rsidR="00A013A0" w:rsidRDefault="00A013A0">
      <w:pPr>
        <w:widowControl/>
        <w:jc w:val="left"/>
        <w:rPr>
          <w:rFonts w:ascii="メイリオ" w:eastAsia="メイリオ"/>
        </w:rPr>
      </w:pPr>
      <w:r>
        <w:rPr>
          <w:rFonts w:ascii="メイリオ" w:eastAsia="メイリオ"/>
        </w:rPr>
        <w:br w:type="page"/>
      </w:r>
    </w:p>
    <w:p w14:paraId="7DC6BEB0" w14:textId="06144BB1" w:rsidR="00EF28C8" w:rsidRDefault="00EF28C8" w:rsidP="00EF28C8">
      <w:pPr>
        <w:snapToGrid w:val="0"/>
        <w:ind w:firstLineChars="100" w:firstLine="210"/>
        <w:jc w:val="left"/>
        <w:rPr>
          <w:rFonts w:hAnsi="ＭＳ 明朝"/>
        </w:rPr>
      </w:pPr>
      <w:r>
        <w:rPr>
          <w:rFonts w:hAnsi="ＭＳ 明朝" w:hint="eastAsia"/>
        </w:rPr>
        <w:t>様式①</w:t>
      </w:r>
    </w:p>
    <w:p w14:paraId="3E6FEA72" w14:textId="5E9463D5" w:rsidR="00E42774" w:rsidRPr="00F82BC8" w:rsidRDefault="00E42774" w:rsidP="00EF28C8">
      <w:pPr>
        <w:snapToGrid w:val="0"/>
        <w:ind w:firstLineChars="100" w:firstLine="210"/>
        <w:jc w:val="right"/>
        <w:rPr>
          <w:rFonts w:hAnsi="ＭＳ 明朝"/>
          <w:u w:val="single"/>
        </w:rPr>
      </w:pPr>
      <w:r w:rsidRPr="00F82BC8">
        <w:rPr>
          <w:rFonts w:hAnsi="ＭＳ 明朝" w:hint="eastAsia"/>
        </w:rPr>
        <w:t>NO</w:t>
      </w:r>
      <w:r w:rsidR="007A213F">
        <w:rPr>
          <w:rFonts w:hAnsi="ＭＳ 明朝"/>
        </w:rPr>
        <w:t>.</w:t>
      </w:r>
      <w:r w:rsidR="007A213F" w:rsidRPr="007A213F">
        <w:rPr>
          <w:rFonts w:hAnsi="ＭＳ 明朝" w:hint="eastAsia"/>
        </w:rPr>
        <w:t>（　　　）</w:t>
      </w:r>
    </w:p>
    <w:p w14:paraId="6C9593D7" w14:textId="2AA36402" w:rsidR="00E42774" w:rsidRPr="00F82BC8" w:rsidRDefault="00E42774" w:rsidP="007A213F">
      <w:pPr>
        <w:snapToGrid w:val="0"/>
        <w:ind w:firstLineChars="100" w:firstLine="210"/>
        <w:jc w:val="left"/>
        <w:rPr>
          <w:rFonts w:hAnsi="ＭＳ 明朝"/>
          <w:u w:val="single"/>
        </w:rPr>
      </w:pPr>
      <w:r w:rsidRPr="00F82BC8">
        <w:rPr>
          <w:rFonts w:hAnsi="ＭＳ 明朝" w:hint="eastAsia"/>
        </w:rPr>
        <w:t>避難所名</w:t>
      </w:r>
      <w:r w:rsidRPr="005545D5">
        <w:rPr>
          <w:rFonts w:hAnsi="ＭＳ 明朝" w:hint="eastAsia"/>
          <w:u w:val="single"/>
        </w:rPr>
        <w:t xml:space="preserve">　　　　　　　　　　</w:t>
      </w:r>
    </w:p>
    <w:p w14:paraId="36931C51" w14:textId="22A3CC2C" w:rsidR="00E42774" w:rsidRPr="00F82BC8" w:rsidRDefault="00E42774" w:rsidP="00E42774">
      <w:pPr>
        <w:snapToGrid w:val="0"/>
        <w:ind w:right="840"/>
        <w:rPr>
          <w:rFonts w:hAnsi="ＭＳ 明朝"/>
          <w:u w:val="single"/>
        </w:rPr>
      </w:pPr>
    </w:p>
    <w:p w14:paraId="00DC897B" w14:textId="5E3CAD0D" w:rsidR="00E42774" w:rsidRPr="00F82BC8" w:rsidRDefault="00E42774" w:rsidP="00E42774">
      <w:pPr>
        <w:snapToGrid w:val="0"/>
        <w:ind w:right="840"/>
        <w:jc w:val="center"/>
        <w:rPr>
          <w:rFonts w:ascii="ＭＳ ゴシック" w:eastAsia="ＭＳ ゴシック" w:hAnsi="ＭＳ ゴシック"/>
          <w:sz w:val="28"/>
        </w:rPr>
      </w:pPr>
      <w:r w:rsidRPr="00F82BC8">
        <w:rPr>
          <w:rFonts w:ascii="ＭＳ ゴシック" w:eastAsia="ＭＳ ゴシック" w:hAnsi="ＭＳ ゴシック" w:hint="eastAsia"/>
          <w:sz w:val="28"/>
        </w:rPr>
        <w:t>避難所数集計表</w:t>
      </w:r>
    </w:p>
    <w:p w14:paraId="58C7C40E" w14:textId="6D1B4AAF" w:rsidR="00E42774" w:rsidRPr="00F82BC8" w:rsidRDefault="00E42774" w:rsidP="00E42774">
      <w:pPr>
        <w:snapToGrid w:val="0"/>
        <w:ind w:right="210"/>
        <w:jc w:val="right"/>
        <w:rPr>
          <w:rFonts w:hAnsi="ＭＳ 明朝"/>
        </w:rPr>
      </w:pPr>
      <w:r w:rsidRPr="00F82BC8">
        <w:rPr>
          <w:rFonts w:hAnsi="ＭＳ 明朝" w:hint="eastAsia"/>
        </w:rPr>
        <w:t>月　　日　　時　　分　時点</w:t>
      </w:r>
    </w:p>
    <w:tbl>
      <w:tblPr>
        <w:tblStyle w:val="a8"/>
        <w:tblW w:w="9072" w:type="dxa"/>
        <w:jc w:val="center"/>
        <w:tblLook w:val="04A0" w:firstRow="1" w:lastRow="0" w:firstColumn="1" w:lastColumn="0" w:noHBand="0" w:noVBand="1"/>
      </w:tblPr>
      <w:tblGrid>
        <w:gridCol w:w="3402"/>
        <w:gridCol w:w="2835"/>
        <w:gridCol w:w="2835"/>
      </w:tblGrid>
      <w:tr w:rsidR="00E42774" w:rsidRPr="00F82BC8" w14:paraId="7278D583" w14:textId="77777777" w:rsidTr="005E0BFF">
        <w:trPr>
          <w:jc w:val="center"/>
        </w:trPr>
        <w:tc>
          <w:tcPr>
            <w:tcW w:w="3402" w:type="dxa"/>
            <w:shd w:val="clear" w:color="auto" w:fill="D9D9D9" w:themeFill="background1" w:themeFillShade="D9"/>
            <w:vAlign w:val="center"/>
          </w:tcPr>
          <w:p w14:paraId="4EFB498B" w14:textId="77777777" w:rsidR="00E42774" w:rsidRPr="005E0BFF" w:rsidRDefault="00E42774" w:rsidP="00F82BC8">
            <w:pPr>
              <w:snapToGrid w:val="0"/>
              <w:spacing w:line="300" w:lineRule="exact"/>
              <w:jc w:val="center"/>
              <w:rPr>
                <w:rFonts w:ascii="ＭＳ ゴシック" w:eastAsia="ＭＳ ゴシック" w:hAnsi="ＭＳ ゴシック"/>
                <w:sz w:val="20"/>
              </w:rPr>
            </w:pPr>
            <w:r w:rsidRPr="005E0BFF">
              <w:rPr>
                <w:rFonts w:ascii="ＭＳ ゴシック" w:eastAsia="ＭＳ ゴシック" w:hAnsi="ＭＳ ゴシック" w:hint="eastAsia"/>
                <w:sz w:val="20"/>
              </w:rPr>
              <w:t>区・自治会名</w:t>
            </w:r>
          </w:p>
          <w:p w14:paraId="1F5B10C0" w14:textId="4153DD17" w:rsidR="00E42774" w:rsidRPr="005E0BFF" w:rsidRDefault="00E42774" w:rsidP="00F82BC8">
            <w:pPr>
              <w:snapToGrid w:val="0"/>
              <w:spacing w:line="300" w:lineRule="exact"/>
              <w:jc w:val="center"/>
              <w:rPr>
                <w:rFonts w:ascii="ＭＳ ゴシック" w:eastAsia="ＭＳ ゴシック" w:hAnsi="ＭＳ ゴシック"/>
                <w:sz w:val="20"/>
              </w:rPr>
            </w:pPr>
            <w:r w:rsidRPr="005E0BFF">
              <w:rPr>
                <w:rFonts w:ascii="ＭＳ ゴシック" w:eastAsia="ＭＳ ゴシック" w:hAnsi="ＭＳ ゴシック" w:hint="eastAsia"/>
                <w:sz w:val="20"/>
              </w:rPr>
              <w:t>（町丁目）</w:t>
            </w:r>
          </w:p>
        </w:tc>
        <w:tc>
          <w:tcPr>
            <w:tcW w:w="2835" w:type="dxa"/>
            <w:shd w:val="clear" w:color="auto" w:fill="D9D9D9" w:themeFill="background1" w:themeFillShade="D9"/>
            <w:vAlign w:val="center"/>
          </w:tcPr>
          <w:p w14:paraId="039E652E" w14:textId="6D844439" w:rsidR="00E42774" w:rsidRPr="005E0BFF" w:rsidRDefault="00E42774" w:rsidP="00F82BC8">
            <w:pPr>
              <w:snapToGrid w:val="0"/>
              <w:spacing w:line="300" w:lineRule="exact"/>
              <w:jc w:val="center"/>
              <w:rPr>
                <w:rFonts w:ascii="ＭＳ ゴシック" w:eastAsia="ＭＳ ゴシック" w:hAnsi="ＭＳ ゴシック"/>
                <w:sz w:val="20"/>
              </w:rPr>
            </w:pPr>
            <w:r w:rsidRPr="005E0BFF">
              <w:rPr>
                <w:rFonts w:ascii="ＭＳ ゴシック" w:eastAsia="ＭＳ ゴシック" w:hAnsi="ＭＳ ゴシック" w:hint="eastAsia"/>
                <w:sz w:val="20"/>
              </w:rPr>
              <w:t>人数</w:t>
            </w:r>
          </w:p>
        </w:tc>
        <w:tc>
          <w:tcPr>
            <w:tcW w:w="2835" w:type="dxa"/>
            <w:shd w:val="clear" w:color="auto" w:fill="D9D9D9" w:themeFill="background1" w:themeFillShade="D9"/>
            <w:vAlign w:val="center"/>
          </w:tcPr>
          <w:p w14:paraId="7A0A26A1" w14:textId="0B3F2D25" w:rsidR="00E42774" w:rsidRPr="005E0BFF" w:rsidRDefault="00E42774" w:rsidP="00F82BC8">
            <w:pPr>
              <w:snapToGrid w:val="0"/>
              <w:spacing w:line="300" w:lineRule="exact"/>
              <w:jc w:val="center"/>
              <w:rPr>
                <w:rFonts w:ascii="ＭＳ ゴシック" w:eastAsia="ＭＳ ゴシック" w:hAnsi="ＭＳ ゴシック"/>
                <w:sz w:val="20"/>
              </w:rPr>
            </w:pPr>
            <w:r w:rsidRPr="005E0BFF">
              <w:rPr>
                <w:rFonts w:ascii="ＭＳ ゴシック" w:eastAsia="ＭＳ ゴシック" w:hAnsi="ＭＳ ゴシック" w:hint="eastAsia"/>
                <w:sz w:val="20"/>
              </w:rPr>
              <w:t>備考</w:t>
            </w:r>
          </w:p>
        </w:tc>
      </w:tr>
      <w:tr w:rsidR="00E42774" w:rsidRPr="00F82BC8" w14:paraId="579E41E0" w14:textId="77777777" w:rsidTr="00F82BC8">
        <w:trPr>
          <w:trHeight w:val="850"/>
          <w:jc w:val="center"/>
        </w:trPr>
        <w:tc>
          <w:tcPr>
            <w:tcW w:w="3402" w:type="dxa"/>
            <w:vAlign w:val="center"/>
          </w:tcPr>
          <w:p w14:paraId="20A3F981" w14:textId="77777777" w:rsidR="00E42774" w:rsidRPr="00CE5BD0" w:rsidRDefault="00E42774" w:rsidP="00E42774">
            <w:pPr>
              <w:snapToGrid w:val="0"/>
              <w:spacing w:line="300" w:lineRule="exact"/>
              <w:jc w:val="center"/>
              <w:rPr>
                <w:rFonts w:hAnsi="ＭＳ 明朝"/>
                <w:sz w:val="20"/>
              </w:rPr>
            </w:pPr>
          </w:p>
        </w:tc>
        <w:tc>
          <w:tcPr>
            <w:tcW w:w="2835" w:type="dxa"/>
            <w:vAlign w:val="bottom"/>
          </w:tcPr>
          <w:p w14:paraId="4DA78787" w14:textId="6B3A688C" w:rsidR="00E42774" w:rsidRPr="00CE5BD0" w:rsidRDefault="00E42774" w:rsidP="00E42774">
            <w:pPr>
              <w:snapToGrid w:val="0"/>
              <w:spacing w:line="300" w:lineRule="exact"/>
              <w:jc w:val="right"/>
              <w:rPr>
                <w:rFonts w:hAnsi="ＭＳ 明朝"/>
                <w:sz w:val="20"/>
              </w:rPr>
            </w:pPr>
            <w:r w:rsidRPr="00CE5BD0">
              <w:rPr>
                <w:rFonts w:hAnsi="ＭＳ 明朝" w:hint="eastAsia"/>
                <w:sz w:val="20"/>
              </w:rPr>
              <w:t>人</w:t>
            </w:r>
          </w:p>
        </w:tc>
        <w:tc>
          <w:tcPr>
            <w:tcW w:w="2835" w:type="dxa"/>
            <w:vAlign w:val="center"/>
          </w:tcPr>
          <w:p w14:paraId="42307250" w14:textId="77777777" w:rsidR="00E42774" w:rsidRPr="00CE5BD0" w:rsidRDefault="00E42774" w:rsidP="00E42774">
            <w:pPr>
              <w:snapToGrid w:val="0"/>
              <w:spacing w:line="300" w:lineRule="exact"/>
              <w:jc w:val="center"/>
              <w:rPr>
                <w:rFonts w:hAnsi="ＭＳ 明朝"/>
                <w:sz w:val="20"/>
              </w:rPr>
            </w:pPr>
          </w:p>
        </w:tc>
      </w:tr>
      <w:tr w:rsidR="00E42774" w:rsidRPr="00F82BC8" w14:paraId="004AC84D" w14:textId="77777777" w:rsidTr="00F82BC8">
        <w:trPr>
          <w:trHeight w:val="850"/>
          <w:jc w:val="center"/>
        </w:trPr>
        <w:tc>
          <w:tcPr>
            <w:tcW w:w="3402" w:type="dxa"/>
            <w:vAlign w:val="center"/>
          </w:tcPr>
          <w:p w14:paraId="6D520DE8" w14:textId="77777777" w:rsidR="00E42774" w:rsidRPr="00CE5BD0" w:rsidRDefault="00E42774" w:rsidP="00E42774">
            <w:pPr>
              <w:snapToGrid w:val="0"/>
              <w:spacing w:line="300" w:lineRule="exact"/>
              <w:jc w:val="center"/>
              <w:rPr>
                <w:rFonts w:hAnsi="ＭＳ 明朝"/>
                <w:sz w:val="20"/>
              </w:rPr>
            </w:pPr>
          </w:p>
        </w:tc>
        <w:tc>
          <w:tcPr>
            <w:tcW w:w="2835" w:type="dxa"/>
            <w:vAlign w:val="bottom"/>
          </w:tcPr>
          <w:p w14:paraId="7FEC6DD2" w14:textId="4DCFC5A5" w:rsidR="00E42774" w:rsidRPr="00CE5BD0" w:rsidRDefault="00E42774" w:rsidP="00E42774">
            <w:pPr>
              <w:snapToGrid w:val="0"/>
              <w:spacing w:line="300" w:lineRule="exact"/>
              <w:jc w:val="right"/>
              <w:rPr>
                <w:rFonts w:hAnsi="ＭＳ 明朝"/>
                <w:sz w:val="20"/>
              </w:rPr>
            </w:pPr>
            <w:r w:rsidRPr="00CE5BD0">
              <w:rPr>
                <w:rFonts w:hAnsi="ＭＳ 明朝" w:hint="eastAsia"/>
                <w:sz w:val="20"/>
              </w:rPr>
              <w:t>人</w:t>
            </w:r>
          </w:p>
        </w:tc>
        <w:tc>
          <w:tcPr>
            <w:tcW w:w="2835" w:type="dxa"/>
            <w:vAlign w:val="center"/>
          </w:tcPr>
          <w:p w14:paraId="6334EBE6" w14:textId="77777777" w:rsidR="00E42774" w:rsidRPr="00CE5BD0" w:rsidRDefault="00E42774" w:rsidP="00E42774">
            <w:pPr>
              <w:snapToGrid w:val="0"/>
              <w:spacing w:line="300" w:lineRule="exact"/>
              <w:jc w:val="center"/>
              <w:rPr>
                <w:rFonts w:hAnsi="ＭＳ 明朝"/>
                <w:sz w:val="20"/>
              </w:rPr>
            </w:pPr>
          </w:p>
        </w:tc>
      </w:tr>
      <w:tr w:rsidR="00E42774" w:rsidRPr="00F82BC8" w14:paraId="71EE38D1" w14:textId="77777777" w:rsidTr="00F82BC8">
        <w:trPr>
          <w:trHeight w:val="850"/>
          <w:jc w:val="center"/>
        </w:trPr>
        <w:tc>
          <w:tcPr>
            <w:tcW w:w="3402" w:type="dxa"/>
            <w:vAlign w:val="center"/>
          </w:tcPr>
          <w:p w14:paraId="4FF2DB1C" w14:textId="77777777" w:rsidR="00E42774" w:rsidRPr="00CE5BD0" w:rsidRDefault="00E42774" w:rsidP="00E42774">
            <w:pPr>
              <w:snapToGrid w:val="0"/>
              <w:spacing w:line="300" w:lineRule="exact"/>
              <w:jc w:val="center"/>
              <w:rPr>
                <w:rFonts w:hAnsi="ＭＳ 明朝"/>
                <w:sz w:val="20"/>
              </w:rPr>
            </w:pPr>
          </w:p>
        </w:tc>
        <w:tc>
          <w:tcPr>
            <w:tcW w:w="2835" w:type="dxa"/>
            <w:vAlign w:val="bottom"/>
          </w:tcPr>
          <w:p w14:paraId="32CC904C" w14:textId="103A7BAE" w:rsidR="00E42774" w:rsidRPr="00CE5BD0" w:rsidRDefault="00E42774" w:rsidP="00E42774">
            <w:pPr>
              <w:snapToGrid w:val="0"/>
              <w:spacing w:line="300" w:lineRule="exact"/>
              <w:jc w:val="right"/>
              <w:rPr>
                <w:rFonts w:hAnsi="ＭＳ 明朝"/>
                <w:sz w:val="20"/>
              </w:rPr>
            </w:pPr>
            <w:r w:rsidRPr="00CE5BD0">
              <w:rPr>
                <w:rFonts w:hAnsi="ＭＳ 明朝" w:hint="eastAsia"/>
                <w:sz w:val="20"/>
              </w:rPr>
              <w:t>人</w:t>
            </w:r>
          </w:p>
        </w:tc>
        <w:tc>
          <w:tcPr>
            <w:tcW w:w="2835" w:type="dxa"/>
            <w:vAlign w:val="center"/>
          </w:tcPr>
          <w:p w14:paraId="65FB3A08" w14:textId="77777777" w:rsidR="00E42774" w:rsidRPr="00CE5BD0" w:rsidRDefault="00E42774" w:rsidP="00E42774">
            <w:pPr>
              <w:snapToGrid w:val="0"/>
              <w:spacing w:line="300" w:lineRule="exact"/>
              <w:jc w:val="center"/>
              <w:rPr>
                <w:rFonts w:hAnsi="ＭＳ 明朝"/>
                <w:sz w:val="20"/>
              </w:rPr>
            </w:pPr>
          </w:p>
        </w:tc>
      </w:tr>
      <w:tr w:rsidR="00E42774" w:rsidRPr="00F82BC8" w14:paraId="0BD043AE" w14:textId="77777777" w:rsidTr="00F82BC8">
        <w:trPr>
          <w:trHeight w:val="850"/>
          <w:jc w:val="center"/>
        </w:trPr>
        <w:tc>
          <w:tcPr>
            <w:tcW w:w="3402" w:type="dxa"/>
            <w:vAlign w:val="center"/>
          </w:tcPr>
          <w:p w14:paraId="5B06AA0D" w14:textId="77777777" w:rsidR="00E42774" w:rsidRPr="00CE5BD0" w:rsidRDefault="00E42774" w:rsidP="00E42774">
            <w:pPr>
              <w:snapToGrid w:val="0"/>
              <w:spacing w:line="300" w:lineRule="exact"/>
              <w:jc w:val="center"/>
              <w:rPr>
                <w:rFonts w:hAnsi="ＭＳ 明朝"/>
                <w:sz w:val="20"/>
              </w:rPr>
            </w:pPr>
          </w:p>
        </w:tc>
        <w:tc>
          <w:tcPr>
            <w:tcW w:w="2835" w:type="dxa"/>
            <w:vAlign w:val="bottom"/>
          </w:tcPr>
          <w:p w14:paraId="29B6A5F1" w14:textId="34DECAAC" w:rsidR="00E42774" w:rsidRPr="00CE5BD0" w:rsidRDefault="00E42774" w:rsidP="00E42774">
            <w:pPr>
              <w:snapToGrid w:val="0"/>
              <w:spacing w:line="300" w:lineRule="exact"/>
              <w:jc w:val="right"/>
              <w:rPr>
                <w:rFonts w:hAnsi="ＭＳ 明朝"/>
                <w:sz w:val="20"/>
              </w:rPr>
            </w:pPr>
            <w:r w:rsidRPr="00CE5BD0">
              <w:rPr>
                <w:rFonts w:hAnsi="ＭＳ 明朝" w:hint="eastAsia"/>
                <w:sz w:val="20"/>
              </w:rPr>
              <w:t>人</w:t>
            </w:r>
          </w:p>
        </w:tc>
        <w:tc>
          <w:tcPr>
            <w:tcW w:w="2835" w:type="dxa"/>
            <w:vAlign w:val="center"/>
          </w:tcPr>
          <w:p w14:paraId="70ABD9D2" w14:textId="77777777" w:rsidR="00E42774" w:rsidRPr="00CE5BD0" w:rsidRDefault="00E42774" w:rsidP="00E42774">
            <w:pPr>
              <w:snapToGrid w:val="0"/>
              <w:spacing w:line="300" w:lineRule="exact"/>
              <w:jc w:val="center"/>
              <w:rPr>
                <w:rFonts w:hAnsi="ＭＳ 明朝"/>
                <w:sz w:val="20"/>
              </w:rPr>
            </w:pPr>
          </w:p>
        </w:tc>
      </w:tr>
      <w:tr w:rsidR="00E42774" w:rsidRPr="00F82BC8" w14:paraId="636BFDE8" w14:textId="77777777" w:rsidTr="00F82BC8">
        <w:trPr>
          <w:trHeight w:val="850"/>
          <w:jc w:val="center"/>
        </w:trPr>
        <w:tc>
          <w:tcPr>
            <w:tcW w:w="3402" w:type="dxa"/>
            <w:vAlign w:val="center"/>
          </w:tcPr>
          <w:p w14:paraId="4FC11D63" w14:textId="77777777" w:rsidR="00E42774" w:rsidRPr="00CE5BD0" w:rsidRDefault="00E42774" w:rsidP="00E42774">
            <w:pPr>
              <w:snapToGrid w:val="0"/>
              <w:spacing w:line="300" w:lineRule="exact"/>
              <w:jc w:val="center"/>
              <w:rPr>
                <w:rFonts w:hAnsi="ＭＳ 明朝"/>
                <w:sz w:val="20"/>
              </w:rPr>
            </w:pPr>
          </w:p>
        </w:tc>
        <w:tc>
          <w:tcPr>
            <w:tcW w:w="2835" w:type="dxa"/>
            <w:vAlign w:val="bottom"/>
          </w:tcPr>
          <w:p w14:paraId="3E913B21" w14:textId="404CACAD" w:rsidR="00E42774" w:rsidRPr="00CE5BD0" w:rsidRDefault="00E42774" w:rsidP="00E42774">
            <w:pPr>
              <w:snapToGrid w:val="0"/>
              <w:spacing w:line="300" w:lineRule="exact"/>
              <w:jc w:val="right"/>
              <w:rPr>
                <w:rFonts w:hAnsi="ＭＳ 明朝"/>
                <w:sz w:val="20"/>
              </w:rPr>
            </w:pPr>
            <w:r w:rsidRPr="00CE5BD0">
              <w:rPr>
                <w:rFonts w:hAnsi="ＭＳ 明朝" w:hint="eastAsia"/>
                <w:sz w:val="20"/>
              </w:rPr>
              <w:t>人</w:t>
            </w:r>
          </w:p>
        </w:tc>
        <w:tc>
          <w:tcPr>
            <w:tcW w:w="2835" w:type="dxa"/>
            <w:vAlign w:val="center"/>
          </w:tcPr>
          <w:p w14:paraId="6F030F39" w14:textId="77777777" w:rsidR="00E42774" w:rsidRPr="00CE5BD0" w:rsidRDefault="00E42774" w:rsidP="00E42774">
            <w:pPr>
              <w:snapToGrid w:val="0"/>
              <w:spacing w:line="300" w:lineRule="exact"/>
              <w:jc w:val="center"/>
              <w:rPr>
                <w:rFonts w:hAnsi="ＭＳ 明朝"/>
                <w:sz w:val="20"/>
              </w:rPr>
            </w:pPr>
          </w:p>
        </w:tc>
      </w:tr>
      <w:tr w:rsidR="00E42774" w:rsidRPr="00F82BC8" w14:paraId="7ACBF914" w14:textId="77777777" w:rsidTr="00F82BC8">
        <w:trPr>
          <w:trHeight w:val="850"/>
          <w:jc w:val="center"/>
        </w:trPr>
        <w:tc>
          <w:tcPr>
            <w:tcW w:w="3402" w:type="dxa"/>
            <w:vAlign w:val="center"/>
          </w:tcPr>
          <w:p w14:paraId="40F8A564" w14:textId="77777777" w:rsidR="00E42774" w:rsidRPr="00CE5BD0" w:rsidRDefault="00E42774" w:rsidP="00E42774">
            <w:pPr>
              <w:snapToGrid w:val="0"/>
              <w:spacing w:line="300" w:lineRule="exact"/>
              <w:jc w:val="center"/>
              <w:rPr>
                <w:rFonts w:hAnsi="ＭＳ 明朝"/>
                <w:sz w:val="20"/>
              </w:rPr>
            </w:pPr>
          </w:p>
        </w:tc>
        <w:tc>
          <w:tcPr>
            <w:tcW w:w="2835" w:type="dxa"/>
            <w:vAlign w:val="bottom"/>
          </w:tcPr>
          <w:p w14:paraId="1DEDCDB0" w14:textId="1EA3C371" w:rsidR="00E42774" w:rsidRPr="00CE5BD0" w:rsidRDefault="00E42774" w:rsidP="00E42774">
            <w:pPr>
              <w:snapToGrid w:val="0"/>
              <w:spacing w:line="300" w:lineRule="exact"/>
              <w:jc w:val="right"/>
              <w:rPr>
                <w:rFonts w:hAnsi="ＭＳ 明朝"/>
                <w:sz w:val="20"/>
              </w:rPr>
            </w:pPr>
            <w:r w:rsidRPr="00CE5BD0">
              <w:rPr>
                <w:rFonts w:hAnsi="ＭＳ 明朝" w:hint="eastAsia"/>
                <w:sz w:val="20"/>
              </w:rPr>
              <w:t>人</w:t>
            </w:r>
          </w:p>
        </w:tc>
        <w:tc>
          <w:tcPr>
            <w:tcW w:w="2835" w:type="dxa"/>
            <w:vAlign w:val="center"/>
          </w:tcPr>
          <w:p w14:paraId="4B93A91F" w14:textId="77777777" w:rsidR="00E42774" w:rsidRPr="00CE5BD0" w:rsidRDefault="00E42774" w:rsidP="00E42774">
            <w:pPr>
              <w:snapToGrid w:val="0"/>
              <w:spacing w:line="300" w:lineRule="exact"/>
              <w:jc w:val="center"/>
              <w:rPr>
                <w:rFonts w:hAnsi="ＭＳ 明朝"/>
                <w:sz w:val="20"/>
              </w:rPr>
            </w:pPr>
          </w:p>
        </w:tc>
      </w:tr>
      <w:tr w:rsidR="00E42774" w:rsidRPr="00F82BC8" w14:paraId="1005712E" w14:textId="77777777" w:rsidTr="00F82BC8">
        <w:trPr>
          <w:trHeight w:val="850"/>
          <w:jc w:val="center"/>
        </w:trPr>
        <w:tc>
          <w:tcPr>
            <w:tcW w:w="3402" w:type="dxa"/>
            <w:vAlign w:val="center"/>
          </w:tcPr>
          <w:p w14:paraId="7E1F66E7" w14:textId="77777777" w:rsidR="00E42774" w:rsidRPr="00CE5BD0" w:rsidRDefault="00E42774" w:rsidP="00E42774">
            <w:pPr>
              <w:snapToGrid w:val="0"/>
              <w:spacing w:line="300" w:lineRule="exact"/>
              <w:jc w:val="center"/>
              <w:rPr>
                <w:rFonts w:hAnsi="ＭＳ 明朝"/>
                <w:sz w:val="20"/>
              </w:rPr>
            </w:pPr>
          </w:p>
        </w:tc>
        <w:tc>
          <w:tcPr>
            <w:tcW w:w="2835" w:type="dxa"/>
            <w:vAlign w:val="bottom"/>
          </w:tcPr>
          <w:p w14:paraId="15BBA8D4" w14:textId="17A071B7" w:rsidR="00E42774" w:rsidRPr="00CE5BD0" w:rsidRDefault="00E42774" w:rsidP="00E42774">
            <w:pPr>
              <w:snapToGrid w:val="0"/>
              <w:spacing w:line="300" w:lineRule="exact"/>
              <w:jc w:val="right"/>
              <w:rPr>
                <w:rFonts w:hAnsi="ＭＳ 明朝"/>
                <w:sz w:val="20"/>
              </w:rPr>
            </w:pPr>
            <w:r w:rsidRPr="00CE5BD0">
              <w:rPr>
                <w:rFonts w:hAnsi="ＭＳ 明朝" w:hint="eastAsia"/>
                <w:sz w:val="20"/>
              </w:rPr>
              <w:t>人</w:t>
            </w:r>
          </w:p>
        </w:tc>
        <w:tc>
          <w:tcPr>
            <w:tcW w:w="2835" w:type="dxa"/>
            <w:vAlign w:val="center"/>
          </w:tcPr>
          <w:p w14:paraId="064B40E6" w14:textId="77777777" w:rsidR="00E42774" w:rsidRPr="00CE5BD0" w:rsidRDefault="00E42774" w:rsidP="00E42774">
            <w:pPr>
              <w:snapToGrid w:val="0"/>
              <w:spacing w:line="300" w:lineRule="exact"/>
              <w:jc w:val="center"/>
              <w:rPr>
                <w:rFonts w:hAnsi="ＭＳ 明朝"/>
                <w:sz w:val="20"/>
              </w:rPr>
            </w:pPr>
          </w:p>
        </w:tc>
      </w:tr>
      <w:tr w:rsidR="00E42774" w:rsidRPr="00F82BC8" w14:paraId="3784C98E" w14:textId="77777777" w:rsidTr="00F82BC8">
        <w:trPr>
          <w:trHeight w:val="850"/>
          <w:jc w:val="center"/>
        </w:trPr>
        <w:tc>
          <w:tcPr>
            <w:tcW w:w="3402" w:type="dxa"/>
            <w:vAlign w:val="center"/>
          </w:tcPr>
          <w:p w14:paraId="3C3D6129" w14:textId="77777777" w:rsidR="00E42774" w:rsidRPr="00CE5BD0" w:rsidRDefault="00E42774" w:rsidP="00E42774">
            <w:pPr>
              <w:snapToGrid w:val="0"/>
              <w:spacing w:line="300" w:lineRule="exact"/>
              <w:jc w:val="center"/>
              <w:rPr>
                <w:rFonts w:hAnsi="ＭＳ 明朝"/>
                <w:sz w:val="20"/>
              </w:rPr>
            </w:pPr>
          </w:p>
        </w:tc>
        <w:tc>
          <w:tcPr>
            <w:tcW w:w="2835" w:type="dxa"/>
            <w:vAlign w:val="bottom"/>
          </w:tcPr>
          <w:p w14:paraId="19C548C6" w14:textId="3F98317E" w:rsidR="00E42774" w:rsidRPr="00CE5BD0" w:rsidRDefault="00E42774" w:rsidP="00E42774">
            <w:pPr>
              <w:snapToGrid w:val="0"/>
              <w:spacing w:line="300" w:lineRule="exact"/>
              <w:jc w:val="right"/>
              <w:rPr>
                <w:rFonts w:hAnsi="ＭＳ 明朝"/>
                <w:sz w:val="20"/>
              </w:rPr>
            </w:pPr>
            <w:r w:rsidRPr="00CE5BD0">
              <w:rPr>
                <w:rFonts w:hAnsi="ＭＳ 明朝" w:hint="eastAsia"/>
                <w:sz w:val="20"/>
              </w:rPr>
              <w:t>人</w:t>
            </w:r>
          </w:p>
        </w:tc>
        <w:tc>
          <w:tcPr>
            <w:tcW w:w="2835" w:type="dxa"/>
            <w:vAlign w:val="center"/>
          </w:tcPr>
          <w:p w14:paraId="5FEA3875" w14:textId="77777777" w:rsidR="00E42774" w:rsidRPr="00CE5BD0" w:rsidRDefault="00E42774" w:rsidP="00E42774">
            <w:pPr>
              <w:snapToGrid w:val="0"/>
              <w:spacing w:line="300" w:lineRule="exact"/>
              <w:jc w:val="center"/>
              <w:rPr>
                <w:rFonts w:hAnsi="ＭＳ 明朝"/>
                <w:sz w:val="20"/>
              </w:rPr>
            </w:pPr>
          </w:p>
        </w:tc>
      </w:tr>
      <w:tr w:rsidR="00E42774" w:rsidRPr="00F82BC8" w14:paraId="70E944C3" w14:textId="77777777" w:rsidTr="00F82BC8">
        <w:trPr>
          <w:trHeight w:val="850"/>
          <w:jc w:val="center"/>
        </w:trPr>
        <w:tc>
          <w:tcPr>
            <w:tcW w:w="3402" w:type="dxa"/>
            <w:vAlign w:val="center"/>
          </w:tcPr>
          <w:p w14:paraId="24FC26A2" w14:textId="77777777" w:rsidR="00E42774" w:rsidRPr="00CE5BD0" w:rsidRDefault="00E42774" w:rsidP="00E42774">
            <w:pPr>
              <w:snapToGrid w:val="0"/>
              <w:spacing w:line="300" w:lineRule="exact"/>
              <w:jc w:val="center"/>
              <w:rPr>
                <w:rFonts w:hAnsi="ＭＳ 明朝"/>
                <w:sz w:val="20"/>
              </w:rPr>
            </w:pPr>
          </w:p>
        </w:tc>
        <w:tc>
          <w:tcPr>
            <w:tcW w:w="2835" w:type="dxa"/>
            <w:vAlign w:val="bottom"/>
          </w:tcPr>
          <w:p w14:paraId="7862D9EF" w14:textId="3D2CEC2C" w:rsidR="00E42774" w:rsidRPr="00CE5BD0" w:rsidRDefault="00E42774" w:rsidP="00E42774">
            <w:pPr>
              <w:snapToGrid w:val="0"/>
              <w:spacing w:line="300" w:lineRule="exact"/>
              <w:jc w:val="right"/>
              <w:rPr>
                <w:rFonts w:hAnsi="ＭＳ 明朝"/>
                <w:sz w:val="20"/>
              </w:rPr>
            </w:pPr>
            <w:r w:rsidRPr="00CE5BD0">
              <w:rPr>
                <w:rFonts w:hAnsi="ＭＳ 明朝" w:hint="eastAsia"/>
                <w:sz w:val="20"/>
              </w:rPr>
              <w:t>人</w:t>
            </w:r>
          </w:p>
        </w:tc>
        <w:tc>
          <w:tcPr>
            <w:tcW w:w="2835" w:type="dxa"/>
            <w:vAlign w:val="center"/>
          </w:tcPr>
          <w:p w14:paraId="1E990F36" w14:textId="77777777" w:rsidR="00E42774" w:rsidRPr="00CE5BD0" w:rsidRDefault="00E42774" w:rsidP="00E42774">
            <w:pPr>
              <w:snapToGrid w:val="0"/>
              <w:spacing w:line="300" w:lineRule="exact"/>
              <w:jc w:val="center"/>
              <w:rPr>
                <w:rFonts w:hAnsi="ＭＳ 明朝"/>
                <w:sz w:val="20"/>
              </w:rPr>
            </w:pPr>
          </w:p>
        </w:tc>
      </w:tr>
      <w:tr w:rsidR="00E42774" w:rsidRPr="00F82BC8" w14:paraId="2D79C1DB" w14:textId="77777777" w:rsidTr="00F82BC8">
        <w:trPr>
          <w:trHeight w:val="850"/>
          <w:jc w:val="center"/>
        </w:trPr>
        <w:tc>
          <w:tcPr>
            <w:tcW w:w="3402" w:type="dxa"/>
            <w:vAlign w:val="center"/>
          </w:tcPr>
          <w:p w14:paraId="203C3AA9" w14:textId="77777777" w:rsidR="00E42774" w:rsidRPr="00CE5BD0" w:rsidRDefault="00E42774" w:rsidP="00E42774">
            <w:pPr>
              <w:snapToGrid w:val="0"/>
              <w:spacing w:line="300" w:lineRule="exact"/>
              <w:jc w:val="center"/>
              <w:rPr>
                <w:rFonts w:hAnsi="ＭＳ 明朝"/>
                <w:sz w:val="20"/>
              </w:rPr>
            </w:pPr>
          </w:p>
        </w:tc>
        <w:tc>
          <w:tcPr>
            <w:tcW w:w="2835" w:type="dxa"/>
            <w:vAlign w:val="bottom"/>
          </w:tcPr>
          <w:p w14:paraId="41A33139" w14:textId="3C14EC1C" w:rsidR="00E42774" w:rsidRPr="00CE5BD0" w:rsidRDefault="00E42774" w:rsidP="00E42774">
            <w:pPr>
              <w:snapToGrid w:val="0"/>
              <w:spacing w:line="300" w:lineRule="exact"/>
              <w:jc w:val="right"/>
              <w:rPr>
                <w:rFonts w:hAnsi="ＭＳ 明朝"/>
                <w:sz w:val="20"/>
              </w:rPr>
            </w:pPr>
            <w:r w:rsidRPr="00CE5BD0">
              <w:rPr>
                <w:rFonts w:hAnsi="ＭＳ 明朝" w:hint="eastAsia"/>
                <w:sz w:val="20"/>
              </w:rPr>
              <w:t>人</w:t>
            </w:r>
          </w:p>
        </w:tc>
        <w:tc>
          <w:tcPr>
            <w:tcW w:w="2835" w:type="dxa"/>
            <w:vAlign w:val="center"/>
          </w:tcPr>
          <w:p w14:paraId="3105256E" w14:textId="77777777" w:rsidR="00E42774" w:rsidRPr="00CE5BD0" w:rsidRDefault="00E42774" w:rsidP="00E42774">
            <w:pPr>
              <w:snapToGrid w:val="0"/>
              <w:spacing w:line="300" w:lineRule="exact"/>
              <w:jc w:val="center"/>
              <w:rPr>
                <w:rFonts w:hAnsi="ＭＳ 明朝"/>
                <w:sz w:val="20"/>
              </w:rPr>
            </w:pPr>
          </w:p>
        </w:tc>
      </w:tr>
      <w:tr w:rsidR="00E42774" w:rsidRPr="00F82BC8" w14:paraId="123FF0B6" w14:textId="77777777" w:rsidTr="00F82BC8">
        <w:trPr>
          <w:trHeight w:val="850"/>
          <w:jc w:val="center"/>
        </w:trPr>
        <w:tc>
          <w:tcPr>
            <w:tcW w:w="3402" w:type="dxa"/>
            <w:vAlign w:val="center"/>
          </w:tcPr>
          <w:p w14:paraId="0099FB05" w14:textId="2589A6D8" w:rsidR="00E42774" w:rsidRPr="00CE5BD0" w:rsidRDefault="00E42774" w:rsidP="00E42774">
            <w:pPr>
              <w:snapToGrid w:val="0"/>
              <w:spacing w:line="300" w:lineRule="exact"/>
              <w:jc w:val="center"/>
              <w:rPr>
                <w:rFonts w:hAnsi="ＭＳ 明朝"/>
                <w:sz w:val="20"/>
              </w:rPr>
            </w:pPr>
            <w:r w:rsidRPr="00CE5BD0">
              <w:rPr>
                <w:rFonts w:hAnsi="ＭＳ 明朝" w:hint="eastAsia"/>
                <w:sz w:val="20"/>
              </w:rPr>
              <w:t>合計</w:t>
            </w:r>
          </w:p>
        </w:tc>
        <w:tc>
          <w:tcPr>
            <w:tcW w:w="2835" w:type="dxa"/>
            <w:vAlign w:val="bottom"/>
          </w:tcPr>
          <w:p w14:paraId="2E3F9E66" w14:textId="19134CD7" w:rsidR="00E42774" w:rsidRPr="00CE5BD0" w:rsidRDefault="00E42774" w:rsidP="00E42774">
            <w:pPr>
              <w:snapToGrid w:val="0"/>
              <w:spacing w:line="300" w:lineRule="exact"/>
              <w:jc w:val="right"/>
              <w:rPr>
                <w:rFonts w:hAnsi="ＭＳ 明朝"/>
                <w:sz w:val="20"/>
              </w:rPr>
            </w:pPr>
            <w:r w:rsidRPr="00CE5BD0">
              <w:rPr>
                <w:rFonts w:hAnsi="ＭＳ 明朝" w:hint="eastAsia"/>
                <w:sz w:val="20"/>
              </w:rPr>
              <w:t>人</w:t>
            </w:r>
          </w:p>
        </w:tc>
        <w:tc>
          <w:tcPr>
            <w:tcW w:w="2835" w:type="dxa"/>
            <w:vAlign w:val="center"/>
          </w:tcPr>
          <w:p w14:paraId="4743E1F3" w14:textId="77777777" w:rsidR="00E42774" w:rsidRPr="00CE5BD0" w:rsidRDefault="00E42774" w:rsidP="00E42774">
            <w:pPr>
              <w:snapToGrid w:val="0"/>
              <w:spacing w:line="300" w:lineRule="exact"/>
              <w:jc w:val="center"/>
              <w:rPr>
                <w:rFonts w:hAnsi="ＭＳ 明朝"/>
                <w:sz w:val="20"/>
              </w:rPr>
            </w:pPr>
          </w:p>
        </w:tc>
      </w:tr>
    </w:tbl>
    <w:p w14:paraId="18333470" w14:textId="7865CE92" w:rsidR="00E42774" w:rsidRPr="00F82BC8" w:rsidRDefault="00E42774" w:rsidP="00E42774">
      <w:pPr>
        <w:snapToGrid w:val="0"/>
        <w:ind w:right="840"/>
        <w:rPr>
          <w:rFonts w:hAnsi="ＭＳ 明朝"/>
        </w:rPr>
      </w:pPr>
    </w:p>
    <w:p w14:paraId="0D60DB03" w14:textId="77777777" w:rsidR="00F82BC8" w:rsidRDefault="00F82BC8">
      <w:pPr>
        <w:widowControl/>
        <w:jc w:val="left"/>
        <w:rPr>
          <w:rFonts w:ascii="メイリオ" w:eastAsia="メイリオ"/>
        </w:rPr>
        <w:sectPr w:rsidR="00F82BC8" w:rsidSect="003C1827">
          <w:footerReference w:type="default" r:id="rId48"/>
          <w:pgSz w:w="11907" w:h="16840" w:code="9"/>
          <w:pgMar w:top="1418" w:right="1418" w:bottom="1418" w:left="1418" w:header="680" w:footer="284" w:gutter="0"/>
          <w:cols w:space="425"/>
          <w:noEndnote/>
          <w:docGrid w:type="lines" w:linePitch="364"/>
        </w:sectPr>
      </w:pPr>
    </w:p>
    <w:p w14:paraId="3C42F45A" w14:textId="02CE6CDA" w:rsidR="00EF28C8" w:rsidRPr="00EF28C8" w:rsidRDefault="00EF28C8" w:rsidP="00EF28C8">
      <w:pPr>
        <w:snapToGrid w:val="0"/>
        <w:ind w:firstLineChars="100" w:firstLine="210"/>
        <w:jc w:val="left"/>
        <w:rPr>
          <w:rFonts w:hAnsi="ＭＳ 明朝"/>
        </w:rPr>
      </w:pPr>
      <w:r>
        <w:rPr>
          <w:rFonts w:hAnsi="ＭＳ 明朝" w:hint="eastAsia"/>
        </w:rPr>
        <w:t>様式②</w:t>
      </w:r>
    </w:p>
    <w:p w14:paraId="19B0F5F0" w14:textId="422C659C" w:rsidR="00F82BC8" w:rsidRDefault="00F82BC8" w:rsidP="00C6626E">
      <w:pPr>
        <w:jc w:val="center"/>
        <w:rPr>
          <w:rFonts w:ascii="ＭＳ ゴシック" w:eastAsia="ＭＳ ゴシック" w:hAnsi="ＭＳ ゴシック"/>
          <w:sz w:val="28"/>
        </w:rPr>
      </w:pPr>
      <w:r>
        <w:rPr>
          <w:rFonts w:ascii="ＭＳ ゴシック" w:eastAsia="ＭＳ ゴシック" w:hAnsi="ＭＳ ゴシック" w:hint="eastAsia"/>
          <w:sz w:val="28"/>
        </w:rPr>
        <w:t>避難所報告書（開設・定時・閉鎖）</w:t>
      </w:r>
    </w:p>
    <w:p w14:paraId="34D7B481" w14:textId="77777777" w:rsidR="00F82BC8" w:rsidRDefault="00F82BC8" w:rsidP="00F82BC8">
      <w:pPr>
        <w:rPr>
          <w:rFonts w:hAnsi="ＭＳ 明朝"/>
          <w:sz w:val="20"/>
        </w:rPr>
      </w:pPr>
    </w:p>
    <w:tbl>
      <w:tblPr>
        <w:tblW w:w="0" w:type="auto"/>
        <w:tblInd w:w="156" w:type="dxa"/>
        <w:tblLayout w:type="fixed"/>
        <w:tblCellMar>
          <w:left w:w="56" w:type="dxa"/>
          <w:right w:w="56" w:type="dxa"/>
        </w:tblCellMar>
        <w:tblLook w:val="0000" w:firstRow="0" w:lastRow="0" w:firstColumn="0" w:lastColumn="0" w:noHBand="0" w:noVBand="0"/>
      </w:tblPr>
      <w:tblGrid>
        <w:gridCol w:w="1409"/>
        <w:gridCol w:w="3220"/>
        <w:gridCol w:w="1207"/>
        <w:gridCol w:w="3824"/>
      </w:tblGrid>
      <w:tr w:rsidR="00F82BC8" w14:paraId="61C59059" w14:textId="77777777" w:rsidTr="00E326B4">
        <w:trPr>
          <w:cantSplit/>
          <w:trHeight w:val="585"/>
        </w:trPr>
        <w:tc>
          <w:tcPr>
            <w:tcW w:w="1409" w:type="dxa"/>
            <w:tcBorders>
              <w:top w:val="single" w:sz="12" w:space="0" w:color="auto"/>
              <w:left w:val="single" w:sz="12" w:space="0" w:color="auto"/>
              <w:bottom w:val="single" w:sz="4" w:space="0" w:color="auto"/>
            </w:tcBorders>
            <w:vAlign w:val="center"/>
          </w:tcPr>
          <w:p w14:paraId="52349B2B" w14:textId="77777777" w:rsidR="00F82BC8" w:rsidRDefault="00F82BC8" w:rsidP="00E326B4">
            <w:pPr>
              <w:jc w:val="center"/>
              <w:rPr>
                <w:rFonts w:hAnsi="ＭＳ 明朝"/>
                <w:sz w:val="20"/>
              </w:rPr>
            </w:pPr>
            <w:r w:rsidRPr="002F3E49">
              <w:rPr>
                <w:rFonts w:hAnsi="ＭＳ 明朝" w:hint="eastAsia"/>
                <w:spacing w:val="33"/>
                <w:kern w:val="0"/>
                <w:sz w:val="20"/>
                <w:fitText w:val="1000" w:id="2025550080"/>
              </w:rPr>
              <w:t>避難所</w:t>
            </w:r>
            <w:r w:rsidRPr="002F3E49">
              <w:rPr>
                <w:rFonts w:hAnsi="ＭＳ 明朝" w:hint="eastAsia"/>
                <w:spacing w:val="1"/>
                <w:kern w:val="0"/>
                <w:sz w:val="20"/>
                <w:fitText w:val="1000" w:id="2025550080"/>
              </w:rPr>
              <w:t>名</w:t>
            </w:r>
          </w:p>
        </w:tc>
        <w:tc>
          <w:tcPr>
            <w:tcW w:w="3220" w:type="dxa"/>
            <w:tcBorders>
              <w:top w:val="single" w:sz="12" w:space="0" w:color="auto"/>
              <w:left w:val="single" w:sz="4" w:space="0" w:color="auto"/>
              <w:bottom w:val="single" w:sz="4" w:space="0" w:color="auto"/>
            </w:tcBorders>
            <w:vAlign w:val="center"/>
          </w:tcPr>
          <w:p w14:paraId="4731A673" w14:textId="77777777" w:rsidR="00F82BC8" w:rsidRDefault="00F82BC8" w:rsidP="00E326B4">
            <w:pPr>
              <w:jc w:val="center"/>
              <w:rPr>
                <w:rFonts w:hAnsi="ＭＳ 明朝"/>
                <w:sz w:val="20"/>
              </w:rPr>
            </w:pPr>
          </w:p>
        </w:tc>
        <w:tc>
          <w:tcPr>
            <w:tcW w:w="1207" w:type="dxa"/>
            <w:tcBorders>
              <w:top w:val="single" w:sz="12" w:space="0" w:color="auto"/>
              <w:left w:val="single" w:sz="4" w:space="0" w:color="auto"/>
              <w:bottom w:val="single" w:sz="4" w:space="0" w:color="auto"/>
            </w:tcBorders>
            <w:vAlign w:val="center"/>
          </w:tcPr>
          <w:p w14:paraId="56CB5DD9" w14:textId="77777777" w:rsidR="00F82BC8" w:rsidRDefault="00F82BC8" w:rsidP="00E326B4">
            <w:pPr>
              <w:jc w:val="center"/>
              <w:rPr>
                <w:rFonts w:hAnsi="ＭＳ 明朝"/>
                <w:sz w:val="20"/>
              </w:rPr>
            </w:pPr>
            <w:r>
              <w:rPr>
                <w:rFonts w:hAnsi="ＭＳ 明朝" w:hint="eastAsia"/>
                <w:sz w:val="20"/>
              </w:rPr>
              <w:t>開設日時</w:t>
            </w:r>
          </w:p>
        </w:tc>
        <w:tc>
          <w:tcPr>
            <w:tcW w:w="3824" w:type="dxa"/>
            <w:tcBorders>
              <w:top w:val="single" w:sz="12" w:space="0" w:color="auto"/>
              <w:left w:val="single" w:sz="4" w:space="0" w:color="auto"/>
              <w:bottom w:val="single" w:sz="4" w:space="0" w:color="auto"/>
              <w:right w:val="single" w:sz="12" w:space="0" w:color="auto"/>
            </w:tcBorders>
            <w:vAlign w:val="center"/>
          </w:tcPr>
          <w:p w14:paraId="52DC2007" w14:textId="77777777" w:rsidR="00F82BC8" w:rsidRDefault="00F82BC8" w:rsidP="00E326B4">
            <w:pPr>
              <w:jc w:val="center"/>
              <w:rPr>
                <w:rFonts w:hAnsi="ＭＳ 明朝"/>
                <w:sz w:val="20"/>
              </w:rPr>
            </w:pPr>
            <w:r>
              <w:rPr>
                <w:rFonts w:hAnsi="ＭＳ 明朝" w:hint="eastAsia"/>
                <w:sz w:val="20"/>
              </w:rPr>
              <w:t>月</w:t>
            </w:r>
            <w:r>
              <w:rPr>
                <w:rFonts w:hAnsi="ＭＳ 明朝"/>
                <w:sz w:val="20"/>
              </w:rPr>
              <w:t xml:space="preserve">     </w:t>
            </w:r>
            <w:r>
              <w:rPr>
                <w:rFonts w:hAnsi="ＭＳ 明朝" w:hint="eastAsia"/>
                <w:sz w:val="20"/>
              </w:rPr>
              <w:t>日</w:t>
            </w:r>
            <w:r>
              <w:rPr>
                <w:rFonts w:hAnsi="ＭＳ 明朝"/>
                <w:sz w:val="20"/>
              </w:rPr>
              <w:t xml:space="preserve">     </w:t>
            </w:r>
            <w:r>
              <w:rPr>
                <w:rFonts w:hAnsi="ＭＳ 明朝" w:hint="eastAsia"/>
                <w:sz w:val="20"/>
              </w:rPr>
              <w:t>時</w:t>
            </w:r>
            <w:r>
              <w:rPr>
                <w:rFonts w:hAnsi="ＭＳ 明朝"/>
                <w:sz w:val="20"/>
              </w:rPr>
              <w:t xml:space="preserve">     </w:t>
            </w:r>
            <w:r>
              <w:rPr>
                <w:rFonts w:hAnsi="ＭＳ 明朝" w:hint="eastAsia"/>
                <w:sz w:val="20"/>
              </w:rPr>
              <w:t>分</w:t>
            </w:r>
          </w:p>
        </w:tc>
      </w:tr>
      <w:tr w:rsidR="00F82BC8" w14:paraId="2232EC12" w14:textId="77777777" w:rsidTr="00E326B4">
        <w:trPr>
          <w:cantSplit/>
          <w:trHeight w:val="585"/>
        </w:trPr>
        <w:tc>
          <w:tcPr>
            <w:tcW w:w="1409" w:type="dxa"/>
            <w:tcBorders>
              <w:left w:val="single" w:sz="12" w:space="0" w:color="auto"/>
              <w:bottom w:val="single" w:sz="8" w:space="0" w:color="auto"/>
            </w:tcBorders>
            <w:vAlign w:val="center"/>
          </w:tcPr>
          <w:p w14:paraId="733F7E12" w14:textId="77777777" w:rsidR="00F82BC8" w:rsidRDefault="00F82BC8" w:rsidP="00E326B4">
            <w:pPr>
              <w:jc w:val="center"/>
              <w:rPr>
                <w:rFonts w:hAnsi="ＭＳ 明朝"/>
                <w:sz w:val="20"/>
              </w:rPr>
            </w:pPr>
            <w:r>
              <w:rPr>
                <w:rFonts w:hAnsi="ＭＳ 明朝" w:hint="eastAsia"/>
                <w:sz w:val="20"/>
              </w:rPr>
              <w:t>派遣職員名</w:t>
            </w:r>
          </w:p>
        </w:tc>
        <w:tc>
          <w:tcPr>
            <w:tcW w:w="3220" w:type="dxa"/>
            <w:tcBorders>
              <w:left w:val="single" w:sz="4" w:space="0" w:color="auto"/>
              <w:bottom w:val="single" w:sz="8" w:space="0" w:color="auto"/>
            </w:tcBorders>
            <w:vAlign w:val="center"/>
          </w:tcPr>
          <w:p w14:paraId="65D46D46" w14:textId="77777777" w:rsidR="00F82BC8" w:rsidRDefault="00F82BC8" w:rsidP="00E326B4">
            <w:pPr>
              <w:jc w:val="center"/>
              <w:rPr>
                <w:rFonts w:hAnsi="ＭＳ 明朝"/>
                <w:sz w:val="20"/>
              </w:rPr>
            </w:pPr>
          </w:p>
        </w:tc>
        <w:tc>
          <w:tcPr>
            <w:tcW w:w="1207" w:type="dxa"/>
            <w:tcBorders>
              <w:left w:val="single" w:sz="4" w:space="0" w:color="auto"/>
              <w:bottom w:val="single" w:sz="8" w:space="0" w:color="auto"/>
            </w:tcBorders>
            <w:vAlign w:val="center"/>
          </w:tcPr>
          <w:p w14:paraId="217116A2" w14:textId="77777777" w:rsidR="00F82BC8" w:rsidRDefault="00F82BC8" w:rsidP="00E326B4">
            <w:pPr>
              <w:jc w:val="center"/>
              <w:rPr>
                <w:rFonts w:hAnsi="ＭＳ 明朝"/>
                <w:sz w:val="20"/>
              </w:rPr>
            </w:pPr>
            <w:r>
              <w:rPr>
                <w:rFonts w:hAnsi="ＭＳ 明朝" w:hint="eastAsia"/>
                <w:sz w:val="20"/>
              </w:rPr>
              <w:t>報告日時</w:t>
            </w:r>
          </w:p>
        </w:tc>
        <w:tc>
          <w:tcPr>
            <w:tcW w:w="3824" w:type="dxa"/>
            <w:tcBorders>
              <w:left w:val="single" w:sz="4" w:space="0" w:color="auto"/>
              <w:bottom w:val="single" w:sz="8" w:space="0" w:color="auto"/>
              <w:right w:val="single" w:sz="12" w:space="0" w:color="auto"/>
            </w:tcBorders>
            <w:vAlign w:val="center"/>
          </w:tcPr>
          <w:p w14:paraId="0A7E1687" w14:textId="77777777" w:rsidR="00F82BC8" w:rsidRDefault="00F82BC8" w:rsidP="00E326B4">
            <w:pPr>
              <w:jc w:val="center"/>
              <w:rPr>
                <w:rFonts w:hAnsi="ＭＳ 明朝"/>
                <w:sz w:val="20"/>
              </w:rPr>
            </w:pPr>
            <w:r>
              <w:rPr>
                <w:rFonts w:hAnsi="ＭＳ 明朝" w:hint="eastAsia"/>
                <w:sz w:val="20"/>
              </w:rPr>
              <w:t xml:space="preserve">　　月</w:t>
            </w:r>
            <w:r>
              <w:rPr>
                <w:rFonts w:hAnsi="ＭＳ 明朝"/>
                <w:sz w:val="20"/>
              </w:rPr>
              <w:t xml:space="preserve">     </w:t>
            </w:r>
            <w:r>
              <w:rPr>
                <w:rFonts w:hAnsi="ＭＳ 明朝" w:hint="eastAsia"/>
                <w:sz w:val="20"/>
              </w:rPr>
              <w:t>日</w:t>
            </w:r>
            <w:r>
              <w:rPr>
                <w:rFonts w:hAnsi="ＭＳ 明朝"/>
                <w:sz w:val="20"/>
              </w:rPr>
              <w:t xml:space="preserve">     </w:t>
            </w:r>
            <w:r>
              <w:rPr>
                <w:rFonts w:hAnsi="ＭＳ 明朝" w:hint="eastAsia"/>
                <w:sz w:val="20"/>
              </w:rPr>
              <w:t>時</w:t>
            </w:r>
            <w:r>
              <w:rPr>
                <w:rFonts w:hAnsi="ＭＳ 明朝"/>
                <w:sz w:val="20"/>
              </w:rPr>
              <w:t xml:space="preserve">     </w:t>
            </w:r>
            <w:r>
              <w:rPr>
                <w:rFonts w:hAnsi="ＭＳ 明朝" w:hint="eastAsia"/>
                <w:sz w:val="20"/>
              </w:rPr>
              <w:t>分現在</w:t>
            </w:r>
          </w:p>
        </w:tc>
      </w:tr>
      <w:tr w:rsidR="00F82BC8" w14:paraId="3653DE91" w14:textId="77777777" w:rsidTr="00E326B4">
        <w:trPr>
          <w:trHeight w:val="11346"/>
        </w:trPr>
        <w:tc>
          <w:tcPr>
            <w:tcW w:w="9660" w:type="dxa"/>
            <w:gridSpan w:val="4"/>
            <w:tcBorders>
              <w:top w:val="single" w:sz="8" w:space="0" w:color="auto"/>
              <w:left w:val="single" w:sz="12" w:space="0" w:color="auto"/>
              <w:bottom w:val="single" w:sz="12" w:space="0" w:color="auto"/>
              <w:right w:val="single" w:sz="12" w:space="0" w:color="auto"/>
            </w:tcBorders>
          </w:tcPr>
          <w:p w14:paraId="2A339DD9" w14:textId="77777777" w:rsidR="00E326B4" w:rsidRDefault="00E326B4" w:rsidP="00F82BC8">
            <w:pPr>
              <w:pStyle w:val="a6"/>
              <w:tabs>
                <w:tab w:val="clear" w:pos="4252"/>
                <w:tab w:val="clear" w:pos="8504"/>
              </w:tabs>
              <w:snapToGrid/>
              <w:rPr>
                <w:rFonts w:eastAsia="ＭＳ ゴシック"/>
              </w:rPr>
            </w:pPr>
          </w:p>
          <w:p w14:paraId="046945F4" w14:textId="7599D956" w:rsidR="00F82BC8" w:rsidRDefault="00F82BC8" w:rsidP="00F82BC8">
            <w:pPr>
              <w:pStyle w:val="a6"/>
              <w:tabs>
                <w:tab w:val="clear" w:pos="4252"/>
                <w:tab w:val="clear" w:pos="8504"/>
              </w:tabs>
              <w:snapToGrid/>
              <w:rPr>
                <w:rFonts w:eastAsia="ＭＳ ゴシック"/>
              </w:rPr>
            </w:pPr>
            <w:r>
              <w:rPr>
                <w:rFonts w:eastAsia="ＭＳ ゴシック" w:hint="eastAsia"/>
              </w:rPr>
              <w:t>■避難者状況</w:t>
            </w:r>
          </w:p>
          <w:p w14:paraId="55AD64A0" w14:textId="77777777" w:rsidR="00F82BC8" w:rsidRDefault="00F82BC8" w:rsidP="00F82BC8">
            <w:pPr>
              <w:rPr>
                <w:rFonts w:hAnsi="ＭＳ 明朝"/>
                <w:sz w:val="20"/>
              </w:rPr>
            </w:pPr>
          </w:p>
          <w:p w14:paraId="77FA36CC" w14:textId="77777777" w:rsidR="00F82BC8" w:rsidRDefault="00F82BC8" w:rsidP="00F82BC8">
            <w:pPr>
              <w:rPr>
                <w:rFonts w:hAnsi="ＭＳ 明朝"/>
                <w:sz w:val="20"/>
              </w:rPr>
            </w:pPr>
            <w:r>
              <w:rPr>
                <w:rFonts w:hAnsi="ＭＳ 明朝"/>
                <w:sz w:val="20"/>
              </w:rPr>
              <w:t xml:space="preserve">  </w:t>
            </w:r>
            <w:r>
              <w:rPr>
                <w:rFonts w:ascii="ＭＳ ゴシック" w:eastAsia="ＭＳ ゴシック" w:hAnsi="ＭＳ ゴシック" w:hint="eastAsia"/>
                <w:sz w:val="20"/>
              </w:rPr>
              <w:t>【避難者の合計】</w:t>
            </w:r>
            <w:r>
              <w:rPr>
                <w:rFonts w:hAnsi="ＭＳ 明朝"/>
                <w:sz w:val="20"/>
              </w:rPr>
              <w:t xml:space="preserve">          </w:t>
            </w:r>
            <w:r>
              <w:rPr>
                <w:rFonts w:hAnsi="ＭＳ 明朝" w:hint="eastAsia"/>
                <w:sz w:val="20"/>
              </w:rPr>
              <w:t xml:space="preserve">　 </w:t>
            </w:r>
            <w:r>
              <w:rPr>
                <w:rFonts w:hAnsi="ＭＳ 明朝"/>
                <w:sz w:val="20"/>
              </w:rPr>
              <w:t xml:space="preserve">  </w:t>
            </w:r>
            <w:r>
              <w:rPr>
                <w:rFonts w:hAnsi="ＭＳ 明朝" w:hint="eastAsia"/>
                <w:sz w:val="20"/>
              </w:rPr>
              <w:t>人（男</w:t>
            </w:r>
            <w:r>
              <w:rPr>
                <w:rFonts w:hAnsi="ＭＳ 明朝"/>
                <w:sz w:val="20"/>
              </w:rPr>
              <w:t xml:space="preserve">           </w:t>
            </w:r>
            <w:r>
              <w:rPr>
                <w:rFonts w:hAnsi="ＭＳ 明朝" w:hint="eastAsia"/>
                <w:sz w:val="20"/>
              </w:rPr>
              <w:t>人、女</w:t>
            </w:r>
            <w:r>
              <w:rPr>
                <w:rFonts w:hAnsi="ＭＳ 明朝"/>
                <w:sz w:val="20"/>
              </w:rPr>
              <w:t xml:space="preserve">           </w:t>
            </w:r>
            <w:r>
              <w:rPr>
                <w:rFonts w:hAnsi="ＭＳ 明朝" w:hint="eastAsia"/>
                <w:sz w:val="20"/>
              </w:rPr>
              <w:t>人）</w:t>
            </w:r>
          </w:p>
          <w:p w14:paraId="551526CB" w14:textId="77777777" w:rsidR="00F82BC8" w:rsidRDefault="00F82BC8" w:rsidP="00F82BC8">
            <w:pPr>
              <w:rPr>
                <w:rFonts w:hAnsi="ＭＳ 明朝"/>
                <w:sz w:val="20"/>
              </w:rPr>
            </w:pPr>
          </w:p>
          <w:p w14:paraId="277E2F29" w14:textId="77777777" w:rsidR="00F82BC8" w:rsidRDefault="00F82BC8" w:rsidP="00F82BC8">
            <w:pPr>
              <w:rPr>
                <w:rFonts w:hAnsi="ＭＳ 明朝"/>
                <w:sz w:val="20"/>
              </w:rPr>
            </w:pPr>
            <w:r>
              <w:rPr>
                <w:rFonts w:hAnsi="ＭＳ 明朝"/>
                <w:sz w:val="20"/>
              </w:rPr>
              <w:t xml:space="preserve">     </w:t>
            </w:r>
            <w:r>
              <w:rPr>
                <w:rFonts w:hAnsi="ＭＳ 明朝" w:hint="eastAsia"/>
                <w:sz w:val="20"/>
              </w:rPr>
              <w:t>《内</w:t>
            </w:r>
            <w:r>
              <w:rPr>
                <w:rFonts w:hAnsi="ＭＳ 明朝"/>
                <w:sz w:val="20"/>
              </w:rPr>
              <w:t xml:space="preserve">  </w:t>
            </w:r>
            <w:r>
              <w:rPr>
                <w:rFonts w:hAnsi="ＭＳ 明朝" w:hint="eastAsia"/>
                <w:sz w:val="20"/>
              </w:rPr>
              <w:t>訳》</w:t>
            </w:r>
          </w:p>
          <w:p w14:paraId="2EE40393" w14:textId="77777777" w:rsidR="00F82BC8" w:rsidRDefault="00F82BC8" w:rsidP="00F82BC8">
            <w:pPr>
              <w:rPr>
                <w:rFonts w:hAnsi="ＭＳ 明朝"/>
                <w:sz w:val="20"/>
              </w:rPr>
            </w:pPr>
          </w:p>
          <w:p w14:paraId="7C69E368" w14:textId="77777777" w:rsidR="00F82BC8" w:rsidRDefault="00F82BC8" w:rsidP="00F82BC8">
            <w:pPr>
              <w:rPr>
                <w:rFonts w:hAnsi="ＭＳ 明朝"/>
                <w:sz w:val="20"/>
              </w:rPr>
            </w:pPr>
            <w:r>
              <w:rPr>
                <w:rFonts w:hAnsi="ＭＳ 明朝"/>
                <w:sz w:val="20"/>
              </w:rPr>
              <w:t xml:space="preserve">       </w:t>
            </w:r>
            <w:r>
              <w:rPr>
                <w:rFonts w:hAnsi="ＭＳ 明朝" w:hint="eastAsia"/>
                <w:sz w:val="20"/>
              </w:rPr>
              <w:t>（傷</w:t>
            </w:r>
            <w:r>
              <w:rPr>
                <w:rFonts w:hAnsi="ＭＳ 明朝"/>
                <w:sz w:val="20"/>
              </w:rPr>
              <w:t xml:space="preserve">   </w:t>
            </w:r>
            <w:r>
              <w:rPr>
                <w:rFonts w:hAnsi="ＭＳ 明朝" w:hint="eastAsia"/>
                <w:sz w:val="20"/>
              </w:rPr>
              <w:t>病</w:t>
            </w:r>
            <w:r>
              <w:rPr>
                <w:rFonts w:hAnsi="ＭＳ 明朝"/>
                <w:sz w:val="20"/>
              </w:rPr>
              <w:t xml:space="preserve">   </w:t>
            </w:r>
            <w:r>
              <w:rPr>
                <w:rFonts w:hAnsi="ＭＳ 明朝" w:hint="eastAsia"/>
                <w:sz w:val="20"/>
              </w:rPr>
              <w:t>者）</w:t>
            </w:r>
            <w:r>
              <w:rPr>
                <w:rFonts w:hAnsi="ＭＳ 明朝"/>
                <w:sz w:val="20"/>
              </w:rPr>
              <w:t xml:space="preserve">          </w:t>
            </w:r>
            <w:r>
              <w:rPr>
                <w:rFonts w:hAnsi="ＭＳ 明朝" w:hint="eastAsia"/>
                <w:sz w:val="20"/>
              </w:rPr>
              <w:t>人（重傷者</w:t>
            </w:r>
            <w:r>
              <w:rPr>
                <w:rFonts w:hAnsi="ＭＳ 明朝"/>
                <w:sz w:val="20"/>
              </w:rPr>
              <w:t xml:space="preserve">       </w:t>
            </w:r>
            <w:r>
              <w:rPr>
                <w:rFonts w:hAnsi="ＭＳ 明朝" w:hint="eastAsia"/>
                <w:sz w:val="20"/>
              </w:rPr>
              <w:t>人、軽傷者</w:t>
            </w:r>
            <w:r>
              <w:rPr>
                <w:rFonts w:hAnsi="ＭＳ 明朝"/>
                <w:sz w:val="20"/>
              </w:rPr>
              <w:t xml:space="preserve">       </w:t>
            </w:r>
            <w:r>
              <w:rPr>
                <w:rFonts w:hAnsi="ＭＳ 明朝" w:hint="eastAsia"/>
                <w:sz w:val="20"/>
              </w:rPr>
              <w:t>人）</w:t>
            </w:r>
          </w:p>
          <w:p w14:paraId="05461827" w14:textId="77777777" w:rsidR="00F82BC8" w:rsidRDefault="00F82BC8" w:rsidP="00F82BC8">
            <w:pPr>
              <w:rPr>
                <w:rFonts w:hAnsi="ＭＳ 明朝"/>
                <w:sz w:val="20"/>
              </w:rPr>
            </w:pPr>
          </w:p>
          <w:p w14:paraId="6D193DF2" w14:textId="77777777" w:rsidR="00F82BC8" w:rsidRDefault="00F82BC8" w:rsidP="00F82BC8">
            <w:pPr>
              <w:rPr>
                <w:rFonts w:hAnsi="ＭＳ 明朝"/>
                <w:sz w:val="20"/>
              </w:rPr>
            </w:pPr>
            <w:r>
              <w:rPr>
                <w:rFonts w:hAnsi="ＭＳ 明朝"/>
                <w:sz w:val="20"/>
              </w:rPr>
              <w:t xml:space="preserve">       </w:t>
            </w:r>
            <w:r>
              <w:rPr>
                <w:rFonts w:hAnsi="ＭＳ 明朝" w:hint="eastAsia"/>
                <w:sz w:val="20"/>
              </w:rPr>
              <w:t>（年齢的な弱者）</w:t>
            </w:r>
            <w:r>
              <w:rPr>
                <w:rFonts w:hAnsi="ＭＳ 明朝"/>
                <w:sz w:val="20"/>
              </w:rPr>
              <w:t xml:space="preserve">          </w:t>
            </w:r>
            <w:r>
              <w:rPr>
                <w:rFonts w:hAnsi="ＭＳ 明朝" w:hint="eastAsia"/>
                <w:sz w:val="20"/>
              </w:rPr>
              <w:t>人（乳幼児</w:t>
            </w:r>
            <w:r>
              <w:rPr>
                <w:rFonts w:hAnsi="ＭＳ 明朝"/>
                <w:sz w:val="20"/>
              </w:rPr>
              <w:t xml:space="preserve">       </w:t>
            </w:r>
            <w:r>
              <w:rPr>
                <w:rFonts w:hAnsi="ＭＳ 明朝" w:hint="eastAsia"/>
                <w:sz w:val="20"/>
              </w:rPr>
              <w:t>人、児</w:t>
            </w:r>
            <w:r>
              <w:rPr>
                <w:rFonts w:hAnsi="ＭＳ 明朝"/>
                <w:sz w:val="20"/>
              </w:rPr>
              <w:t xml:space="preserve">  </w:t>
            </w:r>
            <w:r>
              <w:rPr>
                <w:rFonts w:hAnsi="ＭＳ 明朝" w:hint="eastAsia"/>
                <w:sz w:val="20"/>
              </w:rPr>
              <w:t>童</w:t>
            </w:r>
            <w:r>
              <w:rPr>
                <w:rFonts w:hAnsi="ＭＳ 明朝"/>
                <w:sz w:val="20"/>
              </w:rPr>
              <w:t xml:space="preserve">       </w:t>
            </w:r>
            <w:r>
              <w:rPr>
                <w:rFonts w:hAnsi="ＭＳ 明朝" w:hint="eastAsia"/>
                <w:sz w:val="20"/>
              </w:rPr>
              <w:t>人、高齢者</w:t>
            </w:r>
            <w:r>
              <w:rPr>
                <w:rFonts w:hAnsi="ＭＳ 明朝"/>
                <w:sz w:val="20"/>
              </w:rPr>
              <w:t xml:space="preserve">       </w:t>
            </w:r>
            <w:r>
              <w:rPr>
                <w:rFonts w:hAnsi="ＭＳ 明朝" w:hint="eastAsia"/>
                <w:sz w:val="20"/>
              </w:rPr>
              <w:t>人）</w:t>
            </w:r>
          </w:p>
          <w:p w14:paraId="7C6A6C70" w14:textId="77777777" w:rsidR="00F82BC8" w:rsidRDefault="00F82BC8" w:rsidP="00F82BC8">
            <w:pPr>
              <w:rPr>
                <w:rFonts w:hAnsi="ＭＳ 明朝"/>
                <w:sz w:val="20"/>
              </w:rPr>
            </w:pPr>
          </w:p>
          <w:p w14:paraId="19CF0AE3" w14:textId="77777777" w:rsidR="00F82BC8" w:rsidRDefault="00F82BC8" w:rsidP="00F82BC8">
            <w:pPr>
              <w:rPr>
                <w:rFonts w:hAnsi="ＭＳ 明朝"/>
                <w:sz w:val="20"/>
              </w:rPr>
            </w:pPr>
            <w:r>
              <w:rPr>
                <w:rFonts w:hAnsi="ＭＳ 明朝"/>
                <w:sz w:val="20"/>
              </w:rPr>
              <w:t xml:space="preserve">       </w:t>
            </w:r>
            <w:r>
              <w:rPr>
                <w:rFonts w:hAnsi="ＭＳ 明朝" w:hint="eastAsia"/>
                <w:sz w:val="20"/>
              </w:rPr>
              <w:t>（そ</w:t>
            </w:r>
            <w:r>
              <w:rPr>
                <w:rFonts w:hAnsi="ＭＳ 明朝"/>
                <w:sz w:val="20"/>
              </w:rPr>
              <w:t xml:space="preserve">   </w:t>
            </w:r>
            <w:r>
              <w:rPr>
                <w:rFonts w:hAnsi="ＭＳ 明朝" w:hint="eastAsia"/>
                <w:sz w:val="20"/>
              </w:rPr>
              <w:t>の</w:t>
            </w:r>
            <w:r>
              <w:rPr>
                <w:rFonts w:hAnsi="ＭＳ 明朝"/>
                <w:sz w:val="20"/>
              </w:rPr>
              <w:t xml:space="preserve">   </w:t>
            </w:r>
            <w:r>
              <w:rPr>
                <w:rFonts w:hAnsi="ＭＳ 明朝" w:hint="eastAsia"/>
                <w:sz w:val="20"/>
              </w:rPr>
              <w:t>他）</w:t>
            </w:r>
          </w:p>
          <w:p w14:paraId="36E1663B" w14:textId="77777777" w:rsidR="00F82BC8" w:rsidRDefault="00F82BC8" w:rsidP="00F82BC8">
            <w:pPr>
              <w:rPr>
                <w:rFonts w:hAnsi="ＭＳ 明朝"/>
                <w:sz w:val="20"/>
              </w:rPr>
            </w:pPr>
          </w:p>
          <w:p w14:paraId="001BAF04" w14:textId="77777777" w:rsidR="00F82BC8" w:rsidRDefault="00F82BC8" w:rsidP="00F82BC8">
            <w:pPr>
              <w:rPr>
                <w:rFonts w:hAnsi="ＭＳ 明朝"/>
                <w:sz w:val="20"/>
              </w:rPr>
            </w:pPr>
          </w:p>
          <w:p w14:paraId="4115EE2A" w14:textId="77777777" w:rsidR="00F82BC8" w:rsidRDefault="00F82BC8" w:rsidP="00F82BC8">
            <w:pPr>
              <w:rPr>
                <w:rFonts w:hAnsi="ＭＳ 明朝"/>
                <w:sz w:val="20"/>
              </w:rPr>
            </w:pPr>
          </w:p>
          <w:p w14:paraId="015EA691" w14:textId="77777777" w:rsidR="00F82BC8" w:rsidRDefault="00F82BC8" w:rsidP="00F82BC8">
            <w:pPr>
              <w:pStyle w:val="a6"/>
              <w:tabs>
                <w:tab w:val="clear" w:pos="4252"/>
                <w:tab w:val="clear" w:pos="8504"/>
              </w:tabs>
              <w:snapToGrid/>
              <w:rPr>
                <w:rFonts w:eastAsia="ＭＳ ゴシック"/>
              </w:rPr>
            </w:pPr>
            <w:r>
              <w:rPr>
                <w:rFonts w:eastAsia="ＭＳ ゴシック" w:hint="eastAsia"/>
              </w:rPr>
              <w:t>■応急物資の状況</w:t>
            </w:r>
          </w:p>
          <w:p w14:paraId="2728BA5B" w14:textId="77777777" w:rsidR="00F82BC8" w:rsidRDefault="00F82BC8" w:rsidP="00F82BC8">
            <w:pPr>
              <w:rPr>
                <w:rFonts w:hAnsi="ＭＳ 明朝"/>
                <w:sz w:val="20"/>
              </w:rPr>
            </w:pPr>
          </w:p>
          <w:p w14:paraId="6081F8F1" w14:textId="77777777" w:rsidR="00F82BC8" w:rsidRDefault="00F82BC8" w:rsidP="00F82BC8">
            <w:pPr>
              <w:rPr>
                <w:rFonts w:hAnsi="ＭＳ 明朝"/>
                <w:sz w:val="20"/>
              </w:rPr>
            </w:pPr>
            <w:r>
              <w:rPr>
                <w:rFonts w:hAnsi="ＭＳ 明朝"/>
                <w:sz w:val="20"/>
              </w:rPr>
              <w:t xml:space="preserve">    </w:t>
            </w:r>
            <w:r>
              <w:rPr>
                <w:rFonts w:hAnsi="ＭＳ 明朝" w:hint="eastAsia"/>
                <w:sz w:val="20"/>
              </w:rPr>
              <w:t>（毛布）</w:t>
            </w:r>
          </w:p>
          <w:p w14:paraId="7538309E" w14:textId="77777777" w:rsidR="00F82BC8" w:rsidRDefault="00F82BC8" w:rsidP="00F82BC8">
            <w:pPr>
              <w:rPr>
                <w:rFonts w:hAnsi="ＭＳ 明朝"/>
                <w:sz w:val="20"/>
              </w:rPr>
            </w:pPr>
          </w:p>
          <w:p w14:paraId="07AE17AF" w14:textId="77777777" w:rsidR="00F82BC8" w:rsidRDefault="00F82BC8" w:rsidP="00F82BC8">
            <w:pPr>
              <w:rPr>
                <w:rFonts w:hAnsi="ＭＳ 明朝"/>
                <w:sz w:val="20"/>
              </w:rPr>
            </w:pPr>
            <w:r>
              <w:rPr>
                <w:rFonts w:hAnsi="ＭＳ 明朝"/>
                <w:sz w:val="20"/>
              </w:rPr>
              <w:t xml:space="preserve">    </w:t>
            </w:r>
            <w:r>
              <w:rPr>
                <w:rFonts w:hAnsi="ＭＳ 明朝" w:hint="eastAsia"/>
                <w:sz w:val="20"/>
              </w:rPr>
              <w:t>（食糧）</w:t>
            </w:r>
          </w:p>
          <w:p w14:paraId="3CCF58D6" w14:textId="77777777" w:rsidR="00F82BC8" w:rsidRDefault="00F82BC8" w:rsidP="00F82BC8">
            <w:pPr>
              <w:rPr>
                <w:rFonts w:hAnsi="ＭＳ 明朝"/>
                <w:sz w:val="20"/>
              </w:rPr>
            </w:pPr>
          </w:p>
          <w:p w14:paraId="798FCF6C" w14:textId="77777777" w:rsidR="00F82BC8" w:rsidRDefault="00F82BC8" w:rsidP="00F82BC8">
            <w:pPr>
              <w:rPr>
                <w:rFonts w:hAnsi="ＭＳ 明朝"/>
                <w:sz w:val="20"/>
              </w:rPr>
            </w:pPr>
            <w:r>
              <w:rPr>
                <w:rFonts w:hAnsi="ＭＳ 明朝"/>
                <w:sz w:val="20"/>
              </w:rPr>
              <w:t xml:space="preserve">    </w:t>
            </w:r>
            <w:r>
              <w:rPr>
                <w:rFonts w:hAnsi="ＭＳ 明朝" w:hint="eastAsia"/>
                <w:sz w:val="20"/>
              </w:rPr>
              <w:t>（飲料水）</w:t>
            </w:r>
          </w:p>
          <w:p w14:paraId="1D155F98" w14:textId="77777777" w:rsidR="00F82BC8" w:rsidRDefault="00F82BC8" w:rsidP="00F82BC8">
            <w:pPr>
              <w:rPr>
                <w:rFonts w:hAnsi="ＭＳ 明朝"/>
                <w:sz w:val="20"/>
              </w:rPr>
            </w:pPr>
          </w:p>
          <w:p w14:paraId="5800F959" w14:textId="77777777" w:rsidR="00F82BC8" w:rsidRDefault="00F82BC8" w:rsidP="00F82BC8">
            <w:pPr>
              <w:rPr>
                <w:rFonts w:hAnsi="ＭＳ 明朝"/>
                <w:sz w:val="20"/>
              </w:rPr>
            </w:pPr>
            <w:r>
              <w:rPr>
                <w:rFonts w:hAnsi="ＭＳ 明朝"/>
                <w:sz w:val="20"/>
              </w:rPr>
              <w:t xml:space="preserve">    </w:t>
            </w:r>
            <w:r>
              <w:rPr>
                <w:rFonts w:hAnsi="ＭＳ 明朝" w:hint="eastAsia"/>
                <w:sz w:val="20"/>
              </w:rPr>
              <w:t>（生活用品）</w:t>
            </w:r>
          </w:p>
          <w:p w14:paraId="386AAED6" w14:textId="77777777" w:rsidR="00F82BC8" w:rsidRDefault="00F82BC8" w:rsidP="00F82BC8">
            <w:pPr>
              <w:rPr>
                <w:rFonts w:hAnsi="ＭＳ 明朝"/>
                <w:sz w:val="20"/>
              </w:rPr>
            </w:pPr>
          </w:p>
          <w:p w14:paraId="6FC229F8" w14:textId="77777777" w:rsidR="00F82BC8" w:rsidRDefault="00F82BC8" w:rsidP="00F82BC8">
            <w:pPr>
              <w:rPr>
                <w:rFonts w:hAnsi="ＭＳ 明朝"/>
                <w:sz w:val="20"/>
              </w:rPr>
            </w:pPr>
          </w:p>
          <w:p w14:paraId="06D11452" w14:textId="77777777" w:rsidR="00F82BC8" w:rsidRDefault="00F82BC8" w:rsidP="00F82BC8">
            <w:pPr>
              <w:rPr>
                <w:rFonts w:hAnsi="ＭＳ 明朝"/>
                <w:sz w:val="20"/>
              </w:rPr>
            </w:pPr>
          </w:p>
          <w:p w14:paraId="1E053FC5" w14:textId="77777777" w:rsidR="00F82BC8" w:rsidRDefault="00F82BC8" w:rsidP="00F82BC8">
            <w:pPr>
              <w:pStyle w:val="a6"/>
              <w:tabs>
                <w:tab w:val="clear" w:pos="4252"/>
                <w:tab w:val="clear" w:pos="8504"/>
              </w:tabs>
              <w:snapToGrid/>
              <w:rPr>
                <w:rFonts w:eastAsia="ＭＳ ゴシック"/>
              </w:rPr>
            </w:pPr>
            <w:r>
              <w:rPr>
                <w:rFonts w:eastAsia="ＭＳ ゴシック" w:hint="eastAsia"/>
              </w:rPr>
              <w:t>■これまでの活動状況</w:t>
            </w:r>
          </w:p>
          <w:p w14:paraId="4A6C21F6" w14:textId="77777777" w:rsidR="00F82BC8" w:rsidRDefault="00F82BC8" w:rsidP="00F82BC8">
            <w:pPr>
              <w:rPr>
                <w:rFonts w:hAnsi="ＭＳ 明朝"/>
                <w:sz w:val="20"/>
              </w:rPr>
            </w:pPr>
          </w:p>
          <w:p w14:paraId="315FB974" w14:textId="77777777" w:rsidR="00F82BC8" w:rsidRDefault="00F82BC8" w:rsidP="00F82BC8">
            <w:pPr>
              <w:rPr>
                <w:rFonts w:hAnsi="ＭＳ 明朝"/>
                <w:sz w:val="20"/>
              </w:rPr>
            </w:pPr>
          </w:p>
          <w:p w14:paraId="405A5DE0" w14:textId="77777777" w:rsidR="00F82BC8" w:rsidRDefault="00F82BC8" w:rsidP="00F82BC8">
            <w:pPr>
              <w:rPr>
                <w:rFonts w:hAnsi="ＭＳ 明朝"/>
                <w:sz w:val="20"/>
              </w:rPr>
            </w:pPr>
          </w:p>
          <w:p w14:paraId="65D01FD5" w14:textId="77777777" w:rsidR="00F82BC8" w:rsidRDefault="00F82BC8" w:rsidP="00F82BC8">
            <w:pPr>
              <w:rPr>
                <w:rFonts w:hAnsi="ＭＳ 明朝"/>
                <w:sz w:val="20"/>
              </w:rPr>
            </w:pPr>
          </w:p>
          <w:p w14:paraId="7C6216D3" w14:textId="77777777" w:rsidR="00F82BC8" w:rsidRDefault="00F82BC8" w:rsidP="00F82BC8">
            <w:pPr>
              <w:rPr>
                <w:rFonts w:hAnsi="ＭＳ 明朝"/>
                <w:sz w:val="20"/>
              </w:rPr>
            </w:pPr>
          </w:p>
          <w:p w14:paraId="5A12A4CC" w14:textId="77777777" w:rsidR="00F82BC8" w:rsidRDefault="00F82BC8" w:rsidP="00F82BC8">
            <w:pPr>
              <w:pStyle w:val="a6"/>
              <w:tabs>
                <w:tab w:val="clear" w:pos="4252"/>
                <w:tab w:val="clear" w:pos="8504"/>
              </w:tabs>
              <w:snapToGrid/>
              <w:rPr>
                <w:rFonts w:eastAsia="ＭＳ ゴシック"/>
              </w:rPr>
            </w:pPr>
            <w:r>
              <w:rPr>
                <w:rFonts w:eastAsia="ＭＳ ゴシック" w:hint="eastAsia"/>
              </w:rPr>
              <w:t>■今後の活動予定</w:t>
            </w:r>
          </w:p>
          <w:p w14:paraId="18490199" w14:textId="77777777" w:rsidR="00F82BC8" w:rsidRDefault="00F82BC8" w:rsidP="00F82BC8">
            <w:pPr>
              <w:rPr>
                <w:rFonts w:hAnsi="ＭＳ 明朝"/>
                <w:sz w:val="20"/>
              </w:rPr>
            </w:pPr>
          </w:p>
          <w:p w14:paraId="43CF1C1B" w14:textId="77777777" w:rsidR="00F82BC8" w:rsidRDefault="00F82BC8" w:rsidP="00F82BC8">
            <w:pPr>
              <w:rPr>
                <w:rFonts w:hAnsi="ＭＳ 明朝"/>
                <w:sz w:val="20"/>
              </w:rPr>
            </w:pPr>
          </w:p>
          <w:p w14:paraId="7B760342" w14:textId="77777777" w:rsidR="00F82BC8" w:rsidRDefault="00F82BC8" w:rsidP="00F82BC8">
            <w:pPr>
              <w:rPr>
                <w:rFonts w:hAnsi="ＭＳ 明朝"/>
                <w:sz w:val="20"/>
              </w:rPr>
            </w:pPr>
          </w:p>
          <w:p w14:paraId="7967F7CE" w14:textId="77777777" w:rsidR="00F82BC8" w:rsidRDefault="00F82BC8" w:rsidP="00F82BC8">
            <w:pPr>
              <w:rPr>
                <w:rFonts w:hAnsi="ＭＳ 明朝"/>
                <w:sz w:val="20"/>
              </w:rPr>
            </w:pPr>
          </w:p>
          <w:p w14:paraId="249A8B5B" w14:textId="77777777" w:rsidR="00F82BC8" w:rsidRDefault="00F82BC8" w:rsidP="00F82BC8">
            <w:pPr>
              <w:rPr>
                <w:rFonts w:hAnsi="ＭＳ 明朝"/>
                <w:sz w:val="20"/>
              </w:rPr>
            </w:pPr>
          </w:p>
          <w:p w14:paraId="57E0DCBA" w14:textId="77777777" w:rsidR="00F82BC8" w:rsidRDefault="00F82BC8" w:rsidP="00F82BC8">
            <w:pPr>
              <w:pStyle w:val="a6"/>
              <w:tabs>
                <w:tab w:val="clear" w:pos="4252"/>
                <w:tab w:val="clear" w:pos="8504"/>
              </w:tabs>
              <w:snapToGrid/>
              <w:rPr>
                <w:rFonts w:eastAsia="ＭＳ ゴシック"/>
              </w:rPr>
            </w:pPr>
            <w:r>
              <w:rPr>
                <w:rFonts w:eastAsia="ＭＳ ゴシック" w:hint="eastAsia"/>
              </w:rPr>
              <w:t>■その他の状況</w:t>
            </w:r>
          </w:p>
          <w:p w14:paraId="6880AE06" w14:textId="77777777" w:rsidR="00F82BC8" w:rsidRDefault="00F82BC8" w:rsidP="00F82BC8">
            <w:pPr>
              <w:rPr>
                <w:rFonts w:hAnsi="ＭＳ 明朝"/>
                <w:sz w:val="20"/>
              </w:rPr>
            </w:pPr>
          </w:p>
          <w:p w14:paraId="2BA10FF2" w14:textId="77777777" w:rsidR="00F82BC8" w:rsidRDefault="00F82BC8" w:rsidP="00F82BC8">
            <w:pPr>
              <w:rPr>
                <w:rFonts w:hAnsi="ＭＳ 明朝"/>
                <w:sz w:val="20"/>
              </w:rPr>
            </w:pPr>
            <w:r>
              <w:rPr>
                <w:rFonts w:hAnsi="ＭＳ 明朝"/>
                <w:sz w:val="20"/>
              </w:rPr>
              <w:t xml:space="preserve">   </w:t>
            </w:r>
            <w:r>
              <w:rPr>
                <w:rFonts w:hAnsi="ＭＳ 明朝" w:hint="eastAsia"/>
                <w:sz w:val="20"/>
              </w:rPr>
              <w:t>《避難所施設の被害状況》</w:t>
            </w:r>
          </w:p>
          <w:p w14:paraId="5CED82BD" w14:textId="77777777" w:rsidR="00F82BC8" w:rsidRDefault="00F82BC8" w:rsidP="00F82BC8">
            <w:pPr>
              <w:rPr>
                <w:rFonts w:hAnsi="ＭＳ 明朝"/>
                <w:sz w:val="20"/>
              </w:rPr>
            </w:pPr>
          </w:p>
          <w:p w14:paraId="1EBD85F9" w14:textId="77777777" w:rsidR="00F82BC8" w:rsidRDefault="00F82BC8" w:rsidP="00F82BC8">
            <w:pPr>
              <w:rPr>
                <w:rFonts w:hAnsi="ＭＳ 明朝"/>
                <w:sz w:val="20"/>
              </w:rPr>
            </w:pPr>
            <w:r>
              <w:rPr>
                <w:rFonts w:hAnsi="ＭＳ 明朝"/>
                <w:sz w:val="20"/>
              </w:rPr>
              <w:t xml:space="preserve">   </w:t>
            </w:r>
            <w:r>
              <w:rPr>
                <w:rFonts w:hAnsi="ＭＳ 明朝" w:hint="eastAsia"/>
                <w:sz w:val="20"/>
              </w:rPr>
              <w:t>《ライフラインの被害状況》</w:t>
            </w:r>
          </w:p>
          <w:p w14:paraId="67C957DA" w14:textId="77777777" w:rsidR="00F82BC8" w:rsidRDefault="00F82BC8" w:rsidP="00F82BC8">
            <w:pPr>
              <w:rPr>
                <w:rFonts w:hAnsi="ＭＳ 明朝"/>
                <w:sz w:val="20"/>
              </w:rPr>
            </w:pPr>
            <w:r>
              <w:rPr>
                <w:rFonts w:hAnsi="ＭＳ 明朝"/>
                <w:sz w:val="20"/>
              </w:rPr>
              <w:t xml:space="preserve">        </w:t>
            </w:r>
            <w:r>
              <w:rPr>
                <w:rFonts w:hAnsi="ＭＳ 明朝" w:hint="eastAsia"/>
                <w:sz w:val="20"/>
              </w:rPr>
              <w:t>（電気）</w:t>
            </w:r>
            <w:r>
              <w:rPr>
                <w:rFonts w:hAnsi="ＭＳ 明朝"/>
                <w:sz w:val="20"/>
              </w:rPr>
              <w:t xml:space="preserve">            </w:t>
            </w:r>
            <w:r>
              <w:rPr>
                <w:rFonts w:hAnsi="ＭＳ 明朝" w:hint="eastAsia"/>
                <w:sz w:val="20"/>
              </w:rPr>
              <w:t>（水道）</w:t>
            </w:r>
            <w:r>
              <w:rPr>
                <w:rFonts w:hAnsi="ＭＳ 明朝"/>
                <w:sz w:val="20"/>
              </w:rPr>
              <w:t xml:space="preserve">            </w:t>
            </w:r>
            <w:r>
              <w:rPr>
                <w:rFonts w:hAnsi="ＭＳ 明朝" w:hint="eastAsia"/>
                <w:sz w:val="20"/>
              </w:rPr>
              <w:t>（ガス）</w:t>
            </w:r>
            <w:r>
              <w:rPr>
                <w:rFonts w:hAnsi="ＭＳ 明朝"/>
                <w:sz w:val="20"/>
              </w:rPr>
              <w:t xml:space="preserve">            </w:t>
            </w:r>
            <w:r>
              <w:rPr>
                <w:rFonts w:hAnsi="ＭＳ 明朝" w:hint="eastAsia"/>
                <w:sz w:val="20"/>
              </w:rPr>
              <w:t>（電話）</w:t>
            </w:r>
          </w:p>
          <w:p w14:paraId="323C4174" w14:textId="77777777" w:rsidR="00F82BC8" w:rsidRDefault="00F82BC8" w:rsidP="00F82BC8">
            <w:pPr>
              <w:rPr>
                <w:rFonts w:hAnsi="ＭＳ 明朝"/>
                <w:sz w:val="20"/>
              </w:rPr>
            </w:pPr>
          </w:p>
          <w:p w14:paraId="4CA7D143" w14:textId="77777777" w:rsidR="00F82BC8" w:rsidRDefault="00F82BC8" w:rsidP="00F82BC8">
            <w:pPr>
              <w:rPr>
                <w:rFonts w:hAnsi="ＭＳ 明朝"/>
                <w:sz w:val="20"/>
              </w:rPr>
            </w:pPr>
          </w:p>
          <w:p w14:paraId="384B2840" w14:textId="77777777" w:rsidR="00F82BC8" w:rsidRPr="00F82BC8" w:rsidRDefault="00F82BC8" w:rsidP="00F82BC8">
            <w:pPr>
              <w:rPr>
                <w:rFonts w:hAnsi="ＭＳ 明朝"/>
                <w:sz w:val="20"/>
              </w:rPr>
            </w:pPr>
          </w:p>
        </w:tc>
      </w:tr>
    </w:tbl>
    <w:p w14:paraId="36796CD8" w14:textId="77777777" w:rsidR="00C6626E" w:rsidRDefault="00C6626E" w:rsidP="00C6626E">
      <w:pPr>
        <w:widowControl/>
        <w:jc w:val="left"/>
        <w:rPr>
          <w:rFonts w:ascii="メイリオ" w:eastAsia="メイリオ"/>
        </w:rPr>
        <w:sectPr w:rsidR="00C6626E" w:rsidSect="00F82BC8">
          <w:pgSz w:w="11907" w:h="16840" w:code="9"/>
          <w:pgMar w:top="1134" w:right="1021" w:bottom="567" w:left="1021" w:header="680" w:footer="284" w:gutter="0"/>
          <w:cols w:space="425"/>
          <w:noEndnote/>
          <w:docGrid w:linePitch="364"/>
        </w:sectPr>
      </w:pPr>
    </w:p>
    <w:p w14:paraId="63B5320C" w14:textId="3DB7E76C" w:rsidR="00EF28C8" w:rsidRDefault="00EF28C8" w:rsidP="00EF28C8">
      <w:pPr>
        <w:snapToGrid w:val="0"/>
        <w:ind w:firstLineChars="100" w:firstLine="210"/>
        <w:jc w:val="left"/>
        <w:rPr>
          <w:rFonts w:hAnsi="ＭＳ 明朝"/>
        </w:rPr>
      </w:pPr>
      <w:r>
        <w:rPr>
          <w:rFonts w:hAnsi="ＭＳ 明朝" w:hint="eastAsia"/>
        </w:rPr>
        <w:t>様式③</w:t>
      </w:r>
    </w:p>
    <w:p w14:paraId="7B519C4C" w14:textId="4EEB3FB7" w:rsidR="0078720B" w:rsidRPr="00F82BC8" w:rsidRDefault="0078720B" w:rsidP="00EF28C8">
      <w:pPr>
        <w:snapToGrid w:val="0"/>
        <w:ind w:firstLineChars="100" w:firstLine="210"/>
        <w:jc w:val="right"/>
        <w:rPr>
          <w:rFonts w:hAnsi="ＭＳ 明朝"/>
          <w:u w:val="single"/>
        </w:rPr>
      </w:pPr>
      <w:r w:rsidRPr="00F82BC8">
        <w:rPr>
          <w:rFonts w:hAnsi="ＭＳ 明朝" w:hint="eastAsia"/>
        </w:rPr>
        <w:t>NO</w:t>
      </w:r>
      <w:r>
        <w:rPr>
          <w:rFonts w:hAnsi="ＭＳ 明朝"/>
        </w:rPr>
        <w:t>.</w:t>
      </w:r>
      <w:r w:rsidRPr="007A213F">
        <w:rPr>
          <w:rFonts w:hAnsi="ＭＳ 明朝" w:hint="eastAsia"/>
        </w:rPr>
        <w:t>（　　　）</w:t>
      </w:r>
    </w:p>
    <w:p w14:paraId="04E61775" w14:textId="2AA54DC6" w:rsidR="0078720B" w:rsidRPr="00F82BC8" w:rsidRDefault="0078720B" w:rsidP="0078720B">
      <w:pPr>
        <w:snapToGrid w:val="0"/>
        <w:ind w:firstLineChars="100" w:firstLine="210"/>
        <w:jc w:val="left"/>
        <w:rPr>
          <w:rFonts w:hAnsi="ＭＳ 明朝"/>
          <w:u w:val="single"/>
        </w:rPr>
      </w:pPr>
      <w:r w:rsidRPr="00F82BC8">
        <w:rPr>
          <w:rFonts w:hAnsi="ＭＳ 明朝" w:hint="eastAsia"/>
        </w:rPr>
        <w:t>避難所名</w:t>
      </w:r>
      <w:r w:rsidRPr="005545D5">
        <w:rPr>
          <w:rFonts w:hAnsi="ＭＳ 明朝" w:hint="eastAsia"/>
          <w:u w:val="single"/>
        </w:rPr>
        <w:t xml:space="preserve">　　　　　　　　　　</w:t>
      </w:r>
    </w:p>
    <w:p w14:paraId="0A1EA31F" w14:textId="61DECB9C" w:rsidR="0078720B" w:rsidRPr="00F82BC8" w:rsidRDefault="0078720B" w:rsidP="0078720B">
      <w:pPr>
        <w:snapToGrid w:val="0"/>
        <w:ind w:right="840"/>
        <w:rPr>
          <w:rFonts w:hAnsi="ＭＳ 明朝"/>
          <w:u w:val="single"/>
        </w:rPr>
      </w:pPr>
    </w:p>
    <w:p w14:paraId="546497E7" w14:textId="49576CFA" w:rsidR="0078720B" w:rsidRPr="00F82BC8" w:rsidRDefault="0078720B" w:rsidP="0078720B">
      <w:pPr>
        <w:snapToGrid w:val="0"/>
        <w:ind w:right="840"/>
        <w:jc w:val="center"/>
        <w:rPr>
          <w:rFonts w:ascii="ＭＳ ゴシック" w:eastAsia="ＭＳ ゴシック" w:hAnsi="ＭＳ ゴシック"/>
          <w:sz w:val="28"/>
        </w:rPr>
      </w:pPr>
      <w:r>
        <w:rPr>
          <w:rFonts w:ascii="ＭＳ ゴシック" w:eastAsia="ＭＳ ゴシック" w:hAnsi="ＭＳ ゴシック" w:hint="eastAsia"/>
          <w:sz w:val="28"/>
        </w:rPr>
        <w:t>避難者名簿</w:t>
      </w:r>
    </w:p>
    <w:p w14:paraId="3224693D" w14:textId="22A3A3CB" w:rsidR="0078720B" w:rsidRDefault="002A1CB8" w:rsidP="0078720B">
      <w:pPr>
        <w:wordWrap w:val="0"/>
        <w:snapToGrid w:val="0"/>
        <w:ind w:right="210"/>
        <w:jc w:val="right"/>
        <w:rPr>
          <w:rFonts w:hAnsi="ＭＳ 明朝"/>
        </w:rPr>
      </w:pPr>
      <w:r w:rsidRPr="002A1CB8">
        <w:rPr>
          <w:noProof/>
        </w:rPr>
        <w:drawing>
          <wp:anchor distT="0" distB="0" distL="114300" distR="114300" simplePos="0" relativeHeight="251483131" behindDoc="0" locked="0" layoutInCell="1" allowOverlap="1" wp14:anchorId="7E43D195" wp14:editId="7EB98290">
            <wp:simplePos x="0" y="0"/>
            <wp:positionH relativeFrom="column">
              <wp:posOffset>-1699</wp:posOffset>
            </wp:positionH>
            <wp:positionV relativeFrom="paragraph">
              <wp:posOffset>168275</wp:posOffset>
            </wp:positionV>
            <wp:extent cx="5759450" cy="7252335"/>
            <wp:effectExtent l="0" t="0" r="0" b="0"/>
            <wp:wrapNone/>
            <wp:docPr id="7" name="図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759450" cy="7252335"/>
                    </a:xfrm>
                    <a:prstGeom prst="rect">
                      <a:avLst/>
                    </a:prstGeom>
                    <a:noFill/>
                    <a:ln>
                      <a:noFill/>
                    </a:ln>
                  </pic:spPr>
                </pic:pic>
              </a:graphicData>
            </a:graphic>
            <wp14:sizeRelH relativeFrom="page">
              <wp14:pctWidth>0</wp14:pctWidth>
            </wp14:sizeRelH>
            <wp14:sizeRelV relativeFrom="page">
              <wp14:pctHeight>0</wp14:pctHeight>
            </wp14:sizeRelV>
          </wp:anchor>
        </w:drawing>
      </w:r>
      <w:r w:rsidR="0078720B">
        <w:rPr>
          <w:rFonts w:hAnsi="ＭＳ 明朝" w:hint="eastAsia"/>
        </w:rPr>
        <w:t xml:space="preserve">報告日時：　　</w:t>
      </w:r>
      <w:r w:rsidR="0078720B" w:rsidRPr="00F82BC8">
        <w:rPr>
          <w:rFonts w:hAnsi="ＭＳ 明朝" w:hint="eastAsia"/>
        </w:rPr>
        <w:t>月　　日</w:t>
      </w:r>
      <w:r w:rsidR="0078720B">
        <w:rPr>
          <w:rFonts w:hAnsi="ＭＳ 明朝" w:hint="eastAsia"/>
        </w:rPr>
        <w:t xml:space="preserve">　　時　　分</w:t>
      </w:r>
    </w:p>
    <w:p w14:paraId="64BB2B32" w14:textId="2B464C30" w:rsidR="00E326B4" w:rsidRPr="0078720B" w:rsidRDefault="00E326B4" w:rsidP="0078720B">
      <w:pPr>
        <w:snapToGrid w:val="0"/>
        <w:ind w:right="1050"/>
        <w:jc w:val="center"/>
        <w:rPr>
          <w:rFonts w:hAnsi="ＭＳ 明朝"/>
        </w:rPr>
      </w:pPr>
    </w:p>
    <w:p w14:paraId="6B7F7E85" w14:textId="0E43A3D1" w:rsidR="00BC3DF8" w:rsidRDefault="00BC3DF8">
      <w:pPr>
        <w:widowControl/>
        <w:jc w:val="left"/>
        <w:rPr>
          <w:rFonts w:ascii="メイリオ" w:eastAsia="メイリオ"/>
        </w:rPr>
      </w:pPr>
    </w:p>
    <w:p w14:paraId="5ECDEF34" w14:textId="61175AEA" w:rsidR="00BC3DF8" w:rsidRDefault="00BC3DF8">
      <w:pPr>
        <w:widowControl/>
        <w:jc w:val="left"/>
        <w:rPr>
          <w:rFonts w:ascii="メイリオ" w:eastAsia="メイリオ"/>
        </w:rPr>
      </w:pPr>
    </w:p>
    <w:p w14:paraId="4CD92A75" w14:textId="2B229D73" w:rsidR="00BC3DF8" w:rsidRDefault="00BC3DF8">
      <w:pPr>
        <w:widowControl/>
        <w:jc w:val="left"/>
        <w:rPr>
          <w:rFonts w:ascii="メイリオ" w:eastAsia="メイリオ"/>
        </w:rPr>
      </w:pPr>
    </w:p>
    <w:p w14:paraId="79786706" w14:textId="13AC8A9D" w:rsidR="00BC3DF8" w:rsidRDefault="00BC3DF8">
      <w:pPr>
        <w:widowControl/>
        <w:jc w:val="left"/>
        <w:rPr>
          <w:rFonts w:ascii="メイリオ" w:eastAsia="メイリオ"/>
        </w:rPr>
      </w:pPr>
    </w:p>
    <w:p w14:paraId="1B029862" w14:textId="748AA634" w:rsidR="00BC3DF8" w:rsidRDefault="00BC3DF8">
      <w:pPr>
        <w:widowControl/>
        <w:jc w:val="left"/>
        <w:rPr>
          <w:rFonts w:ascii="メイリオ" w:eastAsia="メイリオ"/>
        </w:rPr>
      </w:pPr>
    </w:p>
    <w:p w14:paraId="0F8B16B0" w14:textId="77777777" w:rsidR="00BC3DF8" w:rsidRDefault="00BC3DF8">
      <w:pPr>
        <w:widowControl/>
        <w:jc w:val="left"/>
        <w:rPr>
          <w:rFonts w:ascii="メイリオ" w:eastAsia="メイリオ"/>
        </w:rPr>
      </w:pPr>
    </w:p>
    <w:p w14:paraId="10F7D3AD" w14:textId="77777777" w:rsidR="00BC3DF8" w:rsidRDefault="00BC3DF8">
      <w:pPr>
        <w:widowControl/>
        <w:jc w:val="left"/>
        <w:rPr>
          <w:rFonts w:ascii="メイリオ" w:eastAsia="メイリオ"/>
        </w:rPr>
      </w:pPr>
    </w:p>
    <w:p w14:paraId="6C3F95AC" w14:textId="77777777" w:rsidR="00BC3DF8" w:rsidRDefault="00BC3DF8">
      <w:pPr>
        <w:widowControl/>
        <w:jc w:val="left"/>
        <w:rPr>
          <w:rFonts w:ascii="メイリオ" w:eastAsia="メイリオ"/>
        </w:rPr>
      </w:pPr>
    </w:p>
    <w:p w14:paraId="522C8C84" w14:textId="77777777" w:rsidR="00BC3DF8" w:rsidRDefault="00BC3DF8">
      <w:pPr>
        <w:widowControl/>
        <w:jc w:val="left"/>
        <w:rPr>
          <w:rFonts w:ascii="メイリオ" w:eastAsia="メイリオ"/>
        </w:rPr>
      </w:pPr>
    </w:p>
    <w:p w14:paraId="2B69B919" w14:textId="77777777" w:rsidR="00BC3DF8" w:rsidRDefault="00BC3DF8">
      <w:pPr>
        <w:widowControl/>
        <w:jc w:val="left"/>
        <w:rPr>
          <w:rFonts w:ascii="メイリオ" w:eastAsia="メイリオ"/>
        </w:rPr>
      </w:pPr>
    </w:p>
    <w:p w14:paraId="10EE8D74" w14:textId="77777777" w:rsidR="00BC3DF8" w:rsidRDefault="00BC3DF8">
      <w:pPr>
        <w:widowControl/>
        <w:jc w:val="left"/>
        <w:rPr>
          <w:rFonts w:ascii="メイリオ" w:eastAsia="メイリオ"/>
        </w:rPr>
      </w:pPr>
    </w:p>
    <w:p w14:paraId="099B694E" w14:textId="77777777" w:rsidR="00BC3DF8" w:rsidRDefault="00BC3DF8">
      <w:pPr>
        <w:widowControl/>
        <w:jc w:val="left"/>
        <w:rPr>
          <w:rFonts w:ascii="メイリオ" w:eastAsia="メイリオ"/>
        </w:rPr>
      </w:pPr>
    </w:p>
    <w:p w14:paraId="317DB724" w14:textId="77777777" w:rsidR="00BC3DF8" w:rsidRDefault="00BC3DF8">
      <w:pPr>
        <w:widowControl/>
        <w:jc w:val="left"/>
        <w:rPr>
          <w:rFonts w:ascii="メイリオ" w:eastAsia="メイリオ"/>
        </w:rPr>
      </w:pPr>
    </w:p>
    <w:p w14:paraId="56AF8DC3" w14:textId="77777777" w:rsidR="00BC3DF8" w:rsidRDefault="00BC3DF8">
      <w:pPr>
        <w:widowControl/>
        <w:jc w:val="left"/>
        <w:rPr>
          <w:rFonts w:ascii="メイリオ" w:eastAsia="メイリオ"/>
        </w:rPr>
      </w:pPr>
    </w:p>
    <w:p w14:paraId="19A4DA5F" w14:textId="77777777" w:rsidR="00BC3DF8" w:rsidRDefault="00BC3DF8">
      <w:pPr>
        <w:widowControl/>
        <w:jc w:val="left"/>
        <w:rPr>
          <w:rFonts w:ascii="メイリオ" w:eastAsia="メイリオ"/>
        </w:rPr>
      </w:pPr>
    </w:p>
    <w:p w14:paraId="46EA2F6A" w14:textId="27DE63BC" w:rsidR="00C6626E" w:rsidRDefault="00C6626E">
      <w:pPr>
        <w:widowControl/>
        <w:jc w:val="left"/>
        <w:rPr>
          <w:rFonts w:ascii="メイリオ" w:eastAsia="メイリオ"/>
        </w:rPr>
      </w:pPr>
      <w:r>
        <w:rPr>
          <w:rFonts w:ascii="メイリオ" w:eastAsia="メイリオ"/>
        </w:rPr>
        <w:br w:type="page"/>
      </w:r>
    </w:p>
    <w:p w14:paraId="4ADDAD33" w14:textId="16B73C7C" w:rsidR="00EF28C8" w:rsidRPr="00EF28C8" w:rsidRDefault="00EF28C8" w:rsidP="00EF28C8">
      <w:pPr>
        <w:snapToGrid w:val="0"/>
        <w:ind w:firstLineChars="100" w:firstLine="210"/>
        <w:jc w:val="left"/>
        <w:rPr>
          <w:rFonts w:hAnsi="ＭＳ 明朝"/>
        </w:rPr>
      </w:pPr>
      <w:r>
        <w:rPr>
          <w:rFonts w:hAnsi="ＭＳ 明朝" w:hint="eastAsia"/>
        </w:rPr>
        <w:t>様式④</w:t>
      </w:r>
    </w:p>
    <w:p w14:paraId="5A2CF036" w14:textId="3A939591" w:rsidR="00C6626E" w:rsidRDefault="00823E2D" w:rsidP="00823E2D">
      <w:pPr>
        <w:snapToGrid w:val="0"/>
        <w:ind w:right="840"/>
        <w:jc w:val="center"/>
        <w:rPr>
          <w:rFonts w:ascii="ＭＳ ゴシック" w:eastAsia="ＭＳ ゴシック" w:hAnsi="ＭＳ ゴシック"/>
          <w:sz w:val="28"/>
        </w:rPr>
      </w:pPr>
      <w:r w:rsidRPr="00823E2D">
        <w:rPr>
          <w:rFonts w:ascii="ＭＳ ゴシック" w:eastAsia="ＭＳ ゴシック" w:hAnsi="ＭＳ ゴシック" w:hint="eastAsia"/>
          <w:sz w:val="28"/>
        </w:rPr>
        <w:t>安否確認シート</w:t>
      </w:r>
    </w:p>
    <w:tbl>
      <w:tblPr>
        <w:tblStyle w:val="a8"/>
        <w:tblW w:w="9070" w:type="dxa"/>
        <w:jc w:val="center"/>
        <w:tblLook w:val="04A0" w:firstRow="1" w:lastRow="0" w:firstColumn="1" w:lastColumn="0" w:noHBand="0" w:noVBand="1"/>
      </w:tblPr>
      <w:tblGrid>
        <w:gridCol w:w="850"/>
        <w:gridCol w:w="1984"/>
        <w:gridCol w:w="850"/>
        <w:gridCol w:w="850"/>
        <w:gridCol w:w="2268"/>
        <w:gridCol w:w="2268"/>
      </w:tblGrid>
      <w:tr w:rsidR="00823E2D" w:rsidRPr="00F82BC8" w14:paraId="45219983" w14:textId="6EA350F3" w:rsidTr="007A213F">
        <w:trPr>
          <w:jc w:val="center"/>
        </w:trPr>
        <w:tc>
          <w:tcPr>
            <w:tcW w:w="9070" w:type="dxa"/>
            <w:gridSpan w:val="6"/>
            <w:vAlign w:val="center"/>
          </w:tcPr>
          <w:p w14:paraId="0A6561FB" w14:textId="02BBE163" w:rsidR="00823E2D" w:rsidRPr="00823E2D" w:rsidRDefault="00823E2D" w:rsidP="007A213F">
            <w:pPr>
              <w:snapToGrid w:val="0"/>
              <w:spacing w:line="300" w:lineRule="exact"/>
              <w:jc w:val="center"/>
              <w:rPr>
                <w:rFonts w:ascii="ＭＳ ゴシック" w:eastAsia="ＭＳ ゴシック" w:hAnsi="ＭＳ ゴシック"/>
              </w:rPr>
            </w:pPr>
            <w:r w:rsidRPr="00823E2D">
              <w:rPr>
                <w:rFonts w:ascii="ＭＳ ゴシック" w:eastAsia="ＭＳ ゴシック" w:hAnsi="ＭＳ ゴシック" w:hint="eastAsia"/>
              </w:rPr>
              <w:t>私はこの避難所</w:t>
            </w:r>
            <w:r w:rsidR="005E0BFF">
              <w:rPr>
                <w:rFonts w:ascii="ＭＳ ゴシック" w:eastAsia="ＭＳ ゴシック" w:hAnsi="ＭＳ ゴシック" w:hint="eastAsia"/>
              </w:rPr>
              <w:t>・避難場所</w:t>
            </w:r>
            <w:r w:rsidRPr="00823E2D">
              <w:rPr>
                <w:rFonts w:ascii="ＭＳ ゴシック" w:eastAsia="ＭＳ ゴシック" w:hAnsi="ＭＳ ゴシック" w:hint="eastAsia"/>
              </w:rPr>
              <w:t>に避難しています</w:t>
            </w:r>
          </w:p>
        </w:tc>
      </w:tr>
      <w:tr w:rsidR="00823E2D" w:rsidRPr="00F82BC8" w14:paraId="23BAD471" w14:textId="6E6C9CA4" w:rsidTr="00CE5BD0">
        <w:trPr>
          <w:trHeight w:val="454"/>
          <w:jc w:val="center"/>
        </w:trPr>
        <w:tc>
          <w:tcPr>
            <w:tcW w:w="850" w:type="dxa"/>
            <w:vAlign w:val="center"/>
          </w:tcPr>
          <w:p w14:paraId="350B12E7" w14:textId="2DD4EF5F" w:rsidR="00823E2D" w:rsidRPr="002F3E49" w:rsidRDefault="00823E2D" w:rsidP="00823E2D">
            <w:pPr>
              <w:snapToGrid w:val="0"/>
              <w:spacing w:line="300" w:lineRule="exact"/>
              <w:jc w:val="center"/>
              <w:rPr>
                <w:rFonts w:hAnsi="ＭＳ 明朝"/>
                <w:sz w:val="20"/>
                <w:szCs w:val="20"/>
              </w:rPr>
            </w:pPr>
            <w:r w:rsidRPr="002F3E49">
              <w:rPr>
                <w:rFonts w:hAnsi="ＭＳ 明朝" w:hint="eastAsia"/>
                <w:sz w:val="20"/>
                <w:szCs w:val="20"/>
              </w:rPr>
              <w:t>月日</w:t>
            </w:r>
          </w:p>
        </w:tc>
        <w:tc>
          <w:tcPr>
            <w:tcW w:w="1984" w:type="dxa"/>
            <w:vAlign w:val="center"/>
          </w:tcPr>
          <w:p w14:paraId="04E0F95E" w14:textId="11479B77" w:rsidR="00823E2D" w:rsidRPr="002F3E49" w:rsidRDefault="00823E2D" w:rsidP="00823E2D">
            <w:pPr>
              <w:snapToGrid w:val="0"/>
              <w:spacing w:line="300" w:lineRule="exact"/>
              <w:jc w:val="center"/>
              <w:rPr>
                <w:rFonts w:hAnsi="ＭＳ 明朝"/>
                <w:sz w:val="20"/>
                <w:szCs w:val="20"/>
              </w:rPr>
            </w:pPr>
            <w:r w:rsidRPr="002F3E49">
              <w:rPr>
                <w:rFonts w:hAnsi="ＭＳ 明朝" w:hint="eastAsia"/>
                <w:sz w:val="20"/>
                <w:szCs w:val="20"/>
              </w:rPr>
              <w:t>氏名</w:t>
            </w:r>
          </w:p>
        </w:tc>
        <w:tc>
          <w:tcPr>
            <w:tcW w:w="850" w:type="dxa"/>
            <w:vAlign w:val="center"/>
          </w:tcPr>
          <w:p w14:paraId="45CB4FA2" w14:textId="2FF4644C" w:rsidR="00823E2D" w:rsidRPr="002F3E49" w:rsidRDefault="00823E2D" w:rsidP="00823E2D">
            <w:pPr>
              <w:snapToGrid w:val="0"/>
              <w:spacing w:line="300" w:lineRule="exact"/>
              <w:jc w:val="center"/>
              <w:rPr>
                <w:rFonts w:hAnsi="ＭＳ 明朝"/>
                <w:sz w:val="20"/>
                <w:szCs w:val="20"/>
              </w:rPr>
            </w:pPr>
            <w:r w:rsidRPr="002F3E49">
              <w:rPr>
                <w:rFonts w:hAnsi="ＭＳ 明朝" w:hint="eastAsia"/>
                <w:sz w:val="20"/>
                <w:szCs w:val="20"/>
              </w:rPr>
              <w:t>年齢</w:t>
            </w:r>
          </w:p>
        </w:tc>
        <w:tc>
          <w:tcPr>
            <w:tcW w:w="850" w:type="dxa"/>
            <w:vAlign w:val="center"/>
          </w:tcPr>
          <w:p w14:paraId="0BD5AD65" w14:textId="77A694C1" w:rsidR="00823E2D" w:rsidRPr="002F3E49" w:rsidRDefault="00823E2D" w:rsidP="00823E2D">
            <w:pPr>
              <w:snapToGrid w:val="0"/>
              <w:spacing w:line="300" w:lineRule="exact"/>
              <w:jc w:val="center"/>
              <w:rPr>
                <w:rFonts w:hAnsi="ＭＳ 明朝"/>
                <w:sz w:val="20"/>
                <w:szCs w:val="20"/>
              </w:rPr>
            </w:pPr>
            <w:r w:rsidRPr="002F3E49">
              <w:rPr>
                <w:rFonts w:hAnsi="ＭＳ 明朝" w:hint="eastAsia"/>
                <w:sz w:val="20"/>
                <w:szCs w:val="20"/>
              </w:rPr>
              <w:t>性別</w:t>
            </w:r>
          </w:p>
        </w:tc>
        <w:tc>
          <w:tcPr>
            <w:tcW w:w="2268" w:type="dxa"/>
            <w:vAlign w:val="center"/>
          </w:tcPr>
          <w:p w14:paraId="5A5DBD22" w14:textId="177F5DB5" w:rsidR="00823E2D" w:rsidRPr="002F3E49" w:rsidRDefault="00823E2D" w:rsidP="00823E2D">
            <w:pPr>
              <w:snapToGrid w:val="0"/>
              <w:spacing w:line="300" w:lineRule="exact"/>
              <w:jc w:val="center"/>
              <w:rPr>
                <w:rFonts w:hAnsi="ＭＳ 明朝"/>
                <w:sz w:val="20"/>
                <w:szCs w:val="20"/>
              </w:rPr>
            </w:pPr>
            <w:r w:rsidRPr="002F3E49">
              <w:rPr>
                <w:rFonts w:hAnsi="ＭＳ 明朝" w:hint="eastAsia"/>
                <w:sz w:val="20"/>
                <w:szCs w:val="20"/>
              </w:rPr>
              <w:t>住所</w:t>
            </w:r>
          </w:p>
        </w:tc>
        <w:tc>
          <w:tcPr>
            <w:tcW w:w="2268" w:type="dxa"/>
            <w:vAlign w:val="center"/>
          </w:tcPr>
          <w:p w14:paraId="3ED0C062" w14:textId="77777777" w:rsidR="002F3E49" w:rsidRDefault="00823E2D" w:rsidP="00823E2D">
            <w:pPr>
              <w:snapToGrid w:val="0"/>
              <w:spacing w:line="300" w:lineRule="exact"/>
              <w:jc w:val="center"/>
              <w:rPr>
                <w:rFonts w:hAnsi="ＭＳ 明朝"/>
                <w:sz w:val="20"/>
                <w:szCs w:val="20"/>
              </w:rPr>
            </w:pPr>
            <w:r w:rsidRPr="002F3E49">
              <w:rPr>
                <w:rFonts w:hAnsi="ＭＳ 明朝" w:hint="eastAsia"/>
                <w:sz w:val="20"/>
                <w:szCs w:val="20"/>
              </w:rPr>
              <w:t>具体的な場所/</w:t>
            </w:r>
          </w:p>
          <w:p w14:paraId="57C24433" w14:textId="5724EE24" w:rsidR="00823E2D" w:rsidRPr="002F3E49" w:rsidRDefault="00823E2D" w:rsidP="00823E2D">
            <w:pPr>
              <w:snapToGrid w:val="0"/>
              <w:spacing w:line="300" w:lineRule="exact"/>
              <w:jc w:val="center"/>
              <w:rPr>
                <w:rFonts w:hAnsi="ＭＳ 明朝"/>
                <w:sz w:val="20"/>
                <w:szCs w:val="20"/>
              </w:rPr>
            </w:pPr>
            <w:r w:rsidRPr="002F3E49">
              <w:rPr>
                <w:rFonts w:hAnsi="ＭＳ 明朝" w:hint="eastAsia"/>
                <w:sz w:val="20"/>
                <w:szCs w:val="20"/>
              </w:rPr>
              <w:t>情報連絡先</w:t>
            </w:r>
          </w:p>
        </w:tc>
      </w:tr>
      <w:tr w:rsidR="00823E2D" w:rsidRPr="00F82BC8" w14:paraId="1FEFC2E5" w14:textId="52BF45D9" w:rsidTr="00CE5BD0">
        <w:trPr>
          <w:trHeight w:val="454"/>
          <w:jc w:val="center"/>
        </w:trPr>
        <w:tc>
          <w:tcPr>
            <w:tcW w:w="850" w:type="dxa"/>
            <w:vAlign w:val="center"/>
          </w:tcPr>
          <w:p w14:paraId="5174BDAE" w14:textId="70C36F12" w:rsidR="00823E2D" w:rsidRPr="002F3E49" w:rsidRDefault="00CE5BD0" w:rsidP="00823E2D">
            <w:pPr>
              <w:snapToGrid w:val="0"/>
              <w:spacing w:line="300" w:lineRule="exact"/>
              <w:jc w:val="center"/>
              <w:rPr>
                <w:rFonts w:hAnsi="ＭＳ 明朝"/>
                <w:sz w:val="20"/>
                <w:szCs w:val="20"/>
              </w:rPr>
            </w:pPr>
            <w:r w:rsidRPr="002F3E49">
              <w:rPr>
                <w:rFonts w:hAnsi="ＭＳ 明朝" w:hint="eastAsia"/>
                <w:sz w:val="20"/>
                <w:szCs w:val="20"/>
              </w:rPr>
              <w:t>／</w:t>
            </w:r>
          </w:p>
        </w:tc>
        <w:tc>
          <w:tcPr>
            <w:tcW w:w="1984" w:type="dxa"/>
            <w:vAlign w:val="center"/>
          </w:tcPr>
          <w:p w14:paraId="069D92C2" w14:textId="0FA6707B" w:rsidR="00823E2D" w:rsidRPr="002F3E49" w:rsidRDefault="00823E2D" w:rsidP="00823E2D">
            <w:pPr>
              <w:snapToGrid w:val="0"/>
              <w:spacing w:line="300" w:lineRule="exact"/>
              <w:jc w:val="center"/>
              <w:rPr>
                <w:rFonts w:hAnsi="ＭＳ 明朝"/>
                <w:sz w:val="20"/>
                <w:szCs w:val="20"/>
              </w:rPr>
            </w:pPr>
          </w:p>
        </w:tc>
        <w:tc>
          <w:tcPr>
            <w:tcW w:w="850" w:type="dxa"/>
            <w:vAlign w:val="center"/>
          </w:tcPr>
          <w:p w14:paraId="6613C815" w14:textId="77777777" w:rsidR="00823E2D" w:rsidRPr="002F3E49" w:rsidRDefault="00823E2D" w:rsidP="00823E2D">
            <w:pPr>
              <w:snapToGrid w:val="0"/>
              <w:spacing w:line="300" w:lineRule="exact"/>
              <w:jc w:val="center"/>
              <w:rPr>
                <w:rFonts w:hAnsi="ＭＳ 明朝"/>
                <w:sz w:val="20"/>
                <w:szCs w:val="20"/>
              </w:rPr>
            </w:pPr>
          </w:p>
        </w:tc>
        <w:tc>
          <w:tcPr>
            <w:tcW w:w="850" w:type="dxa"/>
            <w:vAlign w:val="center"/>
          </w:tcPr>
          <w:p w14:paraId="3446B83C" w14:textId="77777777" w:rsidR="00823E2D" w:rsidRPr="002F3E49" w:rsidRDefault="00823E2D" w:rsidP="00823E2D">
            <w:pPr>
              <w:snapToGrid w:val="0"/>
              <w:spacing w:line="300" w:lineRule="exact"/>
              <w:jc w:val="center"/>
              <w:rPr>
                <w:rFonts w:hAnsi="ＭＳ 明朝"/>
                <w:sz w:val="20"/>
                <w:szCs w:val="20"/>
              </w:rPr>
            </w:pPr>
          </w:p>
        </w:tc>
        <w:tc>
          <w:tcPr>
            <w:tcW w:w="2268" w:type="dxa"/>
            <w:vAlign w:val="center"/>
          </w:tcPr>
          <w:p w14:paraId="4687AE63" w14:textId="77777777" w:rsidR="00823E2D" w:rsidRPr="002F3E49" w:rsidRDefault="00823E2D" w:rsidP="00823E2D">
            <w:pPr>
              <w:snapToGrid w:val="0"/>
              <w:spacing w:line="300" w:lineRule="exact"/>
              <w:jc w:val="center"/>
              <w:rPr>
                <w:rFonts w:hAnsi="ＭＳ 明朝"/>
                <w:sz w:val="20"/>
                <w:szCs w:val="20"/>
              </w:rPr>
            </w:pPr>
          </w:p>
        </w:tc>
        <w:tc>
          <w:tcPr>
            <w:tcW w:w="2268" w:type="dxa"/>
            <w:vAlign w:val="center"/>
          </w:tcPr>
          <w:p w14:paraId="0EE77033" w14:textId="77777777" w:rsidR="00823E2D" w:rsidRPr="002F3E49" w:rsidRDefault="00823E2D" w:rsidP="00823E2D">
            <w:pPr>
              <w:snapToGrid w:val="0"/>
              <w:spacing w:line="300" w:lineRule="exact"/>
              <w:jc w:val="center"/>
              <w:rPr>
                <w:rFonts w:hAnsi="ＭＳ 明朝"/>
                <w:sz w:val="20"/>
                <w:szCs w:val="20"/>
              </w:rPr>
            </w:pPr>
          </w:p>
        </w:tc>
      </w:tr>
      <w:tr w:rsidR="00823E2D" w:rsidRPr="00F82BC8" w14:paraId="045138B9" w14:textId="5FC80A40" w:rsidTr="00CE5BD0">
        <w:trPr>
          <w:trHeight w:val="454"/>
          <w:jc w:val="center"/>
        </w:trPr>
        <w:tc>
          <w:tcPr>
            <w:tcW w:w="850" w:type="dxa"/>
            <w:vAlign w:val="center"/>
          </w:tcPr>
          <w:p w14:paraId="4C1488EF" w14:textId="659A53C5" w:rsidR="00823E2D" w:rsidRPr="002F3E49" w:rsidRDefault="00CE5BD0" w:rsidP="00823E2D">
            <w:pPr>
              <w:snapToGrid w:val="0"/>
              <w:spacing w:line="300" w:lineRule="exact"/>
              <w:jc w:val="center"/>
              <w:rPr>
                <w:rFonts w:hAnsi="ＭＳ 明朝"/>
                <w:sz w:val="20"/>
                <w:szCs w:val="20"/>
              </w:rPr>
            </w:pPr>
            <w:r w:rsidRPr="002F3E49">
              <w:rPr>
                <w:rFonts w:hAnsi="ＭＳ 明朝" w:hint="eastAsia"/>
                <w:sz w:val="20"/>
                <w:szCs w:val="20"/>
              </w:rPr>
              <w:t>／</w:t>
            </w:r>
          </w:p>
        </w:tc>
        <w:tc>
          <w:tcPr>
            <w:tcW w:w="1984" w:type="dxa"/>
            <w:vAlign w:val="center"/>
          </w:tcPr>
          <w:p w14:paraId="4AD60613" w14:textId="7F35C9D7" w:rsidR="00823E2D" w:rsidRPr="002F3E49" w:rsidRDefault="00823E2D" w:rsidP="00823E2D">
            <w:pPr>
              <w:snapToGrid w:val="0"/>
              <w:spacing w:line="300" w:lineRule="exact"/>
              <w:jc w:val="center"/>
              <w:rPr>
                <w:rFonts w:hAnsi="ＭＳ 明朝"/>
                <w:sz w:val="20"/>
                <w:szCs w:val="20"/>
              </w:rPr>
            </w:pPr>
          </w:p>
        </w:tc>
        <w:tc>
          <w:tcPr>
            <w:tcW w:w="850" w:type="dxa"/>
            <w:vAlign w:val="center"/>
          </w:tcPr>
          <w:p w14:paraId="0FB3EB29" w14:textId="77777777" w:rsidR="00823E2D" w:rsidRPr="002F3E49" w:rsidRDefault="00823E2D" w:rsidP="00823E2D">
            <w:pPr>
              <w:snapToGrid w:val="0"/>
              <w:spacing w:line="300" w:lineRule="exact"/>
              <w:jc w:val="center"/>
              <w:rPr>
                <w:rFonts w:hAnsi="ＭＳ 明朝"/>
                <w:sz w:val="20"/>
                <w:szCs w:val="20"/>
              </w:rPr>
            </w:pPr>
          </w:p>
        </w:tc>
        <w:tc>
          <w:tcPr>
            <w:tcW w:w="850" w:type="dxa"/>
            <w:vAlign w:val="center"/>
          </w:tcPr>
          <w:p w14:paraId="370F8C66" w14:textId="77777777" w:rsidR="00823E2D" w:rsidRPr="002F3E49" w:rsidRDefault="00823E2D" w:rsidP="00823E2D">
            <w:pPr>
              <w:snapToGrid w:val="0"/>
              <w:spacing w:line="300" w:lineRule="exact"/>
              <w:jc w:val="center"/>
              <w:rPr>
                <w:rFonts w:hAnsi="ＭＳ 明朝"/>
                <w:sz w:val="20"/>
                <w:szCs w:val="20"/>
              </w:rPr>
            </w:pPr>
          </w:p>
        </w:tc>
        <w:tc>
          <w:tcPr>
            <w:tcW w:w="2268" w:type="dxa"/>
            <w:vAlign w:val="center"/>
          </w:tcPr>
          <w:p w14:paraId="6BF2FB5F" w14:textId="77777777" w:rsidR="00823E2D" w:rsidRPr="002F3E49" w:rsidRDefault="00823E2D" w:rsidP="00823E2D">
            <w:pPr>
              <w:snapToGrid w:val="0"/>
              <w:spacing w:line="300" w:lineRule="exact"/>
              <w:jc w:val="center"/>
              <w:rPr>
                <w:rFonts w:hAnsi="ＭＳ 明朝"/>
                <w:sz w:val="20"/>
                <w:szCs w:val="20"/>
              </w:rPr>
            </w:pPr>
          </w:p>
        </w:tc>
        <w:tc>
          <w:tcPr>
            <w:tcW w:w="2268" w:type="dxa"/>
            <w:vAlign w:val="center"/>
          </w:tcPr>
          <w:p w14:paraId="183E1C28" w14:textId="77777777" w:rsidR="00823E2D" w:rsidRPr="002F3E49" w:rsidRDefault="00823E2D" w:rsidP="00823E2D">
            <w:pPr>
              <w:snapToGrid w:val="0"/>
              <w:spacing w:line="300" w:lineRule="exact"/>
              <w:jc w:val="center"/>
              <w:rPr>
                <w:rFonts w:hAnsi="ＭＳ 明朝"/>
                <w:sz w:val="20"/>
                <w:szCs w:val="20"/>
              </w:rPr>
            </w:pPr>
          </w:p>
        </w:tc>
      </w:tr>
      <w:tr w:rsidR="00823E2D" w:rsidRPr="00F82BC8" w14:paraId="4E98E0E6" w14:textId="21CAFB62" w:rsidTr="00CE5BD0">
        <w:trPr>
          <w:trHeight w:val="454"/>
          <w:jc w:val="center"/>
        </w:trPr>
        <w:tc>
          <w:tcPr>
            <w:tcW w:w="850" w:type="dxa"/>
            <w:vAlign w:val="center"/>
          </w:tcPr>
          <w:p w14:paraId="3AF9C6DB" w14:textId="6C8C8F05" w:rsidR="00823E2D" w:rsidRPr="002F3E49" w:rsidRDefault="00CE5BD0" w:rsidP="00823E2D">
            <w:pPr>
              <w:snapToGrid w:val="0"/>
              <w:spacing w:line="300" w:lineRule="exact"/>
              <w:jc w:val="center"/>
              <w:rPr>
                <w:rFonts w:hAnsi="ＭＳ 明朝"/>
                <w:sz w:val="20"/>
                <w:szCs w:val="20"/>
              </w:rPr>
            </w:pPr>
            <w:r w:rsidRPr="002F3E49">
              <w:rPr>
                <w:rFonts w:hAnsi="ＭＳ 明朝" w:hint="eastAsia"/>
                <w:sz w:val="20"/>
                <w:szCs w:val="20"/>
              </w:rPr>
              <w:t>／</w:t>
            </w:r>
          </w:p>
        </w:tc>
        <w:tc>
          <w:tcPr>
            <w:tcW w:w="1984" w:type="dxa"/>
            <w:vAlign w:val="center"/>
          </w:tcPr>
          <w:p w14:paraId="1B4E9B80" w14:textId="4D8D2EEC" w:rsidR="00823E2D" w:rsidRPr="002F3E49" w:rsidRDefault="00823E2D" w:rsidP="00823E2D">
            <w:pPr>
              <w:snapToGrid w:val="0"/>
              <w:spacing w:line="300" w:lineRule="exact"/>
              <w:jc w:val="center"/>
              <w:rPr>
                <w:rFonts w:hAnsi="ＭＳ 明朝"/>
                <w:sz w:val="20"/>
                <w:szCs w:val="20"/>
              </w:rPr>
            </w:pPr>
          </w:p>
        </w:tc>
        <w:tc>
          <w:tcPr>
            <w:tcW w:w="850" w:type="dxa"/>
            <w:vAlign w:val="center"/>
          </w:tcPr>
          <w:p w14:paraId="31B02C1B" w14:textId="77777777" w:rsidR="00823E2D" w:rsidRPr="002F3E49" w:rsidRDefault="00823E2D" w:rsidP="00823E2D">
            <w:pPr>
              <w:snapToGrid w:val="0"/>
              <w:spacing w:line="300" w:lineRule="exact"/>
              <w:jc w:val="center"/>
              <w:rPr>
                <w:rFonts w:hAnsi="ＭＳ 明朝"/>
                <w:sz w:val="20"/>
                <w:szCs w:val="20"/>
              </w:rPr>
            </w:pPr>
          </w:p>
        </w:tc>
        <w:tc>
          <w:tcPr>
            <w:tcW w:w="850" w:type="dxa"/>
            <w:vAlign w:val="center"/>
          </w:tcPr>
          <w:p w14:paraId="4B12C837" w14:textId="77777777" w:rsidR="00823E2D" w:rsidRPr="002F3E49" w:rsidRDefault="00823E2D" w:rsidP="00823E2D">
            <w:pPr>
              <w:snapToGrid w:val="0"/>
              <w:spacing w:line="300" w:lineRule="exact"/>
              <w:jc w:val="center"/>
              <w:rPr>
                <w:rFonts w:hAnsi="ＭＳ 明朝"/>
                <w:sz w:val="20"/>
                <w:szCs w:val="20"/>
              </w:rPr>
            </w:pPr>
          </w:p>
        </w:tc>
        <w:tc>
          <w:tcPr>
            <w:tcW w:w="2268" w:type="dxa"/>
            <w:vAlign w:val="center"/>
          </w:tcPr>
          <w:p w14:paraId="66030025" w14:textId="77777777" w:rsidR="00823E2D" w:rsidRPr="002F3E49" w:rsidRDefault="00823E2D" w:rsidP="00823E2D">
            <w:pPr>
              <w:snapToGrid w:val="0"/>
              <w:spacing w:line="300" w:lineRule="exact"/>
              <w:jc w:val="center"/>
              <w:rPr>
                <w:rFonts w:hAnsi="ＭＳ 明朝"/>
                <w:sz w:val="20"/>
                <w:szCs w:val="20"/>
              </w:rPr>
            </w:pPr>
          </w:p>
        </w:tc>
        <w:tc>
          <w:tcPr>
            <w:tcW w:w="2268" w:type="dxa"/>
            <w:vAlign w:val="center"/>
          </w:tcPr>
          <w:p w14:paraId="031A91B5" w14:textId="77777777" w:rsidR="00823E2D" w:rsidRPr="002F3E49" w:rsidRDefault="00823E2D" w:rsidP="00823E2D">
            <w:pPr>
              <w:snapToGrid w:val="0"/>
              <w:spacing w:line="300" w:lineRule="exact"/>
              <w:jc w:val="center"/>
              <w:rPr>
                <w:rFonts w:hAnsi="ＭＳ 明朝"/>
                <w:sz w:val="20"/>
                <w:szCs w:val="20"/>
              </w:rPr>
            </w:pPr>
          </w:p>
        </w:tc>
      </w:tr>
      <w:tr w:rsidR="00823E2D" w:rsidRPr="00F82BC8" w14:paraId="2365E789" w14:textId="2D547B96" w:rsidTr="00CE5BD0">
        <w:trPr>
          <w:trHeight w:val="454"/>
          <w:jc w:val="center"/>
        </w:trPr>
        <w:tc>
          <w:tcPr>
            <w:tcW w:w="850" w:type="dxa"/>
            <w:vAlign w:val="center"/>
          </w:tcPr>
          <w:p w14:paraId="59F8B045" w14:textId="6757A694" w:rsidR="00823E2D" w:rsidRPr="002F3E49" w:rsidRDefault="00CE5BD0" w:rsidP="00823E2D">
            <w:pPr>
              <w:snapToGrid w:val="0"/>
              <w:spacing w:line="300" w:lineRule="exact"/>
              <w:jc w:val="center"/>
              <w:rPr>
                <w:rFonts w:hAnsi="ＭＳ 明朝"/>
                <w:sz w:val="20"/>
                <w:szCs w:val="20"/>
              </w:rPr>
            </w:pPr>
            <w:r w:rsidRPr="002F3E49">
              <w:rPr>
                <w:rFonts w:hAnsi="ＭＳ 明朝" w:hint="eastAsia"/>
                <w:sz w:val="20"/>
                <w:szCs w:val="20"/>
              </w:rPr>
              <w:t>／</w:t>
            </w:r>
          </w:p>
        </w:tc>
        <w:tc>
          <w:tcPr>
            <w:tcW w:w="1984" w:type="dxa"/>
            <w:vAlign w:val="center"/>
          </w:tcPr>
          <w:p w14:paraId="348F234E" w14:textId="3C4DEA47" w:rsidR="00823E2D" w:rsidRPr="002F3E49" w:rsidRDefault="00823E2D" w:rsidP="00823E2D">
            <w:pPr>
              <w:snapToGrid w:val="0"/>
              <w:spacing w:line="300" w:lineRule="exact"/>
              <w:jc w:val="center"/>
              <w:rPr>
                <w:rFonts w:hAnsi="ＭＳ 明朝"/>
                <w:sz w:val="20"/>
                <w:szCs w:val="20"/>
              </w:rPr>
            </w:pPr>
          </w:p>
        </w:tc>
        <w:tc>
          <w:tcPr>
            <w:tcW w:w="850" w:type="dxa"/>
            <w:vAlign w:val="center"/>
          </w:tcPr>
          <w:p w14:paraId="724A31D0" w14:textId="77777777" w:rsidR="00823E2D" w:rsidRPr="002F3E49" w:rsidRDefault="00823E2D" w:rsidP="00823E2D">
            <w:pPr>
              <w:snapToGrid w:val="0"/>
              <w:spacing w:line="300" w:lineRule="exact"/>
              <w:jc w:val="center"/>
              <w:rPr>
                <w:rFonts w:hAnsi="ＭＳ 明朝"/>
                <w:sz w:val="20"/>
                <w:szCs w:val="20"/>
              </w:rPr>
            </w:pPr>
          </w:p>
        </w:tc>
        <w:tc>
          <w:tcPr>
            <w:tcW w:w="850" w:type="dxa"/>
            <w:vAlign w:val="center"/>
          </w:tcPr>
          <w:p w14:paraId="1D3EAF17" w14:textId="77777777" w:rsidR="00823E2D" w:rsidRPr="002F3E49" w:rsidRDefault="00823E2D" w:rsidP="00823E2D">
            <w:pPr>
              <w:snapToGrid w:val="0"/>
              <w:spacing w:line="300" w:lineRule="exact"/>
              <w:jc w:val="center"/>
              <w:rPr>
                <w:rFonts w:hAnsi="ＭＳ 明朝"/>
                <w:sz w:val="20"/>
                <w:szCs w:val="20"/>
              </w:rPr>
            </w:pPr>
          </w:p>
        </w:tc>
        <w:tc>
          <w:tcPr>
            <w:tcW w:w="2268" w:type="dxa"/>
            <w:vAlign w:val="center"/>
          </w:tcPr>
          <w:p w14:paraId="7C1F2151" w14:textId="77777777" w:rsidR="00823E2D" w:rsidRPr="002F3E49" w:rsidRDefault="00823E2D" w:rsidP="00823E2D">
            <w:pPr>
              <w:snapToGrid w:val="0"/>
              <w:spacing w:line="300" w:lineRule="exact"/>
              <w:jc w:val="center"/>
              <w:rPr>
                <w:rFonts w:hAnsi="ＭＳ 明朝"/>
                <w:sz w:val="20"/>
                <w:szCs w:val="20"/>
              </w:rPr>
            </w:pPr>
          </w:p>
        </w:tc>
        <w:tc>
          <w:tcPr>
            <w:tcW w:w="2268" w:type="dxa"/>
            <w:vAlign w:val="center"/>
          </w:tcPr>
          <w:p w14:paraId="1D15F121" w14:textId="77777777" w:rsidR="00823E2D" w:rsidRPr="002F3E49" w:rsidRDefault="00823E2D" w:rsidP="00823E2D">
            <w:pPr>
              <w:snapToGrid w:val="0"/>
              <w:spacing w:line="300" w:lineRule="exact"/>
              <w:jc w:val="center"/>
              <w:rPr>
                <w:rFonts w:hAnsi="ＭＳ 明朝"/>
                <w:sz w:val="20"/>
                <w:szCs w:val="20"/>
              </w:rPr>
            </w:pPr>
          </w:p>
        </w:tc>
      </w:tr>
      <w:tr w:rsidR="00CE5BD0" w:rsidRPr="00F82BC8" w14:paraId="618E7840" w14:textId="77777777" w:rsidTr="00CE5BD0">
        <w:trPr>
          <w:trHeight w:val="454"/>
          <w:jc w:val="center"/>
        </w:trPr>
        <w:tc>
          <w:tcPr>
            <w:tcW w:w="850" w:type="dxa"/>
            <w:vAlign w:val="center"/>
          </w:tcPr>
          <w:p w14:paraId="3C51CE6F" w14:textId="289E6E08" w:rsidR="00CE5BD0" w:rsidRPr="002F3E49" w:rsidRDefault="00CE5BD0" w:rsidP="00823E2D">
            <w:pPr>
              <w:snapToGrid w:val="0"/>
              <w:spacing w:line="300" w:lineRule="exact"/>
              <w:jc w:val="center"/>
              <w:rPr>
                <w:rFonts w:hAnsi="ＭＳ 明朝"/>
                <w:sz w:val="20"/>
                <w:szCs w:val="20"/>
              </w:rPr>
            </w:pPr>
            <w:r w:rsidRPr="002F3E49">
              <w:rPr>
                <w:rFonts w:hAnsi="ＭＳ 明朝" w:hint="eastAsia"/>
                <w:sz w:val="20"/>
                <w:szCs w:val="20"/>
              </w:rPr>
              <w:t>／</w:t>
            </w:r>
          </w:p>
        </w:tc>
        <w:tc>
          <w:tcPr>
            <w:tcW w:w="1984" w:type="dxa"/>
            <w:vAlign w:val="center"/>
          </w:tcPr>
          <w:p w14:paraId="29695131" w14:textId="77777777" w:rsidR="00CE5BD0" w:rsidRPr="002F3E49" w:rsidRDefault="00CE5BD0" w:rsidP="00823E2D">
            <w:pPr>
              <w:snapToGrid w:val="0"/>
              <w:spacing w:line="300" w:lineRule="exact"/>
              <w:jc w:val="center"/>
              <w:rPr>
                <w:rFonts w:hAnsi="ＭＳ 明朝"/>
                <w:sz w:val="20"/>
                <w:szCs w:val="20"/>
              </w:rPr>
            </w:pPr>
          </w:p>
        </w:tc>
        <w:tc>
          <w:tcPr>
            <w:tcW w:w="850" w:type="dxa"/>
            <w:vAlign w:val="center"/>
          </w:tcPr>
          <w:p w14:paraId="485C889C" w14:textId="77777777" w:rsidR="00CE5BD0" w:rsidRPr="002F3E49" w:rsidRDefault="00CE5BD0" w:rsidP="00823E2D">
            <w:pPr>
              <w:snapToGrid w:val="0"/>
              <w:spacing w:line="300" w:lineRule="exact"/>
              <w:jc w:val="center"/>
              <w:rPr>
                <w:rFonts w:hAnsi="ＭＳ 明朝"/>
                <w:sz w:val="20"/>
                <w:szCs w:val="20"/>
              </w:rPr>
            </w:pPr>
          </w:p>
        </w:tc>
        <w:tc>
          <w:tcPr>
            <w:tcW w:w="850" w:type="dxa"/>
            <w:vAlign w:val="center"/>
          </w:tcPr>
          <w:p w14:paraId="20F1B146" w14:textId="77777777" w:rsidR="00CE5BD0" w:rsidRPr="002F3E49" w:rsidRDefault="00CE5BD0" w:rsidP="00823E2D">
            <w:pPr>
              <w:snapToGrid w:val="0"/>
              <w:spacing w:line="300" w:lineRule="exact"/>
              <w:jc w:val="center"/>
              <w:rPr>
                <w:rFonts w:hAnsi="ＭＳ 明朝"/>
                <w:sz w:val="20"/>
                <w:szCs w:val="20"/>
              </w:rPr>
            </w:pPr>
          </w:p>
        </w:tc>
        <w:tc>
          <w:tcPr>
            <w:tcW w:w="2268" w:type="dxa"/>
            <w:vAlign w:val="center"/>
          </w:tcPr>
          <w:p w14:paraId="732A93C8" w14:textId="77777777" w:rsidR="00CE5BD0" w:rsidRPr="002F3E49" w:rsidRDefault="00CE5BD0" w:rsidP="00823E2D">
            <w:pPr>
              <w:snapToGrid w:val="0"/>
              <w:spacing w:line="300" w:lineRule="exact"/>
              <w:jc w:val="center"/>
              <w:rPr>
                <w:rFonts w:hAnsi="ＭＳ 明朝"/>
                <w:sz w:val="20"/>
                <w:szCs w:val="20"/>
              </w:rPr>
            </w:pPr>
          </w:p>
        </w:tc>
        <w:tc>
          <w:tcPr>
            <w:tcW w:w="2268" w:type="dxa"/>
            <w:vAlign w:val="center"/>
          </w:tcPr>
          <w:p w14:paraId="43745931" w14:textId="77777777" w:rsidR="00CE5BD0" w:rsidRPr="002F3E49" w:rsidRDefault="00CE5BD0" w:rsidP="00823E2D">
            <w:pPr>
              <w:snapToGrid w:val="0"/>
              <w:spacing w:line="300" w:lineRule="exact"/>
              <w:jc w:val="center"/>
              <w:rPr>
                <w:rFonts w:hAnsi="ＭＳ 明朝"/>
                <w:sz w:val="20"/>
                <w:szCs w:val="20"/>
              </w:rPr>
            </w:pPr>
          </w:p>
        </w:tc>
      </w:tr>
      <w:tr w:rsidR="00CE5BD0" w:rsidRPr="00F82BC8" w14:paraId="2D129526" w14:textId="77777777" w:rsidTr="00CE5BD0">
        <w:trPr>
          <w:trHeight w:val="454"/>
          <w:jc w:val="center"/>
        </w:trPr>
        <w:tc>
          <w:tcPr>
            <w:tcW w:w="850" w:type="dxa"/>
            <w:vAlign w:val="center"/>
          </w:tcPr>
          <w:p w14:paraId="486C9D46" w14:textId="77777777" w:rsidR="00CE5BD0" w:rsidRPr="002F3E49" w:rsidRDefault="00CE5BD0" w:rsidP="00823E2D">
            <w:pPr>
              <w:snapToGrid w:val="0"/>
              <w:spacing w:line="300" w:lineRule="exact"/>
              <w:jc w:val="center"/>
              <w:rPr>
                <w:rFonts w:hAnsi="ＭＳ 明朝"/>
                <w:sz w:val="20"/>
                <w:szCs w:val="20"/>
              </w:rPr>
            </w:pPr>
          </w:p>
        </w:tc>
        <w:tc>
          <w:tcPr>
            <w:tcW w:w="1984" w:type="dxa"/>
            <w:vAlign w:val="center"/>
          </w:tcPr>
          <w:p w14:paraId="09DA6764" w14:textId="77777777" w:rsidR="00CE5BD0" w:rsidRPr="002F3E49" w:rsidRDefault="00CE5BD0" w:rsidP="00823E2D">
            <w:pPr>
              <w:snapToGrid w:val="0"/>
              <w:spacing w:line="300" w:lineRule="exact"/>
              <w:jc w:val="center"/>
              <w:rPr>
                <w:rFonts w:hAnsi="ＭＳ 明朝"/>
                <w:sz w:val="20"/>
                <w:szCs w:val="20"/>
              </w:rPr>
            </w:pPr>
          </w:p>
        </w:tc>
        <w:tc>
          <w:tcPr>
            <w:tcW w:w="850" w:type="dxa"/>
            <w:vAlign w:val="center"/>
          </w:tcPr>
          <w:p w14:paraId="1ABD1C74" w14:textId="77777777" w:rsidR="00CE5BD0" w:rsidRPr="002F3E49" w:rsidRDefault="00CE5BD0" w:rsidP="00823E2D">
            <w:pPr>
              <w:snapToGrid w:val="0"/>
              <w:spacing w:line="300" w:lineRule="exact"/>
              <w:jc w:val="center"/>
              <w:rPr>
                <w:rFonts w:hAnsi="ＭＳ 明朝"/>
                <w:sz w:val="20"/>
                <w:szCs w:val="20"/>
              </w:rPr>
            </w:pPr>
          </w:p>
        </w:tc>
        <w:tc>
          <w:tcPr>
            <w:tcW w:w="850" w:type="dxa"/>
            <w:vAlign w:val="center"/>
          </w:tcPr>
          <w:p w14:paraId="63F95FA9" w14:textId="77777777" w:rsidR="00CE5BD0" w:rsidRPr="002F3E49" w:rsidRDefault="00CE5BD0" w:rsidP="00823E2D">
            <w:pPr>
              <w:snapToGrid w:val="0"/>
              <w:spacing w:line="300" w:lineRule="exact"/>
              <w:jc w:val="center"/>
              <w:rPr>
                <w:rFonts w:hAnsi="ＭＳ 明朝"/>
                <w:sz w:val="20"/>
                <w:szCs w:val="20"/>
              </w:rPr>
            </w:pPr>
          </w:p>
        </w:tc>
        <w:tc>
          <w:tcPr>
            <w:tcW w:w="2268" w:type="dxa"/>
            <w:vAlign w:val="center"/>
          </w:tcPr>
          <w:p w14:paraId="70D7C835" w14:textId="77777777" w:rsidR="00CE5BD0" w:rsidRPr="002F3E49" w:rsidRDefault="00CE5BD0" w:rsidP="00823E2D">
            <w:pPr>
              <w:snapToGrid w:val="0"/>
              <w:spacing w:line="300" w:lineRule="exact"/>
              <w:jc w:val="center"/>
              <w:rPr>
                <w:rFonts w:hAnsi="ＭＳ 明朝"/>
                <w:sz w:val="20"/>
                <w:szCs w:val="20"/>
              </w:rPr>
            </w:pPr>
          </w:p>
        </w:tc>
        <w:tc>
          <w:tcPr>
            <w:tcW w:w="2268" w:type="dxa"/>
            <w:vAlign w:val="center"/>
          </w:tcPr>
          <w:p w14:paraId="21289616" w14:textId="77777777" w:rsidR="00CE5BD0" w:rsidRPr="002F3E49" w:rsidRDefault="00CE5BD0" w:rsidP="00823E2D">
            <w:pPr>
              <w:snapToGrid w:val="0"/>
              <w:spacing w:line="300" w:lineRule="exact"/>
              <w:jc w:val="center"/>
              <w:rPr>
                <w:rFonts w:hAnsi="ＭＳ 明朝"/>
                <w:sz w:val="20"/>
                <w:szCs w:val="20"/>
              </w:rPr>
            </w:pPr>
          </w:p>
        </w:tc>
      </w:tr>
    </w:tbl>
    <w:p w14:paraId="5208C056" w14:textId="535A8D75" w:rsidR="00CE5BD0" w:rsidRDefault="00CE5BD0" w:rsidP="00CE5BD0">
      <w:pPr>
        <w:snapToGrid w:val="0"/>
        <w:ind w:right="840"/>
        <w:rPr>
          <w:rFonts w:hAnsi="ＭＳ 明朝"/>
        </w:rPr>
      </w:pPr>
    </w:p>
    <w:p w14:paraId="53F1A143" w14:textId="77777777" w:rsidR="005E0BFF" w:rsidRDefault="005E0BFF" w:rsidP="00CE5BD0">
      <w:pPr>
        <w:snapToGrid w:val="0"/>
        <w:ind w:right="840"/>
        <w:rPr>
          <w:rFonts w:hAnsi="ＭＳ 明朝"/>
        </w:rPr>
      </w:pPr>
    </w:p>
    <w:tbl>
      <w:tblPr>
        <w:tblStyle w:val="a8"/>
        <w:tblW w:w="9070" w:type="dxa"/>
        <w:jc w:val="center"/>
        <w:tblLook w:val="04A0" w:firstRow="1" w:lastRow="0" w:firstColumn="1" w:lastColumn="0" w:noHBand="0" w:noVBand="1"/>
      </w:tblPr>
      <w:tblGrid>
        <w:gridCol w:w="850"/>
        <w:gridCol w:w="1984"/>
        <w:gridCol w:w="850"/>
        <w:gridCol w:w="850"/>
        <w:gridCol w:w="2268"/>
        <w:gridCol w:w="2268"/>
      </w:tblGrid>
      <w:tr w:rsidR="00CE5BD0" w:rsidRPr="00F82BC8" w14:paraId="1C298CE5" w14:textId="77777777" w:rsidTr="007A213F">
        <w:trPr>
          <w:jc w:val="center"/>
        </w:trPr>
        <w:tc>
          <w:tcPr>
            <w:tcW w:w="9070" w:type="dxa"/>
            <w:gridSpan w:val="6"/>
            <w:vAlign w:val="center"/>
          </w:tcPr>
          <w:p w14:paraId="52E0FBD2" w14:textId="32517691" w:rsidR="00CE5BD0" w:rsidRPr="00823E2D" w:rsidRDefault="00CE5BD0" w:rsidP="007A213F">
            <w:pPr>
              <w:snapToGrid w:val="0"/>
              <w:spacing w:line="300" w:lineRule="exact"/>
              <w:jc w:val="center"/>
              <w:rPr>
                <w:rFonts w:ascii="ＭＳ ゴシック" w:eastAsia="ＭＳ ゴシック" w:hAnsi="ＭＳ ゴシック"/>
              </w:rPr>
            </w:pPr>
            <w:r>
              <w:rPr>
                <w:rFonts w:ascii="ＭＳ ゴシック" w:eastAsia="ＭＳ ゴシック" w:hAnsi="ＭＳ ゴシック" w:hint="eastAsia"/>
              </w:rPr>
              <w:t>下記の人を探しています</w:t>
            </w:r>
          </w:p>
        </w:tc>
      </w:tr>
      <w:tr w:rsidR="00CE5BD0" w:rsidRPr="00F82BC8" w14:paraId="5D6CE34B" w14:textId="77777777" w:rsidTr="007A213F">
        <w:trPr>
          <w:trHeight w:val="454"/>
          <w:jc w:val="center"/>
        </w:trPr>
        <w:tc>
          <w:tcPr>
            <w:tcW w:w="850" w:type="dxa"/>
            <w:vAlign w:val="center"/>
          </w:tcPr>
          <w:p w14:paraId="010EEC5C" w14:textId="77777777" w:rsidR="00CE5BD0" w:rsidRPr="005E0BFF" w:rsidRDefault="00CE5BD0" w:rsidP="007A213F">
            <w:pPr>
              <w:snapToGrid w:val="0"/>
              <w:spacing w:line="300" w:lineRule="exact"/>
              <w:jc w:val="center"/>
              <w:rPr>
                <w:rFonts w:hAnsi="ＭＳ 明朝"/>
                <w:sz w:val="20"/>
                <w:szCs w:val="20"/>
              </w:rPr>
            </w:pPr>
            <w:r w:rsidRPr="005E0BFF">
              <w:rPr>
                <w:rFonts w:hAnsi="ＭＳ 明朝" w:hint="eastAsia"/>
                <w:sz w:val="20"/>
                <w:szCs w:val="20"/>
              </w:rPr>
              <w:t>月日</w:t>
            </w:r>
          </w:p>
        </w:tc>
        <w:tc>
          <w:tcPr>
            <w:tcW w:w="1984" w:type="dxa"/>
            <w:vAlign w:val="center"/>
          </w:tcPr>
          <w:p w14:paraId="348E3D9E" w14:textId="77777777" w:rsidR="00CE5BD0" w:rsidRPr="005E0BFF" w:rsidRDefault="00CE5BD0" w:rsidP="007A213F">
            <w:pPr>
              <w:snapToGrid w:val="0"/>
              <w:spacing w:line="300" w:lineRule="exact"/>
              <w:jc w:val="center"/>
              <w:rPr>
                <w:rFonts w:hAnsi="ＭＳ 明朝"/>
                <w:sz w:val="20"/>
                <w:szCs w:val="20"/>
              </w:rPr>
            </w:pPr>
            <w:r w:rsidRPr="005E0BFF">
              <w:rPr>
                <w:rFonts w:hAnsi="ＭＳ 明朝" w:hint="eastAsia"/>
                <w:sz w:val="20"/>
                <w:szCs w:val="20"/>
              </w:rPr>
              <w:t>氏名</w:t>
            </w:r>
          </w:p>
        </w:tc>
        <w:tc>
          <w:tcPr>
            <w:tcW w:w="850" w:type="dxa"/>
            <w:vAlign w:val="center"/>
          </w:tcPr>
          <w:p w14:paraId="4FDEB914" w14:textId="77777777" w:rsidR="00CE5BD0" w:rsidRPr="005E0BFF" w:rsidRDefault="00CE5BD0" w:rsidP="007A213F">
            <w:pPr>
              <w:snapToGrid w:val="0"/>
              <w:spacing w:line="300" w:lineRule="exact"/>
              <w:jc w:val="center"/>
              <w:rPr>
                <w:rFonts w:hAnsi="ＭＳ 明朝"/>
                <w:sz w:val="20"/>
                <w:szCs w:val="20"/>
              </w:rPr>
            </w:pPr>
            <w:r w:rsidRPr="005E0BFF">
              <w:rPr>
                <w:rFonts w:hAnsi="ＭＳ 明朝" w:hint="eastAsia"/>
                <w:sz w:val="20"/>
                <w:szCs w:val="20"/>
              </w:rPr>
              <w:t>年齢</w:t>
            </w:r>
          </w:p>
        </w:tc>
        <w:tc>
          <w:tcPr>
            <w:tcW w:w="850" w:type="dxa"/>
            <w:vAlign w:val="center"/>
          </w:tcPr>
          <w:p w14:paraId="2E6F2213" w14:textId="77777777" w:rsidR="00CE5BD0" w:rsidRPr="005E0BFF" w:rsidRDefault="00CE5BD0" w:rsidP="007A213F">
            <w:pPr>
              <w:snapToGrid w:val="0"/>
              <w:spacing w:line="300" w:lineRule="exact"/>
              <w:jc w:val="center"/>
              <w:rPr>
                <w:rFonts w:hAnsi="ＭＳ 明朝"/>
                <w:sz w:val="20"/>
                <w:szCs w:val="20"/>
              </w:rPr>
            </w:pPr>
            <w:r w:rsidRPr="005E0BFF">
              <w:rPr>
                <w:rFonts w:hAnsi="ＭＳ 明朝" w:hint="eastAsia"/>
                <w:sz w:val="20"/>
                <w:szCs w:val="20"/>
              </w:rPr>
              <w:t>性別</w:t>
            </w:r>
          </w:p>
        </w:tc>
        <w:tc>
          <w:tcPr>
            <w:tcW w:w="2268" w:type="dxa"/>
            <w:vAlign w:val="center"/>
          </w:tcPr>
          <w:p w14:paraId="787B00F9" w14:textId="77777777" w:rsidR="00CE5BD0" w:rsidRPr="005E0BFF" w:rsidRDefault="00CE5BD0" w:rsidP="007A213F">
            <w:pPr>
              <w:snapToGrid w:val="0"/>
              <w:spacing w:line="300" w:lineRule="exact"/>
              <w:jc w:val="center"/>
              <w:rPr>
                <w:rFonts w:hAnsi="ＭＳ 明朝"/>
                <w:sz w:val="20"/>
                <w:szCs w:val="20"/>
              </w:rPr>
            </w:pPr>
            <w:r w:rsidRPr="005E0BFF">
              <w:rPr>
                <w:rFonts w:hAnsi="ＭＳ 明朝" w:hint="eastAsia"/>
                <w:sz w:val="20"/>
                <w:szCs w:val="20"/>
              </w:rPr>
              <w:t>住所</w:t>
            </w:r>
          </w:p>
        </w:tc>
        <w:tc>
          <w:tcPr>
            <w:tcW w:w="2268" w:type="dxa"/>
            <w:vAlign w:val="center"/>
          </w:tcPr>
          <w:p w14:paraId="21E15B00" w14:textId="7DDC44C9" w:rsidR="00CE5BD0" w:rsidRPr="005E0BFF" w:rsidRDefault="00CE5BD0" w:rsidP="007A213F">
            <w:pPr>
              <w:snapToGrid w:val="0"/>
              <w:spacing w:line="300" w:lineRule="exact"/>
              <w:jc w:val="center"/>
              <w:rPr>
                <w:rFonts w:hAnsi="ＭＳ 明朝"/>
                <w:sz w:val="20"/>
                <w:szCs w:val="20"/>
              </w:rPr>
            </w:pPr>
            <w:r w:rsidRPr="005E0BFF">
              <w:rPr>
                <w:rFonts w:hAnsi="ＭＳ 明朝" w:hint="eastAsia"/>
                <w:sz w:val="20"/>
                <w:szCs w:val="20"/>
              </w:rPr>
              <w:t>情報連絡先</w:t>
            </w:r>
          </w:p>
        </w:tc>
      </w:tr>
      <w:tr w:rsidR="00CE5BD0" w:rsidRPr="00F82BC8" w14:paraId="47B1A3BC" w14:textId="77777777" w:rsidTr="007A213F">
        <w:trPr>
          <w:trHeight w:val="454"/>
          <w:jc w:val="center"/>
        </w:trPr>
        <w:tc>
          <w:tcPr>
            <w:tcW w:w="850" w:type="dxa"/>
            <w:vAlign w:val="center"/>
          </w:tcPr>
          <w:p w14:paraId="35589B59" w14:textId="77777777" w:rsidR="00CE5BD0" w:rsidRPr="005E0BFF" w:rsidRDefault="00CE5BD0" w:rsidP="007A213F">
            <w:pPr>
              <w:snapToGrid w:val="0"/>
              <w:spacing w:line="300" w:lineRule="exact"/>
              <w:jc w:val="center"/>
              <w:rPr>
                <w:rFonts w:hAnsi="ＭＳ 明朝"/>
                <w:sz w:val="20"/>
                <w:szCs w:val="20"/>
              </w:rPr>
            </w:pPr>
            <w:r w:rsidRPr="005E0BFF">
              <w:rPr>
                <w:rFonts w:hAnsi="ＭＳ 明朝" w:hint="eastAsia"/>
                <w:sz w:val="20"/>
                <w:szCs w:val="20"/>
              </w:rPr>
              <w:t>／</w:t>
            </w:r>
          </w:p>
        </w:tc>
        <w:tc>
          <w:tcPr>
            <w:tcW w:w="1984" w:type="dxa"/>
            <w:vAlign w:val="center"/>
          </w:tcPr>
          <w:p w14:paraId="234C7CC7" w14:textId="77777777" w:rsidR="00CE5BD0" w:rsidRPr="005E0BFF" w:rsidRDefault="00CE5BD0" w:rsidP="007A213F">
            <w:pPr>
              <w:snapToGrid w:val="0"/>
              <w:spacing w:line="300" w:lineRule="exact"/>
              <w:jc w:val="center"/>
              <w:rPr>
                <w:rFonts w:hAnsi="ＭＳ 明朝"/>
                <w:sz w:val="20"/>
                <w:szCs w:val="20"/>
              </w:rPr>
            </w:pPr>
          </w:p>
        </w:tc>
        <w:tc>
          <w:tcPr>
            <w:tcW w:w="850" w:type="dxa"/>
            <w:vAlign w:val="center"/>
          </w:tcPr>
          <w:p w14:paraId="485B90CB" w14:textId="77777777" w:rsidR="00CE5BD0" w:rsidRPr="005E0BFF" w:rsidRDefault="00CE5BD0" w:rsidP="007A213F">
            <w:pPr>
              <w:snapToGrid w:val="0"/>
              <w:spacing w:line="300" w:lineRule="exact"/>
              <w:jc w:val="center"/>
              <w:rPr>
                <w:rFonts w:hAnsi="ＭＳ 明朝"/>
                <w:sz w:val="20"/>
                <w:szCs w:val="20"/>
              </w:rPr>
            </w:pPr>
          </w:p>
        </w:tc>
        <w:tc>
          <w:tcPr>
            <w:tcW w:w="850" w:type="dxa"/>
            <w:vAlign w:val="center"/>
          </w:tcPr>
          <w:p w14:paraId="7BCEA5EB" w14:textId="77777777" w:rsidR="00CE5BD0" w:rsidRPr="005E0BFF" w:rsidRDefault="00CE5BD0" w:rsidP="007A213F">
            <w:pPr>
              <w:snapToGrid w:val="0"/>
              <w:spacing w:line="300" w:lineRule="exact"/>
              <w:jc w:val="center"/>
              <w:rPr>
                <w:rFonts w:hAnsi="ＭＳ 明朝"/>
                <w:sz w:val="20"/>
                <w:szCs w:val="20"/>
              </w:rPr>
            </w:pPr>
          </w:p>
        </w:tc>
        <w:tc>
          <w:tcPr>
            <w:tcW w:w="2268" w:type="dxa"/>
            <w:vAlign w:val="center"/>
          </w:tcPr>
          <w:p w14:paraId="41C010F9" w14:textId="77777777" w:rsidR="00CE5BD0" w:rsidRPr="005E0BFF" w:rsidRDefault="00CE5BD0" w:rsidP="007A213F">
            <w:pPr>
              <w:snapToGrid w:val="0"/>
              <w:spacing w:line="300" w:lineRule="exact"/>
              <w:jc w:val="center"/>
              <w:rPr>
                <w:rFonts w:hAnsi="ＭＳ 明朝"/>
                <w:sz w:val="20"/>
                <w:szCs w:val="20"/>
              </w:rPr>
            </w:pPr>
          </w:p>
        </w:tc>
        <w:tc>
          <w:tcPr>
            <w:tcW w:w="2268" w:type="dxa"/>
            <w:vAlign w:val="center"/>
          </w:tcPr>
          <w:p w14:paraId="0057E9D1" w14:textId="77777777" w:rsidR="00CE5BD0" w:rsidRPr="005E0BFF" w:rsidRDefault="00CE5BD0" w:rsidP="007A213F">
            <w:pPr>
              <w:snapToGrid w:val="0"/>
              <w:spacing w:line="300" w:lineRule="exact"/>
              <w:jc w:val="center"/>
              <w:rPr>
                <w:rFonts w:hAnsi="ＭＳ 明朝"/>
                <w:sz w:val="20"/>
                <w:szCs w:val="20"/>
              </w:rPr>
            </w:pPr>
          </w:p>
        </w:tc>
      </w:tr>
      <w:tr w:rsidR="00CE5BD0" w:rsidRPr="00F82BC8" w14:paraId="75D800BC" w14:textId="77777777" w:rsidTr="007A213F">
        <w:trPr>
          <w:trHeight w:val="454"/>
          <w:jc w:val="center"/>
        </w:trPr>
        <w:tc>
          <w:tcPr>
            <w:tcW w:w="850" w:type="dxa"/>
            <w:vAlign w:val="center"/>
          </w:tcPr>
          <w:p w14:paraId="04E32E9B" w14:textId="77777777" w:rsidR="00CE5BD0" w:rsidRPr="005E0BFF" w:rsidRDefault="00CE5BD0" w:rsidP="007A213F">
            <w:pPr>
              <w:snapToGrid w:val="0"/>
              <w:spacing w:line="300" w:lineRule="exact"/>
              <w:jc w:val="center"/>
              <w:rPr>
                <w:rFonts w:hAnsi="ＭＳ 明朝"/>
                <w:sz w:val="20"/>
                <w:szCs w:val="20"/>
              </w:rPr>
            </w:pPr>
            <w:r w:rsidRPr="005E0BFF">
              <w:rPr>
                <w:rFonts w:hAnsi="ＭＳ 明朝" w:hint="eastAsia"/>
                <w:sz w:val="20"/>
                <w:szCs w:val="20"/>
              </w:rPr>
              <w:t>／</w:t>
            </w:r>
          </w:p>
        </w:tc>
        <w:tc>
          <w:tcPr>
            <w:tcW w:w="1984" w:type="dxa"/>
            <w:vAlign w:val="center"/>
          </w:tcPr>
          <w:p w14:paraId="1A7FA0DD" w14:textId="77777777" w:rsidR="00CE5BD0" w:rsidRPr="005E0BFF" w:rsidRDefault="00CE5BD0" w:rsidP="007A213F">
            <w:pPr>
              <w:snapToGrid w:val="0"/>
              <w:spacing w:line="300" w:lineRule="exact"/>
              <w:jc w:val="center"/>
              <w:rPr>
                <w:rFonts w:hAnsi="ＭＳ 明朝"/>
                <w:sz w:val="20"/>
                <w:szCs w:val="20"/>
              </w:rPr>
            </w:pPr>
          </w:p>
        </w:tc>
        <w:tc>
          <w:tcPr>
            <w:tcW w:w="850" w:type="dxa"/>
            <w:vAlign w:val="center"/>
          </w:tcPr>
          <w:p w14:paraId="2D4B0CBD" w14:textId="77777777" w:rsidR="00CE5BD0" w:rsidRPr="005E0BFF" w:rsidRDefault="00CE5BD0" w:rsidP="007A213F">
            <w:pPr>
              <w:snapToGrid w:val="0"/>
              <w:spacing w:line="300" w:lineRule="exact"/>
              <w:jc w:val="center"/>
              <w:rPr>
                <w:rFonts w:hAnsi="ＭＳ 明朝"/>
                <w:sz w:val="20"/>
                <w:szCs w:val="20"/>
              </w:rPr>
            </w:pPr>
          </w:p>
        </w:tc>
        <w:tc>
          <w:tcPr>
            <w:tcW w:w="850" w:type="dxa"/>
            <w:vAlign w:val="center"/>
          </w:tcPr>
          <w:p w14:paraId="333468F5" w14:textId="77777777" w:rsidR="00CE5BD0" w:rsidRPr="005E0BFF" w:rsidRDefault="00CE5BD0" w:rsidP="007A213F">
            <w:pPr>
              <w:snapToGrid w:val="0"/>
              <w:spacing w:line="300" w:lineRule="exact"/>
              <w:jc w:val="center"/>
              <w:rPr>
                <w:rFonts w:hAnsi="ＭＳ 明朝"/>
                <w:sz w:val="20"/>
                <w:szCs w:val="20"/>
              </w:rPr>
            </w:pPr>
          </w:p>
        </w:tc>
        <w:tc>
          <w:tcPr>
            <w:tcW w:w="2268" w:type="dxa"/>
            <w:vAlign w:val="center"/>
          </w:tcPr>
          <w:p w14:paraId="7CAB3E9D" w14:textId="77777777" w:rsidR="00CE5BD0" w:rsidRPr="005E0BFF" w:rsidRDefault="00CE5BD0" w:rsidP="007A213F">
            <w:pPr>
              <w:snapToGrid w:val="0"/>
              <w:spacing w:line="300" w:lineRule="exact"/>
              <w:jc w:val="center"/>
              <w:rPr>
                <w:rFonts w:hAnsi="ＭＳ 明朝"/>
                <w:sz w:val="20"/>
                <w:szCs w:val="20"/>
              </w:rPr>
            </w:pPr>
          </w:p>
        </w:tc>
        <w:tc>
          <w:tcPr>
            <w:tcW w:w="2268" w:type="dxa"/>
            <w:vAlign w:val="center"/>
          </w:tcPr>
          <w:p w14:paraId="508E1567" w14:textId="77777777" w:rsidR="00CE5BD0" w:rsidRPr="005E0BFF" w:rsidRDefault="00CE5BD0" w:rsidP="007A213F">
            <w:pPr>
              <w:snapToGrid w:val="0"/>
              <w:spacing w:line="300" w:lineRule="exact"/>
              <w:jc w:val="center"/>
              <w:rPr>
                <w:rFonts w:hAnsi="ＭＳ 明朝"/>
                <w:sz w:val="20"/>
                <w:szCs w:val="20"/>
              </w:rPr>
            </w:pPr>
          </w:p>
        </w:tc>
      </w:tr>
      <w:tr w:rsidR="00CE5BD0" w:rsidRPr="00F82BC8" w14:paraId="66BFA4CD" w14:textId="77777777" w:rsidTr="007A213F">
        <w:trPr>
          <w:trHeight w:val="454"/>
          <w:jc w:val="center"/>
        </w:trPr>
        <w:tc>
          <w:tcPr>
            <w:tcW w:w="850" w:type="dxa"/>
            <w:vAlign w:val="center"/>
          </w:tcPr>
          <w:p w14:paraId="7AA110D9" w14:textId="77777777" w:rsidR="00CE5BD0" w:rsidRPr="005E0BFF" w:rsidRDefault="00CE5BD0" w:rsidP="007A213F">
            <w:pPr>
              <w:snapToGrid w:val="0"/>
              <w:spacing w:line="300" w:lineRule="exact"/>
              <w:jc w:val="center"/>
              <w:rPr>
                <w:rFonts w:hAnsi="ＭＳ 明朝"/>
                <w:sz w:val="20"/>
                <w:szCs w:val="20"/>
              </w:rPr>
            </w:pPr>
            <w:r w:rsidRPr="005E0BFF">
              <w:rPr>
                <w:rFonts w:hAnsi="ＭＳ 明朝" w:hint="eastAsia"/>
                <w:sz w:val="20"/>
                <w:szCs w:val="20"/>
              </w:rPr>
              <w:t>／</w:t>
            </w:r>
          </w:p>
        </w:tc>
        <w:tc>
          <w:tcPr>
            <w:tcW w:w="1984" w:type="dxa"/>
            <w:vAlign w:val="center"/>
          </w:tcPr>
          <w:p w14:paraId="10104C0C" w14:textId="77777777" w:rsidR="00CE5BD0" w:rsidRPr="005E0BFF" w:rsidRDefault="00CE5BD0" w:rsidP="007A213F">
            <w:pPr>
              <w:snapToGrid w:val="0"/>
              <w:spacing w:line="300" w:lineRule="exact"/>
              <w:jc w:val="center"/>
              <w:rPr>
                <w:rFonts w:hAnsi="ＭＳ 明朝"/>
                <w:sz w:val="20"/>
                <w:szCs w:val="20"/>
              </w:rPr>
            </w:pPr>
          </w:p>
        </w:tc>
        <w:tc>
          <w:tcPr>
            <w:tcW w:w="850" w:type="dxa"/>
            <w:vAlign w:val="center"/>
          </w:tcPr>
          <w:p w14:paraId="5C421B89" w14:textId="77777777" w:rsidR="00CE5BD0" w:rsidRPr="005E0BFF" w:rsidRDefault="00CE5BD0" w:rsidP="007A213F">
            <w:pPr>
              <w:snapToGrid w:val="0"/>
              <w:spacing w:line="300" w:lineRule="exact"/>
              <w:jc w:val="center"/>
              <w:rPr>
                <w:rFonts w:hAnsi="ＭＳ 明朝"/>
                <w:sz w:val="20"/>
                <w:szCs w:val="20"/>
              </w:rPr>
            </w:pPr>
          </w:p>
        </w:tc>
        <w:tc>
          <w:tcPr>
            <w:tcW w:w="850" w:type="dxa"/>
            <w:vAlign w:val="center"/>
          </w:tcPr>
          <w:p w14:paraId="6F2732EE" w14:textId="77777777" w:rsidR="00CE5BD0" w:rsidRPr="005E0BFF" w:rsidRDefault="00CE5BD0" w:rsidP="007A213F">
            <w:pPr>
              <w:snapToGrid w:val="0"/>
              <w:spacing w:line="300" w:lineRule="exact"/>
              <w:jc w:val="center"/>
              <w:rPr>
                <w:rFonts w:hAnsi="ＭＳ 明朝"/>
                <w:sz w:val="20"/>
                <w:szCs w:val="20"/>
              </w:rPr>
            </w:pPr>
          </w:p>
        </w:tc>
        <w:tc>
          <w:tcPr>
            <w:tcW w:w="2268" w:type="dxa"/>
            <w:vAlign w:val="center"/>
          </w:tcPr>
          <w:p w14:paraId="4DD9BE56" w14:textId="77777777" w:rsidR="00CE5BD0" w:rsidRPr="005E0BFF" w:rsidRDefault="00CE5BD0" w:rsidP="007A213F">
            <w:pPr>
              <w:snapToGrid w:val="0"/>
              <w:spacing w:line="300" w:lineRule="exact"/>
              <w:jc w:val="center"/>
              <w:rPr>
                <w:rFonts w:hAnsi="ＭＳ 明朝"/>
                <w:sz w:val="20"/>
                <w:szCs w:val="20"/>
              </w:rPr>
            </w:pPr>
          </w:p>
        </w:tc>
        <w:tc>
          <w:tcPr>
            <w:tcW w:w="2268" w:type="dxa"/>
            <w:vAlign w:val="center"/>
          </w:tcPr>
          <w:p w14:paraId="3567B60B" w14:textId="77777777" w:rsidR="00CE5BD0" w:rsidRPr="005E0BFF" w:rsidRDefault="00CE5BD0" w:rsidP="007A213F">
            <w:pPr>
              <w:snapToGrid w:val="0"/>
              <w:spacing w:line="300" w:lineRule="exact"/>
              <w:jc w:val="center"/>
              <w:rPr>
                <w:rFonts w:hAnsi="ＭＳ 明朝"/>
                <w:sz w:val="20"/>
                <w:szCs w:val="20"/>
              </w:rPr>
            </w:pPr>
          </w:p>
        </w:tc>
      </w:tr>
      <w:tr w:rsidR="00CE5BD0" w:rsidRPr="00F82BC8" w14:paraId="625B4C03" w14:textId="77777777" w:rsidTr="007A213F">
        <w:trPr>
          <w:trHeight w:val="454"/>
          <w:jc w:val="center"/>
        </w:trPr>
        <w:tc>
          <w:tcPr>
            <w:tcW w:w="850" w:type="dxa"/>
            <w:vAlign w:val="center"/>
          </w:tcPr>
          <w:p w14:paraId="61224063" w14:textId="77777777" w:rsidR="00CE5BD0" w:rsidRPr="005E0BFF" w:rsidRDefault="00CE5BD0" w:rsidP="007A213F">
            <w:pPr>
              <w:snapToGrid w:val="0"/>
              <w:spacing w:line="300" w:lineRule="exact"/>
              <w:jc w:val="center"/>
              <w:rPr>
                <w:rFonts w:hAnsi="ＭＳ 明朝"/>
                <w:sz w:val="20"/>
                <w:szCs w:val="20"/>
              </w:rPr>
            </w:pPr>
            <w:r w:rsidRPr="005E0BFF">
              <w:rPr>
                <w:rFonts w:hAnsi="ＭＳ 明朝" w:hint="eastAsia"/>
                <w:sz w:val="20"/>
                <w:szCs w:val="20"/>
              </w:rPr>
              <w:t>／</w:t>
            </w:r>
          </w:p>
        </w:tc>
        <w:tc>
          <w:tcPr>
            <w:tcW w:w="1984" w:type="dxa"/>
            <w:vAlign w:val="center"/>
          </w:tcPr>
          <w:p w14:paraId="7A0CEFBA" w14:textId="77777777" w:rsidR="00CE5BD0" w:rsidRPr="005E0BFF" w:rsidRDefault="00CE5BD0" w:rsidP="007A213F">
            <w:pPr>
              <w:snapToGrid w:val="0"/>
              <w:spacing w:line="300" w:lineRule="exact"/>
              <w:jc w:val="center"/>
              <w:rPr>
                <w:rFonts w:hAnsi="ＭＳ 明朝"/>
                <w:sz w:val="20"/>
                <w:szCs w:val="20"/>
              </w:rPr>
            </w:pPr>
          </w:p>
        </w:tc>
        <w:tc>
          <w:tcPr>
            <w:tcW w:w="850" w:type="dxa"/>
            <w:vAlign w:val="center"/>
          </w:tcPr>
          <w:p w14:paraId="5D55A3A3" w14:textId="77777777" w:rsidR="00CE5BD0" w:rsidRPr="005E0BFF" w:rsidRDefault="00CE5BD0" w:rsidP="007A213F">
            <w:pPr>
              <w:snapToGrid w:val="0"/>
              <w:spacing w:line="300" w:lineRule="exact"/>
              <w:jc w:val="center"/>
              <w:rPr>
                <w:rFonts w:hAnsi="ＭＳ 明朝"/>
                <w:sz w:val="20"/>
                <w:szCs w:val="20"/>
              </w:rPr>
            </w:pPr>
          </w:p>
        </w:tc>
        <w:tc>
          <w:tcPr>
            <w:tcW w:w="850" w:type="dxa"/>
            <w:vAlign w:val="center"/>
          </w:tcPr>
          <w:p w14:paraId="397381CD" w14:textId="77777777" w:rsidR="00CE5BD0" w:rsidRPr="005E0BFF" w:rsidRDefault="00CE5BD0" w:rsidP="007A213F">
            <w:pPr>
              <w:snapToGrid w:val="0"/>
              <w:spacing w:line="300" w:lineRule="exact"/>
              <w:jc w:val="center"/>
              <w:rPr>
                <w:rFonts w:hAnsi="ＭＳ 明朝"/>
                <w:sz w:val="20"/>
                <w:szCs w:val="20"/>
              </w:rPr>
            </w:pPr>
          </w:p>
        </w:tc>
        <w:tc>
          <w:tcPr>
            <w:tcW w:w="2268" w:type="dxa"/>
            <w:vAlign w:val="center"/>
          </w:tcPr>
          <w:p w14:paraId="1F476A4B" w14:textId="77777777" w:rsidR="00CE5BD0" w:rsidRPr="005E0BFF" w:rsidRDefault="00CE5BD0" w:rsidP="007A213F">
            <w:pPr>
              <w:snapToGrid w:val="0"/>
              <w:spacing w:line="300" w:lineRule="exact"/>
              <w:jc w:val="center"/>
              <w:rPr>
                <w:rFonts w:hAnsi="ＭＳ 明朝"/>
                <w:sz w:val="20"/>
                <w:szCs w:val="20"/>
              </w:rPr>
            </w:pPr>
          </w:p>
        </w:tc>
        <w:tc>
          <w:tcPr>
            <w:tcW w:w="2268" w:type="dxa"/>
            <w:vAlign w:val="center"/>
          </w:tcPr>
          <w:p w14:paraId="11C58A67" w14:textId="77777777" w:rsidR="00CE5BD0" w:rsidRPr="005E0BFF" w:rsidRDefault="00CE5BD0" w:rsidP="007A213F">
            <w:pPr>
              <w:snapToGrid w:val="0"/>
              <w:spacing w:line="300" w:lineRule="exact"/>
              <w:jc w:val="center"/>
              <w:rPr>
                <w:rFonts w:hAnsi="ＭＳ 明朝"/>
                <w:sz w:val="20"/>
                <w:szCs w:val="20"/>
              </w:rPr>
            </w:pPr>
          </w:p>
        </w:tc>
      </w:tr>
      <w:tr w:rsidR="00CE5BD0" w:rsidRPr="00F82BC8" w14:paraId="1000AAE4" w14:textId="77777777" w:rsidTr="007A213F">
        <w:trPr>
          <w:trHeight w:val="454"/>
          <w:jc w:val="center"/>
        </w:trPr>
        <w:tc>
          <w:tcPr>
            <w:tcW w:w="850" w:type="dxa"/>
            <w:vAlign w:val="center"/>
          </w:tcPr>
          <w:p w14:paraId="637FEA93" w14:textId="77777777" w:rsidR="00CE5BD0" w:rsidRPr="005E0BFF" w:rsidRDefault="00CE5BD0" w:rsidP="007A213F">
            <w:pPr>
              <w:snapToGrid w:val="0"/>
              <w:spacing w:line="300" w:lineRule="exact"/>
              <w:jc w:val="center"/>
              <w:rPr>
                <w:rFonts w:hAnsi="ＭＳ 明朝"/>
                <w:sz w:val="20"/>
                <w:szCs w:val="20"/>
              </w:rPr>
            </w:pPr>
            <w:r w:rsidRPr="005E0BFF">
              <w:rPr>
                <w:rFonts w:hAnsi="ＭＳ 明朝" w:hint="eastAsia"/>
                <w:sz w:val="20"/>
                <w:szCs w:val="20"/>
              </w:rPr>
              <w:t>／</w:t>
            </w:r>
          </w:p>
        </w:tc>
        <w:tc>
          <w:tcPr>
            <w:tcW w:w="1984" w:type="dxa"/>
            <w:vAlign w:val="center"/>
          </w:tcPr>
          <w:p w14:paraId="3D57014A" w14:textId="77777777" w:rsidR="00CE5BD0" w:rsidRPr="005E0BFF" w:rsidRDefault="00CE5BD0" w:rsidP="007A213F">
            <w:pPr>
              <w:snapToGrid w:val="0"/>
              <w:spacing w:line="300" w:lineRule="exact"/>
              <w:jc w:val="center"/>
              <w:rPr>
                <w:rFonts w:hAnsi="ＭＳ 明朝"/>
                <w:sz w:val="20"/>
                <w:szCs w:val="20"/>
              </w:rPr>
            </w:pPr>
          </w:p>
        </w:tc>
        <w:tc>
          <w:tcPr>
            <w:tcW w:w="850" w:type="dxa"/>
            <w:vAlign w:val="center"/>
          </w:tcPr>
          <w:p w14:paraId="4DD93F56" w14:textId="77777777" w:rsidR="00CE5BD0" w:rsidRPr="005E0BFF" w:rsidRDefault="00CE5BD0" w:rsidP="007A213F">
            <w:pPr>
              <w:snapToGrid w:val="0"/>
              <w:spacing w:line="300" w:lineRule="exact"/>
              <w:jc w:val="center"/>
              <w:rPr>
                <w:rFonts w:hAnsi="ＭＳ 明朝"/>
                <w:sz w:val="20"/>
                <w:szCs w:val="20"/>
              </w:rPr>
            </w:pPr>
          </w:p>
        </w:tc>
        <w:tc>
          <w:tcPr>
            <w:tcW w:w="850" w:type="dxa"/>
            <w:vAlign w:val="center"/>
          </w:tcPr>
          <w:p w14:paraId="225F9CB6" w14:textId="77777777" w:rsidR="00CE5BD0" w:rsidRPr="005E0BFF" w:rsidRDefault="00CE5BD0" w:rsidP="007A213F">
            <w:pPr>
              <w:snapToGrid w:val="0"/>
              <w:spacing w:line="300" w:lineRule="exact"/>
              <w:jc w:val="center"/>
              <w:rPr>
                <w:rFonts w:hAnsi="ＭＳ 明朝"/>
                <w:sz w:val="20"/>
                <w:szCs w:val="20"/>
              </w:rPr>
            </w:pPr>
          </w:p>
        </w:tc>
        <w:tc>
          <w:tcPr>
            <w:tcW w:w="2268" w:type="dxa"/>
            <w:vAlign w:val="center"/>
          </w:tcPr>
          <w:p w14:paraId="490BBD1F" w14:textId="77777777" w:rsidR="00CE5BD0" w:rsidRPr="005E0BFF" w:rsidRDefault="00CE5BD0" w:rsidP="007A213F">
            <w:pPr>
              <w:snapToGrid w:val="0"/>
              <w:spacing w:line="300" w:lineRule="exact"/>
              <w:jc w:val="center"/>
              <w:rPr>
                <w:rFonts w:hAnsi="ＭＳ 明朝"/>
                <w:sz w:val="20"/>
                <w:szCs w:val="20"/>
              </w:rPr>
            </w:pPr>
          </w:p>
        </w:tc>
        <w:tc>
          <w:tcPr>
            <w:tcW w:w="2268" w:type="dxa"/>
            <w:vAlign w:val="center"/>
          </w:tcPr>
          <w:p w14:paraId="62632148" w14:textId="77777777" w:rsidR="00CE5BD0" w:rsidRPr="005E0BFF" w:rsidRDefault="00CE5BD0" w:rsidP="007A213F">
            <w:pPr>
              <w:snapToGrid w:val="0"/>
              <w:spacing w:line="300" w:lineRule="exact"/>
              <w:jc w:val="center"/>
              <w:rPr>
                <w:rFonts w:hAnsi="ＭＳ 明朝"/>
                <w:sz w:val="20"/>
                <w:szCs w:val="20"/>
              </w:rPr>
            </w:pPr>
          </w:p>
        </w:tc>
      </w:tr>
      <w:tr w:rsidR="00CE5BD0" w:rsidRPr="00F82BC8" w14:paraId="5487A710" w14:textId="77777777" w:rsidTr="007A213F">
        <w:trPr>
          <w:trHeight w:val="454"/>
          <w:jc w:val="center"/>
        </w:trPr>
        <w:tc>
          <w:tcPr>
            <w:tcW w:w="850" w:type="dxa"/>
            <w:vAlign w:val="center"/>
          </w:tcPr>
          <w:p w14:paraId="04A8973E" w14:textId="77777777" w:rsidR="00CE5BD0" w:rsidRPr="005E0BFF" w:rsidRDefault="00CE5BD0" w:rsidP="007A213F">
            <w:pPr>
              <w:snapToGrid w:val="0"/>
              <w:spacing w:line="300" w:lineRule="exact"/>
              <w:jc w:val="center"/>
              <w:rPr>
                <w:rFonts w:hAnsi="ＭＳ 明朝"/>
                <w:sz w:val="20"/>
                <w:szCs w:val="20"/>
              </w:rPr>
            </w:pPr>
          </w:p>
        </w:tc>
        <w:tc>
          <w:tcPr>
            <w:tcW w:w="1984" w:type="dxa"/>
            <w:vAlign w:val="center"/>
          </w:tcPr>
          <w:p w14:paraId="52BED1A8" w14:textId="77777777" w:rsidR="00CE5BD0" w:rsidRPr="005E0BFF" w:rsidRDefault="00CE5BD0" w:rsidP="007A213F">
            <w:pPr>
              <w:snapToGrid w:val="0"/>
              <w:spacing w:line="300" w:lineRule="exact"/>
              <w:jc w:val="center"/>
              <w:rPr>
                <w:rFonts w:hAnsi="ＭＳ 明朝"/>
                <w:sz w:val="20"/>
                <w:szCs w:val="20"/>
              </w:rPr>
            </w:pPr>
          </w:p>
        </w:tc>
        <w:tc>
          <w:tcPr>
            <w:tcW w:w="850" w:type="dxa"/>
            <w:vAlign w:val="center"/>
          </w:tcPr>
          <w:p w14:paraId="7D7DF358" w14:textId="77777777" w:rsidR="00CE5BD0" w:rsidRPr="005E0BFF" w:rsidRDefault="00CE5BD0" w:rsidP="007A213F">
            <w:pPr>
              <w:snapToGrid w:val="0"/>
              <w:spacing w:line="300" w:lineRule="exact"/>
              <w:jc w:val="center"/>
              <w:rPr>
                <w:rFonts w:hAnsi="ＭＳ 明朝"/>
                <w:sz w:val="20"/>
                <w:szCs w:val="20"/>
              </w:rPr>
            </w:pPr>
          </w:p>
        </w:tc>
        <w:tc>
          <w:tcPr>
            <w:tcW w:w="850" w:type="dxa"/>
            <w:vAlign w:val="center"/>
          </w:tcPr>
          <w:p w14:paraId="63ED6496" w14:textId="77777777" w:rsidR="00CE5BD0" w:rsidRPr="005E0BFF" w:rsidRDefault="00CE5BD0" w:rsidP="007A213F">
            <w:pPr>
              <w:snapToGrid w:val="0"/>
              <w:spacing w:line="300" w:lineRule="exact"/>
              <w:jc w:val="center"/>
              <w:rPr>
                <w:rFonts w:hAnsi="ＭＳ 明朝"/>
                <w:sz w:val="20"/>
                <w:szCs w:val="20"/>
              </w:rPr>
            </w:pPr>
          </w:p>
        </w:tc>
        <w:tc>
          <w:tcPr>
            <w:tcW w:w="2268" w:type="dxa"/>
            <w:vAlign w:val="center"/>
          </w:tcPr>
          <w:p w14:paraId="2538C4CE" w14:textId="77777777" w:rsidR="00CE5BD0" w:rsidRPr="005E0BFF" w:rsidRDefault="00CE5BD0" w:rsidP="007A213F">
            <w:pPr>
              <w:snapToGrid w:val="0"/>
              <w:spacing w:line="300" w:lineRule="exact"/>
              <w:jc w:val="center"/>
              <w:rPr>
                <w:rFonts w:hAnsi="ＭＳ 明朝"/>
                <w:sz w:val="20"/>
                <w:szCs w:val="20"/>
              </w:rPr>
            </w:pPr>
          </w:p>
        </w:tc>
        <w:tc>
          <w:tcPr>
            <w:tcW w:w="2268" w:type="dxa"/>
            <w:vAlign w:val="center"/>
          </w:tcPr>
          <w:p w14:paraId="0DE2E569" w14:textId="77777777" w:rsidR="00CE5BD0" w:rsidRPr="005E0BFF" w:rsidRDefault="00CE5BD0" w:rsidP="007A213F">
            <w:pPr>
              <w:snapToGrid w:val="0"/>
              <w:spacing w:line="300" w:lineRule="exact"/>
              <w:jc w:val="center"/>
              <w:rPr>
                <w:rFonts w:hAnsi="ＭＳ 明朝"/>
                <w:sz w:val="20"/>
                <w:szCs w:val="20"/>
              </w:rPr>
            </w:pPr>
          </w:p>
        </w:tc>
      </w:tr>
    </w:tbl>
    <w:p w14:paraId="210FA080" w14:textId="77777777" w:rsidR="00833119" w:rsidRDefault="00833119">
      <w:pPr>
        <w:widowControl/>
        <w:jc w:val="left"/>
        <w:rPr>
          <w:rFonts w:hAnsi="ＭＳ 明朝"/>
        </w:rPr>
      </w:pPr>
      <w:r>
        <w:rPr>
          <w:rFonts w:hAnsi="ＭＳ 明朝"/>
        </w:rPr>
        <w:br w:type="page"/>
      </w:r>
    </w:p>
    <w:p w14:paraId="7C3B4022" w14:textId="1F26BDDC" w:rsidR="00EF28C8" w:rsidRDefault="00EF28C8" w:rsidP="00EF28C8">
      <w:pPr>
        <w:snapToGrid w:val="0"/>
        <w:ind w:firstLineChars="100" w:firstLine="210"/>
        <w:jc w:val="left"/>
        <w:rPr>
          <w:rFonts w:hAnsi="ＭＳ 明朝"/>
        </w:rPr>
      </w:pPr>
      <w:r>
        <w:rPr>
          <w:rFonts w:hAnsi="ＭＳ 明朝" w:hint="eastAsia"/>
        </w:rPr>
        <w:t>様式⑤</w:t>
      </w:r>
    </w:p>
    <w:p w14:paraId="4AA9145A" w14:textId="0E981A72" w:rsidR="00A05E8F" w:rsidRPr="00F82BC8" w:rsidRDefault="00A05E8F" w:rsidP="00EF28C8">
      <w:pPr>
        <w:snapToGrid w:val="0"/>
        <w:ind w:firstLineChars="100" w:firstLine="210"/>
        <w:jc w:val="right"/>
        <w:rPr>
          <w:rFonts w:hAnsi="ＭＳ 明朝"/>
          <w:u w:val="single"/>
        </w:rPr>
      </w:pPr>
      <w:r w:rsidRPr="00F82BC8">
        <w:rPr>
          <w:rFonts w:hAnsi="ＭＳ 明朝" w:hint="eastAsia"/>
        </w:rPr>
        <w:t>NO</w:t>
      </w:r>
      <w:r>
        <w:rPr>
          <w:rFonts w:hAnsi="ＭＳ 明朝"/>
        </w:rPr>
        <w:t>.</w:t>
      </w:r>
      <w:r w:rsidRPr="007A213F">
        <w:rPr>
          <w:rFonts w:hAnsi="ＭＳ 明朝" w:hint="eastAsia"/>
        </w:rPr>
        <w:t>（　　　）</w:t>
      </w:r>
    </w:p>
    <w:p w14:paraId="537E9151" w14:textId="77777777" w:rsidR="00A05E8F" w:rsidRPr="00F82BC8" w:rsidRDefault="00A05E8F" w:rsidP="00A05E8F">
      <w:pPr>
        <w:snapToGrid w:val="0"/>
        <w:ind w:firstLineChars="100" w:firstLine="210"/>
        <w:jc w:val="left"/>
        <w:rPr>
          <w:rFonts w:hAnsi="ＭＳ 明朝"/>
          <w:u w:val="single"/>
        </w:rPr>
      </w:pPr>
      <w:r w:rsidRPr="00F82BC8">
        <w:rPr>
          <w:rFonts w:hAnsi="ＭＳ 明朝" w:hint="eastAsia"/>
        </w:rPr>
        <w:t>避難所名</w:t>
      </w:r>
      <w:r w:rsidRPr="005545D5">
        <w:rPr>
          <w:rFonts w:hAnsi="ＭＳ 明朝" w:hint="eastAsia"/>
          <w:u w:val="single"/>
        </w:rPr>
        <w:t xml:space="preserve">　　　　　　　　　　</w:t>
      </w:r>
    </w:p>
    <w:p w14:paraId="3999BB59" w14:textId="77777777" w:rsidR="00A05E8F" w:rsidRPr="00F82BC8" w:rsidRDefault="00A05E8F" w:rsidP="00A05E8F">
      <w:pPr>
        <w:snapToGrid w:val="0"/>
        <w:ind w:right="840"/>
        <w:rPr>
          <w:rFonts w:hAnsi="ＭＳ 明朝"/>
          <w:u w:val="single"/>
        </w:rPr>
      </w:pPr>
    </w:p>
    <w:p w14:paraId="2C097C59" w14:textId="0F29BA6C" w:rsidR="00A05E8F" w:rsidRPr="00F82BC8" w:rsidRDefault="00A05E8F" w:rsidP="00A05E8F">
      <w:pPr>
        <w:snapToGrid w:val="0"/>
        <w:ind w:right="840"/>
        <w:jc w:val="center"/>
        <w:rPr>
          <w:rFonts w:ascii="ＭＳ ゴシック" w:eastAsia="ＭＳ ゴシック" w:hAnsi="ＭＳ ゴシック"/>
          <w:sz w:val="28"/>
        </w:rPr>
      </w:pPr>
      <w:r>
        <w:rPr>
          <w:rFonts w:ascii="ＭＳ ゴシック" w:eastAsia="ＭＳ ゴシック" w:hAnsi="ＭＳ ゴシック" w:hint="eastAsia"/>
          <w:sz w:val="28"/>
        </w:rPr>
        <w:t>訪問者管理簿</w:t>
      </w:r>
    </w:p>
    <w:p w14:paraId="6FF5D1A7" w14:textId="69078C50" w:rsidR="00833119" w:rsidRDefault="00833119" w:rsidP="00833119">
      <w:pPr>
        <w:snapToGrid w:val="0"/>
        <w:ind w:right="210"/>
        <w:jc w:val="right"/>
        <w:rPr>
          <w:rFonts w:hAnsi="ＭＳ 明朝"/>
        </w:rPr>
      </w:pPr>
      <w:r>
        <w:rPr>
          <w:rFonts w:hAnsi="ＭＳ 明朝" w:hint="eastAsia"/>
        </w:rPr>
        <w:t xml:space="preserve">受付日：　　</w:t>
      </w:r>
      <w:r w:rsidRPr="00F82BC8">
        <w:rPr>
          <w:rFonts w:hAnsi="ＭＳ 明朝" w:hint="eastAsia"/>
        </w:rPr>
        <w:t>月　　日</w:t>
      </w:r>
    </w:p>
    <w:tbl>
      <w:tblPr>
        <w:tblStyle w:val="a8"/>
        <w:tblW w:w="0" w:type="auto"/>
        <w:jc w:val="center"/>
        <w:tblLayout w:type="fixed"/>
        <w:tblLook w:val="04A0" w:firstRow="1" w:lastRow="0" w:firstColumn="1" w:lastColumn="0" w:noHBand="0" w:noVBand="1"/>
      </w:tblPr>
      <w:tblGrid>
        <w:gridCol w:w="567"/>
        <w:gridCol w:w="1701"/>
        <w:gridCol w:w="1701"/>
        <w:gridCol w:w="1134"/>
        <w:gridCol w:w="1134"/>
        <w:gridCol w:w="2835"/>
      </w:tblGrid>
      <w:tr w:rsidR="00CC3A98" w:rsidRPr="00CC3A98" w14:paraId="2D9B73FA" w14:textId="77777777" w:rsidTr="00CC3A98">
        <w:trPr>
          <w:jc w:val="center"/>
        </w:trPr>
        <w:tc>
          <w:tcPr>
            <w:tcW w:w="567" w:type="dxa"/>
            <w:shd w:val="clear" w:color="auto" w:fill="D9D9D9" w:themeFill="background1" w:themeFillShade="D9"/>
            <w:vAlign w:val="center"/>
          </w:tcPr>
          <w:p w14:paraId="7E6E9406" w14:textId="268E9D5A" w:rsidR="00CC3A98" w:rsidRPr="00CC3A98" w:rsidRDefault="00CC3A98" w:rsidP="006E0F58">
            <w:pPr>
              <w:snapToGrid w:val="0"/>
              <w:spacing w:line="300" w:lineRule="exact"/>
              <w:jc w:val="center"/>
              <w:rPr>
                <w:rFonts w:ascii="ＭＳ ゴシック" w:eastAsia="ＭＳ ゴシック" w:hAnsi="ＭＳ ゴシック"/>
                <w:sz w:val="20"/>
                <w:szCs w:val="20"/>
              </w:rPr>
            </w:pPr>
            <w:r w:rsidRPr="00CC3A98">
              <w:rPr>
                <w:rFonts w:ascii="ＭＳ ゴシック" w:eastAsia="ＭＳ ゴシック" w:hAnsi="ＭＳ ゴシック" w:hint="eastAsia"/>
                <w:sz w:val="20"/>
                <w:szCs w:val="20"/>
              </w:rPr>
              <w:t>No.</w:t>
            </w:r>
          </w:p>
        </w:tc>
        <w:tc>
          <w:tcPr>
            <w:tcW w:w="1701" w:type="dxa"/>
            <w:shd w:val="clear" w:color="auto" w:fill="D9D9D9" w:themeFill="background1" w:themeFillShade="D9"/>
            <w:vAlign w:val="center"/>
          </w:tcPr>
          <w:p w14:paraId="73319D44" w14:textId="44BAAD7A" w:rsidR="00CC3A98" w:rsidRPr="00CC3A98" w:rsidRDefault="00CC3A98" w:rsidP="006E0F58">
            <w:pPr>
              <w:snapToGrid w:val="0"/>
              <w:spacing w:line="300" w:lineRule="exact"/>
              <w:jc w:val="center"/>
              <w:rPr>
                <w:rFonts w:ascii="ＭＳ ゴシック" w:eastAsia="ＭＳ ゴシック" w:hAnsi="ＭＳ ゴシック"/>
                <w:sz w:val="20"/>
                <w:szCs w:val="20"/>
              </w:rPr>
            </w:pPr>
            <w:r w:rsidRPr="00CC3A98">
              <w:rPr>
                <w:rFonts w:ascii="ＭＳ ゴシック" w:eastAsia="ＭＳ ゴシック" w:hAnsi="ＭＳ ゴシック" w:hint="eastAsia"/>
                <w:sz w:val="20"/>
                <w:szCs w:val="20"/>
              </w:rPr>
              <w:t>氏名</w:t>
            </w:r>
          </w:p>
        </w:tc>
        <w:tc>
          <w:tcPr>
            <w:tcW w:w="1701" w:type="dxa"/>
            <w:shd w:val="clear" w:color="auto" w:fill="D9D9D9" w:themeFill="background1" w:themeFillShade="D9"/>
            <w:vAlign w:val="center"/>
          </w:tcPr>
          <w:p w14:paraId="516B39E8" w14:textId="36CF87CD" w:rsidR="00CC3A98" w:rsidRPr="00CC3A98" w:rsidRDefault="00CC3A98" w:rsidP="006E0F58">
            <w:pPr>
              <w:snapToGrid w:val="0"/>
              <w:spacing w:line="300" w:lineRule="exact"/>
              <w:jc w:val="center"/>
              <w:rPr>
                <w:rFonts w:ascii="ＭＳ ゴシック" w:eastAsia="ＭＳ ゴシック" w:hAnsi="ＭＳ ゴシック"/>
                <w:sz w:val="20"/>
                <w:szCs w:val="20"/>
              </w:rPr>
            </w:pPr>
            <w:r w:rsidRPr="00CC3A98">
              <w:rPr>
                <w:rFonts w:ascii="ＭＳ ゴシック" w:eastAsia="ＭＳ ゴシック" w:hAnsi="ＭＳ ゴシック" w:hint="eastAsia"/>
                <w:sz w:val="20"/>
                <w:szCs w:val="20"/>
              </w:rPr>
              <w:t>連絡先</w:t>
            </w:r>
          </w:p>
        </w:tc>
        <w:tc>
          <w:tcPr>
            <w:tcW w:w="1134" w:type="dxa"/>
            <w:shd w:val="clear" w:color="auto" w:fill="D9D9D9" w:themeFill="background1" w:themeFillShade="D9"/>
            <w:vAlign w:val="center"/>
          </w:tcPr>
          <w:p w14:paraId="19994B08" w14:textId="410BA385" w:rsidR="00CC3A98" w:rsidRPr="00CC3A98" w:rsidRDefault="00CC3A98" w:rsidP="006E0F58">
            <w:pPr>
              <w:snapToGrid w:val="0"/>
              <w:spacing w:line="300" w:lineRule="exact"/>
              <w:jc w:val="center"/>
              <w:rPr>
                <w:rFonts w:ascii="ＭＳ ゴシック" w:eastAsia="ＭＳ ゴシック" w:hAnsi="ＭＳ ゴシック"/>
                <w:sz w:val="20"/>
                <w:szCs w:val="20"/>
              </w:rPr>
            </w:pPr>
            <w:r w:rsidRPr="00CC3A98">
              <w:rPr>
                <w:rFonts w:ascii="ＭＳ ゴシック" w:eastAsia="ＭＳ ゴシック" w:hAnsi="ＭＳ ゴシック" w:hint="eastAsia"/>
                <w:sz w:val="20"/>
                <w:szCs w:val="20"/>
              </w:rPr>
              <w:t>訪問時刻</w:t>
            </w:r>
          </w:p>
        </w:tc>
        <w:tc>
          <w:tcPr>
            <w:tcW w:w="1134" w:type="dxa"/>
            <w:shd w:val="clear" w:color="auto" w:fill="D9D9D9" w:themeFill="background1" w:themeFillShade="D9"/>
            <w:vAlign w:val="center"/>
          </w:tcPr>
          <w:p w14:paraId="28E02BE7" w14:textId="3A666B46" w:rsidR="00CC3A98" w:rsidRPr="00CC3A98" w:rsidRDefault="00CC3A98" w:rsidP="006E0F58">
            <w:pPr>
              <w:snapToGrid w:val="0"/>
              <w:spacing w:line="300" w:lineRule="exact"/>
              <w:jc w:val="center"/>
              <w:rPr>
                <w:rFonts w:ascii="ＭＳ ゴシック" w:eastAsia="ＭＳ ゴシック" w:hAnsi="ＭＳ ゴシック"/>
                <w:sz w:val="20"/>
                <w:szCs w:val="20"/>
              </w:rPr>
            </w:pPr>
            <w:r w:rsidRPr="00CC3A98">
              <w:rPr>
                <w:rFonts w:ascii="ＭＳ ゴシック" w:eastAsia="ＭＳ ゴシック" w:hAnsi="ＭＳ ゴシック" w:hint="eastAsia"/>
                <w:sz w:val="20"/>
                <w:szCs w:val="20"/>
              </w:rPr>
              <w:t>退所時刻</w:t>
            </w:r>
          </w:p>
        </w:tc>
        <w:tc>
          <w:tcPr>
            <w:tcW w:w="2835" w:type="dxa"/>
            <w:shd w:val="clear" w:color="auto" w:fill="D9D9D9" w:themeFill="background1" w:themeFillShade="D9"/>
            <w:vAlign w:val="center"/>
          </w:tcPr>
          <w:p w14:paraId="7E200637" w14:textId="4AB7585A" w:rsidR="00CC3A98" w:rsidRPr="00CC3A98" w:rsidRDefault="00CC3A98" w:rsidP="006E0F58">
            <w:pPr>
              <w:snapToGrid w:val="0"/>
              <w:spacing w:line="300" w:lineRule="exact"/>
              <w:jc w:val="center"/>
              <w:rPr>
                <w:rFonts w:ascii="ＭＳ ゴシック" w:eastAsia="ＭＳ ゴシック" w:hAnsi="ＭＳ ゴシック"/>
                <w:sz w:val="20"/>
                <w:szCs w:val="20"/>
              </w:rPr>
            </w:pPr>
            <w:r w:rsidRPr="00CC3A98">
              <w:rPr>
                <w:rFonts w:ascii="ＭＳ ゴシック" w:eastAsia="ＭＳ ゴシック" w:hAnsi="ＭＳ ゴシック" w:hint="eastAsia"/>
                <w:sz w:val="20"/>
                <w:szCs w:val="20"/>
              </w:rPr>
              <w:t>用件</w:t>
            </w:r>
          </w:p>
        </w:tc>
      </w:tr>
      <w:tr w:rsidR="00CC3A98" w:rsidRPr="00CC3A98" w14:paraId="26058E6C" w14:textId="77777777" w:rsidTr="00CC3A98">
        <w:trPr>
          <w:trHeight w:val="454"/>
          <w:jc w:val="center"/>
        </w:trPr>
        <w:tc>
          <w:tcPr>
            <w:tcW w:w="567" w:type="dxa"/>
            <w:vAlign w:val="center"/>
          </w:tcPr>
          <w:p w14:paraId="3FBD0B5F" w14:textId="5E0CF2AE" w:rsidR="00CC3A98" w:rsidRPr="00CC3A98" w:rsidRDefault="00CC3A98" w:rsidP="006E0F58">
            <w:pPr>
              <w:snapToGrid w:val="0"/>
              <w:spacing w:line="300" w:lineRule="exact"/>
              <w:jc w:val="center"/>
              <w:rPr>
                <w:rFonts w:hAnsi="ＭＳ 明朝"/>
                <w:sz w:val="20"/>
                <w:szCs w:val="20"/>
              </w:rPr>
            </w:pPr>
            <w:r w:rsidRPr="00CC3A98">
              <w:rPr>
                <w:rFonts w:hAnsi="ＭＳ 明朝" w:hint="eastAsia"/>
                <w:sz w:val="20"/>
                <w:szCs w:val="20"/>
              </w:rPr>
              <w:t>1</w:t>
            </w:r>
          </w:p>
        </w:tc>
        <w:tc>
          <w:tcPr>
            <w:tcW w:w="1701" w:type="dxa"/>
            <w:vAlign w:val="center"/>
          </w:tcPr>
          <w:p w14:paraId="526A1546" w14:textId="611EFA01" w:rsidR="00CC3A98" w:rsidRPr="00CC3A98" w:rsidRDefault="00CC3A98" w:rsidP="006E0F58">
            <w:pPr>
              <w:snapToGrid w:val="0"/>
              <w:spacing w:line="300" w:lineRule="exact"/>
              <w:jc w:val="center"/>
              <w:rPr>
                <w:rFonts w:hAnsi="ＭＳ 明朝"/>
                <w:sz w:val="20"/>
                <w:szCs w:val="20"/>
              </w:rPr>
            </w:pPr>
          </w:p>
        </w:tc>
        <w:tc>
          <w:tcPr>
            <w:tcW w:w="1701" w:type="dxa"/>
            <w:vAlign w:val="center"/>
          </w:tcPr>
          <w:p w14:paraId="4ABF0F7F" w14:textId="774D0753" w:rsidR="00CC3A98" w:rsidRPr="00CC3A98" w:rsidRDefault="00CC3A98" w:rsidP="006E0F58">
            <w:pPr>
              <w:snapToGrid w:val="0"/>
              <w:spacing w:line="300" w:lineRule="exact"/>
              <w:jc w:val="center"/>
              <w:rPr>
                <w:rFonts w:hAnsi="ＭＳ 明朝"/>
                <w:sz w:val="20"/>
                <w:szCs w:val="20"/>
              </w:rPr>
            </w:pPr>
          </w:p>
        </w:tc>
        <w:tc>
          <w:tcPr>
            <w:tcW w:w="1134" w:type="dxa"/>
            <w:vAlign w:val="center"/>
          </w:tcPr>
          <w:p w14:paraId="1EC258A6" w14:textId="32761694" w:rsidR="00CC3A98" w:rsidRPr="00CC3A98" w:rsidRDefault="00CC3A98" w:rsidP="006E0F58">
            <w:pPr>
              <w:snapToGrid w:val="0"/>
              <w:spacing w:line="300" w:lineRule="exact"/>
              <w:jc w:val="center"/>
              <w:rPr>
                <w:rFonts w:hAnsi="ＭＳ 明朝"/>
                <w:sz w:val="20"/>
                <w:szCs w:val="20"/>
              </w:rPr>
            </w:pPr>
          </w:p>
        </w:tc>
        <w:tc>
          <w:tcPr>
            <w:tcW w:w="1134" w:type="dxa"/>
            <w:vAlign w:val="center"/>
          </w:tcPr>
          <w:p w14:paraId="20CFA628" w14:textId="0BE3851B" w:rsidR="00CC3A98" w:rsidRPr="00CC3A98" w:rsidRDefault="00CC3A98" w:rsidP="006E0F58">
            <w:pPr>
              <w:snapToGrid w:val="0"/>
              <w:spacing w:line="300" w:lineRule="exact"/>
              <w:jc w:val="center"/>
              <w:rPr>
                <w:rFonts w:hAnsi="ＭＳ 明朝"/>
                <w:sz w:val="20"/>
                <w:szCs w:val="20"/>
              </w:rPr>
            </w:pPr>
          </w:p>
        </w:tc>
        <w:tc>
          <w:tcPr>
            <w:tcW w:w="2835" w:type="dxa"/>
            <w:vAlign w:val="center"/>
          </w:tcPr>
          <w:p w14:paraId="59261BCE" w14:textId="6DA2715A" w:rsidR="00CC3A98" w:rsidRPr="00CC3A98" w:rsidRDefault="00CC3A98" w:rsidP="006E0F58">
            <w:pPr>
              <w:snapToGrid w:val="0"/>
              <w:spacing w:line="300" w:lineRule="exact"/>
              <w:jc w:val="center"/>
              <w:rPr>
                <w:rFonts w:hAnsi="ＭＳ 明朝"/>
                <w:sz w:val="20"/>
                <w:szCs w:val="20"/>
              </w:rPr>
            </w:pPr>
          </w:p>
        </w:tc>
      </w:tr>
      <w:tr w:rsidR="00CC3A98" w:rsidRPr="00CC3A98" w14:paraId="0A8BE692" w14:textId="77777777" w:rsidTr="00CC3A98">
        <w:trPr>
          <w:trHeight w:val="454"/>
          <w:jc w:val="center"/>
        </w:trPr>
        <w:tc>
          <w:tcPr>
            <w:tcW w:w="567" w:type="dxa"/>
            <w:vAlign w:val="center"/>
          </w:tcPr>
          <w:p w14:paraId="3E357DE1" w14:textId="47A13CB3" w:rsidR="00CC3A98" w:rsidRPr="00CC3A98" w:rsidRDefault="00CC3A98" w:rsidP="006E0F58">
            <w:pPr>
              <w:snapToGrid w:val="0"/>
              <w:spacing w:line="300" w:lineRule="exact"/>
              <w:jc w:val="center"/>
              <w:rPr>
                <w:rFonts w:hAnsi="ＭＳ 明朝"/>
                <w:sz w:val="20"/>
                <w:szCs w:val="20"/>
              </w:rPr>
            </w:pPr>
            <w:r w:rsidRPr="00CC3A98">
              <w:rPr>
                <w:rFonts w:hAnsi="ＭＳ 明朝" w:hint="eastAsia"/>
                <w:sz w:val="20"/>
                <w:szCs w:val="20"/>
              </w:rPr>
              <w:t>2</w:t>
            </w:r>
          </w:p>
        </w:tc>
        <w:tc>
          <w:tcPr>
            <w:tcW w:w="1701" w:type="dxa"/>
            <w:vAlign w:val="center"/>
          </w:tcPr>
          <w:p w14:paraId="252B06DE" w14:textId="77777777" w:rsidR="00CC3A98" w:rsidRPr="00CC3A98" w:rsidRDefault="00CC3A98" w:rsidP="006E0F58">
            <w:pPr>
              <w:snapToGrid w:val="0"/>
              <w:spacing w:line="300" w:lineRule="exact"/>
              <w:jc w:val="center"/>
              <w:rPr>
                <w:rFonts w:hAnsi="ＭＳ 明朝"/>
                <w:sz w:val="20"/>
                <w:szCs w:val="20"/>
              </w:rPr>
            </w:pPr>
          </w:p>
        </w:tc>
        <w:tc>
          <w:tcPr>
            <w:tcW w:w="1701" w:type="dxa"/>
            <w:vAlign w:val="center"/>
          </w:tcPr>
          <w:p w14:paraId="7EB33C39" w14:textId="77777777" w:rsidR="00CC3A98" w:rsidRPr="00CC3A98" w:rsidRDefault="00CC3A98" w:rsidP="006E0F58">
            <w:pPr>
              <w:snapToGrid w:val="0"/>
              <w:spacing w:line="300" w:lineRule="exact"/>
              <w:jc w:val="center"/>
              <w:rPr>
                <w:rFonts w:hAnsi="ＭＳ 明朝"/>
                <w:sz w:val="20"/>
                <w:szCs w:val="20"/>
              </w:rPr>
            </w:pPr>
          </w:p>
        </w:tc>
        <w:tc>
          <w:tcPr>
            <w:tcW w:w="1134" w:type="dxa"/>
            <w:vAlign w:val="center"/>
          </w:tcPr>
          <w:p w14:paraId="3D1A6525" w14:textId="77777777" w:rsidR="00CC3A98" w:rsidRPr="00CC3A98" w:rsidRDefault="00CC3A98" w:rsidP="006E0F58">
            <w:pPr>
              <w:snapToGrid w:val="0"/>
              <w:spacing w:line="300" w:lineRule="exact"/>
              <w:jc w:val="center"/>
              <w:rPr>
                <w:rFonts w:hAnsi="ＭＳ 明朝"/>
                <w:sz w:val="20"/>
                <w:szCs w:val="20"/>
              </w:rPr>
            </w:pPr>
          </w:p>
        </w:tc>
        <w:tc>
          <w:tcPr>
            <w:tcW w:w="1134" w:type="dxa"/>
            <w:vAlign w:val="center"/>
          </w:tcPr>
          <w:p w14:paraId="38A721D2" w14:textId="77777777" w:rsidR="00CC3A98" w:rsidRPr="00CC3A98" w:rsidRDefault="00CC3A98" w:rsidP="006E0F58">
            <w:pPr>
              <w:snapToGrid w:val="0"/>
              <w:spacing w:line="300" w:lineRule="exact"/>
              <w:jc w:val="center"/>
              <w:rPr>
                <w:rFonts w:hAnsi="ＭＳ 明朝"/>
                <w:sz w:val="20"/>
                <w:szCs w:val="20"/>
              </w:rPr>
            </w:pPr>
          </w:p>
        </w:tc>
        <w:tc>
          <w:tcPr>
            <w:tcW w:w="2835" w:type="dxa"/>
            <w:vAlign w:val="center"/>
          </w:tcPr>
          <w:p w14:paraId="7EC945E9" w14:textId="77777777" w:rsidR="00CC3A98" w:rsidRPr="00CC3A98" w:rsidRDefault="00CC3A98" w:rsidP="006E0F58">
            <w:pPr>
              <w:snapToGrid w:val="0"/>
              <w:spacing w:line="300" w:lineRule="exact"/>
              <w:jc w:val="center"/>
              <w:rPr>
                <w:rFonts w:hAnsi="ＭＳ 明朝"/>
                <w:sz w:val="20"/>
                <w:szCs w:val="20"/>
              </w:rPr>
            </w:pPr>
          </w:p>
        </w:tc>
      </w:tr>
      <w:tr w:rsidR="00CC3A98" w:rsidRPr="00CC3A98" w14:paraId="4D579712" w14:textId="77777777" w:rsidTr="00CC3A98">
        <w:trPr>
          <w:trHeight w:val="454"/>
          <w:jc w:val="center"/>
        </w:trPr>
        <w:tc>
          <w:tcPr>
            <w:tcW w:w="567" w:type="dxa"/>
            <w:vAlign w:val="center"/>
          </w:tcPr>
          <w:p w14:paraId="34192A4F" w14:textId="57D37313" w:rsidR="00CC3A98" w:rsidRPr="00CC3A98" w:rsidRDefault="00CC3A98" w:rsidP="006E0F58">
            <w:pPr>
              <w:snapToGrid w:val="0"/>
              <w:spacing w:line="300" w:lineRule="exact"/>
              <w:jc w:val="center"/>
              <w:rPr>
                <w:rFonts w:hAnsi="ＭＳ 明朝"/>
                <w:sz w:val="20"/>
                <w:szCs w:val="20"/>
              </w:rPr>
            </w:pPr>
            <w:r w:rsidRPr="00CC3A98">
              <w:rPr>
                <w:rFonts w:hAnsi="ＭＳ 明朝" w:hint="eastAsia"/>
                <w:sz w:val="20"/>
                <w:szCs w:val="20"/>
              </w:rPr>
              <w:t>3</w:t>
            </w:r>
          </w:p>
        </w:tc>
        <w:tc>
          <w:tcPr>
            <w:tcW w:w="1701" w:type="dxa"/>
            <w:vAlign w:val="center"/>
          </w:tcPr>
          <w:p w14:paraId="4478E62D" w14:textId="77777777" w:rsidR="00CC3A98" w:rsidRPr="00CC3A98" w:rsidRDefault="00CC3A98" w:rsidP="006E0F58">
            <w:pPr>
              <w:snapToGrid w:val="0"/>
              <w:spacing w:line="300" w:lineRule="exact"/>
              <w:jc w:val="center"/>
              <w:rPr>
                <w:rFonts w:hAnsi="ＭＳ 明朝"/>
                <w:sz w:val="20"/>
                <w:szCs w:val="20"/>
              </w:rPr>
            </w:pPr>
          </w:p>
        </w:tc>
        <w:tc>
          <w:tcPr>
            <w:tcW w:w="1701" w:type="dxa"/>
            <w:vAlign w:val="center"/>
          </w:tcPr>
          <w:p w14:paraId="6D231F24" w14:textId="77777777" w:rsidR="00CC3A98" w:rsidRPr="00CC3A98" w:rsidRDefault="00CC3A98" w:rsidP="006E0F58">
            <w:pPr>
              <w:snapToGrid w:val="0"/>
              <w:spacing w:line="300" w:lineRule="exact"/>
              <w:jc w:val="center"/>
              <w:rPr>
                <w:rFonts w:hAnsi="ＭＳ 明朝"/>
                <w:sz w:val="20"/>
                <w:szCs w:val="20"/>
              </w:rPr>
            </w:pPr>
          </w:p>
        </w:tc>
        <w:tc>
          <w:tcPr>
            <w:tcW w:w="1134" w:type="dxa"/>
            <w:vAlign w:val="center"/>
          </w:tcPr>
          <w:p w14:paraId="776E9D43" w14:textId="77777777" w:rsidR="00CC3A98" w:rsidRPr="00CC3A98" w:rsidRDefault="00CC3A98" w:rsidP="006E0F58">
            <w:pPr>
              <w:snapToGrid w:val="0"/>
              <w:spacing w:line="300" w:lineRule="exact"/>
              <w:jc w:val="center"/>
              <w:rPr>
                <w:rFonts w:hAnsi="ＭＳ 明朝"/>
                <w:sz w:val="20"/>
                <w:szCs w:val="20"/>
              </w:rPr>
            </w:pPr>
          </w:p>
        </w:tc>
        <w:tc>
          <w:tcPr>
            <w:tcW w:w="1134" w:type="dxa"/>
            <w:vAlign w:val="center"/>
          </w:tcPr>
          <w:p w14:paraId="699416D6" w14:textId="77777777" w:rsidR="00CC3A98" w:rsidRPr="00CC3A98" w:rsidRDefault="00CC3A98" w:rsidP="006E0F58">
            <w:pPr>
              <w:snapToGrid w:val="0"/>
              <w:spacing w:line="300" w:lineRule="exact"/>
              <w:jc w:val="center"/>
              <w:rPr>
                <w:rFonts w:hAnsi="ＭＳ 明朝"/>
                <w:sz w:val="20"/>
                <w:szCs w:val="20"/>
              </w:rPr>
            </w:pPr>
          </w:p>
        </w:tc>
        <w:tc>
          <w:tcPr>
            <w:tcW w:w="2835" w:type="dxa"/>
            <w:vAlign w:val="center"/>
          </w:tcPr>
          <w:p w14:paraId="713D078D" w14:textId="77777777" w:rsidR="00CC3A98" w:rsidRPr="00CC3A98" w:rsidRDefault="00CC3A98" w:rsidP="006E0F58">
            <w:pPr>
              <w:snapToGrid w:val="0"/>
              <w:spacing w:line="300" w:lineRule="exact"/>
              <w:jc w:val="center"/>
              <w:rPr>
                <w:rFonts w:hAnsi="ＭＳ 明朝"/>
                <w:sz w:val="20"/>
                <w:szCs w:val="20"/>
              </w:rPr>
            </w:pPr>
          </w:p>
        </w:tc>
      </w:tr>
      <w:tr w:rsidR="00CC3A98" w:rsidRPr="00CC3A98" w14:paraId="518CF292" w14:textId="77777777" w:rsidTr="00CC3A98">
        <w:trPr>
          <w:trHeight w:val="454"/>
          <w:jc w:val="center"/>
        </w:trPr>
        <w:tc>
          <w:tcPr>
            <w:tcW w:w="567" w:type="dxa"/>
            <w:vAlign w:val="center"/>
          </w:tcPr>
          <w:p w14:paraId="344B6847" w14:textId="65F28521" w:rsidR="00CC3A98" w:rsidRPr="00CC3A98" w:rsidRDefault="00CC3A98" w:rsidP="006E0F58">
            <w:pPr>
              <w:snapToGrid w:val="0"/>
              <w:spacing w:line="300" w:lineRule="exact"/>
              <w:jc w:val="center"/>
              <w:rPr>
                <w:rFonts w:hAnsi="ＭＳ 明朝"/>
                <w:sz w:val="20"/>
                <w:szCs w:val="20"/>
              </w:rPr>
            </w:pPr>
            <w:r w:rsidRPr="00CC3A98">
              <w:rPr>
                <w:rFonts w:hAnsi="ＭＳ 明朝" w:hint="eastAsia"/>
                <w:sz w:val="20"/>
                <w:szCs w:val="20"/>
              </w:rPr>
              <w:t>4</w:t>
            </w:r>
          </w:p>
        </w:tc>
        <w:tc>
          <w:tcPr>
            <w:tcW w:w="1701" w:type="dxa"/>
            <w:vAlign w:val="center"/>
          </w:tcPr>
          <w:p w14:paraId="4BEC445C" w14:textId="77777777" w:rsidR="00CC3A98" w:rsidRPr="00CC3A98" w:rsidRDefault="00CC3A98" w:rsidP="006E0F58">
            <w:pPr>
              <w:snapToGrid w:val="0"/>
              <w:spacing w:line="300" w:lineRule="exact"/>
              <w:jc w:val="center"/>
              <w:rPr>
                <w:rFonts w:hAnsi="ＭＳ 明朝"/>
                <w:sz w:val="20"/>
                <w:szCs w:val="20"/>
              </w:rPr>
            </w:pPr>
          </w:p>
        </w:tc>
        <w:tc>
          <w:tcPr>
            <w:tcW w:w="1701" w:type="dxa"/>
            <w:vAlign w:val="center"/>
          </w:tcPr>
          <w:p w14:paraId="42074BB9" w14:textId="77777777" w:rsidR="00CC3A98" w:rsidRPr="00CC3A98" w:rsidRDefault="00CC3A98" w:rsidP="006E0F58">
            <w:pPr>
              <w:snapToGrid w:val="0"/>
              <w:spacing w:line="300" w:lineRule="exact"/>
              <w:jc w:val="center"/>
              <w:rPr>
                <w:rFonts w:hAnsi="ＭＳ 明朝"/>
                <w:sz w:val="20"/>
                <w:szCs w:val="20"/>
              </w:rPr>
            </w:pPr>
          </w:p>
        </w:tc>
        <w:tc>
          <w:tcPr>
            <w:tcW w:w="1134" w:type="dxa"/>
            <w:vAlign w:val="center"/>
          </w:tcPr>
          <w:p w14:paraId="2CF0CAEE" w14:textId="77777777" w:rsidR="00CC3A98" w:rsidRPr="00CC3A98" w:rsidRDefault="00CC3A98" w:rsidP="006E0F58">
            <w:pPr>
              <w:snapToGrid w:val="0"/>
              <w:spacing w:line="300" w:lineRule="exact"/>
              <w:jc w:val="center"/>
              <w:rPr>
                <w:rFonts w:hAnsi="ＭＳ 明朝"/>
                <w:sz w:val="20"/>
                <w:szCs w:val="20"/>
              </w:rPr>
            </w:pPr>
          </w:p>
        </w:tc>
        <w:tc>
          <w:tcPr>
            <w:tcW w:w="1134" w:type="dxa"/>
            <w:vAlign w:val="center"/>
          </w:tcPr>
          <w:p w14:paraId="2CA5D452" w14:textId="77777777" w:rsidR="00CC3A98" w:rsidRPr="00CC3A98" w:rsidRDefault="00CC3A98" w:rsidP="006E0F58">
            <w:pPr>
              <w:snapToGrid w:val="0"/>
              <w:spacing w:line="300" w:lineRule="exact"/>
              <w:jc w:val="center"/>
              <w:rPr>
                <w:rFonts w:hAnsi="ＭＳ 明朝"/>
                <w:sz w:val="20"/>
                <w:szCs w:val="20"/>
              </w:rPr>
            </w:pPr>
          </w:p>
        </w:tc>
        <w:tc>
          <w:tcPr>
            <w:tcW w:w="2835" w:type="dxa"/>
            <w:vAlign w:val="center"/>
          </w:tcPr>
          <w:p w14:paraId="70CF08AE" w14:textId="77777777" w:rsidR="00CC3A98" w:rsidRPr="00CC3A98" w:rsidRDefault="00CC3A98" w:rsidP="006E0F58">
            <w:pPr>
              <w:snapToGrid w:val="0"/>
              <w:spacing w:line="300" w:lineRule="exact"/>
              <w:jc w:val="center"/>
              <w:rPr>
                <w:rFonts w:hAnsi="ＭＳ 明朝"/>
                <w:sz w:val="20"/>
                <w:szCs w:val="20"/>
              </w:rPr>
            </w:pPr>
          </w:p>
        </w:tc>
      </w:tr>
      <w:tr w:rsidR="00CC3A98" w:rsidRPr="00CC3A98" w14:paraId="1CF46E34" w14:textId="77777777" w:rsidTr="00CC3A98">
        <w:trPr>
          <w:trHeight w:val="454"/>
          <w:jc w:val="center"/>
        </w:trPr>
        <w:tc>
          <w:tcPr>
            <w:tcW w:w="567" w:type="dxa"/>
            <w:vAlign w:val="center"/>
          </w:tcPr>
          <w:p w14:paraId="2742B284" w14:textId="23EA2C0A" w:rsidR="00CC3A98" w:rsidRPr="00CC3A98" w:rsidRDefault="00CC3A98" w:rsidP="006E0F58">
            <w:pPr>
              <w:snapToGrid w:val="0"/>
              <w:spacing w:line="300" w:lineRule="exact"/>
              <w:jc w:val="center"/>
              <w:rPr>
                <w:rFonts w:hAnsi="ＭＳ 明朝"/>
                <w:sz w:val="20"/>
                <w:szCs w:val="20"/>
              </w:rPr>
            </w:pPr>
            <w:r w:rsidRPr="00CC3A98">
              <w:rPr>
                <w:rFonts w:hAnsi="ＭＳ 明朝" w:hint="eastAsia"/>
                <w:sz w:val="20"/>
                <w:szCs w:val="20"/>
              </w:rPr>
              <w:t>5</w:t>
            </w:r>
          </w:p>
        </w:tc>
        <w:tc>
          <w:tcPr>
            <w:tcW w:w="1701" w:type="dxa"/>
            <w:vAlign w:val="center"/>
          </w:tcPr>
          <w:p w14:paraId="44C745DF" w14:textId="77777777" w:rsidR="00CC3A98" w:rsidRPr="00CC3A98" w:rsidRDefault="00CC3A98" w:rsidP="006E0F58">
            <w:pPr>
              <w:snapToGrid w:val="0"/>
              <w:spacing w:line="300" w:lineRule="exact"/>
              <w:jc w:val="center"/>
              <w:rPr>
                <w:rFonts w:hAnsi="ＭＳ 明朝"/>
                <w:sz w:val="20"/>
                <w:szCs w:val="20"/>
              </w:rPr>
            </w:pPr>
          </w:p>
        </w:tc>
        <w:tc>
          <w:tcPr>
            <w:tcW w:w="1701" w:type="dxa"/>
            <w:vAlign w:val="center"/>
          </w:tcPr>
          <w:p w14:paraId="2BD066A3" w14:textId="77777777" w:rsidR="00CC3A98" w:rsidRPr="00CC3A98" w:rsidRDefault="00CC3A98" w:rsidP="006E0F58">
            <w:pPr>
              <w:snapToGrid w:val="0"/>
              <w:spacing w:line="300" w:lineRule="exact"/>
              <w:jc w:val="center"/>
              <w:rPr>
                <w:rFonts w:hAnsi="ＭＳ 明朝"/>
                <w:sz w:val="20"/>
                <w:szCs w:val="20"/>
              </w:rPr>
            </w:pPr>
          </w:p>
        </w:tc>
        <w:tc>
          <w:tcPr>
            <w:tcW w:w="1134" w:type="dxa"/>
            <w:vAlign w:val="center"/>
          </w:tcPr>
          <w:p w14:paraId="74FE40E5" w14:textId="77777777" w:rsidR="00CC3A98" w:rsidRPr="00CC3A98" w:rsidRDefault="00CC3A98" w:rsidP="006E0F58">
            <w:pPr>
              <w:snapToGrid w:val="0"/>
              <w:spacing w:line="300" w:lineRule="exact"/>
              <w:jc w:val="center"/>
              <w:rPr>
                <w:rFonts w:hAnsi="ＭＳ 明朝"/>
                <w:sz w:val="20"/>
                <w:szCs w:val="20"/>
              </w:rPr>
            </w:pPr>
          </w:p>
        </w:tc>
        <w:tc>
          <w:tcPr>
            <w:tcW w:w="1134" w:type="dxa"/>
            <w:vAlign w:val="center"/>
          </w:tcPr>
          <w:p w14:paraId="590C8E8C" w14:textId="77777777" w:rsidR="00CC3A98" w:rsidRPr="00CC3A98" w:rsidRDefault="00CC3A98" w:rsidP="006E0F58">
            <w:pPr>
              <w:snapToGrid w:val="0"/>
              <w:spacing w:line="300" w:lineRule="exact"/>
              <w:jc w:val="center"/>
              <w:rPr>
                <w:rFonts w:hAnsi="ＭＳ 明朝"/>
                <w:sz w:val="20"/>
                <w:szCs w:val="20"/>
              </w:rPr>
            </w:pPr>
          </w:p>
        </w:tc>
        <w:tc>
          <w:tcPr>
            <w:tcW w:w="2835" w:type="dxa"/>
            <w:vAlign w:val="center"/>
          </w:tcPr>
          <w:p w14:paraId="51C5665A" w14:textId="77777777" w:rsidR="00CC3A98" w:rsidRPr="00CC3A98" w:rsidRDefault="00CC3A98" w:rsidP="006E0F58">
            <w:pPr>
              <w:snapToGrid w:val="0"/>
              <w:spacing w:line="300" w:lineRule="exact"/>
              <w:jc w:val="center"/>
              <w:rPr>
                <w:rFonts w:hAnsi="ＭＳ 明朝"/>
                <w:sz w:val="20"/>
                <w:szCs w:val="20"/>
              </w:rPr>
            </w:pPr>
          </w:p>
        </w:tc>
      </w:tr>
      <w:tr w:rsidR="00CC3A98" w:rsidRPr="00CC3A98" w14:paraId="2D68D6BA" w14:textId="77777777" w:rsidTr="00CC3A98">
        <w:trPr>
          <w:trHeight w:val="454"/>
          <w:jc w:val="center"/>
        </w:trPr>
        <w:tc>
          <w:tcPr>
            <w:tcW w:w="567" w:type="dxa"/>
            <w:vAlign w:val="center"/>
          </w:tcPr>
          <w:p w14:paraId="68347CC2" w14:textId="408504E7" w:rsidR="00CC3A98" w:rsidRPr="00CC3A98" w:rsidRDefault="00CC3A98" w:rsidP="006E0F58">
            <w:pPr>
              <w:snapToGrid w:val="0"/>
              <w:spacing w:line="300" w:lineRule="exact"/>
              <w:jc w:val="center"/>
              <w:rPr>
                <w:rFonts w:hAnsi="ＭＳ 明朝"/>
                <w:sz w:val="20"/>
                <w:szCs w:val="20"/>
              </w:rPr>
            </w:pPr>
            <w:r w:rsidRPr="00CC3A98">
              <w:rPr>
                <w:rFonts w:hAnsi="ＭＳ 明朝" w:hint="eastAsia"/>
                <w:sz w:val="20"/>
                <w:szCs w:val="20"/>
              </w:rPr>
              <w:t>6</w:t>
            </w:r>
          </w:p>
        </w:tc>
        <w:tc>
          <w:tcPr>
            <w:tcW w:w="1701" w:type="dxa"/>
            <w:vAlign w:val="center"/>
          </w:tcPr>
          <w:p w14:paraId="40A2FD56" w14:textId="77777777" w:rsidR="00CC3A98" w:rsidRPr="00CC3A98" w:rsidRDefault="00CC3A98" w:rsidP="006E0F58">
            <w:pPr>
              <w:snapToGrid w:val="0"/>
              <w:spacing w:line="300" w:lineRule="exact"/>
              <w:jc w:val="center"/>
              <w:rPr>
                <w:rFonts w:hAnsi="ＭＳ 明朝"/>
                <w:sz w:val="20"/>
                <w:szCs w:val="20"/>
              </w:rPr>
            </w:pPr>
          </w:p>
        </w:tc>
        <w:tc>
          <w:tcPr>
            <w:tcW w:w="1701" w:type="dxa"/>
            <w:vAlign w:val="center"/>
          </w:tcPr>
          <w:p w14:paraId="47DDA46F" w14:textId="77777777" w:rsidR="00CC3A98" w:rsidRPr="00CC3A98" w:rsidRDefault="00CC3A98" w:rsidP="006E0F58">
            <w:pPr>
              <w:snapToGrid w:val="0"/>
              <w:spacing w:line="300" w:lineRule="exact"/>
              <w:jc w:val="center"/>
              <w:rPr>
                <w:rFonts w:hAnsi="ＭＳ 明朝"/>
                <w:sz w:val="20"/>
                <w:szCs w:val="20"/>
              </w:rPr>
            </w:pPr>
          </w:p>
        </w:tc>
        <w:tc>
          <w:tcPr>
            <w:tcW w:w="1134" w:type="dxa"/>
            <w:vAlign w:val="center"/>
          </w:tcPr>
          <w:p w14:paraId="1CFA0826" w14:textId="77777777" w:rsidR="00CC3A98" w:rsidRPr="00CC3A98" w:rsidRDefault="00CC3A98" w:rsidP="006E0F58">
            <w:pPr>
              <w:snapToGrid w:val="0"/>
              <w:spacing w:line="300" w:lineRule="exact"/>
              <w:jc w:val="center"/>
              <w:rPr>
                <w:rFonts w:hAnsi="ＭＳ 明朝"/>
                <w:sz w:val="20"/>
                <w:szCs w:val="20"/>
              </w:rPr>
            </w:pPr>
          </w:p>
        </w:tc>
        <w:tc>
          <w:tcPr>
            <w:tcW w:w="1134" w:type="dxa"/>
            <w:vAlign w:val="center"/>
          </w:tcPr>
          <w:p w14:paraId="3F175AC5" w14:textId="77777777" w:rsidR="00CC3A98" w:rsidRPr="00CC3A98" w:rsidRDefault="00CC3A98" w:rsidP="006E0F58">
            <w:pPr>
              <w:snapToGrid w:val="0"/>
              <w:spacing w:line="300" w:lineRule="exact"/>
              <w:jc w:val="center"/>
              <w:rPr>
                <w:rFonts w:hAnsi="ＭＳ 明朝"/>
                <w:sz w:val="20"/>
                <w:szCs w:val="20"/>
              </w:rPr>
            </w:pPr>
          </w:p>
        </w:tc>
        <w:tc>
          <w:tcPr>
            <w:tcW w:w="2835" w:type="dxa"/>
            <w:vAlign w:val="center"/>
          </w:tcPr>
          <w:p w14:paraId="7E01FD8C" w14:textId="77777777" w:rsidR="00CC3A98" w:rsidRPr="00CC3A98" w:rsidRDefault="00CC3A98" w:rsidP="006E0F58">
            <w:pPr>
              <w:snapToGrid w:val="0"/>
              <w:spacing w:line="300" w:lineRule="exact"/>
              <w:jc w:val="center"/>
              <w:rPr>
                <w:rFonts w:hAnsi="ＭＳ 明朝"/>
                <w:sz w:val="20"/>
                <w:szCs w:val="20"/>
              </w:rPr>
            </w:pPr>
          </w:p>
        </w:tc>
      </w:tr>
      <w:tr w:rsidR="00CC3A98" w:rsidRPr="00CC3A98" w14:paraId="541A568F" w14:textId="77777777" w:rsidTr="00CC3A98">
        <w:trPr>
          <w:trHeight w:val="454"/>
          <w:jc w:val="center"/>
        </w:trPr>
        <w:tc>
          <w:tcPr>
            <w:tcW w:w="567" w:type="dxa"/>
            <w:vAlign w:val="center"/>
          </w:tcPr>
          <w:p w14:paraId="2A026295" w14:textId="4A19EBC2" w:rsidR="00CC3A98" w:rsidRPr="00CC3A98" w:rsidRDefault="00CC3A98" w:rsidP="006E0F58">
            <w:pPr>
              <w:snapToGrid w:val="0"/>
              <w:spacing w:line="300" w:lineRule="exact"/>
              <w:jc w:val="center"/>
              <w:rPr>
                <w:rFonts w:hAnsi="ＭＳ 明朝"/>
                <w:sz w:val="20"/>
                <w:szCs w:val="20"/>
              </w:rPr>
            </w:pPr>
            <w:r w:rsidRPr="00CC3A98">
              <w:rPr>
                <w:rFonts w:hAnsi="ＭＳ 明朝" w:hint="eastAsia"/>
                <w:sz w:val="20"/>
                <w:szCs w:val="20"/>
              </w:rPr>
              <w:t>7</w:t>
            </w:r>
          </w:p>
        </w:tc>
        <w:tc>
          <w:tcPr>
            <w:tcW w:w="1701" w:type="dxa"/>
            <w:vAlign w:val="center"/>
          </w:tcPr>
          <w:p w14:paraId="388CACC5" w14:textId="77777777" w:rsidR="00CC3A98" w:rsidRPr="00CC3A98" w:rsidRDefault="00CC3A98" w:rsidP="006E0F58">
            <w:pPr>
              <w:snapToGrid w:val="0"/>
              <w:spacing w:line="300" w:lineRule="exact"/>
              <w:jc w:val="center"/>
              <w:rPr>
                <w:rFonts w:hAnsi="ＭＳ 明朝"/>
                <w:sz w:val="20"/>
                <w:szCs w:val="20"/>
              </w:rPr>
            </w:pPr>
          </w:p>
        </w:tc>
        <w:tc>
          <w:tcPr>
            <w:tcW w:w="1701" w:type="dxa"/>
            <w:vAlign w:val="center"/>
          </w:tcPr>
          <w:p w14:paraId="07CCD5B7" w14:textId="77777777" w:rsidR="00CC3A98" w:rsidRPr="00CC3A98" w:rsidRDefault="00CC3A98" w:rsidP="006E0F58">
            <w:pPr>
              <w:snapToGrid w:val="0"/>
              <w:spacing w:line="300" w:lineRule="exact"/>
              <w:jc w:val="center"/>
              <w:rPr>
                <w:rFonts w:hAnsi="ＭＳ 明朝"/>
                <w:sz w:val="20"/>
                <w:szCs w:val="20"/>
              </w:rPr>
            </w:pPr>
          </w:p>
        </w:tc>
        <w:tc>
          <w:tcPr>
            <w:tcW w:w="1134" w:type="dxa"/>
            <w:vAlign w:val="center"/>
          </w:tcPr>
          <w:p w14:paraId="582F8048" w14:textId="77777777" w:rsidR="00CC3A98" w:rsidRPr="00CC3A98" w:rsidRDefault="00CC3A98" w:rsidP="006E0F58">
            <w:pPr>
              <w:snapToGrid w:val="0"/>
              <w:spacing w:line="300" w:lineRule="exact"/>
              <w:jc w:val="center"/>
              <w:rPr>
                <w:rFonts w:hAnsi="ＭＳ 明朝"/>
                <w:sz w:val="20"/>
                <w:szCs w:val="20"/>
              </w:rPr>
            </w:pPr>
          </w:p>
        </w:tc>
        <w:tc>
          <w:tcPr>
            <w:tcW w:w="1134" w:type="dxa"/>
            <w:vAlign w:val="center"/>
          </w:tcPr>
          <w:p w14:paraId="315929D7" w14:textId="77777777" w:rsidR="00CC3A98" w:rsidRPr="00CC3A98" w:rsidRDefault="00CC3A98" w:rsidP="006E0F58">
            <w:pPr>
              <w:snapToGrid w:val="0"/>
              <w:spacing w:line="300" w:lineRule="exact"/>
              <w:jc w:val="center"/>
              <w:rPr>
                <w:rFonts w:hAnsi="ＭＳ 明朝"/>
                <w:sz w:val="20"/>
                <w:szCs w:val="20"/>
              </w:rPr>
            </w:pPr>
          </w:p>
        </w:tc>
        <w:tc>
          <w:tcPr>
            <w:tcW w:w="2835" w:type="dxa"/>
            <w:vAlign w:val="center"/>
          </w:tcPr>
          <w:p w14:paraId="44A6F539" w14:textId="77777777" w:rsidR="00CC3A98" w:rsidRPr="00CC3A98" w:rsidRDefault="00CC3A98" w:rsidP="006E0F58">
            <w:pPr>
              <w:snapToGrid w:val="0"/>
              <w:spacing w:line="300" w:lineRule="exact"/>
              <w:jc w:val="center"/>
              <w:rPr>
                <w:rFonts w:hAnsi="ＭＳ 明朝"/>
                <w:sz w:val="20"/>
                <w:szCs w:val="20"/>
              </w:rPr>
            </w:pPr>
          </w:p>
        </w:tc>
      </w:tr>
      <w:tr w:rsidR="00CC3A98" w:rsidRPr="00CC3A98" w14:paraId="2003CAA8" w14:textId="77777777" w:rsidTr="00CC3A98">
        <w:trPr>
          <w:trHeight w:val="454"/>
          <w:jc w:val="center"/>
        </w:trPr>
        <w:tc>
          <w:tcPr>
            <w:tcW w:w="567" w:type="dxa"/>
            <w:vAlign w:val="center"/>
          </w:tcPr>
          <w:p w14:paraId="4F17CC36" w14:textId="131CDBBC" w:rsidR="00CC3A98" w:rsidRPr="00CC3A98" w:rsidRDefault="00CC3A98" w:rsidP="006E0F58">
            <w:pPr>
              <w:snapToGrid w:val="0"/>
              <w:spacing w:line="300" w:lineRule="exact"/>
              <w:jc w:val="center"/>
              <w:rPr>
                <w:rFonts w:hAnsi="ＭＳ 明朝"/>
                <w:sz w:val="20"/>
                <w:szCs w:val="20"/>
              </w:rPr>
            </w:pPr>
            <w:r w:rsidRPr="00CC3A98">
              <w:rPr>
                <w:rFonts w:hAnsi="ＭＳ 明朝" w:hint="eastAsia"/>
                <w:sz w:val="20"/>
                <w:szCs w:val="20"/>
              </w:rPr>
              <w:t>8</w:t>
            </w:r>
          </w:p>
        </w:tc>
        <w:tc>
          <w:tcPr>
            <w:tcW w:w="1701" w:type="dxa"/>
            <w:vAlign w:val="center"/>
          </w:tcPr>
          <w:p w14:paraId="5F021803" w14:textId="77777777" w:rsidR="00CC3A98" w:rsidRPr="00CC3A98" w:rsidRDefault="00CC3A98" w:rsidP="006E0F58">
            <w:pPr>
              <w:snapToGrid w:val="0"/>
              <w:spacing w:line="300" w:lineRule="exact"/>
              <w:jc w:val="center"/>
              <w:rPr>
                <w:rFonts w:hAnsi="ＭＳ 明朝"/>
                <w:sz w:val="20"/>
                <w:szCs w:val="20"/>
              </w:rPr>
            </w:pPr>
          </w:p>
        </w:tc>
        <w:tc>
          <w:tcPr>
            <w:tcW w:w="1701" w:type="dxa"/>
            <w:vAlign w:val="center"/>
          </w:tcPr>
          <w:p w14:paraId="6E6004ED" w14:textId="77777777" w:rsidR="00CC3A98" w:rsidRPr="00CC3A98" w:rsidRDefault="00CC3A98" w:rsidP="006E0F58">
            <w:pPr>
              <w:snapToGrid w:val="0"/>
              <w:spacing w:line="300" w:lineRule="exact"/>
              <w:jc w:val="center"/>
              <w:rPr>
                <w:rFonts w:hAnsi="ＭＳ 明朝"/>
                <w:sz w:val="20"/>
                <w:szCs w:val="20"/>
              </w:rPr>
            </w:pPr>
          </w:p>
        </w:tc>
        <w:tc>
          <w:tcPr>
            <w:tcW w:w="1134" w:type="dxa"/>
            <w:vAlign w:val="center"/>
          </w:tcPr>
          <w:p w14:paraId="74A9F021" w14:textId="77777777" w:rsidR="00CC3A98" w:rsidRPr="00CC3A98" w:rsidRDefault="00CC3A98" w:rsidP="006E0F58">
            <w:pPr>
              <w:snapToGrid w:val="0"/>
              <w:spacing w:line="300" w:lineRule="exact"/>
              <w:jc w:val="center"/>
              <w:rPr>
                <w:rFonts w:hAnsi="ＭＳ 明朝"/>
                <w:sz w:val="20"/>
                <w:szCs w:val="20"/>
              </w:rPr>
            </w:pPr>
          </w:p>
        </w:tc>
        <w:tc>
          <w:tcPr>
            <w:tcW w:w="1134" w:type="dxa"/>
            <w:vAlign w:val="center"/>
          </w:tcPr>
          <w:p w14:paraId="366E21E4" w14:textId="77777777" w:rsidR="00CC3A98" w:rsidRPr="00CC3A98" w:rsidRDefault="00CC3A98" w:rsidP="006E0F58">
            <w:pPr>
              <w:snapToGrid w:val="0"/>
              <w:spacing w:line="300" w:lineRule="exact"/>
              <w:jc w:val="center"/>
              <w:rPr>
                <w:rFonts w:hAnsi="ＭＳ 明朝"/>
                <w:sz w:val="20"/>
                <w:szCs w:val="20"/>
              </w:rPr>
            </w:pPr>
          </w:p>
        </w:tc>
        <w:tc>
          <w:tcPr>
            <w:tcW w:w="2835" w:type="dxa"/>
            <w:vAlign w:val="center"/>
          </w:tcPr>
          <w:p w14:paraId="3A170411" w14:textId="77777777" w:rsidR="00CC3A98" w:rsidRPr="00CC3A98" w:rsidRDefault="00CC3A98" w:rsidP="006E0F58">
            <w:pPr>
              <w:snapToGrid w:val="0"/>
              <w:spacing w:line="300" w:lineRule="exact"/>
              <w:jc w:val="center"/>
              <w:rPr>
                <w:rFonts w:hAnsi="ＭＳ 明朝"/>
                <w:sz w:val="20"/>
                <w:szCs w:val="20"/>
              </w:rPr>
            </w:pPr>
          </w:p>
        </w:tc>
      </w:tr>
      <w:tr w:rsidR="00CC3A98" w:rsidRPr="00CC3A98" w14:paraId="7659801B" w14:textId="77777777" w:rsidTr="00CC3A98">
        <w:trPr>
          <w:trHeight w:val="454"/>
          <w:jc w:val="center"/>
        </w:trPr>
        <w:tc>
          <w:tcPr>
            <w:tcW w:w="567" w:type="dxa"/>
            <w:vAlign w:val="center"/>
          </w:tcPr>
          <w:p w14:paraId="34FAD280" w14:textId="55267584" w:rsidR="00CC3A98" w:rsidRPr="00CC3A98" w:rsidRDefault="00CC3A98" w:rsidP="006E0F58">
            <w:pPr>
              <w:snapToGrid w:val="0"/>
              <w:spacing w:line="300" w:lineRule="exact"/>
              <w:jc w:val="center"/>
              <w:rPr>
                <w:rFonts w:hAnsi="ＭＳ 明朝"/>
                <w:sz w:val="20"/>
                <w:szCs w:val="20"/>
              </w:rPr>
            </w:pPr>
            <w:r w:rsidRPr="00CC3A98">
              <w:rPr>
                <w:rFonts w:hAnsi="ＭＳ 明朝" w:hint="eastAsia"/>
                <w:sz w:val="20"/>
                <w:szCs w:val="20"/>
              </w:rPr>
              <w:t>9</w:t>
            </w:r>
          </w:p>
        </w:tc>
        <w:tc>
          <w:tcPr>
            <w:tcW w:w="1701" w:type="dxa"/>
            <w:vAlign w:val="center"/>
          </w:tcPr>
          <w:p w14:paraId="156A3C63" w14:textId="77777777" w:rsidR="00CC3A98" w:rsidRPr="00CC3A98" w:rsidRDefault="00CC3A98" w:rsidP="006E0F58">
            <w:pPr>
              <w:snapToGrid w:val="0"/>
              <w:spacing w:line="300" w:lineRule="exact"/>
              <w:jc w:val="center"/>
              <w:rPr>
                <w:rFonts w:hAnsi="ＭＳ 明朝"/>
                <w:sz w:val="20"/>
                <w:szCs w:val="20"/>
              </w:rPr>
            </w:pPr>
          </w:p>
        </w:tc>
        <w:tc>
          <w:tcPr>
            <w:tcW w:w="1701" w:type="dxa"/>
            <w:vAlign w:val="center"/>
          </w:tcPr>
          <w:p w14:paraId="279B6B2C" w14:textId="77777777" w:rsidR="00CC3A98" w:rsidRPr="00CC3A98" w:rsidRDefault="00CC3A98" w:rsidP="006E0F58">
            <w:pPr>
              <w:snapToGrid w:val="0"/>
              <w:spacing w:line="300" w:lineRule="exact"/>
              <w:jc w:val="center"/>
              <w:rPr>
                <w:rFonts w:hAnsi="ＭＳ 明朝"/>
                <w:sz w:val="20"/>
                <w:szCs w:val="20"/>
              </w:rPr>
            </w:pPr>
          </w:p>
        </w:tc>
        <w:tc>
          <w:tcPr>
            <w:tcW w:w="1134" w:type="dxa"/>
            <w:vAlign w:val="center"/>
          </w:tcPr>
          <w:p w14:paraId="106B3C39" w14:textId="77777777" w:rsidR="00CC3A98" w:rsidRPr="00CC3A98" w:rsidRDefault="00CC3A98" w:rsidP="006E0F58">
            <w:pPr>
              <w:snapToGrid w:val="0"/>
              <w:spacing w:line="300" w:lineRule="exact"/>
              <w:jc w:val="center"/>
              <w:rPr>
                <w:rFonts w:hAnsi="ＭＳ 明朝"/>
                <w:sz w:val="20"/>
                <w:szCs w:val="20"/>
              </w:rPr>
            </w:pPr>
          </w:p>
        </w:tc>
        <w:tc>
          <w:tcPr>
            <w:tcW w:w="1134" w:type="dxa"/>
            <w:vAlign w:val="center"/>
          </w:tcPr>
          <w:p w14:paraId="7CF203E3" w14:textId="77777777" w:rsidR="00CC3A98" w:rsidRPr="00CC3A98" w:rsidRDefault="00CC3A98" w:rsidP="006E0F58">
            <w:pPr>
              <w:snapToGrid w:val="0"/>
              <w:spacing w:line="300" w:lineRule="exact"/>
              <w:jc w:val="center"/>
              <w:rPr>
                <w:rFonts w:hAnsi="ＭＳ 明朝"/>
                <w:sz w:val="20"/>
                <w:szCs w:val="20"/>
              </w:rPr>
            </w:pPr>
          </w:p>
        </w:tc>
        <w:tc>
          <w:tcPr>
            <w:tcW w:w="2835" w:type="dxa"/>
            <w:vAlign w:val="center"/>
          </w:tcPr>
          <w:p w14:paraId="6B8C099B" w14:textId="77777777" w:rsidR="00CC3A98" w:rsidRPr="00CC3A98" w:rsidRDefault="00CC3A98" w:rsidP="006E0F58">
            <w:pPr>
              <w:snapToGrid w:val="0"/>
              <w:spacing w:line="300" w:lineRule="exact"/>
              <w:jc w:val="center"/>
              <w:rPr>
                <w:rFonts w:hAnsi="ＭＳ 明朝"/>
                <w:sz w:val="20"/>
                <w:szCs w:val="20"/>
              </w:rPr>
            </w:pPr>
          </w:p>
        </w:tc>
      </w:tr>
      <w:tr w:rsidR="00CC3A98" w:rsidRPr="00CC3A98" w14:paraId="60E6EF7F" w14:textId="77777777" w:rsidTr="00CC3A98">
        <w:trPr>
          <w:trHeight w:val="454"/>
          <w:jc w:val="center"/>
        </w:trPr>
        <w:tc>
          <w:tcPr>
            <w:tcW w:w="567" w:type="dxa"/>
            <w:vAlign w:val="center"/>
          </w:tcPr>
          <w:p w14:paraId="5BEF8099" w14:textId="5944EE7E" w:rsidR="00CC3A98" w:rsidRPr="00CC3A98" w:rsidRDefault="00CC3A98" w:rsidP="006E0F58">
            <w:pPr>
              <w:snapToGrid w:val="0"/>
              <w:spacing w:line="300" w:lineRule="exact"/>
              <w:jc w:val="center"/>
              <w:rPr>
                <w:rFonts w:hAnsi="ＭＳ 明朝"/>
                <w:sz w:val="20"/>
                <w:szCs w:val="20"/>
              </w:rPr>
            </w:pPr>
            <w:r w:rsidRPr="00CC3A98">
              <w:rPr>
                <w:rFonts w:hAnsi="ＭＳ 明朝" w:hint="eastAsia"/>
                <w:sz w:val="20"/>
                <w:szCs w:val="20"/>
              </w:rPr>
              <w:t>1</w:t>
            </w:r>
            <w:r w:rsidRPr="00CC3A98">
              <w:rPr>
                <w:rFonts w:hAnsi="ＭＳ 明朝"/>
                <w:sz w:val="20"/>
                <w:szCs w:val="20"/>
              </w:rPr>
              <w:t>0</w:t>
            </w:r>
          </w:p>
        </w:tc>
        <w:tc>
          <w:tcPr>
            <w:tcW w:w="1701" w:type="dxa"/>
            <w:vAlign w:val="center"/>
          </w:tcPr>
          <w:p w14:paraId="0E254B05" w14:textId="77777777" w:rsidR="00CC3A98" w:rsidRPr="00CC3A98" w:rsidRDefault="00CC3A98" w:rsidP="006E0F58">
            <w:pPr>
              <w:snapToGrid w:val="0"/>
              <w:spacing w:line="300" w:lineRule="exact"/>
              <w:jc w:val="center"/>
              <w:rPr>
                <w:rFonts w:hAnsi="ＭＳ 明朝"/>
                <w:sz w:val="20"/>
                <w:szCs w:val="20"/>
              </w:rPr>
            </w:pPr>
          </w:p>
        </w:tc>
        <w:tc>
          <w:tcPr>
            <w:tcW w:w="1701" w:type="dxa"/>
            <w:vAlign w:val="center"/>
          </w:tcPr>
          <w:p w14:paraId="47BBC5B3" w14:textId="77777777" w:rsidR="00CC3A98" w:rsidRPr="00CC3A98" w:rsidRDefault="00CC3A98" w:rsidP="006E0F58">
            <w:pPr>
              <w:snapToGrid w:val="0"/>
              <w:spacing w:line="300" w:lineRule="exact"/>
              <w:jc w:val="center"/>
              <w:rPr>
                <w:rFonts w:hAnsi="ＭＳ 明朝"/>
                <w:sz w:val="20"/>
                <w:szCs w:val="20"/>
              </w:rPr>
            </w:pPr>
          </w:p>
        </w:tc>
        <w:tc>
          <w:tcPr>
            <w:tcW w:w="1134" w:type="dxa"/>
            <w:vAlign w:val="center"/>
          </w:tcPr>
          <w:p w14:paraId="099C376D" w14:textId="77777777" w:rsidR="00CC3A98" w:rsidRPr="00CC3A98" w:rsidRDefault="00CC3A98" w:rsidP="006E0F58">
            <w:pPr>
              <w:snapToGrid w:val="0"/>
              <w:spacing w:line="300" w:lineRule="exact"/>
              <w:jc w:val="center"/>
              <w:rPr>
                <w:rFonts w:hAnsi="ＭＳ 明朝"/>
                <w:sz w:val="20"/>
                <w:szCs w:val="20"/>
              </w:rPr>
            </w:pPr>
          </w:p>
        </w:tc>
        <w:tc>
          <w:tcPr>
            <w:tcW w:w="1134" w:type="dxa"/>
            <w:vAlign w:val="center"/>
          </w:tcPr>
          <w:p w14:paraId="49070A71" w14:textId="77777777" w:rsidR="00CC3A98" w:rsidRPr="00CC3A98" w:rsidRDefault="00CC3A98" w:rsidP="006E0F58">
            <w:pPr>
              <w:snapToGrid w:val="0"/>
              <w:spacing w:line="300" w:lineRule="exact"/>
              <w:jc w:val="center"/>
              <w:rPr>
                <w:rFonts w:hAnsi="ＭＳ 明朝"/>
                <w:sz w:val="20"/>
                <w:szCs w:val="20"/>
              </w:rPr>
            </w:pPr>
          </w:p>
        </w:tc>
        <w:tc>
          <w:tcPr>
            <w:tcW w:w="2835" w:type="dxa"/>
            <w:vAlign w:val="center"/>
          </w:tcPr>
          <w:p w14:paraId="2E287395" w14:textId="77777777" w:rsidR="00CC3A98" w:rsidRPr="00CC3A98" w:rsidRDefault="00CC3A98" w:rsidP="006E0F58">
            <w:pPr>
              <w:snapToGrid w:val="0"/>
              <w:spacing w:line="300" w:lineRule="exact"/>
              <w:jc w:val="center"/>
              <w:rPr>
                <w:rFonts w:hAnsi="ＭＳ 明朝"/>
                <w:sz w:val="20"/>
                <w:szCs w:val="20"/>
              </w:rPr>
            </w:pPr>
          </w:p>
        </w:tc>
      </w:tr>
      <w:tr w:rsidR="00CC3A98" w:rsidRPr="00CC3A98" w14:paraId="0D0C087F" w14:textId="77777777" w:rsidTr="00CC3A98">
        <w:trPr>
          <w:trHeight w:val="454"/>
          <w:jc w:val="center"/>
        </w:trPr>
        <w:tc>
          <w:tcPr>
            <w:tcW w:w="567" w:type="dxa"/>
            <w:vAlign w:val="center"/>
          </w:tcPr>
          <w:p w14:paraId="5F027E5D" w14:textId="3B921F8E" w:rsidR="00CC3A98" w:rsidRPr="00CC3A98" w:rsidRDefault="00CC3A98" w:rsidP="006E0F58">
            <w:pPr>
              <w:snapToGrid w:val="0"/>
              <w:spacing w:line="300" w:lineRule="exact"/>
              <w:jc w:val="center"/>
              <w:rPr>
                <w:rFonts w:hAnsi="ＭＳ 明朝"/>
                <w:sz w:val="20"/>
                <w:szCs w:val="20"/>
              </w:rPr>
            </w:pPr>
            <w:r w:rsidRPr="00CC3A98">
              <w:rPr>
                <w:rFonts w:hAnsi="ＭＳ 明朝" w:hint="eastAsia"/>
                <w:sz w:val="20"/>
                <w:szCs w:val="20"/>
              </w:rPr>
              <w:t>1</w:t>
            </w:r>
            <w:r w:rsidRPr="00CC3A98">
              <w:rPr>
                <w:rFonts w:hAnsi="ＭＳ 明朝"/>
                <w:sz w:val="20"/>
                <w:szCs w:val="20"/>
              </w:rPr>
              <w:t>1</w:t>
            </w:r>
          </w:p>
        </w:tc>
        <w:tc>
          <w:tcPr>
            <w:tcW w:w="1701" w:type="dxa"/>
            <w:vAlign w:val="center"/>
          </w:tcPr>
          <w:p w14:paraId="7DB6A427" w14:textId="77777777" w:rsidR="00CC3A98" w:rsidRPr="00CC3A98" w:rsidRDefault="00CC3A98" w:rsidP="006E0F58">
            <w:pPr>
              <w:snapToGrid w:val="0"/>
              <w:spacing w:line="300" w:lineRule="exact"/>
              <w:jc w:val="center"/>
              <w:rPr>
                <w:rFonts w:hAnsi="ＭＳ 明朝"/>
                <w:sz w:val="20"/>
                <w:szCs w:val="20"/>
              </w:rPr>
            </w:pPr>
          </w:p>
        </w:tc>
        <w:tc>
          <w:tcPr>
            <w:tcW w:w="1701" w:type="dxa"/>
            <w:vAlign w:val="center"/>
          </w:tcPr>
          <w:p w14:paraId="62C45B5C" w14:textId="77777777" w:rsidR="00CC3A98" w:rsidRPr="00CC3A98" w:rsidRDefault="00CC3A98" w:rsidP="006E0F58">
            <w:pPr>
              <w:snapToGrid w:val="0"/>
              <w:spacing w:line="300" w:lineRule="exact"/>
              <w:jc w:val="center"/>
              <w:rPr>
                <w:rFonts w:hAnsi="ＭＳ 明朝"/>
                <w:sz w:val="20"/>
                <w:szCs w:val="20"/>
              </w:rPr>
            </w:pPr>
          </w:p>
        </w:tc>
        <w:tc>
          <w:tcPr>
            <w:tcW w:w="1134" w:type="dxa"/>
            <w:vAlign w:val="center"/>
          </w:tcPr>
          <w:p w14:paraId="21F1C78B" w14:textId="77777777" w:rsidR="00CC3A98" w:rsidRPr="00CC3A98" w:rsidRDefault="00CC3A98" w:rsidP="006E0F58">
            <w:pPr>
              <w:snapToGrid w:val="0"/>
              <w:spacing w:line="300" w:lineRule="exact"/>
              <w:jc w:val="center"/>
              <w:rPr>
                <w:rFonts w:hAnsi="ＭＳ 明朝"/>
                <w:sz w:val="20"/>
                <w:szCs w:val="20"/>
              </w:rPr>
            </w:pPr>
          </w:p>
        </w:tc>
        <w:tc>
          <w:tcPr>
            <w:tcW w:w="1134" w:type="dxa"/>
            <w:vAlign w:val="center"/>
          </w:tcPr>
          <w:p w14:paraId="5380E148" w14:textId="77777777" w:rsidR="00CC3A98" w:rsidRPr="00CC3A98" w:rsidRDefault="00CC3A98" w:rsidP="006E0F58">
            <w:pPr>
              <w:snapToGrid w:val="0"/>
              <w:spacing w:line="300" w:lineRule="exact"/>
              <w:jc w:val="center"/>
              <w:rPr>
                <w:rFonts w:hAnsi="ＭＳ 明朝"/>
                <w:sz w:val="20"/>
                <w:szCs w:val="20"/>
              </w:rPr>
            </w:pPr>
          </w:p>
        </w:tc>
        <w:tc>
          <w:tcPr>
            <w:tcW w:w="2835" w:type="dxa"/>
            <w:vAlign w:val="center"/>
          </w:tcPr>
          <w:p w14:paraId="124F736E" w14:textId="77777777" w:rsidR="00CC3A98" w:rsidRPr="00CC3A98" w:rsidRDefault="00CC3A98" w:rsidP="006E0F58">
            <w:pPr>
              <w:snapToGrid w:val="0"/>
              <w:spacing w:line="300" w:lineRule="exact"/>
              <w:jc w:val="center"/>
              <w:rPr>
                <w:rFonts w:hAnsi="ＭＳ 明朝"/>
                <w:sz w:val="20"/>
                <w:szCs w:val="20"/>
              </w:rPr>
            </w:pPr>
          </w:p>
        </w:tc>
      </w:tr>
      <w:tr w:rsidR="00CC3A98" w:rsidRPr="00CC3A98" w14:paraId="0358883D" w14:textId="77777777" w:rsidTr="00CC3A98">
        <w:trPr>
          <w:trHeight w:val="454"/>
          <w:jc w:val="center"/>
        </w:trPr>
        <w:tc>
          <w:tcPr>
            <w:tcW w:w="567" w:type="dxa"/>
            <w:vAlign w:val="center"/>
          </w:tcPr>
          <w:p w14:paraId="6EB9BF0F" w14:textId="50BE477B" w:rsidR="00CC3A98" w:rsidRPr="00CC3A98" w:rsidRDefault="00CC3A98" w:rsidP="006E0F58">
            <w:pPr>
              <w:snapToGrid w:val="0"/>
              <w:spacing w:line="300" w:lineRule="exact"/>
              <w:jc w:val="center"/>
              <w:rPr>
                <w:rFonts w:hAnsi="ＭＳ 明朝"/>
                <w:sz w:val="20"/>
                <w:szCs w:val="20"/>
              </w:rPr>
            </w:pPr>
            <w:r w:rsidRPr="00CC3A98">
              <w:rPr>
                <w:rFonts w:hAnsi="ＭＳ 明朝" w:hint="eastAsia"/>
                <w:sz w:val="20"/>
                <w:szCs w:val="20"/>
              </w:rPr>
              <w:t>1</w:t>
            </w:r>
            <w:r w:rsidRPr="00CC3A98">
              <w:rPr>
                <w:rFonts w:hAnsi="ＭＳ 明朝"/>
                <w:sz w:val="20"/>
                <w:szCs w:val="20"/>
              </w:rPr>
              <w:t>2</w:t>
            </w:r>
          </w:p>
        </w:tc>
        <w:tc>
          <w:tcPr>
            <w:tcW w:w="1701" w:type="dxa"/>
            <w:vAlign w:val="center"/>
          </w:tcPr>
          <w:p w14:paraId="66E39623" w14:textId="77777777" w:rsidR="00CC3A98" w:rsidRPr="00CC3A98" w:rsidRDefault="00CC3A98" w:rsidP="006E0F58">
            <w:pPr>
              <w:snapToGrid w:val="0"/>
              <w:spacing w:line="300" w:lineRule="exact"/>
              <w:jc w:val="center"/>
              <w:rPr>
                <w:rFonts w:hAnsi="ＭＳ 明朝"/>
                <w:sz w:val="20"/>
                <w:szCs w:val="20"/>
              </w:rPr>
            </w:pPr>
          </w:p>
        </w:tc>
        <w:tc>
          <w:tcPr>
            <w:tcW w:w="1701" w:type="dxa"/>
            <w:vAlign w:val="center"/>
          </w:tcPr>
          <w:p w14:paraId="4403A7F0" w14:textId="77777777" w:rsidR="00CC3A98" w:rsidRPr="00CC3A98" w:rsidRDefault="00CC3A98" w:rsidP="006E0F58">
            <w:pPr>
              <w:snapToGrid w:val="0"/>
              <w:spacing w:line="300" w:lineRule="exact"/>
              <w:jc w:val="center"/>
              <w:rPr>
                <w:rFonts w:hAnsi="ＭＳ 明朝"/>
                <w:sz w:val="20"/>
                <w:szCs w:val="20"/>
              </w:rPr>
            </w:pPr>
          </w:p>
        </w:tc>
        <w:tc>
          <w:tcPr>
            <w:tcW w:w="1134" w:type="dxa"/>
            <w:vAlign w:val="center"/>
          </w:tcPr>
          <w:p w14:paraId="5B4E7941" w14:textId="77777777" w:rsidR="00CC3A98" w:rsidRPr="00CC3A98" w:rsidRDefault="00CC3A98" w:rsidP="006E0F58">
            <w:pPr>
              <w:snapToGrid w:val="0"/>
              <w:spacing w:line="300" w:lineRule="exact"/>
              <w:jc w:val="center"/>
              <w:rPr>
                <w:rFonts w:hAnsi="ＭＳ 明朝"/>
                <w:sz w:val="20"/>
                <w:szCs w:val="20"/>
              </w:rPr>
            </w:pPr>
          </w:p>
        </w:tc>
        <w:tc>
          <w:tcPr>
            <w:tcW w:w="1134" w:type="dxa"/>
            <w:vAlign w:val="center"/>
          </w:tcPr>
          <w:p w14:paraId="6C8E8EFF" w14:textId="77777777" w:rsidR="00CC3A98" w:rsidRPr="00CC3A98" w:rsidRDefault="00CC3A98" w:rsidP="006E0F58">
            <w:pPr>
              <w:snapToGrid w:val="0"/>
              <w:spacing w:line="300" w:lineRule="exact"/>
              <w:jc w:val="center"/>
              <w:rPr>
                <w:rFonts w:hAnsi="ＭＳ 明朝"/>
                <w:sz w:val="20"/>
                <w:szCs w:val="20"/>
              </w:rPr>
            </w:pPr>
          </w:p>
        </w:tc>
        <w:tc>
          <w:tcPr>
            <w:tcW w:w="2835" w:type="dxa"/>
            <w:vAlign w:val="center"/>
          </w:tcPr>
          <w:p w14:paraId="3410CB6B" w14:textId="77777777" w:rsidR="00CC3A98" w:rsidRPr="00CC3A98" w:rsidRDefault="00CC3A98" w:rsidP="006E0F58">
            <w:pPr>
              <w:snapToGrid w:val="0"/>
              <w:spacing w:line="300" w:lineRule="exact"/>
              <w:jc w:val="center"/>
              <w:rPr>
                <w:rFonts w:hAnsi="ＭＳ 明朝"/>
                <w:sz w:val="20"/>
                <w:szCs w:val="20"/>
              </w:rPr>
            </w:pPr>
          </w:p>
        </w:tc>
      </w:tr>
      <w:tr w:rsidR="00CC3A98" w:rsidRPr="00CC3A98" w14:paraId="3E7109C5" w14:textId="77777777" w:rsidTr="00CC3A98">
        <w:trPr>
          <w:trHeight w:val="454"/>
          <w:jc w:val="center"/>
        </w:trPr>
        <w:tc>
          <w:tcPr>
            <w:tcW w:w="567" w:type="dxa"/>
            <w:vAlign w:val="center"/>
          </w:tcPr>
          <w:p w14:paraId="50EBC900" w14:textId="762F289F" w:rsidR="00CC3A98" w:rsidRPr="00CC3A98" w:rsidRDefault="00CC3A98" w:rsidP="006E0F58">
            <w:pPr>
              <w:snapToGrid w:val="0"/>
              <w:spacing w:line="300" w:lineRule="exact"/>
              <w:jc w:val="center"/>
              <w:rPr>
                <w:rFonts w:hAnsi="ＭＳ 明朝"/>
                <w:sz w:val="20"/>
                <w:szCs w:val="20"/>
              </w:rPr>
            </w:pPr>
            <w:r w:rsidRPr="00CC3A98">
              <w:rPr>
                <w:rFonts w:hAnsi="ＭＳ 明朝" w:hint="eastAsia"/>
                <w:sz w:val="20"/>
                <w:szCs w:val="20"/>
              </w:rPr>
              <w:t>1</w:t>
            </w:r>
            <w:r w:rsidRPr="00CC3A98">
              <w:rPr>
                <w:rFonts w:hAnsi="ＭＳ 明朝"/>
                <w:sz w:val="20"/>
                <w:szCs w:val="20"/>
              </w:rPr>
              <w:t>3</w:t>
            </w:r>
          </w:p>
        </w:tc>
        <w:tc>
          <w:tcPr>
            <w:tcW w:w="1701" w:type="dxa"/>
            <w:vAlign w:val="center"/>
          </w:tcPr>
          <w:p w14:paraId="008AD747" w14:textId="77777777" w:rsidR="00CC3A98" w:rsidRPr="00CC3A98" w:rsidRDefault="00CC3A98" w:rsidP="006E0F58">
            <w:pPr>
              <w:snapToGrid w:val="0"/>
              <w:spacing w:line="300" w:lineRule="exact"/>
              <w:jc w:val="center"/>
              <w:rPr>
                <w:rFonts w:hAnsi="ＭＳ 明朝"/>
                <w:sz w:val="20"/>
                <w:szCs w:val="20"/>
              </w:rPr>
            </w:pPr>
          </w:p>
        </w:tc>
        <w:tc>
          <w:tcPr>
            <w:tcW w:w="1701" w:type="dxa"/>
            <w:vAlign w:val="center"/>
          </w:tcPr>
          <w:p w14:paraId="69715CD6" w14:textId="77777777" w:rsidR="00CC3A98" w:rsidRPr="00CC3A98" w:rsidRDefault="00CC3A98" w:rsidP="006E0F58">
            <w:pPr>
              <w:snapToGrid w:val="0"/>
              <w:spacing w:line="300" w:lineRule="exact"/>
              <w:jc w:val="center"/>
              <w:rPr>
                <w:rFonts w:hAnsi="ＭＳ 明朝"/>
                <w:sz w:val="20"/>
                <w:szCs w:val="20"/>
              </w:rPr>
            </w:pPr>
          </w:p>
        </w:tc>
        <w:tc>
          <w:tcPr>
            <w:tcW w:w="1134" w:type="dxa"/>
            <w:vAlign w:val="center"/>
          </w:tcPr>
          <w:p w14:paraId="3D0377BA" w14:textId="77777777" w:rsidR="00CC3A98" w:rsidRPr="00CC3A98" w:rsidRDefault="00CC3A98" w:rsidP="006E0F58">
            <w:pPr>
              <w:snapToGrid w:val="0"/>
              <w:spacing w:line="300" w:lineRule="exact"/>
              <w:jc w:val="center"/>
              <w:rPr>
                <w:rFonts w:hAnsi="ＭＳ 明朝"/>
                <w:sz w:val="20"/>
                <w:szCs w:val="20"/>
              </w:rPr>
            </w:pPr>
          </w:p>
        </w:tc>
        <w:tc>
          <w:tcPr>
            <w:tcW w:w="1134" w:type="dxa"/>
            <w:vAlign w:val="center"/>
          </w:tcPr>
          <w:p w14:paraId="4914F4C9" w14:textId="77777777" w:rsidR="00CC3A98" w:rsidRPr="00CC3A98" w:rsidRDefault="00CC3A98" w:rsidP="006E0F58">
            <w:pPr>
              <w:snapToGrid w:val="0"/>
              <w:spacing w:line="300" w:lineRule="exact"/>
              <w:jc w:val="center"/>
              <w:rPr>
                <w:rFonts w:hAnsi="ＭＳ 明朝"/>
                <w:sz w:val="20"/>
                <w:szCs w:val="20"/>
              </w:rPr>
            </w:pPr>
          </w:p>
        </w:tc>
        <w:tc>
          <w:tcPr>
            <w:tcW w:w="2835" w:type="dxa"/>
            <w:vAlign w:val="center"/>
          </w:tcPr>
          <w:p w14:paraId="43FF912B" w14:textId="77777777" w:rsidR="00CC3A98" w:rsidRPr="00CC3A98" w:rsidRDefault="00CC3A98" w:rsidP="006E0F58">
            <w:pPr>
              <w:snapToGrid w:val="0"/>
              <w:spacing w:line="300" w:lineRule="exact"/>
              <w:jc w:val="center"/>
              <w:rPr>
                <w:rFonts w:hAnsi="ＭＳ 明朝"/>
                <w:sz w:val="20"/>
                <w:szCs w:val="20"/>
              </w:rPr>
            </w:pPr>
          </w:p>
        </w:tc>
      </w:tr>
      <w:tr w:rsidR="00CC3A98" w:rsidRPr="00CC3A98" w14:paraId="188CFF2E" w14:textId="77777777" w:rsidTr="00CC3A98">
        <w:trPr>
          <w:trHeight w:val="454"/>
          <w:jc w:val="center"/>
        </w:trPr>
        <w:tc>
          <w:tcPr>
            <w:tcW w:w="567" w:type="dxa"/>
            <w:vAlign w:val="center"/>
          </w:tcPr>
          <w:p w14:paraId="35525287" w14:textId="5F7646E0" w:rsidR="00CC3A98" w:rsidRPr="00CC3A98" w:rsidRDefault="00CC3A98" w:rsidP="006E0F58">
            <w:pPr>
              <w:snapToGrid w:val="0"/>
              <w:spacing w:line="300" w:lineRule="exact"/>
              <w:jc w:val="center"/>
              <w:rPr>
                <w:rFonts w:hAnsi="ＭＳ 明朝"/>
                <w:sz w:val="20"/>
                <w:szCs w:val="20"/>
              </w:rPr>
            </w:pPr>
            <w:r w:rsidRPr="00CC3A98">
              <w:rPr>
                <w:rFonts w:hAnsi="ＭＳ 明朝" w:hint="eastAsia"/>
                <w:sz w:val="20"/>
                <w:szCs w:val="20"/>
              </w:rPr>
              <w:t>1</w:t>
            </w:r>
            <w:r w:rsidRPr="00CC3A98">
              <w:rPr>
                <w:rFonts w:hAnsi="ＭＳ 明朝"/>
                <w:sz w:val="20"/>
                <w:szCs w:val="20"/>
              </w:rPr>
              <w:t>4</w:t>
            </w:r>
          </w:p>
        </w:tc>
        <w:tc>
          <w:tcPr>
            <w:tcW w:w="1701" w:type="dxa"/>
            <w:vAlign w:val="center"/>
          </w:tcPr>
          <w:p w14:paraId="3234C94E" w14:textId="77777777" w:rsidR="00CC3A98" w:rsidRPr="00CC3A98" w:rsidRDefault="00CC3A98" w:rsidP="006E0F58">
            <w:pPr>
              <w:snapToGrid w:val="0"/>
              <w:spacing w:line="300" w:lineRule="exact"/>
              <w:jc w:val="center"/>
              <w:rPr>
                <w:rFonts w:hAnsi="ＭＳ 明朝"/>
                <w:sz w:val="20"/>
                <w:szCs w:val="20"/>
              </w:rPr>
            </w:pPr>
          </w:p>
        </w:tc>
        <w:tc>
          <w:tcPr>
            <w:tcW w:w="1701" w:type="dxa"/>
            <w:vAlign w:val="center"/>
          </w:tcPr>
          <w:p w14:paraId="2E1B7B05" w14:textId="77777777" w:rsidR="00CC3A98" w:rsidRPr="00CC3A98" w:rsidRDefault="00CC3A98" w:rsidP="006E0F58">
            <w:pPr>
              <w:snapToGrid w:val="0"/>
              <w:spacing w:line="300" w:lineRule="exact"/>
              <w:jc w:val="center"/>
              <w:rPr>
                <w:rFonts w:hAnsi="ＭＳ 明朝"/>
                <w:sz w:val="20"/>
                <w:szCs w:val="20"/>
              </w:rPr>
            </w:pPr>
          </w:p>
        </w:tc>
        <w:tc>
          <w:tcPr>
            <w:tcW w:w="1134" w:type="dxa"/>
            <w:vAlign w:val="center"/>
          </w:tcPr>
          <w:p w14:paraId="6F4B45CE" w14:textId="77777777" w:rsidR="00CC3A98" w:rsidRPr="00CC3A98" w:rsidRDefault="00CC3A98" w:rsidP="006E0F58">
            <w:pPr>
              <w:snapToGrid w:val="0"/>
              <w:spacing w:line="300" w:lineRule="exact"/>
              <w:jc w:val="center"/>
              <w:rPr>
                <w:rFonts w:hAnsi="ＭＳ 明朝"/>
                <w:sz w:val="20"/>
                <w:szCs w:val="20"/>
              </w:rPr>
            </w:pPr>
          </w:p>
        </w:tc>
        <w:tc>
          <w:tcPr>
            <w:tcW w:w="1134" w:type="dxa"/>
            <w:vAlign w:val="center"/>
          </w:tcPr>
          <w:p w14:paraId="35C1EB9E" w14:textId="77777777" w:rsidR="00CC3A98" w:rsidRPr="00CC3A98" w:rsidRDefault="00CC3A98" w:rsidP="006E0F58">
            <w:pPr>
              <w:snapToGrid w:val="0"/>
              <w:spacing w:line="300" w:lineRule="exact"/>
              <w:jc w:val="center"/>
              <w:rPr>
                <w:rFonts w:hAnsi="ＭＳ 明朝"/>
                <w:sz w:val="20"/>
                <w:szCs w:val="20"/>
              </w:rPr>
            </w:pPr>
          </w:p>
        </w:tc>
        <w:tc>
          <w:tcPr>
            <w:tcW w:w="2835" w:type="dxa"/>
            <w:vAlign w:val="center"/>
          </w:tcPr>
          <w:p w14:paraId="6B78E8EF" w14:textId="77777777" w:rsidR="00CC3A98" w:rsidRPr="00CC3A98" w:rsidRDefault="00CC3A98" w:rsidP="006E0F58">
            <w:pPr>
              <w:snapToGrid w:val="0"/>
              <w:spacing w:line="300" w:lineRule="exact"/>
              <w:jc w:val="center"/>
              <w:rPr>
                <w:rFonts w:hAnsi="ＭＳ 明朝"/>
                <w:sz w:val="20"/>
                <w:szCs w:val="20"/>
              </w:rPr>
            </w:pPr>
          </w:p>
        </w:tc>
      </w:tr>
      <w:tr w:rsidR="00CC3A98" w:rsidRPr="00CC3A98" w14:paraId="4E049F1D" w14:textId="77777777" w:rsidTr="00CC3A98">
        <w:trPr>
          <w:trHeight w:val="454"/>
          <w:jc w:val="center"/>
        </w:trPr>
        <w:tc>
          <w:tcPr>
            <w:tcW w:w="567" w:type="dxa"/>
            <w:vAlign w:val="center"/>
          </w:tcPr>
          <w:p w14:paraId="579A42A6" w14:textId="62A61361" w:rsidR="00CC3A98" w:rsidRPr="00CC3A98" w:rsidRDefault="00CC3A98" w:rsidP="006E0F58">
            <w:pPr>
              <w:snapToGrid w:val="0"/>
              <w:spacing w:line="300" w:lineRule="exact"/>
              <w:jc w:val="center"/>
              <w:rPr>
                <w:rFonts w:hAnsi="ＭＳ 明朝"/>
                <w:sz w:val="20"/>
                <w:szCs w:val="20"/>
              </w:rPr>
            </w:pPr>
            <w:r w:rsidRPr="00CC3A98">
              <w:rPr>
                <w:rFonts w:hAnsi="ＭＳ 明朝" w:hint="eastAsia"/>
                <w:sz w:val="20"/>
                <w:szCs w:val="20"/>
              </w:rPr>
              <w:t>1</w:t>
            </w:r>
            <w:r w:rsidRPr="00CC3A98">
              <w:rPr>
                <w:rFonts w:hAnsi="ＭＳ 明朝"/>
                <w:sz w:val="20"/>
                <w:szCs w:val="20"/>
              </w:rPr>
              <w:t>5</w:t>
            </w:r>
          </w:p>
        </w:tc>
        <w:tc>
          <w:tcPr>
            <w:tcW w:w="1701" w:type="dxa"/>
            <w:vAlign w:val="center"/>
          </w:tcPr>
          <w:p w14:paraId="53FBC0E1" w14:textId="77777777" w:rsidR="00CC3A98" w:rsidRPr="00CC3A98" w:rsidRDefault="00CC3A98" w:rsidP="006E0F58">
            <w:pPr>
              <w:snapToGrid w:val="0"/>
              <w:spacing w:line="300" w:lineRule="exact"/>
              <w:jc w:val="center"/>
              <w:rPr>
                <w:rFonts w:hAnsi="ＭＳ 明朝"/>
                <w:sz w:val="20"/>
                <w:szCs w:val="20"/>
              </w:rPr>
            </w:pPr>
          </w:p>
        </w:tc>
        <w:tc>
          <w:tcPr>
            <w:tcW w:w="1701" w:type="dxa"/>
            <w:vAlign w:val="center"/>
          </w:tcPr>
          <w:p w14:paraId="7C236B20" w14:textId="77777777" w:rsidR="00CC3A98" w:rsidRPr="00CC3A98" w:rsidRDefault="00CC3A98" w:rsidP="006E0F58">
            <w:pPr>
              <w:snapToGrid w:val="0"/>
              <w:spacing w:line="300" w:lineRule="exact"/>
              <w:jc w:val="center"/>
              <w:rPr>
                <w:rFonts w:hAnsi="ＭＳ 明朝"/>
                <w:sz w:val="20"/>
                <w:szCs w:val="20"/>
              </w:rPr>
            </w:pPr>
          </w:p>
        </w:tc>
        <w:tc>
          <w:tcPr>
            <w:tcW w:w="1134" w:type="dxa"/>
            <w:vAlign w:val="center"/>
          </w:tcPr>
          <w:p w14:paraId="75D1A056" w14:textId="77777777" w:rsidR="00CC3A98" w:rsidRPr="00CC3A98" w:rsidRDefault="00CC3A98" w:rsidP="006E0F58">
            <w:pPr>
              <w:snapToGrid w:val="0"/>
              <w:spacing w:line="300" w:lineRule="exact"/>
              <w:jc w:val="center"/>
              <w:rPr>
                <w:rFonts w:hAnsi="ＭＳ 明朝"/>
                <w:sz w:val="20"/>
                <w:szCs w:val="20"/>
              </w:rPr>
            </w:pPr>
          </w:p>
        </w:tc>
        <w:tc>
          <w:tcPr>
            <w:tcW w:w="1134" w:type="dxa"/>
            <w:vAlign w:val="center"/>
          </w:tcPr>
          <w:p w14:paraId="0600EADF" w14:textId="77777777" w:rsidR="00CC3A98" w:rsidRPr="00CC3A98" w:rsidRDefault="00CC3A98" w:rsidP="006E0F58">
            <w:pPr>
              <w:snapToGrid w:val="0"/>
              <w:spacing w:line="300" w:lineRule="exact"/>
              <w:jc w:val="center"/>
              <w:rPr>
                <w:rFonts w:hAnsi="ＭＳ 明朝"/>
                <w:sz w:val="20"/>
                <w:szCs w:val="20"/>
              </w:rPr>
            </w:pPr>
          </w:p>
        </w:tc>
        <w:tc>
          <w:tcPr>
            <w:tcW w:w="2835" w:type="dxa"/>
            <w:vAlign w:val="center"/>
          </w:tcPr>
          <w:p w14:paraId="6C3F2894" w14:textId="77777777" w:rsidR="00CC3A98" w:rsidRPr="00CC3A98" w:rsidRDefault="00CC3A98" w:rsidP="006E0F58">
            <w:pPr>
              <w:snapToGrid w:val="0"/>
              <w:spacing w:line="300" w:lineRule="exact"/>
              <w:jc w:val="center"/>
              <w:rPr>
                <w:rFonts w:hAnsi="ＭＳ 明朝"/>
                <w:sz w:val="20"/>
                <w:szCs w:val="20"/>
              </w:rPr>
            </w:pPr>
          </w:p>
        </w:tc>
      </w:tr>
      <w:tr w:rsidR="00CC3A98" w:rsidRPr="00CC3A98" w14:paraId="6122A5CC" w14:textId="77777777" w:rsidTr="00CC3A98">
        <w:trPr>
          <w:trHeight w:val="454"/>
          <w:jc w:val="center"/>
        </w:trPr>
        <w:tc>
          <w:tcPr>
            <w:tcW w:w="567" w:type="dxa"/>
            <w:vAlign w:val="center"/>
          </w:tcPr>
          <w:p w14:paraId="70F71DA9" w14:textId="4279CEEE" w:rsidR="00CC3A98" w:rsidRPr="00CC3A98" w:rsidRDefault="00CC3A98" w:rsidP="006E0F58">
            <w:pPr>
              <w:snapToGrid w:val="0"/>
              <w:spacing w:line="300" w:lineRule="exact"/>
              <w:jc w:val="center"/>
              <w:rPr>
                <w:rFonts w:hAnsi="ＭＳ 明朝"/>
                <w:sz w:val="20"/>
                <w:szCs w:val="20"/>
              </w:rPr>
            </w:pPr>
            <w:r w:rsidRPr="00CC3A98">
              <w:rPr>
                <w:rFonts w:hAnsi="ＭＳ 明朝" w:hint="eastAsia"/>
                <w:sz w:val="20"/>
                <w:szCs w:val="20"/>
              </w:rPr>
              <w:t>1</w:t>
            </w:r>
            <w:r w:rsidRPr="00CC3A98">
              <w:rPr>
                <w:rFonts w:hAnsi="ＭＳ 明朝"/>
                <w:sz w:val="20"/>
                <w:szCs w:val="20"/>
              </w:rPr>
              <w:t>6</w:t>
            </w:r>
          </w:p>
        </w:tc>
        <w:tc>
          <w:tcPr>
            <w:tcW w:w="1701" w:type="dxa"/>
            <w:vAlign w:val="center"/>
          </w:tcPr>
          <w:p w14:paraId="5339C6A4" w14:textId="77777777" w:rsidR="00CC3A98" w:rsidRPr="00CC3A98" w:rsidRDefault="00CC3A98" w:rsidP="006E0F58">
            <w:pPr>
              <w:snapToGrid w:val="0"/>
              <w:spacing w:line="300" w:lineRule="exact"/>
              <w:jc w:val="center"/>
              <w:rPr>
                <w:rFonts w:hAnsi="ＭＳ 明朝"/>
                <w:sz w:val="20"/>
                <w:szCs w:val="20"/>
              </w:rPr>
            </w:pPr>
          </w:p>
        </w:tc>
        <w:tc>
          <w:tcPr>
            <w:tcW w:w="1701" w:type="dxa"/>
            <w:vAlign w:val="center"/>
          </w:tcPr>
          <w:p w14:paraId="6A86714B" w14:textId="77777777" w:rsidR="00CC3A98" w:rsidRPr="00CC3A98" w:rsidRDefault="00CC3A98" w:rsidP="006E0F58">
            <w:pPr>
              <w:snapToGrid w:val="0"/>
              <w:spacing w:line="300" w:lineRule="exact"/>
              <w:jc w:val="center"/>
              <w:rPr>
                <w:rFonts w:hAnsi="ＭＳ 明朝"/>
                <w:sz w:val="20"/>
                <w:szCs w:val="20"/>
              </w:rPr>
            </w:pPr>
          </w:p>
        </w:tc>
        <w:tc>
          <w:tcPr>
            <w:tcW w:w="1134" w:type="dxa"/>
            <w:vAlign w:val="center"/>
          </w:tcPr>
          <w:p w14:paraId="42B543C8" w14:textId="77777777" w:rsidR="00CC3A98" w:rsidRPr="00CC3A98" w:rsidRDefault="00CC3A98" w:rsidP="006E0F58">
            <w:pPr>
              <w:snapToGrid w:val="0"/>
              <w:spacing w:line="300" w:lineRule="exact"/>
              <w:jc w:val="center"/>
              <w:rPr>
                <w:rFonts w:hAnsi="ＭＳ 明朝"/>
                <w:sz w:val="20"/>
                <w:szCs w:val="20"/>
              </w:rPr>
            </w:pPr>
          </w:p>
        </w:tc>
        <w:tc>
          <w:tcPr>
            <w:tcW w:w="1134" w:type="dxa"/>
            <w:vAlign w:val="center"/>
          </w:tcPr>
          <w:p w14:paraId="3EF61AF6" w14:textId="77777777" w:rsidR="00CC3A98" w:rsidRPr="00CC3A98" w:rsidRDefault="00CC3A98" w:rsidP="006E0F58">
            <w:pPr>
              <w:snapToGrid w:val="0"/>
              <w:spacing w:line="300" w:lineRule="exact"/>
              <w:jc w:val="center"/>
              <w:rPr>
                <w:rFonts w:hAnsi="ＭＳ 明朝"/>
                <w:sz w:val="20"/>
                <w:szCs w:val="20"/>
              </w:rPr>
            </w:pPr>
          </w:p>
        </w:tc>
        <w:tc>
          <w:tcPr>
            <w:tcW w:w="2835" w:type="dxa"/>
            <w:vAlign w:val="center"/>
          </w:tcPr>
          <w:p w14:paraId="027517E7" w14:textId="77777777" w:rsidR="00CC3A98" w:rsidRPr="00CC3A98" w:rsidRDefault="00CC3A98" w:rsidP="006E0F58">
            <w:pPr>
              <w:snapToGrid w:val="0"/>
              <w:spacing w:line="300" w:lineRule="exact"/>
              <w:jc w:val="center"/>
              <w:rPr>
                <w:rFonts w:hAnsi="ＭＳ 明朝"/>
                <w:sz w:val="20"/>
                <w:szCs w:val="20"/>
              </w:rPr>
            </w:pPr>
          </w:p>
        </w:tc>
      </w:tr>
      <w:tr w:rsidR="00CC3A98" w:rsidRPr="00CC3A98" w14:paraId="04413D66" w14:textId="77777777" w:rsidTr="00CC3A98">
        <w:trPr>
          <w:trHeight w:val="454"/>
          <w:jc w:val="center"/>
        </w:trPr>
        <w:tc>
          <w:tcPr>
            <w:tcW w:w="567" w:type="dxa"/>
            <w:vAlign w:val="center"/>
          </w:tcPr>
          <w:p w14:paraId="69BA47BC" w14:textId="331B53C5" w:rsidR="00CC3A98" w:rsidRPr="00CC3A98" w:rsidRDefault="00CC3A98" w:rsidP="006E0F58">
            <w:pPr>
              <w:snapToGrid w:val="0"/>
              <w:spacing w:line="300" w:lineRule="exact"/>
              <w:jc w:val="center"/>
              <w:rPr>
                <w:rFonts w:hAnsi="ＭＳ 明朝"/>
                <w:sz w:val="20"/>
                <w:szCs w:val="20"/>
              </w:rPr>
            </w:pPr>
            <w:r w:rsidRPr="00CC3A98">
              <w:rPr>
                <w:rFonts w:hAnsi="ＭＳ 明朝" w:hint="eastAsia"/>
                <w:sz w:val="20"/>
                <w:szCs w:val="20"/>
              </w:rPr>
              <w:t>1</w:t>
            </w:r>
            <w:r w:rsidRPr="00CC3A98">
              <w:rPr>
                <w:rFonts w:hAnsi="ＭＳ 明朝"/>
                <w:sz w:val="20"/>
                <w:szCs w:val="20"/>
              </w:rPr>
              <w:t>7</w:t>
            </w:r>
          </w:p>
        </w:tc>
        <w:tc>
          <w:tcPr>
            <w:tcW w:w="1701" w:type="dxa"/>
            <w:vAlign w:val="center"/>
          </w:tcPr>
          <w:p w14:paraId="2A5ED928" w14:textId="77777777" w:rsidR="00CC3A98" w:rsidRPr="00CC3A98" w:rsidRDefault="00CC3A98" w:rsidP="006E0F58">
            <w:pPr>
              <w:snapToGrid w:val="0"/>
              <w:spacing w:line="300" w:lineRule="exact"/>
              <w:jc w:val="center"/>
              <w:rPr>
                <w:rFonts w:hAnsi="ＭＳ 明朝"/>
                <w:sz w:val="20"/>
                <w:szCs w:val="20"/>
              </w:rPr>
            </w:pPr>
          </w:p>
        </w:tc>
        <w:tc>
          <w:tcPr>
            <w:tcW w:w="1701" w:type="dxa"/>
            <w:vAlign w:val="center"/>
          </w:tcPr>
          <w:p w14:paraId="13BD8F8D" w14:textId="77777777" w:rsidR="00CC3A98" w:rsidRPr="00CC3A98" w:rsidRDefault="00CC3A98" w:rsidP="006E0F58">
            <w:pPr>
              <w:snapToGrid w:val="0"/>
              <w:spacing w:line="300" w:lineRule="exact"/>
              <w:jc w:val="center"/>
              <w:rPr>
                <w:rFonts w:hAnsi="ＭＳ 明朝"/>
                <w:sz w:val="20"/>
                <w:szCs w:val="20"/>
              </w:rPr>
            </w:pPr>
          </w:p>
        </w:tc>
        <w:tc>
          <w:tcPr>
            <w:tcW w:w="1134" w:type="dxa"/>
            <w:vAlign w:val="center"/>
          </w:tcPr>
          <w:p w14:paraId="6A38DAA7" w14:textId="77777777" w:rsidR="00CC3A98" w:rsidRPr="00CC3A98" w:rsidRDefault="00CC3A98" w:rsidP="006E0F58">
            <w:pPr>
              <w:snapToGrid w:val="0"/>
              <w:spacing w:line="300" w:lineRule="exact"/>
              <w:jc w:val="center"/>
              <w:rPr>
                <w:rFonts w:hAnsi="ＭＳ 明朝"/>
                <w:sz w:val="20"/>
                <w:szCs w:val="20"/>
              </w:rPr>
            </w:pPr>
          </w:p>
        </w:tc>
        <w:tc>
          <w:tcPr>
            <w:tcW w:w="1134" w:type="dxa"/>
            <w:vAlign w:val="center"/>
          </w:tcPr>
          <w:p w14:paraId="22292EFB" w14:textId="77777777" w:rsidR="00CC3A98" w:rsidRPr="00CC3A98" w:rsidRDefault="00CC3A98" w:rsidP="006E0F58">
            <w:pPr>
              <w:snapToGrid w:val="0"/>
              <w:spacing w:line="300" w:lineRule="exact"/>
              <w:jc w:val="center"/>
              <w:rPr>
                <w:rFonts w:hAnsi="ＭＳ 明朝"/>
                <w:sz w:val="20"/>
                <w:szCs w:val="20"/>
              </w:rPr>
            </w:pPr>
          </w:p>
        </w:tc>
        <w:tc>
          <w:tcPr>
            <w:tcW w:w="2835" w:type="dxa"/>
            <w:vAlign w:val="center"/>
          </w:tcPr>
          <w:p w14:paraId="20FC25C2" w14:textId="77777777" w:rsidR="00CC3A98" w:rsidRPr="00CC3A98" w:rsidRDefault="00CC3A98" w:rsidP="006E0F58">
            <w:pPr>
              <w:snapToGrid w:val="0"/>
              <w:spacing w:line="300" w:lineRule="exact"/>
              <w:jc w:val="center"/>
              <w:rPr>
                <w:rFonts w:hAnsi="ＭＳ 明朝"/>
                <w:sz w:val="20"/>
                <w:szCs w:val="20"/>
              </w:rPr>
            </w:pPr>
          </w:p>
        </w:tc>
      </w:tr>
      <w:tr w:rsidR="00CC3A98" w:rsidRPr="00CC3A98" w14:paraId="6DAF1255" w14:textId="77777777" w:rsidTr="00CC3A98">
        <w:trPr>
          <w:trHeight w:val="454"/>
          <w:jc w:val="center"/>
        </w:trPr>
        <w:tc>
          <w:tcPr>
            <w:tcW w:w="567" w:type="dxa"/>
            <w:vAlign w:val="center"/>
          </w:tcPr>
          <w:p w14:paraId="188312D0" w14:textId="7933D1EA" w:rsidR="00CC3A98" w:rsidRPr="00CC3A98" w:rsidRDefault="00CC3A98" w:rsidP="006E0F58">
            <w:pPr>
              <w:snapToGrid w:val="0"/>
              <w:spacing w:line="300" w:lineRule="exact"/>
              <w:jc w:val="center"/>
              <w:rPr>
                <w:rFonts w:hAnsi="ＭＳ 明朝"/>
                <w:sz w:val="20"/>
                <w:szCs w:val="20"/>
              </w:rPr>
            </w:pPr>
            <w:r w:rsidRPr="00CC3A98">
              <w:rPr>
                <w:rFonts w:hAnsi="ＭＳ 明朝" w:hint="eastAsia"/>
                <w:sz w:val="20"/>
                <w:szCs w:val="20"/>
              </w:rPr>
              <w:t>1</w:t>
            </w:r>
            <w:r w:rsidRPr="00CC3A98">
              <w:rPr>
                <w:rFonts w:hAnsi="ＭＳ 明朝"/>
                <w:sz w:val="20"/>
                <w:szCs w:val="20"/>
              </w:rPr>
              <w:t>8</w:t>
            </w:r>
          </w:p>
        </w:tc>
        <w:tc>
          <w:tcPr>
            <w:tcW w:w="1701" w:type="dxa"/>
            <w:vAlign w:val="center"/>
          </w:tcPr>
          <w:p w14:paraId="7775667D" w14:textId="77777777" w:rsidR="00CC3A98" w:rsidRPr="00CC3A98" w:rsidRDefault="00CC3A98" w:rsidP="006E0F58">
            <w:pPr>
              <w:snapToGrid w:val="0"/>
              <w:spacing w:line="300" w:lineRule="exact"/>
              <w:jc w:val="center"/>
              <w:rPr>
                <w:rFonts w:hAnsi="ＭＳ 明朝"/>
                <w:sz w:val="20"/>
                <w:szCs w:val="20"/>
              </w:rPr>
            </w:pPr>
          </w:p>
        </w:tc>
        <w:tc>
          <w:tcPr>
            <w:tcW w:w="1701" w:type="dxa"/>
            <w:vAlign w:val="center"/>
          </w:tcPr>
          <w:p w14:paraId="6DE9BAB3" w14:textId="77777777" w:rsidR="00CC3A98" w:rsidRPr="00CC3A98" w:rsidRDefault="00CC3A98" w:rsidP="006E0F58">
            <w:pPr>
              <w:snapToGrid w:val="0"/>
              <w:spacing w:line="300" w:lineRule="exact"/>
              <w:jc w:val="center"/>
              <w:rPr>
                <w:rFonts w:hAnsi="ＭＳ 明朝"/>
                <w:sz w:val="20"/>
                <w:szCs w:val="20"/>
              </w:rPr>
            </w:pPr>
          </w:p>
        </w:tc>
        <w:tc>
          <w:tcPr>
            <w:tcW w:w="1134" w:type="dxa"/>
            <w:vAlign w:val="center"/>
          </w:tcPr>
          <w:p w14:paraId="3AAC5772" w14:textId="77777777" w:rsidR="00CC3A98" w:rsidRPr="00CC3A98" w:rsidRDefault="00CC3A98" w:rsidP="006E0F58">
            <w:pPr>
              <w:snapToGrid w:val="0"/>
              <w:spacing w:line="300" w:lineRule="exact"/>
              <w:jc w:val="center"/>
              <w:rPr>
                <w:rFonts w:hAnsi="ＭＳ 明朝"/>
                <w:sz w:val="20"/>
                <w:szCs w:val="20"/>
              </w:rPr>
            </w:pPr>
          </w:p>
        </w:tc>
        <w:tc>
          <w:tcPr>
            <w:tcW w:w="1134" w:type="dxa"/>
            <w:vAlign w:val="center"/>
          </w:tcPr>
          <w:p w14:paraId="00A371FB" w14:textId="77777777" w:rsidR="00CC3A98" w:rsidRPr="00CC3A98" w:rsidRDefault="00CC3A98" w:rsidP="006E0F58">
            <w:pPr>
              <w:snapToGrid w:val="0"/>
              <w:spacing w:line="300" w:lineRule="exact"/>
              <w:jc w:val="center"/>
              <w:rPr>
                <w:rFonts w:hAnsi="ＭＳ 明朝"/>
                <w:sz w:val="20"/>
                <w:szCs w:val="20"/>
              </w:rPr>
            </w:pPr>
          </w:p>
        </w:tc>
        <w:tc>
          <w:tcPr>
            <w:tcW w:w="2835" w:type="dxa"/>
            <w:vAlign w:val="center"/>
          </w:tcPr>
          <w:p w14:paraId="19585B30" w14:textId="77777777" w:rsidR="00CC3A98" w:rsidRPr="00CC3A98" w:rsidRDefault="00CC3A98" w:rsidP="006E0F58">
            <w:pPr>
              <w:snapToGrid w:val="0"/>
              <w:spacing w:line="300" w:lineRule="exact"/>
              <w:jc w:val="center"/>
              <w:rPr>
                <w:rFonts w:hAnsi="ＭＳ 明朝"/>
                <w:sz w:val="20"/>
                <w:szCs w:val="20"/>
              </w:rPr>
            </w:pPr>
          </w:p>
        </w:tc>
      </w:tr>
      <w:tr w:rsidR="00CC3A98" w:rsidRPr="00CC3A98" w14:paraId="3335D09B" w14:textId="77777777" w:rsidTr="00CC3A98">
        <w:trPr>
          <w:trHeight w:val="454"/>
          <w:jc w:val="center"/>
        </w:trPr>
        <w:tc>
          <w:tcPr>
            <w:tcW w:w="567" w:type="dxa"/>
            <w:vAlign w:val="center"/>
          </w:tcPr>
          <w:p w14:paraId="4830D4EA" w14:textId="76D3DD88" w:rsidR="00CC3A98" w:rsidRPr="00CC3A98" w:rsidRDefault="00CC3A98" w:rsidP="006E0F58">
            <w:pPr>
              <w:snapToGrid w:val="0"/>
              <w:spacing w:line="300" w:lineRule="exact"/>
              <w:jc w:val="center"/>
              <w:rPr>
                <w:rFonts w:hAnsi="ＭＳ 明朝"/>
                <w:sz w:val="20"/>
                <w:szCs w:val="20"/>
              </w:rPr>
            </w:pPr>
            <w:r w:rsidRPr="00CC3A98">
              <w:rPr>
                <w:rFonts w:hAnsi="ＭＳ 明朝" w:hint="eastAsia"/>
                <w:sz w:val="20"/>
                <w:szCs w:val="20"/>
              </w:rPr>
              <w:t>1</w:t>
            </w:r>
            <w:r w:rsidRPr="00CC3A98">
              <w:rPr>
                <w:rFonts w:hAnsi="ＭＳ 明朝"/>
                <w:sz w:val="20"/>
                <w:szCs w:val="20"/>
              </w:rPr>
              <w:t>9</w:t>
            </w:r>
          </w:p>
        </w:tc>
        <w:tc>
          <w:tcPr>
            <w:tcW w:w="1701" w:type="dxa"/>
            <w:vAlign w:val="center"/>
          </w:tcPr>
          <w:p w14:paraId="1464DF31" w14:textId="77777777" w:rsidR="00CC3A98" w:rsidRPr="00CC3A98" w:rsidRDefault="00CC3A98" w:rsidP="006E0F58">
            <w:pPr>
              <w:snapToGrid w:val="0"/>
              <w:spacing w:line="300" w:lineRule="exact"/>
              <w:jc w:val="center"/>
              <w:rPr>
                <w:rFonts w:hAnsi="ＭＳ 明朝"/>
                <w:sz w:val="20"/>
                <w:szCs w:val="20"/>
              </w:rPr>
            </w:pPr>
          </w:p>
        </w:tc>
        <w:tc>
          <w:tcPr>
            <w:tcW w:w="1701" w:type="dxa"/>
            <w:vAlign w:val="center"/>
          </w:tcPr>
          <w:p w14:paraId="7CD30788" w14:textId="77777777" w:rsidR="00CC3A98" w:rsidRPr="00CC3A98" w:rsidRDefault="00CC3A98" w:rsidP="006E0F58">
            <w:pPr>
              <w:snapToGrid w:val="0"/>
              <w:spacing w:line="300" w:lineRule="exact"/>
              <w:jc w:val="center"/>
              <w:rPr>
                <w:rFonts w:hAnsi="ＭＳ 明朝"/>
                <w:sz w:val="20"/>
                <w:szCs w:val="20"/>
              </w:rPr>
            </w:pPr>
          </w:p>
        </w:tc>
        <w:tc>
          <w:tcPr>
            <w:tcW w:w="1134" w:type="dxa"/>
            <w:vAlign w:val="center"/>
          </w:tcPr>
          <w:p w14:paraId="46D4D71B" w14:textId="77777777" w:rsidR="00CC3A98" w:rsidRPr="00CC3A98" w:rsidRDefault="00CC3A98" w:rsidP="006E0F58">
            <w:pPr>
              <w:snapToGrid w:val="0"/>
              <w:spacing w:line="300" w:lineRule="exact"/>
              <w:jc w:val="center"/>
              <w:rPr>
                <w:rFonts w:hAnsi="ＭＳ 明朝"/>
                <w:sz w:val="20"/>
                <w:szCs w:val="20"/>
              </w:rPr>
            </w:pPr>
          </w:p>
        </w:tc>
        <w:tc>
          <w:tcPr>
            <w:tcW w:w="1134" w:type="dxa"/>
            <w:vAlign w:val="center"/>
          </w:tcPr>
          <w:p w14:paraId="6E4CF375" w14:textId="77777777" w:rsidR="00CC3A98" w:rsidRPr="00CC3A98" w:rsidRDefault="00CC3A98" w:rsidP="006E0F58">
            <w:pPr>
              <w:snapToGrid w:val="0"/>
              <w:spacing w:line="300" w:lineRule="exact"/>
              <w:jc w:val="center"/>
              <w:rPr>
                <w:rFonts w:hAnsi="ＭＳ 明朝"/>
                <w:sz w:val="20"/>
                <w:szCs w:val="20"/>
              </w:rPr>
            </w:pPr>
          </w:p>
        </w:tc>
        <w:tc>
          <w:tcPr>
            <w:tcW w:w="2835" w:type="dxa"/>
            <w:vAlign w:val="center"/>
          </w:tcPr>
          <w:p w14:paraId="1924C8BE" w14:textId="77777777" w:rsidR="00CC3A98" w:rsidRPr="00CC3A98" w:rsidRDefault="00CC3A98" w:rsidP="006E0F58">
            <w:pPr>
              <w:snapToGrid w:val="0"/>
              <w:spacing w:line="300" w:lineRule="exact"/>
              <w:jc w:val="center"/>
              <w:rPr>
                <w:rFonts w:hAnsi="ＭＳ 明朝"/>
                <w:sz w:val="20"/>
                <w:szCs w:val="20"/>
              </w:rPr>
            </w:pPr>
          </w:p>
        </w:tc>
      </w:tr>
      <w:tr w:rsidR="00CC3A98" w:rsidRPr="00CC3A98" w14:paraId="608B9143" w14:textId="77777777" w:rsidTr="00CC3A98">
        <w:trPr>
          <w:trHeight w:val="454"/>
          <w:jc w:val="center"/>
        </w:trPr>
        <w:tc>
          <w:tcPr>
            <w:tcW w:w="567" w:type="dxa"/>
            <w:vAlign w:val="center"/>
          </w:tcPr>
          <w:p w14:paraId="2ABEFBE8" w14:textId="5956FAB6" w:rsidR="00CC3A98" w:rsidRPr="00CC3A98" w:rsidRDefault="00CC3A98" w:rsidP="006E0F58">
            <w:pPr>
              <w:snapToGrid w:val="0"/>
              <w:spacing w:line="300" w:lineRule="exact"/>
              <w:jc w:val="center"/>
              <w:rPr>
                <w:rFonts w:hAnsi="ＭＳ 明朝"/>
                <w:sz w:val="20"/>
                <w:szCs w:val="20"/>
              </w:rPr>
            </w:pPr>
            <w:r w:rsidRPr="00CC3A98">
              <w:rPr>
                <w:rFonts w:hAnsi="ＭＳ 明朝" w:hint="eastAsia"/>
                <w:sz w:val="20"/>
                <w:szCs w:val="20"/>
              </w:rPr>
              <w:t>2</w:t>
            </w:r>
            <w:r w:rsidRPr="00CC3A98">
              <w:rPr>
                <w:rFonts w:hAnsi="ＭＳ 明朝"/>
                <w:sz w:val="20"/>
                <w:szCs w:val="20"/>
              </w:rPr>
              <w:t>0</w:t>
            </w:r>
          </w:p>
        </w:tc>
        <w:tc>
          <w:tcPr>
            <w:tcW w:w="1701" w:type="dxa"/>
            <w:vAlign w:val="center"/>
          </w:tcPr>
          <w:p w14:paraId="7BD2BB6F" w14:textId="77777777" w:rsidR="00CC3A98" w:rsidRPr="00CC3A98" w:rsidRDefault="00CC3A98" w:rsidP="006E0F58">
            <w:pPr>
              <w:snapToGrid w:val="0"/>
              <w:spacing w:line="300" w:lineRule="exact"/>
              <w:jc w:val="center"/>
              <w:rPr>
                <w:rFonts w:hAnsi="ＭＳ 明朝"/>
                <w:sz w:val="20"/>
                <w:szCs w:val="20"/>
              </w:rPr>
            </w:pPr>
          </w:p>
        </w:tc>
        <w:tc>
          <w:tcPr>
            <w:tcW w:w="1701" w:type="dxa"/>
            <w:vAlign w:val="center"/>
          </w:tcPr>
          <w:p w14:paraId="5E6D8E74" w14:textId="77777777" w:rsidR="00CC3A98" w:rsidRPr="00CC3A98" w:rsidRDefault="00CC3A98" w:rsidP="006E0F58">
            <w:pPr>
              <w:snapToGrid w:val="0"/>
              <w:spacing w:line="300" w:lineRule="exact"/>
              <w:jc w:val="center"/>
              <w:rPr>
                <w:rFonts w:hAnsi="ＭＳ 明朝"/>
                <w:sz w:val="20"/>
                <w:szCs w:val="20"/>
              </w:rPr>
            </w:pPr>
          </w:p>
        </w:tc>
        <w:tc>
          <w:tcPr>
            <w:tcW w:w="1134" w:type="dxa"/>
            <w:vAlign w:val="center"/>
          </w:tcPr>
          <w:p w14:paraId="2BFEDF2B" w14:textId="77777777" w:rsidR="00CC3A98" w:rsidRPr="00CC3A98" w:rsidRDefault="00CC3A98" w:rsidP="006E0F58">
            <w:pPr>
              <w:snapToGrid w:val="0"/>
              <w:spacing w:line="300" w:lineRule="exact"/>
              <w:jc w:val="center"/>
              <w:rPr>
                <w:rFonts w:hAnsi="ＭＳ 明朝"/>
                <w:sz w:val="20"/>
                <w:szCs w:val="20"/>
              </w:rPr>
            </w:pPr>
          </w:p>
        </w:tc>
        <w:tc>
          <w:tcPr>
            <w:tcW w:w="1134" w:type="dxa"/>
            <w:vAlign w:val="center"/>
          </w:tcPr>
          <w:p w14:paraId="6BC44517" w14:textId="77777777" w:rsidR="00CC3A98" w:rsidRPr="00CC3A98" w:rsidRDefault="00CC3A98" w:rsidP="006E0F58">
            <w:pPr>
              <w:snapToGrid w:val="0"/>
              <w:spacing w:line="300" w:lineRule="exact"/>
              <w:jc w:val="center"/>
              <w:rPr>
                <w:rFonts w:hAnsi="ＭＳ 明朝"/>
                <w:sz w:val="20"/>
                <w:szCs w:val="20"/>
              </w:rPr>
            </w:pPr>
          </w:p>
        </w:tc>
        <w:tc>
          <w:tcPr>
            <w:tcW w:w="2835" w:type="dxa"/>
            <w:vAlign w:val="center"/>
          </w:tcPr>
          <w:p w14:paraId="639B86B4" w14:textId="77777777" w:rsidR="00CC3A98" w:rsidRPr="00CC3A98" w:rsidRDefault="00CC3A98" w:rsidP="006E0F58">
            <w:pPr>
              <w:snapToGrid w:val="0"/>
              <w:spacing w:line="300" w:lineRule="exact"/>
              <w:jc w:val="center"/>
              <w:rPr>
                <w:rFonts w:hAnsi="ＭＳ 明朝"/>
                <w:sz w:val="20"/>
                <w:szCs w:val="20"/>
              </w:rPr>
            </w:pPr>
          </w:p>
        </w:tc>
      </w:tr>
      <w:tr w:rsidR="00CC3A98" w:rsidRPr="00CC3A98" w14:paraId="023F30CC" w14:textId="77777777" w:rsidTr="00CC3A98">
        <w:trPr>
          <w:trHeight w:val="454"/>
          <w:jc w:val="center"/>
        </w:trPr>
        <w:tc>
          <w:tcPr>
            <w:tcW w:w="567" w:type="dxa"/>
            <w:vAlign w:val="center"/>
          </w:tcPr>
          <w:p w14:paraId="21DD89CB" w14:textId="53E12022" w:rsidR="00CC3A98" w:rsidRPr="00CC3A98" w:rsidRDefault="00CC3A98" w:rsidP="006E0F58">
            <w:pPr>
              <w:snapToGrid w:val="0"/>
              <w:spacing w:line="300" w:lineRule="exact"/>
              <w:jc w:val="center"/>
              <w:rPr>
                <w:rFonts w:hAnsi="ＭＳ 明朝"/>
                <w:sz w:val="20"/>
                <w:szCs w:val="20"/>
              </w:rPr>
            </w:pPr>
            <w:r w:rsidRPr="00CC3A98">
              <w:rPr>
                <w:rFonts w:hAnsi="ＭＳ 明朝" w:hint="eastAsia"/>
                <w:sz w:val="20"/>
                <w:szCs w:val="20"/>
              </w:rPr>
              <w:t>2</w:t>
            </w:r>
            <w:r w:rsidRPr="00CC3A98">
              <w:rPr>
                <w:rFonts w:hAnsi="ＭＳ 明朝"/>
                <w:sz w:val="20"/>
                <w:szCs w:val="20"/>
              </w:rPr>
              <w:t>1</w:t>
            </w:r>
          </w:p>
        </w:tc>
        <w:tc>
          <w:tcPr>
            <w:tcW w:w="1701" w:type="dxa"/>
            <w:vAlign w:val="center"/>
          </w:tcPr>
          <w:p w14:paraId="4AFBEB6A" w14:textId="77777777" w:rsidR="00CC3A98" w:rsidRPr="00CC3A98" w:rsidRDefault="00CC3A98" w:rsidP="006E0F58">
            <w:pPr>
              <w:snapToGrid w:val="0"/>
              <w:spacing w:line="300" w:lineRule="exact"/>
              <w:jc w:val="center"/>
              <w:rPr>
                <w:rFonts w:hAnsi="ＭＳ 明朝"/>
                <w:sz w:val="20"/>
                <w:szCs w:val="20"/>
              </w:rPr>
            </w:pPr>
          </w:p>
        </w:tc>
        <w:tc>
          <w:tcPr>
            <w:tcW w:w="1701" w:type="dxa"/>
            <w:vAlign w:val="center"/>
          </w:tcPr>
          <w:p w14:paraId="3D8323F7" w14:textId="77777777" w:rsidR="00CC3A98" w:rsidRPr="00CC3A98" w:rsidRDefault="00CC3A98" w:rsidP="006E0F58">
            <w:pPr>
              <w:snapToGrid w:val="0"/>
              <w:spacing w:line="300" w:lineRule="exact"/>
              <w:jc w:val="center"/>
              <w:rPr>
                <w:rFonts w:hAnsi="ＭＳ 明朝"/>
                <w:sz w:val="20"/>
                <w:szCs w:val="20"/>
              </w:rPr>
            </w:pPr>
          </w:p>
        </w:tc>
        <w:tc>
          <w:tcPr>
            <w:tcW w:w="1134" w:type="dxa"/>
            <w:vAlign w:val="center"/>
          </w:tcPr>
          <w:p w14:paraId="6B078821" w14:textId="77777777" w:rsidR="00CC3A98" w:rsidRPr="00CC3A98" w:rsidRDefault="00CC3A98" w:rsidP="006E0F58">
            <w:pPr>
              <w:snapToGrid w:val="0"/>
              <w:spacing w:line="300" w:lineRule="exact"/>
              <w:jc w:val="center"/>
              <w:rPr>
                <w:rFonts w:hAnsi="ＭＳ 明朝"/>
                <w:sz w:val="20"/>
                <w:szCs w:val="20"/>
              </w:rPr>
            </w:pPr>
          </w:p>
        </w:tc>
        <w:tc>
          <w:tcPr>
            <w:tcW w:w="1134" w:type="dxa"/>
            <w:vAlign w:val="center"/>
          </w:tcPr>
          <w:p w14:paraId="1AFE4C2E" w14:textId="77777777" w:rsidR="00CC3A98" w:rsidRPr="00CC3A98" w:rsidRDefault="00CC3A98" w:rsidP="006E0F58">
            <w:pPr>
              <w:snapToGrid w:val="0"/>
              <w:spacing w:line="300" w:lineRule="exact"/>
              <w:jc w:val="center"/>
              <w:rPr>
                <w:rFonts w:hAnsi="ＭＳ 明朝"/>
                <w:sz w:val="20"/>
                <w:szCs w:val="20"/>
              </w:rPr>
            </w:pPr>
          </w:p>
        </w:tc>
        <w:tc>
          <w:tcPr>
            <w:tcW w:w="2835" w:type="dxa"/>
            <w:vAlign w:val="center"/>
          </w:tcPr>
          <w:p w14:paraId="28BD53A9" w14:textId="77777777" w:rsidR="00CC3A98" w:rsidRPr="00CC3A98" w:rsidRDefault="00CC3A98" w:rsidP="006E0F58">
            <w:pPr>
              <w:snapToGrid w:val="0"/>
              <w:spacing w:line="300" w:lineRule="exact"/>
              <w:jc w:val="center"/>
              <w:rPr>
                <w:rFonts w:hAnsi="ＭＳ 明朝"/>
                <w:sz w:val="20"/>
                <w:szCs w:val="20"/>
              </w:rPr>
            </w:pPr>
          </w:p>
        </w:tc>
      </w:tr>
      <w:tr w:rsidR="00CC3A98" w:rsidRPr="00CC3A98" w14:paraId="05CE40C3" w14:textId="77777777" w:rsidTr="00CC3A98">
        <w:trPr>
          <w:trHeight w:val="454"/>
          <w:jc w:val="center"/>
        </w:trPr>
        <w:tc>
          <w:tcPr>
            <w:tcW w:w="567" w:type="dxa"/>
            <w:vAlign w:val="center"/>
          </w:tcPr>
          <w:p w14:paraId="3DF8949F" w14:textId="0DDE1156" w:rsidR="00CC3A98" w:rsidRPr="00CC3A98" w:rsidRDefault="00CC3A98" w:rsidP="006E0F58">
            <w:pPr>
              <w:snapToGrid w:val="0"/>
              <w:spacing w:line="300" w:lineRule="exact"/>
              <w:jc w:val="center"/>
              <w:rPr>
                <w:rFonts w:hAnsi="ＭＳ 明朝"/>
                <w:sz w:val="20"/>
                <w:szCs w:val="20"/>
              </w:rPr>
            </w:pPr>
            <w:r w:rsidRPr="00CC3A98">
              <w:rPr>
                <w:rFonts w:hAnsi="ＭＳ 明朝" w:hint="eastAsia"/>
                <w:sz w:val="20"/>
                <w:szCs w:val="20"/>
              </w:rPr>
              <w:t>2</w:t>
            </w:r>
            <w:r w:rsidRPr="00CC3A98">
              <w:rPr>
                <w:rFonts w:hAnsi="ＭＳ 明朝"/>
                <w:sz w:val="20"/>
                <w:szCs w:val="20"/>
              </w:rPr>
              <w:t>2</w:t>
            </w:r>
          </w:p>
        </w:tc>
        <w:tc>
          <w:tcPr>
            <w:tcW w:w="1701" w:type="dxa"/>
            <w:vAlign w:val="center"/>
          </w:tcPr>
          <w:p w14:paraId="046A665E" w14:textId="77777777" w:rsidR="00CC3A98" w:rsidRPr="00CC3A98" w:rsidRDefault="00CC3A98" w:rsidP="006E0F58">
            <w:pPr>
              <w:snapToGrid w:val="0"/>
              <w:spacing w:line="300" w:lineRule="exact"/>
              <w:jc w:val="center"/>
              <w:rPr>
                <w:rFonts w:hAnsi="ＭＳ 明朝"/>
                <w:sz w:val="20"/>
                <w:szCs w:val="20"/>
              </w:rPr>
            </w:pPr>
          </w:p>
        </w:tc>
        <w:tc>
          <w:tcPr>
            <w:tcW w:w="1701" w:type="dxa"/>
            <w:vAlign w:val="center"/>
          </w:tcPr>
          <w:p w14:paraId="00E5C605" w14:textId="77777777" w:rsidR="00CC3A98" w:rsidRPr="00CC3A98" w:rsidRDefault="00CC3A98" w:rsidP="006E0F58">
            <w:pPr>
              <w:snapToGrid w:val="0"/>
              <w:spacing w:line="300" w:lineRule="exact"/>
              <w:jc w:val="center"/>
              <w:rPr>
                <w:rFonts w:hAnsi="ＭＳ 明朝"/>
                <w:sz w:val="20"/>
                <w:szCs w:val="20"/>
              </w:rPr>
            </w:pPr>
          </w:p>
        </w:tc>
        <w:tc>
          <w:tcPr>
            <w:tcW w:w="1134" w:type="dxa"/>
            <w:vAlign w:val="center"/>
          </w:tcPr>
          <w:p w14:paraId="09EA6531" w14:textId="77777777" w:rsidR="00CC3A98" w:rsidRPr="00CC3A98" w:rsidRDefault="00CC3A98" w:rsidP="006E0F58">
            <w:pPr>
              <w:snapToGrid w:val="0"/>
              <w:spacing w:line="300" w:lineRule="exact"/>
              <w:jc w:val="center"/>
              <w:rPr>
                <w:rFonts w:hAnsi="ＭＳ 明朝"/>
                <w:sz w:val="20"/>
                <w:szCs w:val="20"/>
              </w:rPr>
            </w:pPr>
          </w:p>
        </w:tc>
        <w:tc>
          <w:tcPr>
            <w:tcW w:w="1134" w:type="dxa"/>
            <w:vAlign w:val="center"/>
          </w:tcPr>
          <w:p w14:paraId="0038C533" w14:textId="77777777" w:rsidR="00CC3A98" w:rsidRPr="00CC3A98" w:rsidRDefault="00CC3A98" w:rsidP="006E0F58">
            <w:pPr>
              <w:snapToGrid w:val="0"/>
              <w:spacing w:line="300" w:lineRule="exact"/>
              <w:jc w:val="center"/>
              <w:rPr>
                <w:rFonts w:hAnsi="ＭＳ 明朝"/>
                <w:sz w:val="20"/>
                <w:szCs w:val="20"/>
              </w:rPr>
            </w:pPr>
          </w:p>
        </w:tc>
        <w:tc>
          <w:tcPr>
            <w:tcW w:w="2835" w:type="dxa"/>
            <w:vAlign w:val="center"/>
          </w:tcPr>
          <w:p w14:paraId="1CF1DD94" w14:textId="77777777" w:rsidR="00CC3A98" w:rsidRPr="00CC3A98" w:rsidRDefault="00CC3A98" w:rsidP="006E0F58">
            <w:pPr>
              <w:snapToGrid w:val="0"/>
              <w:spacing w:line="300" w:lineRule="exact"/>
              <w:jc w:val="center"/>
              <w:rPr>
                <w:rFonts w:hAnsi="ＭＳ 明朝"/>
                <w:sz w:val="20"/>
                <w:szCs w:val="20"/>
              </w:rPr>
            </w:pPr>
          </w:p>
        </w:tc>
      </w:tr>
      <w:tr w:rsidR="00CC3A98" w:rsidRPr="00CC3A98" w14:paraId="58BDEE33" w14:textId="77777777" w:rsidTr="00CC3A98">
        <w:trPr>
          <w:trHeight w:val="454"/>
          <w:jc w:val="center"/>
        </w:trPr>
        <w:tc>
          <w:tcPr>
            <w:tcW w:w="567" w:type="dxa"/>
            <w:vAlign w:val="center"/>
          </w:tcPr>
          <w:p w14:paraId="2808F3DB" w14:textId="4283D3D4" w:rsidR="00CC3A98" w:rsidRPr="00CC3A98" w:rsidRDefault="00CC3A98" w:rsidP="006E0F58">
            <w:pPr>
              <w:snapToGrid w:val="0"/>
              <w:spacing w:line="300" w:lineRule="exact"/>
              <w:jc w:val="center"/>
              <w:rPr>
                <w:rFonts w:hAnsi="ＭＳ 明朝"/>
                <w:sz w:val="20"/>
                <w:szCs w:val="20"/>
              </w:rPr>
            </w:pPr>
            <w:r w:rsidRPr="00CC3A98">
              <w:rPr>
                <w:rFonts w:hAnsi="ＭＳ 明朝" w:hint="eastAsia"/>
                <w:sz w:val="20"/>
                <w:szCs w:val="20"/>
              </w:rPr>
              <w:t>2</w:t>
            </w:r>
            <w:r w:rsidRPr="00CC3A98">
              <w:rPr>
                <w:rFonts w:hAnsi="ＭＳ 明朝"/>
                <w:sz w:val="20"/>
                <w:szCs w:val="20"/>
              </w:rPr>
              <w:t>3</w:t>
            </w:r>
          </w:p>
        </w:tc>
        <w:tc>
          <w:tcPr>
            <w:tcW w:w="1701" w:type="dxa"/>
            <w:vAlign w:val="center"/>
          </w:tcPr>
          <w:p w14:paraId="7A7FF372" w14:textId="77777777" w:rsidR="00CC3A98" w:rsidRPr="00CC3A98" w:rsidRDefault="00CC3A98" w:rsidP="006E0F58">
            <w:pPr>
              <w:snapToGrid w:val="0"/>
              <w:spacing w:line="300" w:lineRule="exact"/>
              <w:jc w:val="center"/>
              <w:rPr>
                <w:rFonts w:hAnsi="ＭＳ 明朝"/>
                <w:sz w:val="20"/>
                <w:szCs w:val="20"/>
              </w:rPr>
            </w:pPr>
          </w:p>
        </w:tc>
        <w:tc>
          <w:tcPr>
            <w:tcW w:w="1701" w:type="dxa"/>
            <w:vAlign w:val="center"/>
          </w:tcPr>
          <w:p w14:paraId="19AB42EB" w14:textId="77777777" w:rsidR="00CC3A98" w:rsidRPr="00CC3A98" w:rsidRDefault="00CC3A98" w:rsidP="006E0F58">
            <w:pPr>
              <w:snapToGrid w:val="0"/>
              <w:spacing w:line="300" w:lineRule="exact"/>
              <w:jc w:val="center"/>
              <w:rPr>
                <w:rFonts w:hAnsi="ＭＳ 明朝"/>
                <w:sz w:val="20"/>
                <w:szCs w:val="20"/>
              </w:rPr>
            </w:pPr>
          </w:p>
        </w:tc>
        <w:tc>
          <w:tcPr>
            <w:tcW w:w="1134" w:type="dxa"/>
            <w:vAlign w:val="center"/>
          </w:tcPr>
          <w:p w14:paraId="5A32F76E" w14:textId="77777777" w:rsidR="00CC3A98" w:rsidRPr="00CC3A98" w:rsidRDefault="00CC3A98" w:rsidP="006E0F58">
            <w:pPr>
              <w:snapToGrid w:val="0"/>
              <w:spacing w:line="300" w:lineRule="exact"/>
              <w:jc w:val="center"/>
              <w:rPr>
                <w:rFonts w:hAnsi="ＭＳ 明朝"/>
                <w:sz w:val="20"/>
                <w:szCs w:val="20"/>
              </w:rPr>
            </w:pPr>
          </w:p>
        </w:tc>
        <w:tc>
          <w:tcPr>
            <w:tcW w:w="1134" w:type="dxa"/>
            <w:vAlign w:val="center"/>
          </w:tcPr>
          <w:p w14:paraId="704B0A6E" w14:textId="77777777" w:rsidR="00CC3A98" w:rsidRPr="00CC3A98" w:rsidRDefault="00CC3A98" w:rsidP="006E0F58">
            <w:pPr>
              <w:snapToGrid w:val="0"/>
              <w:spacing w:line="300" w:lineRule="exact"/>
              <w:jc w:val="center"/>
              <w:rPr>
                <w:rFonts w:hAnsi="ＭＳ 明朝"/>
                <w:sz w:val="20"/>
                <w:szCs w:val="20"/>
              </w:rPr>
            </w:pPr>
          </w:p>
        </w:tc>
        <w:tc>
          <w:tcPr>
            <w:tcW w:w="2835" w:type="dxa"/>
            <w:vAlign w:val="center"/>
          </w:tcPr>
          <w:p w14:paraId="09DC0524" w14:textId="77777777" w:rsidR="00CC3A98" w:rsidRPr="00CC3A98" w:rsidRDefault="00CC3A98" w:rsidP="006E0F58">
            <w:pPr>
              <w:snapToGrid w:val="0"/>
              <w:spacing w:line="300" w:lineRule="exact"/>
              <w:jc w:val="center"/>
              <w:rPr>
                <w:rFonts w:hAnsi="ＭＳ 明朝"/>
                <w:sz w:val="20"/>
                <w:szCs w:val="20"/>
              </w:rPr>
            </w:pPr>
          </w:p>
        </w:tc>
      </w:tr>
      <w:tr w:rsidR="00CC3A98" w:rsidRPr="00CC3A98" w14:paraId="23F1ECF9" w14:textId="77777777" w:rsidTr="00CC3A98">
        <w:trPr>
          <w:trHeight w:val="454"/>
          <w:jc w:val="center"/>
        </w:trPr>
        <w:tc>
          <w:tcPr>
            <w:tcW w:w="567" w:type="dxa"/>
            <w:vAlign w:val="center"/>
          </w:tcPr>
          <w:p w14:paraId="75FBA9B0" w14:textId="142CE814" w:rsidR="00CC3A98" w:rsidRPr="00CC3A98" w:rsidRDefault="00CC3A98" w:rsidP="006E0F58">
            <w:pPr>
              <w:snapToGrid w:val="0"/>
              <w:spacing w:line="300" w:lineRule="exact"/>
              <w:jc w:val="center"/>
              <w:rPr>
                <w:rFonts w:hAnsi="ＭＳ 明朝"/>
                <w:sz w:val="20"/>
                <w:szCs w:val="20"/>
              </w:rPr>
            </w:pPr>
            <w:r w:rsidRPr="00CC3A98">
              <w:rPr>
                <w:rFonts w:hAnsi="ＭＳ 明朝" w:hint="eastAsia"/>
                <w:sz w:val="20"/>
                <w:szCs w:val="20"/>
              </w:rPr>
              <w:t>2</w:t>
            </w:r>
            <w:r w:rsidRPr="00CC3A98">
              <w:rPr>
                <w:rFonts w:hAnsi="ＭＳ 明朝"/>
                <w:sz w:val="20"/>
                <w:szCs w:val="20"/>
              </w:rPr>
              <w:t>4</w:t>
            </w:r>
          </w:p>
        </w:tc>
        <w:tc>
          <w:tcPr>
            <w:tcW w:w="1701" w:type="dxa"/>
            <w:vAlign w:val="center"/>
          </w:tcPr>
          <w:p w14:paraId="52A9CCEE" w14:textId="77777777" w:rsidR="00CC3A98" w:rsidRPr="00CC3A98" w:rsidRDefault="00CC3A98" w:rsidP="006E0F58">
            <w:pPr>
              <w:snapToGrid w:val="0"/>
              <w:spacing w:line="300" w:lineRule="exact"/>
              <w:jc w:val="center"/>
              <w:rPr>
                <w:rFonts w:hAnsi="ＭＳ 明朝"/>
                <w:sz w:val="20"/>
                <w:szCs w:val="20"/>
              </w:rPr>
            </w:pPr>
          </w:p>
        </w:tc>
        <w:tc>
          <w:tcPr>
            <w:tcW w:w="1701" w:type="dxa"/>
            <w:vAlign w:val="center"/>
          </w:tcPr>
          <w:p w14:paraId="5727BA60" w14:textId="77777777" w:rsidR="00CC3A98" w:rsidRPr="00CC3A98" w:rsidRDefault="00CC3A98" w:rsidP="006E0F58">
            <w:pPr>
              <w:snapToGrid w:val="0"/>
              <w:spacing w:line="300" w:lineRule="exact"/>
              <w:jc w:val="center"/>
              <w:rPr>
                <w:rFonts w:hAnsi="ＭＳ 明朝"/>
                <w:sz w:val="20"/>
                <w:szCs w:val="20"/>
              </w:rPr>
            </w:pPr>
          </w:p>
        </w:tc>
        <w:tc>
          <w:tcPr>
            <w:tcW w:w="1134" w:type="dxa"/>
            <w:vAlign w:val="center"/>
          </w:tcPr>
          <w:p w14:paraId="2A25CEA4" w14:textId="77777777" w:rsidR="00CC3A98" w:rsidRPr="00CC3A98" w:rsidRDefault="00CC3A98" w:rsidP="006E0F58">
            <w:pPr>
              <w:snapToGrid w:val="0"/>
              <w:spacing w:line="300" w:lineRule="exact"/>
              <w:jc w:val="center"/>
              <w:rPr>
                <w:rFonts w:hAnsi="ＭＳ 明朝"/>
                <w:sz w:val="20"/>
                <w:szCs w:val="20"/>
              </w:rPr>
            </w:pPr>
          </w:p>
        </w:tc>
        <w:tc>
          <w:tcPr>
            <w:tcW w:w="1134" w:type="dxa"/>
            <w:vAlign w:val="center"/>
          </w:tcPr>
          <w:p w14:paraId="07753449" w14:textId="77777777" w:rsidR="00CC3A98" w:rsidRPr="00CC3A98" w:rsidRDefault="00CC3A98" w:rsidP="006E0F58">
            <w:pPr>
              <w:snapToGrid w:val="0"/>
              <w:spacing w:line="300" w:lineRule="exact"/>
              <w:jc w:val="center"/>
              <w:rPr>
                <w:rFonts w:hAnsi="ＭＳ 明朝"/>
                <w:sz w:val="20"/>
                <w:szCs w:val="20"/>
              </w:rPr>
            </w:pPr>
          </w:p>
        </w:tc>
        <w:tc>
          <w:tcPr>
            <w:tcW w:w="2835" w:type="dxa"/>
            <w:vAlign w:val="center"/>
          </w:tcPr>
          <w:p w14:paraId="36638BAB" w14:textId="77777777" w:rsidR="00CC3A98" w:rsidRPr="00CC3A98" w:rsidRDefault="00CC3A98" w:rsidP="006E0F58">
            <w:pPr>
              <w:snapToGrid w:val="0"/>
              <w:spacing w:line="300" w:lineRule="exact"/>
              <w:jc w:val="center"/>
              <w:rPr>
                <w:rFonts w:hAnsi="ＭＳ 明朝"/>
                <w:sz w:val="20"/>
                <w:szCs w:val="20"/>
              </w:rPr>
            </w:pPr>
          </w:p>
        </w:tc>
      </w:tr>
      <w:tr w:rsidR="00CC3A98" w:rsidRPr="00CC3A98" w14:paraId="3EB49BC4" w14:textId="77777777" w:rsidTr="00CC3A98">
        <w:trPr>
          <w:trHeight w:val="454"/>
          <w:jc w:val="center"/>
        </w:trPr>
        <w:tc>
          <w:tcPr>
            <w:tcW w:w="567" w:type="dxa"/>
            <w:vAlign w:val="center"/>
          </w:tcPr>
          <w:p w14:paraId="6D08DC4C" w14:textId="06FB2A7D" w:rsidR="00CC3A98" w:rsidRPr="00CC3A98" w:rsidRDefault="00CC3A98" w:rsidP="006E0F58">
            <w:pPr>
              <w:snapToGrid w:val="0"/>
              <w:spacing w:line="300" w:lineRule="exact"/>
              <w:jc w:val="center"/>
              <w:rPr>
                <w:rFonts w:hAnsi="ＭＳ 明朝"/>
                <w:sz w:val="20"/>
                <w:szCs w:val="20"/>
              </w:rPr>
            </w:pPr>
            <w:r w:rsidRPr="00CC3A98">
              <w:rPr>
                <w:rFonts w:hAnsi="ＭＳ 明朝" w:hint="eastAsia"/>
                <w:sz w:val="20"/>
                <w:szCs w:val="20"/>
              </w:rPr>
              <w:t>2</w:t>
            </w:r>
            <w:r w:rsidRPr="00CC3A98">
              <w:rPr>
                <w:rFonts w:hAnsi="ＭＳ 明朝"/>
                <w:sz w:val="20"/>
                <w:szCs w:val="20"/>
              </w:rPr>
              <w:t>5</w:t>
            </w:r>
          </w:p>
        </w:tc>
        <w:tc>
          <w:tcPr>
            <w:tcW w:w="1701" w:type="dxa"/>
            <w:vAlign w:val="center"/>
          </w:tcPr>
          <w:p w14:paraId="07F84D0B" w14:textId="77777777" w:rsidR="00CC3A98" w:rsidRPr="00CC3A98" w:rsidRDefault="00CC3A98" w:rsidP="006E0F58">
            <w:pPr>
              <w:snapToGrid w:val="0"/>
              <w:spacing w:line="300" w:lineRule="exact"/>
              <w:jc w:val="center"/>
              <w:rPr>
                <w:rFonts w:hAnsi="ＭＳ 明朝"/>
                <w:sz w:val="20"/>
                <w:szCs w:val="20"/>
              </w:rPr>
            </w:pPr>
          </w:p>
        </w:tc>
        <w:tc>
          <w:tcPr>
            <w:tcW w:w="1701" w:type="dxa"/>
            <w:vAlign w:val="center"/>
          </w:tcPr>
          <w:p w14:paraId="5BB0552B" w14:textId="77777777" w:rsidR="00CC3A98" w:rsidRPr="00CC3A98" w:rsidRDefault="00CC3A98" w:rsidP="006E0F58">
            <w:pPr>
              <w:snapToGrid w:val="0"/>
              <w:spacing w:line="300" w:lineRule="exact"/>
              <w:jc w:val="center"/>
              <w:rPr>
                <w:rFonts w:hAnsi="ＭＳ 明朝"/>
                <w:sz w:val="20"/>
                <w:szCs w:val="20"/>
              </w:rPr>
            </w:pPr>
          </w:p>
        </w:tc>
        <w:tc>
          <w:tcPr>
            <w:tcW w:w="1134" w:type="dxa"/>
            <w:vAlign w:val="center"/>
          </w:tcPr>
          <w:p w14:paraId="16C038FA" w14:textId="77777777" w:rsidR="00CC3A98" w:rsidRPr="00CC3A98" w:rsidRDefault="00CC3A98" w:rsidP="006E0F58">
            <w:pPr>
              <w:snapToGrid w:val="0"/>
              <w:spacing w:line="300" w:lineRule="exact"/>
              <w:jc w:val="center"/>
              <w:rPr>
                <w:rFonts w:hAnsi="ＭＳ 明朝"/>
                <w:sz w:val="20"/>
                <w:szCs w:val="20"/>
              </w:rPr>
            </w:pPr>
          </w:p>
        </w:tc>
        <w:tc>
          <w:tcPr>
            <w:tcW w:w="1134" w:type="dxa"/>
            <w:vAlign w:val="center"/>
          </w:tcPr>
          <w:p w14:paraId="675686F1" w14:textId="77777777" w:rsidR="00CC3A98" w:rsidRPr="00CC3A98" w:rsidRDefault="00CC3A98" w:rsidP="006E0F58">
            <w:pPr>
              <w:snapToGrid w:val="0"/>
              <w:spacing w:line="300" w:lineRule="exact"/>
              <w:jc w:val="center"/>
              <w:rPr>
                <w:rFonts w:hAnsi="ＭＳ 明朝"/>
                <w:sz w:val="20"/>
                <w:szCs w:val="20"/>
              </w:rPr>
            </w:pPr>
          </w:p>
        </w:tc>
        <w:tc>
          <w:tcPr>
            <w:tcW w:w="2835" w:type="dxa"/>
            <w:vAlign w:val="center"/>
          </w:tcPr>
          <w:p w14:paraId="7D83A742" w14:textId="77777777" w:rsidR="00CC3A98" w:rsidRPr="00CC3A98" w:rsidRDefault="00CC3A98" w:rsidP="006E0F58">
            <w:pPr>
              <w:snapToGrid w:val="0"/>
              <w:spacing w:line="300" w:lineRule="exact"/>
              <w:jc w:val="center"/>
              <w:rPr>
                <w:rFonts w:hAnsi="ＭＳ 明朝"/>
                <w:sz w:val="20"/>
                <w:szCs w:val="20"/>
              </w:rPr>
            </w:pPr>
          </w:p>
        </w:tc>
      </w:tr>
    </w:tbl>
    <w:p w14:paraId="216453D1" w14:textId="20F03F96" w:rsidR="00CC3A98" w:rsidRDefault="00CC3A98">
      <w:pPr>
        <w:widowControl/>
        <w:jc w:val="left"/>
        <w:rPr>
          <w:rFonts w:hAnsi="ＭＳ 明朝"/>
        </w:rPr>
      </w:pPr>
      <w:r>
        <w:rPr>
          <w:rFonts w:hAnsi="ＭＳ 明朝"/>
        </w:rPr>
        <w:br w:type="page"/>
      </w:r>
    </w:p>
    <w:p w14:paraId="638CFE57" w14:textId="7AD8D62A" w:rsidR="00EF28C8" w:rsidRDefault="00EF28C8" w:rsidP="00EF28C8">
      <w:pPr>
        <w:snapToGrid w:val="0"/>
        <w:ind w:firstLineChars="100" w:firstLine="210"/>
        <w:jc w:val="left"/>
        <w:rPr>
          <w:rFonts w:hAnsi="ＭＳ 明朝"/>
        </w:rPr>
      </w:pPr>
      <w:r>
        <w:rPr>
          <w:rFonts w:hAnsi="ＭＳ 明朝" w:hint="eastAsia"/>
        </w:rPr>
        <w:t>様式⑥</w:t>
      </w:r>
    </w:p>
    <w:p w14:paraId="60869BD3" w14:textId="55BD8B11" w:rsidR="00CC3A98" w:rsidRPr="00F82BC8" w:rsidRDefault="00CC3A98" w:rsidP="00EF28C8">
      <w:pPr>
        <w:snapToGrid w:val="0"/>
        <w:ind w:firstLineChars="100" w:firstLine="210"/>
        <w:jc w:val="right"/>
        <w:rPr>
          <w:rFonts w:hAnsi="ＭＳ 明朝"/>
          <w:u w:val="single"/>
        </w:rPr>
      </w:pPr>
      <w:r w:rsidRPr="00F82BC8">
        <w:rPr>
          <w:rFonts w:hAnsi="ＭＳ 明朝" w:hint="eastAsia"/>
        </w:rPr>
        <w:t>NO</w:t>
      </w:r>
      <w:r>
        <w:rPr>
          <w:rFonts w:hAnsi="ＭＳ 明朝"/>
        </w:rPr>
        <w:t>.</w:t>
      </w:r>
      <w:r w:rsidRPr="007A213F">
        <w:rPr>
          <w:rFonts w:hAnsi="ＭＳ 明朝" w:hint="eastAsia"/>
        </w:rPr>
        <w:t>（　　　）</w:t>
      </w:r>
    </w:p>
    <w:p w14:paraId="2714E3BE" w14:textId="77777777" w:rsidR="00CC3A98" w:rsidRPr="00F82BC8" w:rsidRDefault="00CC3A98" w:rsidP="00CC3A98">
      <w:pPr>
        <w:snapToGrid w:val="0"/>
        <w:ind w:firstLineChars="100" w:firstLine="210"/>
        <w:jc w:val="left"/>
        <w:rPr>
          <w:rFonts w:hAnsi="ＭＳ 明朝"/>
          <w:u w:val="single"/>
        </w:rPr>
      </w:pPr>
      <w:r w:rsidRPr="00F82BC8">
        <w:rPr>
          <w:rFonts w:hAnsi="ＭＳ 明朝" w:hint="eastAsia"/>
        </w:rPr>
        <w:t>避難所名</w:t>
      </w:r>
      <w:r w:rsidRPr="005545D5">
        <w:rPr>
          <w:rFonts w:hAnsi="ＭＳ 明朝" w:hint="eastAsia"/>
          <w:u w:val="single"/>
        </w:rPr>
        <w:t xml:space="preserve">　　　　　　　　　　</w:t>
      </w:r>
    </w:p>
    <w:p w14:paraId="6771ADB0" w14:textId="77777777" w:rsidR="00CC3A98" w:rsidRPr="00F82BC8" w:rsidRDefault="00CC3A98" w:rsidP="00CC3A98">
      <w:pPr>
        <w:snapToGrid w:val="0"/>
        <w:ind w:right="840"/>
        <w:rPr>
          <w:rFonts w:hAnsi="ＭＳ 明朝"/>
          <w:u w:val="single"/>
        </w:rPr>
      </w:pPr>
    </w:p>
    <w:p w14:paraId="3BC41BFC" w14:textId="548FBA54" w:rsidR="00CC3A98" w:rsidRPr="00F82BC8" w:rsidRDefault="00CC3A98" w:rsidP="00CC3A98">
      <w:pPr>
        <w:snapToGrid w:val="0"/>
        <w:ind w:right="1050"/>
        <w:jc w:val="center"/>
        <w:rPr>
          <w:rFonts w:hAnsi="ＭＳ 明朝"/>
        </w:rPr>
      </w:pPr>
      <w:r>
        <w:rPr>
          <w:rFonts w:ascii="ＭＳ ゴシック" w:eastAsia="ＭＳ ゴシック" w:hAnsi="ＭＳ ゴシック" w:hint="eastAsia"/>
          <w:sz w:val="28"/>
        </w:rPr>
        <w:t>郵便物等受付票</w:t>
      </w:r>
    </w:p>
    <w:tbl>
      <w:tblPr>
        <w:tblStyle w:val="a8"/>
        <w:tblW w:w="0" w:type="auto"/>
        <w:jc w:val="center"/>
        <w:tblLayout w:type="fixed"/>
        <w:tblLook w:val="04A0" w:firstRow="1" w:lastRow="0" w:firstColumn="1" w:lastColumn="0" w:noHBand="0" w:noVBand="1"/>
      </w:tblPr>
      <w:tblGrid>
        <w:gridCol w:w="567"/>
        <w:gridCol w:w="1417"/>
        <w:gridCol w:w="1701"/>
        <w:gridCol w:w="2268"/>
        <w:gridCol w:w="1417"/>
        <w:gridCol w:w="1703"/>
      </w:tblGrid>
      <w:tr w:rsidR="00C240EF" w:rsidRPr="00CC3A98" w14:paraId="500F55E8" w14:textId="77777777" w:rsidTr="00C240EF">
        <w:trPr>
          <w:jc w:val="center"/>
        </w:trPr>
        <w:tc>
          <w:tcPr>
            <w:tcW w:w="567" w:type="dxa"/>
            <w:shd w:val="clear" w:color="auto" w:fill="D9D9D9" w:themeFill="background1" w:themeFillShade="D9"/>
            <w:vAlign w:val="center"/>
          </w:tcPr>
          <w:p w14:paraId="2D31B410" w14:textId="77777777" w:rsidR="00C240EF" w:rsidRPr="00CC3A98" w:rsidRDefault="00C240EF" w:rsidP="006E0F58">
            <w:pPr>
              <w:snapToGrid w:val="0"/>
              <w:spacing w:line="300" w:lineRule="exact"/>
              <w:jc w:val="center"/>
              <w:rPr>
                <w:rFonts w:ascii="ＭＳ ゴシック" w:eastAsia="ＭＳ ゴシック" w:hAnsi="ＭＳ ゴシック"/>
                <w:sz w:val="20"/>
                <w:szCs w:val="20"/>
              </w:rPr>
            </w:pPr>
            <w:r w:rsidRPr="00CC3A98">
              <w:rPr>
                <w:rFonts w:ascii="ＭＳ ゴシック" w:eastAsia="ＭＳ ゴシック" w:hAnsi="ＭＳ ゴシック" w:hint="eastAsia"/>
                <w:sz w:val="20"/>
                <w:szCs w:val="20"/>
              </w:rPr>
              <w:t>No.</w:t>
            </w:r>
          </w:p>
        </w:tc>
        <w:tc>
          <w:tcPr>
            <w:tcW w:w="1417" w:type="dxa"/>
            <w:shd w:val="clear" w:color="auto" w:fill="D9D9D9" w:themeFill="background1" w:themeFillShade="D9"/>
            <w:vAlign w:val="center"/>
          </w:tcPr>
          <w:p w14:paraId="66D5842E" w14:textId="19E12DFF" w:rsidR="00C240EF" w:rsidRPr="00CC3A98" w:rsidRDefault="00C240EF" w:rsidP="006E0F58">
            <w:pPr>
              <w:snapToGrid w:val="0"/>
              <w:spacing w:line="300" w:lineRule="exact"/>
              <w:jc w:val="center"/>
              <w:rPr>
                <w:rFonts w:ascii="ＭＳ ゴシック" w:eastAsia="ＭＳ ゴシック" w:hAnsi="ＭＳ ゴシック"/>
                <w:sz w:val="20"/>
                <w:szCs w:val="20"/>
              </w:rPr>
            </w:pPr>
            <w:r>
              <w:rPr>
                <w:rFonts w:ascii="ＭＳ ゴシック" w:eastAsia="ＭＳ ゴシック" w:hAnsi="ＭＳ ゴシック" w:hint="eastAsia"/>
                <w:sz w:val="20"/>
                <w:szCs w:val="20"/>
              </w:rPr>
              <w:t>受付日</w:t>
            </w:r>
          </w:p>
        </w:tc>
        <w:tc>
          <w:tcPr>
            <w:tcW w:w="1701" w:type="dxa"/>
            <w:shd w:val="clear" w:color="auto" w:fill="D9D9D9" w:themeFill="background1" w:themeFillShade="D9"/>
            <w:vAlign w:val="center"/>
          </w:tcPr>
          <w:p w14:paraId="283CC5A9" w14:textId="5E2FD534" w:rsidR="00C240EF" w:rsidRPr="00CC3A98" w:rsidRDefault="00C240EF" w:rsidP="006E0F58">
            <w:pPr>
              <w:snapToGrid w:val="0"/>
              <w:spacing w:line="300" w:lineRule="exact"/>
              <w:jc w:val="center"/>
              <w:rPr>
                <w:rFonts w:ascii="ＭＳ ゴシック" w:eastAsia="ＭＳ ゴシック" w:hAnsi="ＭＳ ゴシック"/>
                <w:sz w:val="20"/>
                <w:szCs w:val="20"/>
              </w:rPr>
            </w:pPr>
            <w:r>
              <w:rPr>
                <w:rFonts w:ascii="ＭＳ ゴシック" w:eastAsia="ＭＳ ゴシック" w:hAnsi="ＭＳ ゴシック" w:hint="eastAsia"/>
                <w:sz w:val="20"/>
                <w:szCs w:val="20"/>
              </w:rPr>
              <w:t>宛名</w:t>
            </w:r>
          </w:p>
        </w:tc>
        <w:tc>
          <w:tcPr>
            <w:tcW w:w="2268" w:type="dxa"/>
            <w:shd w:val="clear" w:color="auto" w:fill="D9D9D9" w:themeFill="background1" w:themeFillShade="D9"/>
            <w:vAlign w:val="center"/>
          </w:tcPr>
          <w:p w14:paraId="3E779BEB" w14:textId="237A624B" w:rsidR="00C240EF" w:rsidRPr="00CC3A98" w:rsidRDefault="00C240EF" w:rsidP="006E0F58">
            <w:pPr>
              <w:snapToGrid w:val="0"/>
              <w:spacing w:line="300" w:lineRule="exact"/>
              <w:jc w:val="center"/>
              <w:rPr>
                <w:rFonts w:ascii="ＭＳ ゴシック" w:eastAsia="ＭＳ ゴシック" w:hAnsi="ＭＳ ゴシック"/>
                <w:sz w:val="20"/>
                <w:szCs w:val="20"/>
              </w:rPr>
            </w:pPr>
            <w:r>
              <w:rPr>
                <w:rFonts w:ascii="ＭＳ ゴシック" w:eastAsia="ＭＳ ゴシック" w:hAnsi="ＭＳ ゴシック" w:hint="eastAsia"/>
                <w:sz w:val="20"/>
                <w:szCs w:val="20"/>
              </w:rPr>
              <w:t>郵便物等の種類</w:t>
            </w:r>
          </w:p>
        </w:tc>
        <w:tc>
          <w:tcPr>
            <w:tcW w:w="1417" w:type="dxa"/>
            <w:shd w:val="clear" w:color="auto" w:fill="D9D9D9" w:themeFill="background1" w:themeFillShade="D9"/>
            <w:vAlign w:val="center"/>
          </w:tcPr>
          <w:p w14:paraId="0DA550B4" w14:textId="59FB1724" w:rsidR="00C240EF" w:rsidRPr="00CC3A98" w:rsidRDefault="00C240EF" w:rsidP="006E0F58">
            <w:pPr>
              <w:snapToGrid w:val="0"/>
              <w:spacing w:line="300" w:lineRule="exact"/>
              <w:jc w:val="center"/>
              <w:rPr>
                <w:rFonts w:ascii="ＭＳ ゴシック" w:eastAsia="ＭＳ ゴシック" w:hAnsi="ＭＳ ゴシック"/>
                <w:sz w:val="20"/>
                <w:szCs w:val="20"/>
              </w:rPr>
            </w:pPr>
            <w:r>
              <w:rPr>
                <w:rFonts w:ascii="ＭＳ ゴシック" w:eastAsia="ＭＳ ゴシック" w:hAnsi="ＭＳ ゴシック" w:hint="eastAsia"/>
                <w:sz w:val="20"/>
                <w:szCs w:val="20"/>
              </w:rPr>
              <w:t>受取日</w:t>
            </w:r>
          </w:p>
        </w:tc>
        <w:tc>
          <w:tcPr>
            <w:tcW w:w="1703" w:type="dxa"/>
            <w:shd w:val="clear" w:color="auto" w:fill="D9D9D9" w:themeFill="background1" w:themeFillShade="D9"/>
            <w:vAlign w:val="center"/>
          </w:tcPr>
          <w:p w14:paraId="1A15C410" w14:textId="7527A36B" w:rsidR="00C240EF" w:rsidRPr="00CC3A98" w:rsidRDefault="00C240EF" w:rsidP="006E0F58">
            <w:pPr>
              <w:snapToGrid w:val="0"/>
              <w:spacing w:line="300" w:lineRule="exact"/>
              <w:jc w:val="center"/>
              <w:rPr>
                <w:rFonts w:ascii="ＭＳ ゴシック" w:eastAsia="ＭＳ ゴシック" w:hAnsi="ＭＳ ゴシック"/>
                <w:sz w:val="20"/>
                <w:szCs w:val="20"/>
              </w:rPr>
            </w:pPr>
            <w:r>
              <w:rPr>
                <w:rFonts w:ascii="ＭＳ ゴシック" w:eastAsia="ＭＳ ゴシック" w:hAnsi="ＭＳ ゴシック" w:hint="eastAsia"/>
                <w:sz w:val="20"/>
                <w:szCs w:val="20"/>
              </w:rPr>
              <w:t>受取人サイン</w:t>
            </w:r>
          </w:p>
        </w:tc>
      </w:tr>
      <w:tr w:rsidR="00C240EF" w:rsidRPr="00CC3A98" w14:paraId="5E8880EE" w14:textId="77777777" w:rsidTr="00C240EF">
        <w:trPr>
          <w:trHeight w:val="454"/>
          <w:jc w:val="center"/>
        </w:trPr>
        <w:tc>
          <w:tcPr>
            <w:tcW w:w="567" w:type="dxa"/>
            <w:vAlign w:val="center"/>
          </w:tcPr>
          <w:p w14:paraId="775F72AE" w14:textId="77777777" w:rsidR="00C240EF" w:rsidRPr="00CC3A98" w:rsidRDefault="00C240EF" w:rsidP="006E0F58">
            <w:pPr>
              <w:snapToGrid w:val="0"/>
              <w:spacing w:line="300" w:lineRule="exact"/>
              <w:jc w:val="center"/>
              <w:rPr>
                <w:rFonts w:hAnsi="ＭＳ 明朝"/>
                <w:sz w:val="20"/>
                <w:szCs w:val="20"/>
              </w:rPr>
            </w:pPr>
            <w:r w:rsidRPr="00CC3A98">
              <w:rPr>
                <w:rFonts w:hAnsi="ＭＳ 明朝" w:hint="eastAsia"/>
                <w:sz w:val="20"/>
                <w:szCs w:val="20"/>
              </w:rPr>
              <w:t>1</w:t>
            </w:r>
          </w:p>
        </w:tc>
        <w:tc>
          <w:tcPr>
            <w:tcW w:w="1417" w:type="dxa"/>
            <w:vAlign w:val="center"/>
          </w:tcPr>
          <w:p w14:paraId="23BF6F67" w14:textId="0A5B2C8E" w:rsidR="00C240EF" w:rsidRPr="00CC3A98" w:rsidRDefault="00C240EF" w:rsidP="00C240EF">
            <w:pPr>
              <w:snapToGrid w:val="0"/>
              <w:spacing w:line="300" w:lineRule="exact"/>
              <w:jc w:val="right"/>
              <w:rPr>
                <w:rFonts w:hAnsi="ＭＳ 明朝"/>
                <w:sz w:val="20"/>
                <w:szCs w:val="20"/>
              </w:rPr>
            </w:pPr>
            <w:r>
              <w:rPr>
                <w:rFonts w:hAnsi="ＭＳ 明朝" w:hint="eastAsia"/>
                <w:sz w:val="20"/>
                <w:szCs w:val="20"/>
              </w:rPr>
              <w:t>月　　日</w:t>
            </w:r>
          </w:p>
        </w:tc>
        <w:tc>
          <w:tcPr>
            <w:tcW w:w="1701" w:type="dxa"/>
            <w:vAlign w:val="center"/>
          </w:tcPr>
          <w:p w14:paraId="0221955E" w14:textId="77777777" w:rsidR="00C240EF" w:rsidRPr="00CC3A98" w:rsidRDefault="00C240EF" w:rsidP="006E0F58">
            <w:pPr>
              <w:snapToGrid w:val="0"/>
              <w:spacing w:line="300" w:lineRule="exact"/>
              <w:jc w:val="center"/>
              <w:rPr>
                <w:rFonts w:hAnsi="ＭＳ 明朝"/>
                <w:sz w:val="20"/>
                <w:szCs w:val="20"/>
              </w:rPr>
            </w:pPr>
          </w:p>
        </w:tc>
        <w:tc>
          <w:tcPr>
            <w:tcW w:w="2268" w:type="dxa"/>
            <w:vAlign w:val="center"/>
          </w:tcPr>
          <w:p w14:paraId="3565EFD0" w14:textId="77777777" w:rsidR="00C240EF" w:rsidRDefault="00C240EF" w:rsidP="00C240EF">
            <w:pPr>
              <w:snapToGrid w:val="0"/>
              <w:spacing w:line="300" w:lineRule="exact"/>
              <w:jc w:val="left"/>
              <w:rPr>
                <w:rFonts w:hAnsi="ＭＳ 明朝"/>
                <w:sz w:val="20"/>
                <w:szCs w:val="20"/>
              </w:rPr>
            </w:pPr>
            <w:r>
              <w:rPr>
                <w:rFonts w:hAnsi="ＭＳ 明朝" w:hint="eastAsia"/>
                <w:sz w:val="20"/>
                <w:szCs w:val="20"/>
              </w:rPr>
              <w:t>葉書・封書・宅配便</w:t>
            </w:r>
          </w:p>
          <w:p w14:paraId="5D6BED8B" w14:textId="22ADBE41" w:rsidR="00C240EF" w:rsidRPr="00CC3A98" w:rsidRDefault="00C240EF" w:rsidP="00C240EF">
            <w:pPr>
              <w:snapToGrid w:val="0"/>
              <w:spacing w:line="300" w:lineRule="exact"/>
              <w:jc w:val="left"/>
              <w:rPr>
                <w:rFonts w:hAnsi="ＭＳ 明朝"/>
                <w:sz w:val="20"/>
                <w:szCs w:val="20"/>
              </w:rPr>
            </w:pPr>
            <w:r>
              <w:rPr>
                <w:rFonts w:hAnsi="ＭＳ 明朝" w:hint="eastAsia"/>
                <w:sz w:val="20"/>
                <w:szCs w:val="20"/>
              </w:rPr>
              <w:t>その他（　　　　　）</w:t>
            </w:r>
          </w:p>
        </w:tc>
        <w:tc>
          <w:tcPr>
            <w:tcW w:w="1417" w:type="dxa"/>
            <w:vAlign w:val="center"/>
          </w:tcPr>
          <w:p w14:paraId="1084E8C2" w14:textId="41066F0E" w:rsidR="00C240EF" w:rsidRPr="00CC3A98" w:rsidRDefault="00C240EF" w:rsidP="00C240EF">
            <w:pPr>
              <w:snapToGrid w:val="0"/>
              <w:spacing w:line="300" w:lineRule="exact"/>
              <w:jc w:val="right"/>
              <w:rPr>
                <w:rFonts w:hAnsi="ＭＳ 明朝"/>
                <w:sz w:val="20"/>
                <w:szCs w:val="20"/>
              </w:rPr>
            </w:pPr>
            <w:r>
              <w:rPr>
                <w:rFonts w:hAnsi="ＭＳ 明朝" w:hint="eastAsia"/>
                <w:sz w:val="20"/>
                <w:szCs w:val="20"/>
              </w:rPr>
              <w:t>月　　日</w:t>
            </w:r>
          </w:p>
        </w:tc>
        <w:tc>
          <w:tcPr>
            <w:tcW w:w="1703" w:type="dxa"/>
            <w:vAlign w:val="center"/>
          </w:tcPr>
          <w:p w14:paraId="55E21D3D" w14:textId="77777777" w:rsidR="00C240EF" w:rsidRPr="00CC3A98" w:rsidRDefault="00C240EF" w:rsidP="006E0F58">
            <w:pPr>
              <w:snapToGrid w:val="0"/>
              <w:spacing w:line="300" w:lineRule="exact"/>
              <w:jc w:val="center"/>
              <w:rPr>
                <w:rFonts w:hAnsi="ＭＳ 明朝"/>
                <w:sz w:val="20"/>
                <w:szCs w:val="20"/>
              </w:rPr>
            </w:pPr>
          </w:p>
        </w:tc>
      </w:tr>
      <w:tr w:rsidR="00C240EF" w:rsidRPr="00CC3A98" w14:paraId="7CD6A0B6" w14:textId="77777777" w:rsidTr="00C240EF">
        <w:trPr>
          <w:trHeight w:val="454"/>
          <w:jc w:val="center"/>
        </w:trPr>
        <w:tc>
          <w:tcPr>
            <w:tcW w:w="567" w:type="dxa"/>
            <w:vAlign w:val="center"/>
          </w:tcPr>
          <w:p w14:paraId="35C70726" w14:textId="77777777" w:rsidR="00C240EF" w:rsidRPr="00CC3A98" w:rsidRDefault="00C240EF" w:rsidP="006E0F58">
            <w:pPr>
              <w:snapToGrid w:val="0"/>
              <w:spacing w:line="300" w:lineRule="exact"/>
              <w:jc w:val="center"/>
              <w:rPr>
                <w:rFonts w:hAnsi="ＭＳ 明朝"/>
                <w:sz w:val="20"/>
                <w:szCs w:val="20"/>
              </w:rPr>
            </w:pPr>
            <w:r w:rsidRPr="00CC3A98">
              <w:rPr>
                <w:rFonts w:hAnsi="ＭＳ 明朝" w:hint="eastAsia"/>
                <w:sz w:val="20"/>
                <w:szCs w:val="20"/>
              </w:rPr>
              <w:t>2</w:t>
            </w:r>
          </w:p>
        </w:tc>
        <w:tc>
          <w:tcPr>
            <w:tcW w:w="1417" w:type="dxa"/>
            <w:vAlign w:val="center"/>
          </w:tcPr>
          <w:p w14:paraId="2F6A0ABB" w14:textId="5C12D2AA" w:rsidR="00C240EF" w:rsidRPr="00CC3A98" w:rsidRDefault="00C240EF" w:rsidP="00C240EF">
            <w:pPr>
              <w:snapToGrid w:val="0"/>
              <w:spacing w:line="300" w:lineRule="exact"/>
              <w:jc w:val="right"/>
              <w:rPr>
                <w:rFonts w:hAnsi="ＭＳ 明朝"/>
                <w:sz w:val="20"/>
                <w:szCs w:val="20"/>
              </w:rPr>
            </w:pPr>
            <w:r>
              <w:rPr>
                <w:rFonts w:hAnsi="ＭＳ 明朝" w:hint="eastAsia"/>
                <w:sz w:val="20"/>
                <w:szCs w:val="20"/>
              </w:rPr>
              <w:t>月　　日</w:t>
            </w:r>
          </w:p>
        </w:tc>
        <w:tc>
          <w:tcPr>
            <w:tcW w:w="1701" w:type="dxa"/>
            <w:vAlign w:val="center"/>
          </w:tcPr>
          <w:p w14:paraId="122A7E2E" w14:textId="77777777" w:rsidR="00C240EF" w:rsidRPr="00CC3A98" w:rsidRDefault="00C240EF" w:rsidP="006E0F58">
            <w:pPr>
              <w:snapToGrid w:val="0"/>
              <w:spacing w:line="300" w:lineRule="exact"/>
              <w:jc w:val="center"/>
              <w:rPr>
                <w:rFonts w:hAnsi="ＭＳ 明朝"/>
                <w:sz w:val="20"/>
                <w:szCs w:val="20"/>
              </w:rPr>
            </w:pPr>
          </w:p>
        </w:tc>
        <w:tc>
          <w:tcPr>
            <w:tcW w:w="2268" w:type="dxa"/>
            <w:vAlign w:val="center"/>
          </w:tcPr>
          <w:p w14:paraId="0AF224E8" w14:textId="77777777" w:rsidR="00C240EF" w:rsidRDefault="00C240EF" w:rsidP="00C240EF">
            <w:pPr>
              <w:snapToGrid w:val="0"/>
              <w:spacing w:line="300" w:lineRule="exact"/>
              <w:jc w:val="left"/>
              <w:rPr>
                <w:rFonts w:hAnsi="ＭＳ 明朝"/>
                <w:sz w:val="20"/>
                <w:szCs w:val="20"/>
              </w:rPr>
            </w:pPr>
            <w:r>
              <w:rPr>
                <w:rFonts w:hAnsi="ＭＳ 明朝" w:hint="eastAsia"/>
                <w:sz w:val="20"/>
                <w:szCs w:val="20"/>
              </w:rPr>
              <w:t>葉書・封書・宅配便</w:t>
            </w:r>
          </w:p>
          <w:p w14:paraId="033760D0" w14:textId="067E96DA" w:rsidR="00C240EF" w:rsidRPr="00CC3A98" w:rsidRDefault="00C240EF" w:rsidP="00C240EF">
            <w:pPr>
              <w:snapToGrid w:val="0"/>
              <w:spacing w:line="300" w:lineRule="exact"/>
              <w:jc w:val="center"/>
              <w:rPr>
                <w:rFonts w:hAnsi="ＭＳ 明朝"/>
                <w:sz w:val="20"/>
                <w:szCs w:val="20"/>
              </w:rPr>
            </w:pPr>
            <w:r>
              <w:rPr>
                <w:rFonts w:hAnsi="ＭＳ 明朝" w:hint="eastAsia"/>
                <w:sz w:val="20"/>
                <w:szCs w:val="20"/>
              </w:rPr>
              <w:t>その他（　　　　　）</w:t>
            </w:r>
          </w:p>
        </w:tc>
        <w:tc>
          <w:tcPr>
            <w:tcW w:w="1417" w:type="dxa"/>
            <w:vAlign w:val="center"/>
          </w:tcPr>
          <w:p w14:paraId="7E89C494" w14:textId="2EDF3E82" w:rsidR="00C240EF" w:rsidRPr="00CC3A98" w:rsidRDefault="00C240EF" w:rsidP="00C240EF">
            <w:pPr>
              <w:snapToGrid w:val="0"/>
              <w:spacing w:line="300" w:lineRule="exact"/>
              <w:jc w:val="right"/>
              <w:rPr>
                <w:rFonts w:hAnsi="ＭＳ 明朝"/>
                <w:sz w:val="20"/>
                <w:szCs w:val="20"/>
              </w:rPr>
            </w:pPr>
            <w:r>
              <w:rPr>
                <w:rFonts w:hAnsi="ＭＳ 明朝" w:hint="eastAsia"/>
                <w:sz w:val="20"/>
                <w:szCs w:val="20"/>
              </w:rPr>
              <w:t>月　　日</w:t>
            </w:r>
          </w:p>
        </w:tc>
        <w:tc>
          <w:tcPr>
            <w:tcW w:w="1703" w:type="dxa"/>
            <w:vAlign w:val="center"/>
          </w:tcPr>
          <w:p w14:paraId="06476ABE" w14:textId="77777777" w:rsidR="00C240EF" w:rsidRPr="00CC3A98" w:rsidRDefault="00C240EF" w:rsidP="006E0F58">
            <w:pPr>
              <w:snapToGrid w:val="0"/>
              <w:spacing w:line="300" w:lineRule="exact"/>
              <w:jc w:val="center"/>
              <w:rPr>
                <w:rFonts w:hAnsi="ＭＳ 明朝"/>
                <w:sz w:val="20"/>
                <w:szCs w:val="20"/>
              </w:rPr>
            </w:pPr>
          </w:p>
        </w:tc>
      </w:tr>
      <w:tr w:rsidR="00C240EF" w:rsidRPr="00CC3A98" w14:paraId="2334A3C3" w14:textId="77777777" w:rsidTr="00C240EF">
        <w:trPr>
          <w:trHeight w:val="454"/>
          <w:jc w:val="center"/>
        </w:trPr>
        <w:tc>
          <w:tcPr>
            <w:tcW w:w="567" w:type="dxa"/>
            <w:vAlign w:val="center"/>
          </w:tcPr>
          <w:p w14:paraId="50E04DF8" w14:textId="77777777" w:rsidR="00C240EF" w:rsidRPr="00CC3A98" w:rsidRDefault="00C240EF" w:rsidP="006E0F58">
            <w:pPr>
              <w:snapToGrid w:val="0"/>
              <w:spacing w:line="300" w:lineRule="exact"/>
              <w:jc w:val="center"/>
              <w:rPr>
                <w:rFonts w:hAnsi="ＭＳ 明朝"/>
                <w:sz w:val="20"/>
                <w:szCs w:val="20"/>
              </w:rPr>
            </w:pPr>
            <w:r w:rsidRPr="00CC3A98">
              <w:rPr>
                <w:rFonts w:hAnsi="ＭＳ 明朝" w:hint="eastAsia"/>
                <w:sz w:val="20"/>
                <w:szCs w:val="20"/>
              </w:rPr>
              <w:t>3</w:t>
            </w:r>
          </w:p>
        </w:tc>
        <w:tc>
          <w:tcPr>
            <w:tcW w:w="1417" w:type="dxa"/>
            <w:vAlign w:val="center"/>
          </w:tcPr>
          <w:p w14:paraId="481BF3A4" w14:textId="59289966" w:rsidR="00C240EF" w:rsidRPr="00CC3A98" w:rsidRDefault="00C240EF" w:rsidP="00C240EF">
            <w:pPr>
              <w:snapToGrid w:val="0"/>
              <w:spacing w:line="300" w:lineRule="exact"/>
              <w:jc w:val="right"/>
              <w:rPr>
                <w:rFonts w:hAnsi="ＭＳ 明朝"/>
                <w:sz w:val="20"/>
                <w:szCs w:val="20"/>
              </w:rPr>
            </w:pPr>
            <w:r>
              <w:rPr>
                <w:rFonts w:hAnsi="ＭＳ 明朝" w:hint="eastAsia"/>
                <w:sz w:val="20"/>
                <w:szCs w:val="20"/>
              </w:rPr>
              <w:t>月　　日</w:t>
            </w:r>
          </w:p>
        </w:tc>
        <w:tc>
          <w:tcPr>
            <w:tcW w:w="1701" w:type="dxa"/>
            <w:vAlign w:val="center"/>
          </w:tcPr>
          <w:p w14:paraId="735EBE88" w14:textId="77777777" w:rsidR="00C240EF" w:rsidRPr="00CC3A98" w:rsidRDefault="00C240EF" w:rsidP="006E0F58">
            <w:pPr>
              <w:snapToGrid w:val="0"/>
              <w:spacing w:line="300" w:lineRule="exact"/>
              <w:jc w:val="center"/>
              <w:rPr>
                <w:rFonts w:hAnsi="ＭＳ 明朝"/>
                <w:sz w:val="20"/>
                <w:szCs w:val="20"/>
              </w:rPr>
            </w:pPr>
          </w:p>
        </w:tc>
        <w:tc>
          <w:tcPr>
            <w:tcW w:w="2268" w:type="dxa"/>
            <w:vAlign w:val="center"/>
          </w:tcPr>
          <w:p w14:paraId="2EBA0F75" w14:textId="77777777" w:rsidR="00C240EF" w:rsidRDefault="00C240EF" w:rsidP="00C240EF">
            <w:pPr>
              <w:snapToGrid w:val="0"/>
              <w:spacing w:line="300" w:lineRule="exact"/>
              <w:jc w:val="left"/>
              <w:rPr>
                <w:rFonts w:hAnsi="ＭＳ 明朝"/>
                <w:sz w:val="20"/>
                <w:szCs w:val="20"/>
              </w:rPr>
            </w:pPr>
            <w:r>
              <w:rPr>
                <w:rFonts w:hAnsi="ＭＳ 明朝" w:hint="eastAsia"/>
                <w:sz w:val="20"/>
                <w:szCs w:val="20"/>
              </w:rPr>
              <w:t>葉書・封書・宅配便</w:t>
            </w:r>
          </w:p>
          <w:p w14:paraId="14C04D16" w14:textId="3C90CEE5" w:rsidR="00C240EF" w:rsidRPr="00CC3A98" w:rsidRDefault="00C240EF" w:rsidP="00C240EF">
            <w:pPr>
              <w:snapToGrid w:val="0"/>
              <w:spacing w:line="300" w:lineRule="exact"/>
              <w:rPr>
                <w:rFonts w:hAnsi="ＭＳ 明朝"/>
                <w:sz w:val="20"/>
                <w:szCs w:val="20"/>
              </w:rPr>
            </w:pPr>
            <w:r>
              <w:rPr>
                <w:rFonts w:hAnsi="ＭＳ 明朝" w:hint="eastAsia"/>
                <w:sz w:val="20"/>
                <w:szCs w:val="20"/>
              </w:rPr>
              <w:t>その他（　　　　　）</w:t>
            </w:r>
          </w:p>
        </w:tc>
        <w:tc>
          <w:tcPr>
            <w:tcW w:w="1417" w:type="dxa"/>
            <w:vAlign w:val="center"/>
          </w:tcPr>
          <w:p w14:paraId="305A0B34" w14:textId="456DD393" w:rsidR="00C240EF" w:rsidRPr="00CC3A98" w:rsidRDefault="00C240EF" w:rsidP="00C240EF">
            <w:pPr>
              <w:snapToGrid w:val="0"/>
              <w:spacing w:line="300" w:lineRule="exact"/>
              <w:jc w:val="right"/>
              <w:rPr>
                <w:rFonts w:hAnsi="ＭＳ 明朝"/>
                <w:sz w:val="20"/>
                <w:szCs w:val="20"/>
              </w:rPr>
            </w:pPr>
            <w:r>
              <w:rPr>
                <w:rFonts w:hAnsi="ＭＳ 明朝" w:hint="eastAsia"/>
                <w:sz w:val="20"/>
                <w:szCs w:val="20"/>
              </w:rPr>
              <w:t>月　　日</w:t>
            </w:r>
          </w:p>
        </w:tc>
        <w:tc>
          <w:tcPr>
            <w:tcW w:w="1703" w:type="dxa"/>
            <w:vAlign w:val="center"/>
          </w:tcPr>
          <w:p w14:paraId="096C84F0" w14:textId="77777777" w:rsidR="00C240EF" w:rsidRPr="00CC3A98" w:rsidRDefault="00C240EF" w:rsidP="006E0F58">
            <w:pPr>
              <w:snapToGrid w:val="0"/>
              <w:spacing w:line="300" w:lineRule="exact"/>
              <w:jc w:val="center"/>
              <w:rPr>
                <w:rFonts w:hAnsi="ＭＳ 明朝"/>
                <w:sz w:val="20"/>
                <w:szCs w:val="20"/>
              </w:rPr>
            </w:pPr>
          </w:p>
        </w:tc>
      </w:tr>
      <w:tr w:rsidR="00C240EF" w:rsidRPr="00CC3A98" w14:paraId="7961961E" w14:textId="77777777" w:rsidTr="00C240EF">
        <w:trPr>
          <w:trHeight w:val="454"/>
          <w:jc w:val="center"/>
        </w:trPr>
        <w:tc>
          <w:tcPr>
            <w:tcW w:w="567" w:type="dxa"/>
            <w:vAlign w:val="center"/>
          </w:tcPr>
          <w:p w14:paraId="357B28A3" w14:textId="77777777" w:rsidR="00C240EF" w:rsidRPr="00CC3A98" w:rsidRDefault="00C240EF" w:rsidP="006E0F58">
            <w:pPr>
              <w:snapToGrid w:val="0"/>
              <w:spacing w:line="300" w:lineRule="exact"/>
              <w:jc w:val="center"/>
              <w:rPr>
                <w:rFonts w:hAnsi="ＭＳ 明朝"/>
                <w:sz w:val="20"/>
                <w:szCs w:val="20"/>
              </w:rPr>
            </w:pPr>
            <w:r w:rsidRPr="00CC3A98">
              <w:rPr>
                <w:rFonts w:hAnsi="ＭＳ 明朝" w:hint="eastAsia"/>
                <w:sz w:val="20"/>
                <w:szCs w:val="20"/>
              </w:rPr>
              <w:t>4</w:t>
            </w:r>
          </w:p>
        </w:tc>
        <w:tc>
          <w:tcPr>
            <w:tcW w:w="1417" w:type="dxa"/>
            <w:vAlign w:val="center"/>
          </w:tcPr>
          <w:p w14:paraId="50D2C2EA" w14:textId="0591CF80" w:rsidR="00C240EF" w:rsidRPr="00CC3A98" w:rsidRDefault="00C240EF" w:rsidP="00C240EF">
            <w:pPr>
              <w:snapToGrid w:val="0"/>
              <w:spacing w:line="300" w:lineRule="exact"/>
              <w:jc w:val="right"/>
              <w:rPr>
                <w:rFonts w:hAnsi="ＭＳ 明朝"/>
                <w:sz w:val="20"/>
                <w:szCs w:val="20"/>
              </w:rPr>
            </w:pPr>
            <w:r>
              <w:rPr>
                <w:rFonts w:hAnsi="ＭＳ 明朝" w:hint="eastAsia"/>
                <w:sz w:val="20"/>
                <w:szCs w:val="20"/>
              </w:rPr>
              <w:t>月　　日</w:t>
            </w:r>
          </w:p>
        </w:tc>
        <w:tc>
          <w:tcPr>
            <w:tcW w:w="1701" w:type="dxa"/>
            <w:vAlign w:val="center"/>
          </w:tcPr>
          <w:p w14:paraId="408C72B5" w14:textId="77777777" w:rsidR="00C240EF" w:rsidRPr="00CC3A98" w:rsidRDefault="00C240EF" w:rsidP="006E0F58">
            <w:pPr>
              <w:snapToGrid w:val="0"/>
              <w:spacing w:line="300" w:lineRule="exact"/>
              <w:jc w:val="center"/>
              <w:rPr>
                <w:rFonts w:hAnsi="ＭＳ 明朝"/>
                <w:sz w:val="20"/>
                <w:szCs w:val="20"/>
              </w:rPr>
            </w:pPr>
          </w:p>
        </w:tc>
        <w:tc>
          <w:tcPr>
            <w:tcW w:w="2268" w:type="dxa"/>
            <w:vAlign w:val="center"/>
          </w:tcPr>
          <w:p w14:paraId="2CD1BA04" w14:textId="77777777" w:rsidR="00C240EF" w:rsidRDefault="00C240EF" w:rsidP="00C240EF">
            <w:pPr>
              <w:snapToGrid w:val="0"/>
              <w:spacing w:line="300" w:lineRule="exact"/>
              <w:jc w:val="left"/>
              <w:rPr>
                <w:rFonts w:hAnsi="ＭＳ 明朝"/>
                <w:sz w:val="20"/>
                <w:szCs w:val="20"/>
              </w:rPr>
            </w:pPr>
            <w:r>
              <w:rPr>
                <w:rFonts w:hAnsi="ＭＳ 明朝" w:hint="eastAsia"/>
                <w:sz w:val="20"/>
                <w:szCs w:val="20"/>
              </w:rPr>
              <w:t>葉書・封書・宅配便</w:t>
            </w:r>
          </w:p>
          <w:p w14:paraId="67197294" w14:textId="04D9E467" w:rsidR="00C240EF" w:rsidRPr="00CC3A98" w:rsidRDefault="00C240EF" w:rsidP="00C240EF">
            <w:pPr>
              <w:snapToGrid w:val="0"/>
              <w:spacing w:line="300" w:lineRule="exact"/>
              <w:jc w:val="center"/>
              <w:rPr>
                <w:rFonts w:hAnsi="ＭＳ 明朝"/>
                <w:sz w:val="20"/>
                <w:szCs w:val="20"/>
              </w:rPr>
            </w:pPr>
            <w:r>
              <w:rPr>
                <w:rFonts w:hAnsi="ＭＳ 明朝" w:hint="eastAsia"/>
                <w:sz w:val="20"/>
                <w:szCs w:val="20"/>
              </w:rPr>
              <w:t>その他（　　　　　）</w:t>
            </w:r>
          </w:p>
        </w:tc>
        <w:tc>
          <w:tcPr>
            <w:tcW w:w="1417" w:type="dxa"/>
            <w:vAlign w:val="center"/>
          </w:tcPr>
          <w:p w14:paraId="564D7606" w14:textId="215A79C8" w:rsidR="00C240EF" w:rsidRPr="00CC3A98" w:rsidRDefault="00C240EF" w:rsidP="00C240EF">
            <w:pPr>
              <w:snapToGrid w:val="0"/>
              <w:spacing w:line="300" w:lineRule="exact"/>
              <w:jc w:val="right"/>
              <w:rPr>
                <w:rFonts w:hAnsi="ＭＳ 明朝"/>
                <w:sz w:val="20"/>
                <w:szCs w:val="20"/>
              </w:rPr>
            </w:pPr>
            <w:r>
              <w:rPr>
                <w:rFonts w:hAnsi="ＭＳ 明朝" w:hint="eastAsia"/>
                <w:sz w:val="20"/>
                <w:szCs w:val="20"/>
              </w:rPr>
              <w:t>月　　日</w:t>
            </w:r>
          </w:p>
        </w:tc>
        <w:tc>
          <w:tcPr>
            <w:tcW w:w="1703" w:type="dxa"/>
            <w:vAlign w:val="center"/>
          </w:tcPr>
          <w:p w14:paraId="74B5B159" w14:textId="77777777" w:rsidR="00C240EF" w:rsidRPr="00CC3A98" w:rsidRDefault="00C240EF" w:rsidP="006E0F58">
            <w:pPr>
              <w:snapToGrid w:val="0"/>
              <w:spacing w:line="300" w:lineRule="exact"/>
              <w:jc w:val="center"/>
              <w:rPr>
                <w:rFonts w:hAnsi="ＭＳ 明朝"/>
                <w:sz w:val="20"/>
                <w:szCs w:val="20"/>
              </w:rPr>
            </w:pPr>
          </w:p>
        </w:tc>
      </w:tr>
      <w:tr w:rsidR="00C240EF" w:rsidRPr="00CC3A98" w14:paraId="725A3850" w14:textId="77777777" w:rsidTr="00C240EF">
        <w:trPr>
          <w:trHeight w:val="454"/>
          <w:jc w:val="center"/>
        </w:trPr>
        <w:tc>
          <w:tcPr>
            <w:tcW w:w="567" w:type="dxa"/>
            <w:vAlign w:val="center"/>
          </w:tcPr>
          <w:p w14:paraId="2FC90798" w14:textId="77777777" w:rsidR="00C240EF" w:rsidRPr="00CC3A98" w:rsidRDefault="00C240EF" w:rsidP="006E0F58">
            <w:pPr>
              <w:snapToGrid w:val="0"/>
              <w:spacing w:line="300" w:lineRule="exact"/>
              <w:jc w:val="center"/>
              <w:rPr>
                <w:rFonts w:hAnsi="ＭＳ 明朝"/>
                <w:sz w:val="20"/>
                <w:szCs w:val="20"/>
              </w:rPr>
            </w:pPr>
            <w:r w:rsidRPr="00CC3A98">
              <w:rPr>
                <w:rFonts w:hAnsi="ＭＳ 明朝" w:hint="eastAsia"/>
                <w:sz w:val="20"/>
                <w:szCs w:val="20"/>
              </w:rPr>
              <w:t>5</w:t>
            </w:r>
          </w:p>
        </w:tc>
        <w:tc>
          <w:tcPr>
            <w:tcW w:w="1417" w:type="dxa"/>
            <w:vAlign w:val="center"/>
          </w:tcPr>
          <w:p w14:paraId="4E350E16" w14:textId="45D21520" w:rsidR="00C240EF" w:rsidRPr="00CC3A98" w:rsidRDefault="00C240EF" w:rsidP="00C240EF">
            <w:pPr>
              <w:snapToGrid w:val="0"/>
              <w:spacing w:line="300" w:lineRule="exact"/>
              <w:jc w:val="right"/>
              <w:rPr>
                <w:rFonts w:hAnsi="ＭＳ 明朝"/>
                <w:sz w:val="20"/>
                <w:szCs w:val="20"/>
              </w:rPr>
            </w:pPr>
            <w:r>
              <w:rPr>
                <w:rFonts w:hAnsi="ＭＳ 明朝" w:hint="eastAsia"/>
                <w:sz w:val="20"/>
                <w:szCs w:val="20"/>
              </w:rPr>
              <w:t>月　　日</w:t>
            </w:r>
          </w:p>
        </w:tc>
        <w:tc>
          <w:tcPr>
            <w:tcW w:w="1701" w:type="dxa"/>
            <w:vAlign w:val="center"/>
          </w:tcPr>
          <w:p w14:paraId="646A40D9" w14:textId="77777777" w:rsidR="00C240EF" w:rsidRPr="00CC3A98" w:rsidRDefault="00C240EF" w:rsidP="006E0F58">
            <w:pPr>
              <w:snapToGrid w:val="0"/>
              <w:spacing w:line="300" w:lineRule="exact"/>
              <w:jc w:val="center"/>
              <w:rPr>
                <w:rFonts w:hAnsi="ＭＳ 明朝"/>
                <w:sz w:val="20"/>
                <w:szCs w:val="20"/>
              </w:rPr>
            </w:pPr>
          </w:p>
        </w:tc>
        <w:tc>
          <w:tcPr>
            <w:tcW w:w="2268" w:type="dxa"/>
            <w:vAlign w:val="center"/>
          </w:tcPr>
          <w:p w14:paraId="6A207DC2" w14:textId="77777777" w:rsidR="00C240EF" w:rsidRDefault="00C240EF" w:rsidP="00C240EF">
            <w:pPr>
              <w:snapToGrid w:val="0"/>
              <w:spacing w:line="300" w:lineRule="exact"/>
              <w:jc w:val="left"/>
              <w:rPr>
                <w:rFonts w:hAnsi="ＭＳ 明朝"/>
                <w:sz w:val="20"/>
                <w:szCs w:val="20"/>
              </w:rPr>
            </w:pPr>
            <w:r>
              <w:rPr>
                <w:rFonts w:hAnsi="ＭＳ 明朝" w:hint="eastAsia"/>
                <w:sz w:val="20"/>
                <w:szCs w:val="20"/>
              </w:rPr>
              <w:t>葉書・封書・宅配便</w:t>
            </w:r>
          </w:p>
          <w:p w14:paraId="5B46C362" w14:textId="7B85650C" w:rsidR="00C240EF" w:rsidRPr="00CC3A98" w:rsidRDefault="00C240EF" w:rsidP="00C240EF">
            <w:pPr>
              <w:snapToGrid w:val="0"/>
              <w:spacing w:line="300" w:lineRule="exact"/>
              <w:jc w:val="center"/>
              <w:rPr>
                <w:rFonts w:hAnsi="ＭＳ 明朝"/>
                <w:sz w:val="20"/>
                <w:szCs w:val="20"/>
              </w:rPr>
            </w:pPr>
            <w:r>
              <w:rPr>
                <w:rFonts w:hAnsi="ＭＳ 明朝" w:hint="eastAsia"/>
                <w:sz w:val="20"/>
                <w:szCs w:val="20"/>
              </w:rPr>
              <w:t>その他（　　　　　）</w:t>
            </w:r>
          </w:p>
        </w:tc>
        <w:tc>
          <w:tcPr>
            <w:tcW w:w="1417" w:type="dxa"/>
            <w:vAlign w:val="center"/>
          </w:tcPr>
          <w:p w14:paraId="44C27EC9" w14:textId="26FEBD28" w:rsidR="00C240EF" w:rsidRPr="00CC3A98" w:rsidRDefault="00C240EF" w:rsidP="00C240EF">
            <w:pPr>
              <w:snapToGrid w:val="0"/>
              <w:spacing w:line="300" w:lineRule="exact"/>
              <w:jc w:val="right"/>
              <w:rPr>
                <w:rFonts w:hAnsi="ＭＳ 明朝"/>
                <w:sz w:val="20"/>
                <w:szCs w:val="20"/>
              </w:rPr>
            </w:pPr>
            <w:r>
              <w:rPr>
                <w:rFonts w:hAnsi="ＭＳ 明朝" w:hint="eastAsia"/>
                <w:sz w:val="20"/>
                <w:szCs w:val="20"/>
              </w:rPr>
              <w:t>月　　日</w:t>
            </w:r>
          </w:p>
        </w:tc>
        <w:tc>
          <w:tcPr>
            <w:tcW w:w="1703" w:type="dxa"/>
            <w:vAlign w:val="center"/>
          </w:tcPr>
          <w:p w14:paraId="7486CC58" w14:textId="77777777" w:rsidR="00C240EF" w:rsidRPr="00CC3A98" w:rsidRDefault="00C240EF" w:rsidP="006E0F58">
            <w:pPr>
              <w:snapToGrid w:val="0"/>
              <w:spacing w:line="300" w:lineRule="exact"/>
              <w:jc w:val="center"/>
              <w:rPr>
                <w:rFonts w:hAnsi="ＭＳ 明朝"/>
                <w:sz w:val="20"/>
                <w:szCs w:val="20"/>
              </w:rPr>
            </w:pPr>
          </w:p>
        </w:tc>
      </w:tr>
      <w:tr w:rsidR="00C240EF" w:rsidRPr="00CC3A98" w14:paraId="462FC39C" w14:textId="77777777" w:rsidTr="00C240EF">
        <w:trPr>
          <w:trHeight w:val="454"/>
          <w:jc w:val="center"/>
        </w:trPr>
        <w:tc>
          <w:tcPr>
            <w:tcW w:w="567" w:type="dxa"/>
            <w:vAlign w:val="center"/>
          </w:tcPr>
          <w:p w14:paraId="0A2F4815" w14:textId="77777777" w:rsidR="00C240EF" w:rsidRPr="00CC3A98" w:rsidRDefault="00C240EF" w:rsidP="006E0F58">
            <w:pPr>
              <w:snapToGrid w:val="0"/>
              <w:spacing w:line="300" w:lineRule="exact"/>
              <w:jc w:val="center"/>
              <w:rPr>
                <w:rFonts w:hAnsi="ＭＳ 明朝"/>
                <w:sz w:val="20"/>
                <w:szCs w:val="20"/>
              </w:rPr>
            </w:pPr>
            <w:r w:rsidRPr="00CC3A98">
              <w:rPr>
                <w:rFonts w:hAnsi="ＭＳ 明朝" w:hint="eastAsia"/>
                <w:sz w:val="20"/>
                <w:szCs w:val="20"/>
              </w:rPr>
              <w:t>6</w:t>
            </w:r>
          </w:p>
        </w:tc>
        <w:tc>
          <w:tcPr>
            <w:tcW w:w="1417" w:type="dxa"/>
            <w:vAlign w:val="center"/>
          </w:tcPr>
          <w:p w14:paraId="52ECFA36" w14:textId="27814C3C" w:rsidR="00C240EF" w:rsidRPr="00CC3A98" w:rsidRDefault="00C240EF" w:rsidP="00C240EF">
            <w:pPr>
              <w:snapToGrid w:val="0"/>
              <w:spacing w:line="300" w:lineRule="exact"/>
              <w:jc w:val="right"/>
              <w:rPr>
                <w:rFonts w:hAnsi="ＭＳ 明朝"/>
                <w:sz w:val="20"/>
                <w:szCs w:val="20"/>
              </w:rPr>
            </w:pPr>
            <w:r>
              <w:rPr>
                <w:rFonts w:hAnsi="ＭＳ 明朝" w:hint="eastAsia"/>
                <w:sz w:val="20"/>
                <w:szCs w:val="20"/>
              </w:rPr>
              <w:t>月　　日</w:t>
            </w:r>
          </w:p>
        </w:tc>
        <w:tc>
          <w:tcPr>
            <w:tcW w:w="1701" w:type="dxa"/>
            <w:vAlign w:val="center"/>
          </w:tcPr>
          <w:p w14:paraId="6847C660" w14:textId="77777777" w:rsidR="00C240EF" w:rsidRPr="00CC3A98" w:rsidRDefault="00C240EF" w:rsidP="006E0F58">
            <w:pPr>
              <w:snapToGrid w:val="0"/>
              <w:spacing w:line="300" w:lineRule="exact"/>
              <w:jc w:val="center"/>
              <w:rPr>
                <w:rFonts w:hAnsi="ＭＳ 明朝"/>
                <w:sz w:val="20"/>
                <w:szCs w:val="20"/>
              </w:rPr>
            </w:pPr>
          </w:p>
        </w:tc>
        <w:tc>
          <w:tcPr>
            <w:tcW w:w="2268" w:type="dxa"/>
            <w:vAlign w:val="center"/>
          </w:tcPr>
          <w:p w14:paraId="73B33382" w14:textId="77777777" w:rsidR="00C240EF" w:rsidRDefault="00C240EF" w:rsidP="00C240EF">
            <w:pPr>
              <w:snapToGrid w:val="0"/>
              <w:spacing w:line="300" w:lineRule="exact"/>
              <w:jc w:val="left"/>
              <w:rPr>
                <w:rFonts w:hAnsi="ＭＳ 明朝"/>
                <w:sz w:val="20"/>
                <w:szCs w:val="20"/>
              </w:rPr>
            </w:pPr>
            <w:r>
              <w:rPr>
                <w:rFonts w:hAnsi="ＭＳ 明朝" w:hint="eastAsia"/>
                <w:sz w:val="20"/>
                <w:szCs w:val="20"/>
              </w:rPr>
              <w:t>葉書・封書・宅配便</w:t>
            </w:r>
          </w:p>
          <w:p w14:paraId="24924C22" w14:textId="3CCBF8C3" w:rsidR="00C240EF" w:rsidRPr="00CC3A98" w:rsidRDefault="00C240EF" w:rsidP="00C240EF">
            <w:pPr>
              <w:snapToGrid w:val="0"/>
              <w:spacing w:line="300" w:lineRule="exact"/>
              <w:jc w:val="center"/>
              <w:rPr>
                <w:rFonts w:hAnsi="ＭＳ 明朝"/>
                <w:sz w:val="20"/>
                <w:szCs w:val="20"/>
              </w:rPr>
            </w:pPr>
            <w:r>
              <w:rPr>
                <w:rFonts w:hAnsi="ＭＳ 明朝" w:hint="eastAsia"/>
                <w:sz w:val="20"/>
                <w:szCs w:val="20"/>
              </w:rPr>
              <w:t>その他（　　　　　）</w:t>
            </w:r>
          </w:p>
        </w:tc>
        <w:tc>
          <w:tcPr>
            <w:tcW w:w="1417" w:type="dxa"/>
            <w:vAlign w:val="center"/>
          </w:tcPr>
          <w:p w14:paraId="1B7F867A" w14:textId="15AB76A9" w:rsidR="00C240EF" w:rsidRPr="00CC3A98" w:rsidRDefault="00C240EF" w:rsidP="00C240EF">
            <w:pPr>
              <w:snapToGrid w:val="0"/>
              <w:spacing w:line="300" w:lineRule="exact"/>
              <w:jc w:val="right"/>
              <w:rPr>
                <w:rFonts w:hAnsi="ＭＳ 明朝"/>
                <w:sz w:val="20"/>
                <w:szCs w:val="20"/>
              </w:rPr>
            </w:pPr>
            <w:r>
              <w:rPr>
                <w:rFonts w:hAnsi="ＭＳ 明朝" w:hint="eastAsia"/>
                <w:sz w:val="20"/>
                <w:szCs w:val="20"/>
              </w:rPr>
              <w:t>月　　日</w:t>
            </w:r>
          </w:p>
        </w:tc>
        <w:tc>
          <w:tcPr>
            <w:tcW w:w="1703" w:type="dxa"/>
            <w:vAlign w:val="center"/>
          </w:tcPr>
          <w:p w14:paraId="0656ACCC" w14:textId="77777777" w:rsidR="00C240EF" w:rsidRPr="00CC3A98" w:rsidRDefault="00C240EF" w:rsidP="006E0F58">
            <w:pPr>
              <w:snapToGrid w:val="0"/>
              <w:spacing w:line="300" w:lineRule="exact"/>
              <w:jc w:val="center"/>
              <w:rPr>
                <w:rFonts w:hAnsi="ＭＳ 明朝"/>
                <w:sz w:val="20"/>
                <w:szCs w:val="20"/>
              </w:rPr>
            </w:pPr>
          </w:p>
        </w:tc>
      </w:tr>
      <w:tr w:rsidR="00C240EF" w:rsidRPr="00CC3A98" w14:paraId="70CC696A" w14:textId="77777777" w:rsidTr="00C240EF">
        <w:trPr>
          <w:trHeight w:val="454"/>
          <w:jc w:val="center"/>
        </w:trPr>
        <w:tc>
          <w:tcPr>
            <w:tcW w:w="567" w:type="dxa"/>
            <w:vAlign w:val="center"/>
          </w:tcPr>
          <w:p w14:paraId="317005AC" w14:textId="77777777" w:rsidR="00C240EF" w:rsidRPr="00CC3A98" w:rsidRDefault="00C240EF" w:rsidP="006E0F58">
            <w:pPr>
              <w:snapToGrid w:val="0"/>
              <w:spacing w:line="300" w:lineRule="exact"/>
              <w:jc w:val="center"/>
              <w:rPr>
                <w:rFonts w:hAnsi="ＭＳ 明朝"/>
                <w:sz w:val="20"/>
                <w:szCs w:val="20"/>
              </w:rPr>
            </w:pPr>
            <w:r w:rsidRPr="00CC3A98">
              <w:rPr>
                <w:rFonts w:hAnsi="ＭＳ 明朝" w:hint="eastAsia"/>
                <w:sz w:val="20"/>
                <w:szCs w:val="20"/>
              </w:rPr>
              <w:t>7</w:t>
            </w:r>
          </w:p>
        </w:tc>
        <w:tc>
          <w:tcPr>
            <w:tcW w:w="1417" w:type="dxa"/>
            <w:vAlign w:val="center"/>
          </w:tcPr>
          <w:p w14:paraId="319674B2" w14:textId="26566AF2" w:rsidR="00C240EF" w:rsidRPr="00CC3A98" w:rsidRDefault="00C240EF" w:rsidP="00C240EF">
            <w:pPr>
              <w:snapToGrid w:val="0"/>
              <w:spacing w:line="300" w:lineRule="exact"/>
              <w:jc w:val="right"/>
              <w:rPr>
                <w:rFonts w:hAnsi="ＭＳ 明朝"/>
                <w:sz w:val="20"/>
                <w:szCs w:val="20"/>
              </w:rPr>
            </w:pPr>
            <w:r>
              <w:rPr>
                <w:rFonts w:hAnsi="ＭＳ 明朝" w:hint="eastAsia"/>
                <w:sz w:val="20"/>
                <w:szCs w:val="20"/>
              </w:rPr>
              <w:t>月　　日</w:t>
            </w:r>
          </w:p>
        </w:tc>
        <w:tc>
          <w:tcPr>
            <w:tcW w:w="1701" w:type="dxa"/>
            <w:vAlign w:val="center"/>
          </w:tcPr>
          <w:p w14:paraId="7407A900" w14:textId="77777777" w:rsidR="00C240EF" w:rsidRPr="00CC3A98" w:rsidRDefault="00C240EF" w:rsidP="006E0F58">
            <w:pPr>
              <w:snapToGrid w:val="0"/>
              <w:spacing w:line="300" w:lineRule="exact"/>
              <w:jc w:val="center"/>
              <w:rPr>
                <w:rFonts w:hAnsi="ＭＳ 明朝"/>
                <w:sz w:val="20"/>
                <w:szCs w:val="20"/>
              </w:rPr>
            </w:pPr>
          </w:p>
        </w:tc>
        <w:tc>
          <w:tcPr>
            <w:tcW w:w="2268" w:type="dxa"/>
            <w:vAlign w:val="center"/>
          </w:tcPr>
          <w:p w14:paraId="146A0F17" w14:textId="77777777" w:rsidR="00C240EF" w:rsidRDefault="00C240EF" w:rsidP="00C240EF">
            <w:pPr>
              <w:snapToGrid w:val="0"/>
              <w:spacing w:line="300" w:lineRule="exact"/>
              <w:jc w:val="left"/>
              <w:rPr>
                <w:rFonts w:hAnsi="ＭＳ 明朝"/>
                <w:sz w:val="20"/>
                <w:szCs w:val="20"/>
              </w:rPr>
            </w:pPr>
            <w:r>
              <w:rPr>
                <w:rFonts w:hAnsi="ＭＳ 明朝" w:hint="eastAsia"/>
                <w:sz w:val="20"/>
                <w:szCs w:val="20"/>
              </w:rPr>
              <w:t>葉書・封書・宅配便</w:t>
            </w:r>
          </w:p>
          <w:p w14:paraId="64EB6B1F" w14:textId="43D1A186" w:rsidR="00C240EF" w:rsidRPr="00CC3A98" w:rsidRDefault="00C240EF" w:rsidP="00C240EF">
            <w:pPr>
              <w:snapToGrid w:val="0"/>
              <w:spacing w:line="300" w:lineRule="exact"/>
              <w:jc w:val="center"/>
              <w:rPr>
                <w:rFonts w:hAnsi="ＭＳ 明朝"/>
                <w:sz w:val="20"/>
                <w:szCs w:val="20"/>
              </w:rPr>
            </w:pPr>
            <w:r>
              <w:rPr>
                <w:rFonts w:hAnsi="ＭＳ 明朝" w:hint="eastAsia"/>
                <w:sz w:val="20"/>
                <w:szCs w:val="20"/>
              </w:rPr>
              <w:t>その他（　　　　　）</w:t>
            </w:r>
          </w:p>
        </w:tc>
        <w:tc>
          <w:tcPr>
            <w:tcW w:w="1417" w:type="dxa"/>
            <w:vAlign w:val="center"/>
          </w:tcPr>
          <w:p w14:paraId="3679637F" w14:textId="6DF3DDAD" w:rsidR="00C240EF" w:rsidRPr="00CC3A98" w:rsidRDefault="00C240EF" w:rsidP="00C240EF">
            <w:pPr>
              <w:snapToGrid w:val="0"/>
              <w:spacing w:line="300" w:lineRule="exact"/>
              <w:jc w:val="right"/>
              <w:rPr>
                <w:rFonts w:hAnsi="ＭＳ 明朝"/>
                <w:sz w:val="20"/>
                <w:szCs w:val="20"/>
              </w:rPr>
            </w:pPr>
            <w:r>
              <w:rPr>
                <w:rFonts w:hAnsi="ＭＳ 明朝" w:hint="eastAsia"/>
                <w:sz w:val="20"/>
                <w:szCs w:val="20"/>
              </w:rPr>
              <w:t>月　　日</w:t>
            </w:r>
          </w:p>
        </w:tc>
        <w:tc>
          <w:tcPr>
            <w:tcW w:w="1703" w:type="dxa"/>
            <w:vAlign w:val="center"/>
          </w:tcPr>
          <w:p w14:paraId="69EAD3CE" w14:textId="77777777" w:rsidR="00C240EF" w:rsidRPr="00CC3A98" w:rsidRDefault="00C240EF" w:rsidP="006E0F58">
            <w:pPr>
              <w:snapToGrid w:val="0"/>
              <w:spacing w:line="300" w:lineRule="exact"/>
              <w:jc w:val="center"/>
              <w:rPr>
                <w:rFonts w:hAnsi="ＭＳ 明朝"/>
                <w:sz w:val="20"/>
                <w:szCs w:val="20"/>
              </w:rPr>
            </w:pPr>
          </w:p>
        </w:tc>
      </w:tr>
      <w:tr w:rsidR="00C240EF" w:rsidRPr="00CC3A98" w14:paraId="5C5110F8" w14:textId="77777777" w:rsidTr="00C240EF">
        <w:trPr>
          <w:trHeight w:val="454"/>
          <w:jc w:val="center"/>
        </w:trPr>
        <w:tc>
          <w:tcPr>
            <w:tcW w:w="567" w:type="dxa"/>
            <w:vAlign w:val="center"/>
          </w:tcPr>
          <w:p w14:paraId="6CF4F0B4" w14:textId="77777777" w:rsidR="00C240EF" w:rsidRPr="00CC3A98" w:rsidRDefault="00C240EF" w:rsidP="006E0F58">
            <w:pPr>
              <w:snapToGrid w:val="0"/>
              <w:spacing w:line="300" w:lineRule="exact"/>
              <w:jc w:val="center"/>
              <w:rPr>
                <w:rFonts w:hAnsi="ＭＳ 明朝"/>
                <w:sz w:val="20"/>
                <w:szCs w:val="20"/>
              </w:rPr>
            </w:pPr>
            <w:r w:rsidRPr="00CC3A98">
              <w:rPr>
                <w:rFonts w:hAnsi="ＭＳ 明朝" w:hint="eastAsia"/>
                <w:sz w:val="20"/>
                <w:szCs w:val="20"/>
              </w:rPr>
              <w:t>8</w:t>
            </w:r>
          </w:p>
        </w:tc>
        <w:tc>
          <w:tcPr>
            <w:tcW w:w="1417" w:type="dxa"/>
            <w:vAlign w:val="center"/>
          </w:tcPr>
          <w:p w14:paraId="0BC32A7F" w14:textId="5C5194E3" w:rsidR="00C240EF" w:rsidRPr="00CC3A98" w:rsidRDefault="00C240EF" w:rsidP="00C240EF">
            <w:pPr>
              <w:snapToGrid w:val="0"/>
              <w:spacing w:line="300" w:lineRule="exact"/>
              <w:jc w:val="right"/>
              <w:rPr>
                <w:rFonts w:hAnsi="ＭＳ 明朝"/>
                <w:sz w:val="20"/>
                <w:szCs w:val="20"/>
              </w:rPr>
            </w:pPr>
            <w:r>
              <w:rPr>
                <w:rFonts w:hAnsi="ＭＳ 明朝" w:hint="eastAsia"/>
                <w:sz w:val="20"/>
                <w:szCs w:val="20"/>
              </w:rPr>
              <w:t>月　　日</w:t>
            </w:r>
          </w:p>
        </w:tc>
        <w:tc>
          <w:tcPr>
            <w:tcW w:w="1701" w:type="dxa"/>
            <w:vAlign w:val="center"/>
          </w:tcPr>
          <w:p w14:paraId="5941FC6A" w14:textId="77777777" w:rsidR="00C240EF" w:rsidRPr="00CC3A98" w:rsidRDefault="00C240EF" w:rsidP="006E0F58">
            <w:pPr>
              <w:snapToGrid w:val="0"/>
              <w:spacing w:line="300" w:lineRule="exact"/>
              <w:jc w:val="center"/>
              <w:rPr>
                <w:rFonts w:hAnsi="ＭＳ 明朝"/>
                <w:sz w:val="20"/>
                <w:szCs w:val="20"/>
              </w:rPr>
            </w:pPr>
          </w:p>
        </w:tc>
        <w:tc>
          <w:tcPr>
            <w:tcW w:w="2268" w:type="dxa"/>
            <w:vAlign w:val="center"/>
          </w:tcPr>
          <w:p w14:paraId="7B0DC86D" w14:textId="77777777" w:rsidR="00C240EF" w:rsidRDefault="00C240EF" w:rsidP="00C240EF">
            <w:pPr>
              <w:snapToGrid w:val="0"/>
              <w:spacing w:line="300" w:lineRule="exact"/>
              <w:jc w:val="left"/>
              <w:rPr>
                <w:rFonts w:hAnsi="ＭＳ 明朝"/>
                <w:sz w:val="20"/>
                <w:szCs w:val="20"/>
              </w:rPr>
            </w:pPr>
            <w:r>
              <w:rPr>
                <w:rFonts w:hAnsi="ＭＳ 明朝" w:hint="eastAsia"/>
                <w:sz w:val="20"/>
                <w:szCs w:val="20"/>
              </w:rPr>
              <w:t>葉書・封書・宅配便</w:t>
            </w:r>
          </w:p>
          <w:p w14:paraId="537D43C6" w14:textId="5ACEF748" w:rsidR="00C240EF" w:rsidRPr="00CC3A98" w:rsidRDefault="00C240EF" w:rsidP="00C240EF">
            <w:pPr>
              <w:snapToGrid w:val="0"/>
              <w:spacing w:line="300" w:lineRule="exact"/>
              <w:jc w:val="center"/>
              <w:rPr>
                <w:rFonts w:hAnsi="ＭＳ 明朝"/>
                <w:sz w:val="20"/>
                <w:szCs w:val="20"/>
              </w:rPr>
            </w:pPr>
            <w:r>
              <w:rPr>
                <w:rFonts w:hAnsi="ＭＳ 明朝" w:hint="eastAsia"/>
                <w:sz w:val="20"/>
                <w:szCs w:val="20"/>
              </w:rPr>
              <w:t>その他（　　　　　）</w:t>
            </w:r>
          </w:p>
        </w:tc>
        <w:tc>
          <w:tcPr>
            <w:tcW w:w="1417" w:type="dxa"/>
            <w:vAlign w:val="center"/>
          </w:tcPr>
          <w:p w14:paraId="079DF7E6" w14:textId="3F8C1D19" w:rsidR="00C240EF" w:rsidRPr="00CC3A98" w:rsidRDefault="00C240EF" w:rsidP="00C240EF">
            <w:pPr>
              <w:snapToGrid w:val="0"/>
              <w:spacing w:line="300" w:lineRule="exact"/>
              <w:jc w:val="right"/>
              <w:rPr>
                <w:rFonts w:hAnsi="ＭＳ 明朝"/>
                <w:sz w:val="20"/>
                <w:szCs w:val="20"/>
              </w:rPr>
            </w:pPr>
            <w:r>
              <w:rPr>
                <w:rFonts w:hAnsi="ＭＳ 明朝" w:hint="eastAsia"/>
                <w:sz w:val="20"/>
                <w:szCs w:val="20"/>
              </w:rPr>
              <w:t>月　　日</w:t>
            </w:r>
          </w:p>
        </w:tc>
        <w:tc>
          <w:tcPr>
            <w:tcW w:w="1703" w:type="dxa"/>
            <w:vAlign w:val="center"/>
          </w:tcPr>
          <w:p w14:paraId="523BD46C" w14:textId="77777777" w:rsidR="00C240EF" w:rsidRPr="00CC3A98" w:rsidRDefault="00C240EF" w:rsidP="006E0F58">
            <w:pPr>
              <w:snapToGrid w:val="0"/>
              <w:spacing w:line="300" w:lineRule="exact"/>
              <w:jc w:val="center"/>
              <w:rPr>
                <w:rFonts w:hAnsi="ＭＳ 明朝"/>
                <w:sz w:val="20"/>
                <w:szCs w:val="20"/>
              </w:rPr>
            </w:pPr>
          </w:p>
        </w:tc>
      </w:tr>
      <w:tr w:rsidR="00C240EF" w:rsidRPr="00CC3A98" w14:paraId="434E3CF7" w14:textId="77777777" w:rsidTr="00C240EF">
        <w:trPr>
          <w:trHeight w:val="454"/>
          <w:jc w:val="center"/>
        </w:trPr>
        <w:tc>
          <w:tcPr>
            <w:tcW w:w="567" w:type="dxa"/>
            <w:vAlign w:val="center"/>
          </w:tcPr>
          <w:p w14:paraId="2D04DCDA" w14:textId="77777777" w:rsidR="00C240EF" w:rsidRPr="00CC3A98" w:rsidRDefault="00C240EF" w:rsidP="006E0F58">
            <w:pPr>
              <w:snapToGrid w:val="0"/>
              <w:spacing w:line="300" w:lineRule="exact"/>
              <w:jc w:val="center"/>
              <w:rPr>
                <w:rFonts w:hAnsi="ＭＳ 明朝"/>
                <w:sz w:val="20"/>
                <w:szCs w:val="20"/>
              </w:rPr>
            </w:pPr>
            <w:r w:rsidRPr="00CC3A98">
              <w:rPr>
                <w:rFonts w:hAnsi="ＭＳ 明朝" w:hint="eastAsia"/>
                <w:sz w:val="20"/>
                <w:szCs w:val="20"/>
              </w:rPr>
              <w:t>9</w:t>
            </w:r>
          </w:p>
        </w:tc>
        <w:tc>
          <w:tcPr>
            <w:tcW w:w="1417" w:type="dxa"/>
            <w:vAlign w:val="center"/>
          </w:tcPr>
          <w:p w14:paraId="2E995A1C" w14:textId="40C9B38A" w:rsidR="00C240EF" w:rsidRPr="00CC3A98" w:rsidRDefault="00C240EF" w:rsidP="00C240EF">
            <w:pPr>
              <w:snapToGrid w:val="0"/>
              <w:spacing w:line="300" w:lineRule="exact"/>
              <w:jc w:val="right"/>
              <w:rPr>
                <w:rFonts w:hAnsi="ＭＳ 明朝"/>
                <w:sz w:val="20"/>
                <w:szCs w:val="20"/>
              </w:rPr>
            </w:pPr>
            <w:r>
              <w:rPr>
                <w:rFonts w:hAnsi="ＭＳ 明朝" w:hint="eastAsia"/>
                <w:sz w:val="20"/>
                <w:szCs w:val="20"/>
              </w:rPr>
              <w:t>月　　日</w:t>
            </w:r>
          </w:p>
        </w:tc>
        <w:tc>
          <w:tcPr>
            <w:tcW w:w="1701" w:type="dxa"/>
            <w:vAlign w:val="center"/>
          </w:tcPr>
          <w:p w14:paraId="4C229F84" w14:textId="77777777" w:rsidR="00C240EF" w:rsidRPr="00CC3A98" w:rsidRDefault="00C240EF" w:rsidP="006E0F58">
            <w:pPr>
              <w:snapToGrid w:val="0"/>
              <w:spacing w:line="300" w:lineRule="exact"/>
              <w:jc w:val="center"/>
              <w:rPr>
                <w:rFonts w:hAnsi="ＭＳ 明朝"/>
                <w:sz w:val="20"/>
                <w:szCs w:val="20"/>
              </w:rPr>
            </w:pPr>
          </w:p>
        </w:tc>
        <w:tc>
          <w:tcPr>
            <w:tcW w:w="2268" w:type="dxa"/>
            <w:vAlign w:val="center"/>
          </w:tcPr>
          <w:p w14:paraId="783E0E8A" w14:textId="77777777" w:rsidR="00C240EF" w:rsidRDefault="00C240EF" w:rsidP="00C240EF">
            <w:pPr>
              <w:snapToGrid w:val="0"/>
              <w:spacing w:line="300" w:lineRule="exact"/>
              <w:jc w:val="left"/>
              <w:rPr>
                <w:rFonts w:hAnsi="ＭＳ 明朝"/>
                <w:sz w:val="20"/>
                <w:szCs w:val="20"/>
              </w:rPr>
            </w:pPr>
            <w:r>
              <w:rPr>
                <w:rFonts w:hAnsi="ＭＳ 明朝" w:hint="eastAsia"/>
                <w:sz w:val="20"/>
                <w:szCs w:val="20"/>
              </w:rPr>
              <w:t>葉書・封書・宅配便</w:t>
            </w:r>
          </w:p>
          <w:p w14:paraId="674E5F65" w14:textId="7FC0C48E" w:rsidR="00C240EF" w:rsidRPr="00CC3A98" w:rsidRDefault="00C240EF" w:rsidP="00C240EF">
            <w:pPr>
              <w:snapToGrid w:val="0"/>
              <w:spacing w:line="300" w:lineRule="exact"/>
              <w:jc w:val="center"/>
              <w:rPr>
                <w:rFonts w:hAnsi="ＭＳ 明朝"/>
                <w:sz w:val="20"/>
                <w:szCs w:val="20"/>
              </w:rPr>
            </w:pPr>
            <w:r>
              <w:rPr>
                <w:rFonts w:hAnsi="ＭＳ 明朝" w:hint="eastAsia"/>
                <w:sz w:val="20"/>
                <w:szCs w:val="20"/>
              </w:rPr>
              <w:t>その他（　　　　）</w:t>
            </w:r>
          </w:p>
        </w:tc>
        <w:tc>
          <w:tcPr>
            <w:tcW w:w="1417" w:type="dxa"/>
            <w:vAlign w:val="center"/>
          </w:tcPr>
          <w:p w14:paraId="44AE9ABB" w14:textId="7D452D9B" w:rsidR="00C240EF" w:rsidRPr="00CC3A98" w:rsidRDefault="00C240EF" w:rsidP="00C240EF">
            <w:pPr>
              <w:snapToGrid w:val="0"/>
              <w:spacing w:line="300" w:lineRule="exact"/>
              <w:jc w:val="right"/>
              <w:rPr>
                <w:rFonts w:hAnsi="ＭＳ 明朝"/>
                <w:sz w:val="20"/>
                <w:szCs w:val="20"/>
              </w:rPr>
            </w:pPr>
            <w:r>
              <w:rPr>
                <w:rFonts w:hAnsi="ＭＳ 明朝" w:hint="eastAsia"/>
                <w:sz w:val="20"/>
                <w:szCs w:val="20"/>
              </w:rPr>
              <w:t>月　　日</w:t>
            </w:r>
          </w:p>
        </w:tc>
        <w:tc>
          <w:tcPr>
            <w:tcW w:w="1703" w:type="dxa"/>
            <w:vAlign w:val="center"/>
          </w:tcPr>
          <w:p w14:paraId="7972C721" w14:textId="77777777" w:rsidR="00C240EF" w:rsidRPr="00CC3A98" w:rsidRDefault="00C240EF" w:rsidP="006E0F58">
            <w:pPr>
              <w:snapToGrid w:val="0"/>
              <w:spacing w:line="300" w:lineRule="exact"/>
              <w:jc w:val="center"/>
              <w:rPr>
                <w:rFonts w:hAnsi="ＭＳ 明朝"/>
                <w:sz w:val="20"/>
                <w:szCs w:val="20"/>
              </w:rPr>
            </w:pPr>
          </w:p>
        </w:tc>
      </w:tr>
      <w:tr w:rsidR="00C240EF" w:rsidRPr="00CC3A98" w14:paraId="148E4AA9" w14:textId="77777777" w:rsidTr="00C240EF">
        <w:trPr>
          <w:trHeight w:val="454"/>
          <w:jc w:val="center"/>
        </w:trPr>
        <w:tc>
          <w:tcPr>
            <w:tcW w:w="567" w:type="dxa"/>
            <w:vAlign w:val="center"/>
          </w:tcPr>
          <w:p w14:paraId="2B85B2DD" w14:textId="77777777" w:rsidR="00C240EF" w:rsidRPr="00CC3A98" w:rsidRDefault="00C240EF" w:rsidP="006E0F58">
            <w:pPr>
              <w:snapToGrid w:val="0"/>
              <w:spacing w:line="300" w:lineRule="exact"/>
              <w:jc w:val="center"/>
              <w:rPr>
                <w:rFonts w:hAnsi="ＭＳ 明朝"/>
                <w:sz w:val="20"/>
                <w:szCs w:val="20"/>
              </w:rPr>
            </w:pPr>
            <w:r w:rsidRPr="00CC3A98">
              <w:rPr>
                <w:rFonts w:hAnsi="ＭＳ 明朝" w:hint="eastAsia"/>
                <w:sz w:val="20"/>
                <w:szCs w:val="20"/>
              </w:rPr>
              <w:t>1</w:t>
            </w:r>
            <w:r w:rsidRPr="00CC3A98">
              <w:rPr>
                <w:rFonts w:hAnsi="ＭＳ 明朝"/>
                <w:sz w:val="20"/>
                <w:szCs w:val="20"/>
              </w:rPr>
              <w:t>0</w:t>
            </w:r>
          </w:p>
        </w:tc>
        <w:tc>
          <w:tcPr>
            <w:tcW w:w="1417" w:type="dxa"/>
            <w:vAlign w:val="center"/>
          </w:tcPr>
          <w:p w14:paraId="432B87AD" w14:textId="14F97E44" w:rsidR="00C240EF" w:rsidRPr="00CC3A98" w:rsidRDefault="00C240EF" w:rsidP="00C240EF">
            <w:pPr>
              <w:snapToGrid w:val="0"/>
              <w:spacing w:line="300" w:lineRule="exact"/>
              <w:jc w:val="right"/>
              <w:rPr>
                <w:rFonts w:hAnsi="ＭＳ 明朝"/>
                <w:sz w:val="20"/>
                <w:szCs w:val="20"/>
              </w:rPr>
            </w:pPr>
            <w:r>
              <w:rPr>
                <w:rFonts w:hAnsi="ＭＳ 明朝" w:hint="eastAsia"/>
                <w:sz w:val="20"/>
                <w:szCs w:val="20"/>
              </w:rPr>
              <w:t>月　　日</w:t>
            </w:r>
          </w:p>
        </w:tc>
        <w:tc>
          <w:tcPr>
            <w:tcW w:w="1701" w:type="dxa"/>
            <w:vAlign w:val="center"/>
          </w:tcPr>
          <w:p w14:paraId="7800C4F2" w14:textId="77777777" w:rsidR="00C240EF" w:rsidRPr="00CC3A98" w:rsidRDefault="00C240EF" w:rsidP="006E0F58">
            <w:pPr>
              <w:snapToGrid w:val="0"/>
              <w:spacing w:line="300" w:lineRule="exact"/>
              <w:jc w:val="center"/>
              <w:rPr>
                <w:rFonts w:hAnsi="ＭＳ 明朝"/>
                <w:sz w:val="20"/>
                <w:szCs w:val="20"/>
              </w:rPr>
            </w:pPr>
          </w:p>
        </w:tc>
        <w:tc>
          <w:tcPr>
            <w:tcW w:w="2268" w:type="dxa"/>
            <w:vAlign w:val="center"/>
          </w:tcPr>
          <w:p w14:paraId="56BF2F58" w14:textId="77777777" w:rsidR="00C240EF" w:rsidRDefault="00C240EF" w:rsidP="00C240EF">
            <w:pPr>
              <w:snapToGrid w:val="0"/>
              <w:spacing w:line="300" w:lineRule="exact"/>
              <w:jc w:val="left"/>
              <w:rPr>
                <w:rFonts w:hAnsi="ＭＳ 明朝"/>
                <w:sz w:val="20"/>
                <w:szCs w:val="20"/>
              </w:rPr>
            </w:pPr>
            <w:r>
              <w:rPr>
                <w:rFonts w:hAnsi="ＭＳ 明朝" w:hint="eastAsia"/>
                <w:sz w:val="20"/>
                <w:szCs w:val="20"/>
              </w:rPr>
              <w:t>葉書・封書・宅配便</w:t>
            </w:r>
          </w:p>
          <w:p w14:paraId="50907498" w14:textId="7F8816F6" w:rsidR="00C240EF" w:rsidRPr="00CC3A98" w:rsidRDefault="00C240EF" w:rsidP="00C240EF">
            <w:pPr>
              <w:snapToGrid w:val="0"/>
              <w:spacing w:line="300" w:lineRule="exact"/>
              <w:jc w:val="center"/>
              <w:rPr>
                <w:rFonts w:hAnsi="ＭＳ 明朝"/>
                <w:sz w:val="20"/>
                <w:szCs w:val="20"/>
              </w:rPr>
            </w:pPr>
            <w:r>
              <w:rPr>
                <w:rFonts w:hAnsi="ＭＳ 明朝" w:hint="eastAsia"/>
                <w:sz w:val="20"/>
                <w:szCs w:val="20"/>
              </w:rPr>
              <w:t>その他（　　　　　）</w:t>
            </w:r>
          </w:p>
        </w:tc>
        <w:tc>
          <w:tcPr>
            <w:tcW w:w="1417" w:type="dxa"/>
            <w:vAlign w:val="center"/>
          </w:tcPr>
          <w:p w14:paraId="50D5CEA6" w14:textId="61F3983B" w:rsidR="00C240EF" w:rsidRPr="00CC3A98" w:rsidRDefault="00C240EF" w:rsidP="00C240EF">
            <w:pPr>
              <w:snapToGrid w:val="0"/>
              <w:spacing w:line="300" w:lineRule="exact"/>
              <w:jc w:val="right"/>
              <w:rPr>
                <w:rFonts w:hAnsi="ＭＳ 明朝"/>
                <w:sz w:val="20"/>
                <w:szCs w:val="20"/>
              </w:rPr>
            </w:pPr>
            <w:r>
              <w:rPr>
                <w:rFonts w:hAnsi="ＭＳ 明朝" w:hint="eastAsia"/>
                <w:sz w:val="20"/>
                <w:szCs w:val="20"/>
              </w:rPr>
              <w:t>月　　日</w:t>
            </w:r>
          </w:p>
        </w:tc>
        <w:tc>
          <w:tcPr>
            <w:tcW w:w="1703" w:type="dxa"/>
            <w:vAlign w:val="center"/>
          </w:tcPr>
          <w:p w14:paraId="35659191" w14:textId="77777777" w:rsidR="00C240EF" w:rsidRPr="00CC3A98" w:rsidRDefault="00C240EF" w:rsidP="006E0F58">
            <w:pPr>
              <w:snapToGrid w:val="0"/>
              <w:spacing w:line="300" w:lineRule="exact"/>
              <w:jc w:val="center"/>
              <w:rPr>
                <w:rFonts w:hAnsi="ＭＳ 明朝"/>
                <w:sz w:val="20"/>
                <w:szCs w:val="20"/>
              </w:rPr>
            </w:pPr>
          </w:p>
        </w:tc>
      </w:tr>
      <w:tr w:rsidR="00C240EF" w:rsidRPr="00CC3A98" w14:paraId="59BCAE49" w14:textId="77777777" w:rsidTr="00C240EF">
        <w:trPr>
          <w:trHeight w:val="454"/>
          <w:jc w:val="center"/>
        </w:trPr>
        <w:tc>
          <w:tcPr>
            <w:tcW w:w="567" w:type="dxa"/>
            <w:vAlign w:val="center"/>
          </w:tcPr>
          <w:p w14:paraId="31D2E6D9" w14:textId="77777777" w:rsidR="00C240EF" w:rsidRPr="00CC3A98" w:rsidRDefault="00C240EF" w:rsidP="006E0F58">
            <w:pPr>
              <w:snapToGrid w:val="0"/>
              <w:spacing w:line="300" w:lineRule="exact"/>
              <w:jc w:val="center"/>
              <w:rPr>
                <w:rFonts w:hAnsi="ＭＳ 明朝"/>
                <w:sz w:val="20"/>
                <w:szCs w:val="20"/>
              </w:rPr>
            </w:pPr>
            <w:r w:rsidRPr="00CC3A98">
              <w:rPr>
                <w:rFonts w:hAnsi="ＭＳ 明朝" w:hint="eastAsia"/>
                <w:sz w:val="20"/>
                <w:szCs w:val="20"/>
              </w:rPr>
              <w:t>1</w:t>
            </w:r>
            <w:r w:rsidRPr="00CC3A98">
              <w:rPr>
                <w:rFonts w:hAnsi="ＭＳ 明朝"/>
                <w:sz w:val="20"/>
                <w:szCs w:val="20"/>
              </w:rPr>
              <w:t>1</w:t>
            </w:r>
          </w:p>
        </w:tc>
        <w:tc>
          <w:tcPr>
            <w:tcW w:w="1417" w:type="dxa"/>
            <w:vAlign w:val="center"/>
          </w:tcPr>
          <w:p w14:paraId="02EEE82E" w14:textId="426DB4F8" w:rsidR="00C240EF" w:rsidRPr="00CC3A98" w:rsidRDefault="00C240EF" w:rsidP="00C240EF">
            <w:pPr>
              <w:snapToGrid w:val="0"/>
              <w:spacing w:line="300" w:lineRule="exact"/>
              <w:jc w:val="right"/>
              <w:rPr>
                <w:rFonts w:hAnsi="ＭＳ 明朝"/>
                <w:sz w:val="20"/>
                <w:szCs w:val="20"/>
              </w:rPr>
            </w:pPr>
            <w:r>
              <w:rPr>
                <w:rFonts w:hAnsi="ＭＳ 明朝" w:hint="eastAsia"/>
                <w:sz w:val="20"/>
                <w:szCs w:val="20"/>
              </w:rPr>
              <w:t>月　　日</w:t>
            </w:r>
          </w:p>
        </w:tc>
        <w:tc>
          <w:tcPr>
            <w:tcW w:w="1701" w:type="dxa"/>
            <w:vAlign w:val="center"/>
          </w:tcPr>
          <w:p w14:paraId="224DDBEB" w14:textId="77777777" w:rsidR="00C240EF" w:rsidRPr="00CC3A98" w:rsidRDefault="00C240EF" w:rsidP="006E0F58">
            <w:pPr>
              <w:snapToGrid w:val="0"/>
              <w:spacing w:line="300" w:lineRule="exact"/>
              <w:jc w:val="center"/>
              <w:rPr>
                <w:rFonts w:hAnsi="ＭＳ 明朝"/>
                <w:sz w:val="20"/>
                <w:szCs w:val="20"/>
              </w:rPr>
            </w:pPr>
          </w:p>
        </w:tc>
        <w:tc>
          <w:tcPr>
            <w:tcW w:w="2268" w:type="dxa"/>
            <w:vAlign w:val="center"/>
          </w:tcPr>
          <w:p w14:paraId="64F4BAED" w14:textId="77777777" w:rsidR="00C240EF" w:rsidRDefault="00C240EF" w:rsidP="00C240EF">
            <w:pPr>
              <w:snapToGrid w:val="0"/>
              <w:spacing w:line="300" w:lineRule="exact"/>
              <w:jc w:val="left"/>
              <w:rPr>
                <w:rFonts w:hAnsi="ＭＳ 明朝"/>
                <w:sz w:val="20"/>
                <w:szCs w:val="20"/>
              </w:rPr>
            </w:pPr>
            <w:r>
              <w:rPr>
                <w:rFonts w:hAnsi="ＭＳ 明朝" w:hint="eastAsia"/>
                <w:sz w:val="20"/>
                <w:szCs w:val="20"/>
              </w:rPr>
              <w:t>葉書・封書・宅配便</w:t>
            </w:r>
          </w:p>
          <w:p w14:paraId="1FFA8A7C" w14:textId="1BB413D4" w:rsidR="00C240EF" w:rsidRPr="00CC3A98" w:rsidRDefault="00C240EF" w:rsidP="00C240EF">
            <w:pPr>
              <w:snapToGrid w:val="0"/>
              <w:spacing w:line="300" w:lineRule="exact"/>
              <w:jc w:val="center"/>
              <w:rPr>
                <w:rFonts w:hAnsi="ＭＳ 明朝"/>
                <w:sz w:val="20"/>
                <w:szCs w:val="20"/>
              </w:rPr>
            </w:pPr>
            <w:r>
              <w:rPr>
                <w:rFonts w:hAnsi="ＭＳ 明朝" w:hint="eastAsia"/>
                <w:sz w:val="20"/>
                <w:szCs w:val="20"/>
              </w:rPr>
              <w:t>その他（　　　　　）</w:t>
            </w:r>
          </w:p>
        </w:tc>
        <w:tc>
          <w:tcPr>
            <w:tcW w:w="1417" w:type="dxa"/>
            <w:vAlign w:val="center"/>
          </w:tcPr>
          <w:p w14:paraId="699F85CB" w14:textId="5923F243" w:rsidR="00C240EF" w:rsidRPr="00CC3A98" w:rsidRDefault="00C240EF" w:rsidP="00C240EF">
            <w:pPr>
              <w:snapToGrid w:val="0"/>
              <w:spacing w:line="300" w:lineRule="exact"/>
              <w:jc w:val="right"/>
              <w:rPr>
                <w:rFonts w:hAnsi="ＭＳ 明朝"/>
                <w:sz w:val="20"/>
                <w:szCs w:val="20"/>
              </w:rPr>
            </w:pPr>
            <w:r>
              <w:rPr>
                <w:rFonts w:hAnsi="ＭＳ 明朝" w:hint="eastAsia"/>
                <w:sz w:val="20"/>
                <w:szCs w:val="20"/>
              </w:rPr>
              <w:t>月　　日</w:t>
            </w:r>
          </w:p>
        </w:tc>
        <w:tc>
          <w:tcPr>
            <w:tcW w:w="1703" w:type="dxa"/>
            <w:vAlign w:val="center"/>
          </w:tcPr>
          <w:p w14:paraId="27DCB947" w14:textId="77777777" w:rsidR="00C240EF" w:rsidRPr="00CC3A98" w:rsidRDefault="00C240EF" w:rsidP="006E0F58">
            <w:pPr>
              <w:snapToGrid w:val="0"/>
              <w:spacing w:line="300" w:lineRule="exact"/>
              <w:jc w:val="center"/>
              <w:rPr>
                <w:rFonts w:hAnsi="ＭＳ 明朝"/>
                <w:sz w:val="20"/>
                <w:szCs w:val="20"/>
              </w:rPr>
            </w:pPr>
          </w:p>
        </w:tc>
      </w:tr>
      <w:tr w:rsidR="00C240EF" w:rsidRPr="00CC3A98" w14:paraId="32FDA528" w14:textId="77777777" w:rsidTr="00C240EF">
        <w:trPr>
          <w:trHeight w:val="454"/>
          <w:jc w:val="center"/>
        </w:trPr>
        <w:tc>
          <w:tcPr>
            <w:tcW w:w="567" w:type="dxa"/>
            <w:vAlign w:val="center"/>
          </w:tcPr>
          <w:p w14:paraId="36770A06" w14:textId="77777777" w:rsidR="00C240EF" w:rsidRPr="00CC3A98" w:rsidRDefault="00C240EF" w:rsidP="006E0F58">
            <w:pPr>
              <w:snapToGrid w:val="0"/>
              <w:spacing w:line="300" w:lineRule="exact"/>
              <w:jc w:val="center"/>
              <w:rPr>
                <w:rFonts w:hAnsi="ＭＳ 明朝"/>
                <w:sz w:val="20"/>
                <w:szCs w:val="20"/>
              </w:rPr>
            </w:pPr>
            <w:r w:rsidRPr="00CC3A98">
              <w:rPr>
                <w:rFonts w:hAnsi="ＭＳ 明朝" w:hint="eastAsia"/>
                <w:sz w:val="20"/>
                <w:szCs w:val="20"/>
              </w:rPr>
              <w:t>1</w:t>
            </w:r>
            <w:r w:rsidRPr="00CC3A98">
              <w:rPr>
                <w:rFonts w:hAnsi="ＭＳ 明朝"/>
                <w:sz w:val="20"/>
                <w:szCs w:val="20"/>
              </w:rPr>
              <w:t>2</w:t>
            </w:r>
          </w:p>
        </w:tc>
        <w:tc>
          <w:tcPr>
            <w:tcW w:w="1417" w:type="dxa"/>
            <w:vAlign w:val="center"/>
          </w:tcPr>
          <w:p w14:paraId="0FC86A6A" w14:textId="05C465C4" w:rsidR="00C240EF" w:rsidRPr="00CC3A98" w:rsidRDefault="00C240EF" w:rsidP="00C240EF">
            <w:pPr>
              <w:snapToGrid w:val="0"/>
              <w:spacing w:line="300" w:lineRule="exact"/>
              <w:jc w:val="right"/>
              <w:rPr>
                <w:rFonts w:hAnsi="ＭＳ 明朝"/>
                <w:sz w:val="20"/>
                <w:szCs w:val="20"/>
              </w:rPr>
            </w:pPr>
            <w:r>
              <w:rPr>
                <w:rFonts w:hAnsi="ＭＳ 明朝" w:hint="eastAsia"/>
                <w:sz w:val="20"/>
                <w:szCs w:val="20"/>
              </w:rPr>
              <w:t>月　　日</w:t>
            </w:r>
          </w:p>
        </w:tc>
        <w:tc>
          <w:tcPr>
            <w:tcW w:w="1701" w:type="dxa"/>
            <w:vAlign w:val="center"/>
          </w:tcPr>
          <w:p w14:paraId="16A71D02" w14:textId="77777777" w:rsidR="00C240EF" w:rsidRPr="00CC3A98" w:rsidRDefault="00C240EF" w:rsidP="006E0F58">
            <w:pPr>
              <w:snapToGrid w:val="0"/>
              <w:spacing w:line="300" w:lineRule="exact"/>
              <w:jc w:val="center"/>
              <w:rPr>
                <w:rFonts w:hAnsi="ＭＳ 明朝"/>
                <w:sz w:val="20"/>
                <w:szCs w:val="20"/>
              </w:rPr>
            </w:pPr>
          </w:p>
        </w:tc>
        <w:tc>
          <w:tcPr>
            <w:tcW w:w="2268" w:type="dxa"/>
            <w:vAlign w:val="center"/>
          </w:tcPr>
          <w:p w14:paraId="781041F0" w14:textId="77777777" w:rsidR="00C240EF" w:rsidRDefault="00C240EF" w:rsidP="00C240EF">
            <w:pPr>
              <w:snapToGrid w:val="0"/>
              <w:spacing w:line="300" w:lineRule="exact"/>
              <w:jc w:val="left"/>
              <w:rPr>
                <w:rFonts w:hAnsi="ＭＳ 明朝"/>
                <w:sz w:val="20"/>
                <w:szCs w:val="20"/>
              </w:rPr>
            </w:pPr>
            <w:r>
              <w:rPr>
                <w:rFonts w:hAnsi="ＭＳ 明朝" w:hint="eastAsia"/>
                <w:sz w:val="20"/>
                <w:szCs w:val="20"/>
              </w:rPr>
              <w:t>葉書・封書・宅配便</w:t>
            </w:r>
          </w:p>
          <w:p w14:paraId="2410878E" w14:textId="22BE7C6A" w:rsidR="00C240EF" w:rsidRPr="00CC3A98" w:rsidRDefault="00C240EF" w:rsidP="00C240EF">
            <w:pPr>
              <w:snapToGrid w:val="0"/>
              <w:spacing w:line="300" w:lineRule="exact"/>
              <w:jc w:val="center"/>
              <w:rPr>
                <w:rFonts w:hAnsi="ＭＳ 明朝"/>
                <w:sz w:val="20"/>
                <w:szCs w:val="20"/>
              </w:rPr>
            </w:pPr>
            <w:r>
              <w:rPr>
                <w:rFonts w:hAnsi="ＭＳ 明朝" w:hint="eastAsia"/>
                <w:sz w:val="20"/>
                <w:szCs w:val="20"/>
              </w:rPr>
              <w:t>その他（　　　　　）</w:t>
            </w:r>
          </w:p>
        </w:tc>
        <w:tc>
          <w:tcPr>
            <w:tcW w:w="1417" w:type="dxa"/>
            <w:vAlign w:val="center"/>
          </w:tcPr>
          <w:p w14:paraId="292D2469" w14:textId="5311E495" w:rsidR="00C240EF" w:rsidRPr="00CC3A98" w:rsidRDefault="00C240EF" w:rsidP="00C240EF">
            <w:pPr>
              <w:snapToGrid w:val="0"/>
              <w:spacing w:line="300" w:lineRule="exact"/>
              <w:jc w:val="right"/>
              <w:rPr>
                <w:rFonts w:hAnsi="ＭＳ 明朝"/>
                <w:sz w:val="20"/>
                <w:szCs w:val="20"/>
              </w:rPr>
            </w:pPr>
            <w:r>
              <w:rPr>
                <w:rFonts w:hAnsi="ＭＳ 明朝" w:hint="eastAsia"/>
                <w:sz w:val="20"/>
                <w:szCs w:val="20"/>
              </w:rPr>
              <w:t>月　　日</w:t>
            </w:r>
          </w:p>
        </w:tc>
        <w:tc>
          <w:tcPr>
            <w:tcW w:w="1703" w:type="dxa"/>
            <w:vAlign w:val="center"/>
          </w:tcPr>
          <w:p w14:paraId="43DA911C" w14:textId="77777777" w:rsidR="00C240EF" w:rsidRPr="00CC3A98" w:rsidRDefault="00C240EF" w:rsidP="006E0F58">
            <w:pPr>
              <w:snapToGrid w:val="0"/>
              <w:spacing w:line="300" w:lineRule="exact"/>
              <w:jc w:val="center"/>
              <w:rPr>
                <w:rFonts w:hAnsi="ＭＳ 明朝"/>
                <w:sz w:val="20"/>
                <w:szCs w:val="20"/>
              </w:rPr>
            </w:pPr>
          </w:p>
        </w:tc>
      </w:tr>
      <w:tr w:rsidR="00C240EF" w:rsidRPr="00CC3A98" w14:paraId="1E1E4708" w14:textId="77777777" w:rsidTr="00C240EF">
        <w:trPr>
          <w:trHeight w:val="454"/>
          <w:jc w:val="center"/>
        </w:trPr>
        <w:tc>
          <w:tcPr>
            <w:tcW w:w="567" w:type="dxa"/>
            <w:vAlign w:val="center"/>
          </w:tcPr>
          <w:p w14:paraId="47B5BC08" w14:textId="77777777" w:rsidR="00C240EF" w:rsidRPr="00CC3A98" w:rsidRDefault="00C240EF" w:rsidP="006E0F58">
            <w:pPr>
              <w:snapToGrid w:val="0"/>
              <w:spacing w:line="300" w:lineRule="exact"/>
              <w:jc w:val="center"/>
              <w:rPr>
                <w:rFonts w:hAnsi="ＭＳ 明朝"/>
                <w:sz w:val="20"/>
                <w:szCs w:val="20"/>
              </w:rPr>
            </w:pPr>
            <w:r w:rsidRPr="00CC3A98">
              <w:rPr>
                <w:rFonts w:hAnsi="ＭＳ 明朝" w:hint="eastAsia"/>
                <w:sz w:val="20"/>
                <w:szCs w:val="20"/>
              </w:rPr>
              <w:t>1</w:t>
            </w:r>
            <w:r w:rsidRPr="00CC3A98">
              <w:rPr>
                <w:rFonts w:hAnsi="ＭＳ 明朝"/>
                <w:sz w:val="20"/>
                <w:szCs w:val="20"/>
              </w:rPr>
              <w:t>3</w:t>
            </w:r>
          </w:p>
        </w:tc>
        <w:tc>
          <w:tcPr>
            <w:tcW w:w="1417" w:type="dxa"/>
            <w:vAlign w:val="center"/>
          </w:tcPr>
          <w:p w14:paraId="21FB6A35" w14:textId="5A80B13F" w:rsidR="00C240EF" w:rsidRPr="00CC3A98" w:rsidRDefault="00C240EF" w:rsidP="00C240EF">
            <w:pPr>
              <w:snapToGrid w:val="0"/>
              <w:spacing w:line="300" w:lineRule="exact"/>
              <w:jc w:val="right"/>
              <w:rPr>
                <w:rFonts w:hAnsi="ＭＳ 明朝"/>
                <w:sz w:val="20"/>
                <w:szCs w:val="20"/>
              </w:rPr>
            </w:pPr>
            <w:r>
              <w:rPr>
                <w:rFonts w:hAnsi="ＭＳ 明朝" w:hint="eastAsia"/>
                <w:sz w:val="20"/>
                <w:szCs w:val="20"/>
              </w:rPr>
              <w:t>月　　日</w:t>
            </w:r>
          </w:p>
        </w:tc>
        <w:tc>
          <w:tcPr>
            <w:tcW w:w="1701" w:type="dxa"/>
            <w:vAlign w:val="center"/>
          </w:tcPr>
          <w:p w14:paraId="45262AED" w14:textId="77777777" w:rsidR="00C240EF" w:rsidRPr="00CC3A98" w:rsidRDefault="00C240EF" w:rsidP="006E0F58">
            <w:pPr>
              <w:snapToGrid w:val="0"/>
              <w:spacing w:line="300" w:lineRule="exact"/>
              <w:jc w:val="center"/>
              <w:rPr>
                <w:rFonts w:hAnsi="ＭＳ 明朝"/>
                <w:sz w:val="20"/>
                <w:szCs w:val="20"/>
              </w:rPr>
            </w:pPr>
          </w:p>
        </w:tc>
        <w:tc>
          <w:tcPr>
            <w:tcW w:w="2268" w:type="dxa"/>
            <w:vAlign w:val="center"/>
          </w:tcPr>
          <w:p w14:paraId="239F6640" w14:textId="77777777" w:rsidR="00C240EF" w:rsidRDefault="00C240EF" w:rsidP="00C240EF">
            <w:pPr>
              <w:snapToGrid w:val="0"/>
              <w:spacing w:line="300" w:lineRule="exact"/>
              <w:jc w:val="left"/>
              <w:rPr>
                <w:rFonts w:hAnsi="ＭＳ 明朝"/>
                <w:sz w:val="20"/>
                <w:szCs w:val="20"/>
              </w:rPr>
            </w:pPr>
            <w:r>
              <w:rPr>
                <w:rFonts w:hAnsi="ＭＳ 明朝" w:hint="eastAsia"/>
                <w:sz w:val="20"/>
                <w:szCs w:val="20"/>
              </w:rPr>
              <w:t>葉書・封書・宅配便</w:t>
            </w:r>
          </w:p>
          <w:p w14:paraId="64499E5C" w14:textId="35226A90" w:rsidR="00C240EF" w:rsidRPr="00CC3A98" w:rsidRDefault="00C240EF" w:rsidP="00C240EF">
            <w:pPr>
              <w:snapToGrid w:val="0"/>
              <w:spacing w:line="300" w:lineRule="exact"/>
              <w:jc w:val="center"/>
              <w:rPr>
                <w:rFonts w:hAnsi="ＭＳ 明朝"/>
                <w:sz w:val="20"/>
                <w:szCs w:val="20"/>
              </w:rPr>
            </w:pPr>
            <w:r>
              <w:rPr>
                <w:rFonts w:hAnsi="ＭＳ 明朝" w:hint="eastAsia"/>
                <w:sz w:val="20"/>
                <w:szCs w:val="20"/>
              </w:rPr>
              <w:t>その他（　　　　　）</w:t>
            </w:r>
          </w:p>
        </w:tc>
        <w:tc>
          <w:tcPr>
            <w:tcW w:w="1417" w:type="dxa"/>
            <w:vAlign w:val="center"/>
          </w:tcPr>
          <w:p w14:paraId="774D2E92" w14:textId="707B05B6" w:rsidR="00C240EF" w:rsidRPr="00CC3A98" w:rsidRDefault="00C240EF" w:rsidP="00C240EF">
            <w:pPr>
              <w:snapToGrid w:val="0"/>
              <w:spacing w:line="300" w:lineRule="exact"/>
              <w:jc w:val="right"/>
              <w:rPr>
                <w:rFonts w:hAnsi="ＭＳ 明朝"/>
                <w:sz w:val="20"/>
                <w:szCs w:val="20"/>
              </w:rPr>
            </w:pPr>
            <w:r>
              <w:rPr>
                <w:rFonts w:hAnsi="ＭＳ 明朝" w:hint="eastAsia"/>
                <w:sz w:val="20"/>
                <w:szCs w:val="20"/>
              </w:rPr>
              <w:t>月　　日</w:t>
            </w:r>
          </w:p>
        </w:tc>
        <w:tc>
          <w:tcPr>
            <w:tcW w:w="1703" w:type="dxa"/>
            <w:vAlign w:val="center"/>
          </w:tcPr>
          <w:p w14:paraId="6700A09B" w14:textId="77777777" w:rsidR="00C240EF" w:rsidRPr="00CC3A98" w:rsidRDefault="00C240EF" w:rsidP="006E0F58">
            <w:pPr>
              <w:snapToGrid w:val="0"/>
              <w:spacing w:line="300" w:lineRule="exact"/>
              <w:jc w:val="center"/>
              <w:rPr>
                <w:rFonts w:hAnsi="ＭＳ 明朝"/>
                <w:sz w:val="20"/>
                <w:szCs w:val="20"/>
              </w:rPr>
            </w:pPr>
          </w:p>
        </w:tc>
      </w:tr>
      <w:tr w:rsidR="00C240EF" w:rsidRPr="00CC3A98" w14:paraId="30F06725" w14:textId="77777777" w:rsidTr="00C240EF">
        <w:trPr>
          <w:trHeight w:val="454"/>
          <w:jc w:val="center"/>
        </w:trPr>
        <w:tc>
          <w:tcPr>
            <w:tcW w:w="567" w:type="dxa"/>
            <w:vAlign w:val="center"/>
          </w:tcPr>
          <w:p w14:paraId="0A97C6E4" w14:textId="77777777" w:rsidR="00C240EF" w:rsidRPr="00CC3A98" w:rsidRDefault="00C240EF" w:rsidP="006E0F58">
            <w:pPr>
              <w:snapToGrid w:val="0"/>
              <w:spacing w:line="300" w:lineRule="exact"/>
              <w:jc w:val="center"/>
              <w:rPr>
                <w:rFonts w:hAnsi="ＭＳ 明朝"/>
                <w:sz w:val="20"/>
                <w:szCs w:val="20"/>
              </w:rPr>
            </w:pPr>
            <w:r w:rsidRPr="00CC3A98">
              <w:rPr>
                <w:rFonts w:hAnsi="ＭＳ 明朝" w:hint="eastAsia"/>
                <w:sz w:val="20"/>
                <w:szCs w:val="20"/>
              </w:rPr>
              <w:t>1</w:t>
            </w:r>
            <w:r w:rsidRPr="00CC3A98">
              <w:rPr>
                <w:rFonts w:hAnsi="ＭＳ 明朝"/>
                <w:sz w:val="20"/>
                <w:szCs w:val="20"/>
              </w:rPr>
              <w:t>4</w:t>
            </w:r>
          </w:p>
        </w:tc>
        <w:tc>
          <w:tcPr>
            <w:tcW w:w="1417" w:type="dxa"/>
            <w:vAlign w:val="center"/>
          </w:tcPr>
          <w:p w14:paraId="7BB5C927" w14:textId="161C9BB3" w:rsidR="00C240EF" w:rsidRPr="00CC3A98" w:rsidRDefault="00C240EF" w:rsidP="00C240EF">
            <w:pPr>
              <w:snapToGrid w:val="0"/>
              <w:spacing w:line="300" w:lineRule="exact"/>
              <w:jc w:val="right"/>
              <w:rPr>
                <w:rFonts w:hAnsi="ＭＳ 明朝"/>
                <w:sz w:val="20"/>
                <w:szCs w:val="20"/>
              </w:rPr>
            </w:pPr>
            <w:r>
              <w:rPr>
                <w:rFonts w:hAnsi="ＭＳ 明朝" w:hint="eastAsia"/>
                <w:sz w:val="20"/>
                <w:szCs w:val="20"/>
              </w:rPr>
              <w:t>月　　日</w:t>
            </w:r>
          </w:p>
        </w:tc>
        <w:tc>
          <w:tcPr>
            <w:tcW w:w="1701" w:type="dxa"/>
            <w:vAlign w:val="center"/>
          </w:tcPr>
          <w:p w14:paraId="07F2E371" w14:textId="77777777" w:rsidR="00C240EF" w:rsidRPr="00CC3A98" w:rsidRDefault="00C240EF" w:rsidP="006E0F58">
            <w:pPr>
              <w:snapToGrid w:val="0"/>
              <w:spacing w:line="300" w:lineRule="exact"/>
              <w:jc w:val="center"/>
              <w:rPr>
                <w:rFonts w:hAnsi="ＭＳ 明朝"/>
                <w:sz w:val="20"/>
                <w:szCs w:val="20"/>
              </w:rPr>
            </w:pPr>
          </w:p>
        </w:tc>
        <w:tc>
          <w:tcPr>
            <w:tcW w:w="2268" w:type="dxa"/>
            <w:vAlign w:val="center"/>
          </w:tcPr>
          <w:p w14:paraId="4543370A" w14:textId="77777777" w:rsidR="00C240EF" w:rsidRDefault="00C240EF" w:rsidP="00C240EF">
            <w:pPr>
              <w:snapToGrid w:val="0"/>
              <w:spacing w:line="300" w:lineRule="exact"/>
              <w:jc w:val="left"/>
              <w:rPr>
                <w:rFonts w:hAnsi="ＭＳ 明朝"/>
                <w:sz w:val="20"/>
                <w:szCs w:val="20"/>
              </w:rPr>
            </w:pPr>
            <w:r>
              <w:rPr>
                <w:rFonts w:hAnsi="ＭＳ 明朝" w:hint="eastAsia"/>
                <w:sz w:val="20"/>
                <w:szCs w:val="20"/>
              </w:rPr>
              <w:t>葉書・封書・宅配便</w:t>
            </w:r>
          </w:p>
          <w:p w14:paraId="0C0C2CB6" w14:textId="3EA355B5" w:rsidR="00C240EF" w:rsidRPr="00CC3A98" w:rsidRDefault="00C240EF" w:rsidP="00C240EF">
            <w:pPr>
              <w:snapToGrid w:val="0"/>
              <w:spacing w:line="300" w:lineRule="exact"/>
              <w:jc w:val="center"/>
              <w:rPr>
                <w:rFonts w:hAnsi="ＭＳ 明朝"/>
                <w:sz w:val="20"/>
                <w:szCs w:val="20"/>
              </w:rPr>
            </w:pPr>
            <w:r>
              <w:rPr>
                <w:rFonts w:hAnsi="ＭＳ 明朝" w:hint="eastAsia"/>
                <w:sz w:val="20"/>
                <w:szCs w:val="20"/>
              </w:rPr>
              <w:t>その他（　　　　　）</w:t>
            </w:r>
          </w:p>
        </w:tc>
        <w:tc>
          <w:tcPr>
            <w:tcW w:w="1417" w:type="dxa"/>
            <w:vAlign w:val="center"/>
          </w:tcPr>
          <w:p w14:paraId="4A1C009B" w14:textId="3A97124D" w:rsidR="00C240EF" w:rsidRPr="00CC3A98" w:rsidRDefault="00C240EF" w:rsidP="00C240EF">
            <w:pPr>
              <w:snapToGrid w:val="0"/>
              <w:spacing w:line="300" w:lineRule="exact"/>
              <w:jc w:val="right"/>
              <w:rPr>
                <w:rFonts w:hAnsi="ＭＳ 明朝"/>
                <w:sz w:val="20"/>
                <w:szCs w:val="20"/>
              </w:rPr>
            </w:pPr>
            <w:r>
              <w:rPr>
                <w:rFonts w:hAnsi="ＭＳ 明朝" w:hint="eastAsia"/>
                <w:sz w:val="20"/>
                <w:szCs w:val="20"/>
              </w:rPr>
              <w:t>月　　日</w:t>
            </w:r>
          </w:p>
        </w:tc>
        <w:tc>
          <w:tcPr>
            <w:tcW w:w="1703" w:type="dxa"/>
            <w:vAlign w:val="center"/>
          </w:tcPr>
          <w:p w14:paraId="2F5026E2" w14:textId="77777777" w:rsidR="00C240EF" w:rsidRPr="00CC3A98" w:rsidRDefault="00C240EF" w:rsidP="006E0F58">
            <w:pPr>
              <w:snapToGrid w:val="0"/>
              <w:spacing w:line="300" w:lineRule="exact"/>
              <w:jc w:val="center"/>
              <w:rPr>
                <w:rFonts w:hAnsi="ＭＳ 明朝"/>
                <w:sz w:val="20"/>
                <w:szCs w:val="20"/>
              </w:rPr>
            </w:pPr>
          </w:p>
        </w:tc>
      </w:tr>
      <w:tr w:rsidR="00C240EF" w:rsidRPr="00CC3A98" w14:paraId="29A239FC" w14:textId="77777777" w:rsidTr="00C240EF">
        <w:trPr>
          <w:trHeight w:val="454"/>
          <w:jc w:val="center"/>
        </w:trPr>
        <w:tc>
          <w:tcPr>
            <w:tcW w:w="567" w:type="dxa"/>
            <w:vAlign w:val="center"/>
          </w:tcPr>
          <w:p w14:paraId="11B1D561" w14:textId="77777777" w:rsidR="00C240EF" w:rsidRPr="00CC3A98" w:rsidRDefault="00C240EF" w:rsidP="006E0F58">
            <w:pPr>
              <w:snapToGrid w:val="0"/>
              <w:spacing w:line="300" w:lineRule="exact"/>
              <w:jc w:val="center"/>
              <w:rPr>
                <w:rFonts w:hAnsi="ＭＳ 明朝"/>
                <w:sz w:val="20"/>
                <w:szCs w:val="20"/>
              </w:rPr>
            </w:pPr>
            <w:r w:rsidRPr="00CC3A98">
              <w:rPr>
                <w:rFonts w:hAnsi="ＭＳ 明朝" w:hint="eastAsia"/>
                <w:sz w:val="20"/>
                <w:szCs w:val="20"/>
              </w:rPr>
              <w:t>1</w:t>
            </w:r>
            <w:r w:rsidRPr="00CC3A98">
              <w:rPr>
                <w:rFonts w:hAnsi="ＭＳ 明朝"/>
                <w:sz w:val="20"/>
                <w:szCs w:val="20"/>
              </w:rPr>
              <w:t>5</w:t>
            </w:r>
          </w:p>
        </w:tc>
        <w:tc>
          <w:tcPr>
            <w:tcW w:w="1417" w:type="dxa"/>
            <w:vAlign w:val="center"/>
          </w:tcPr>
          <w:p w14:paraId="6E53A308" w14:textId="628DE563" w:rsidR="00C240EF" w:rsidRPr="00CC3A98" w:rsidRDefault="00C240EF" w:rsidP="00C240EF">
            <w:pPr>
              <w:snapToGrid w:val="0"/>
              <w:spacing w:line="300" w:lineRule="exact"/>
              <w:jc w:val="right"/>
              <w:rPr>
                <w:rFonts w:hAnsi="ＭＳ 明朝"/>
                <w:sz w:val="20"/>
                <w:szCs w:val="20"/>
              </w:rPr>
            </w:pPr>
            <w:r>
              <w:rPr>
                <w:rFonts w:hAnsi="ＭＳ 明朝" w:hint="eastAsia"/>
                <w:sz w:val="20"/>
                <w:szCs w:val="20"/>
              </w:rPr>
              <w:t>月　　日</w:t>
            </w:r>
          </w:p>
        </w:tc>
        <w:tc>
          <w:tcPr>
            <w:tcW w:w="1701" w:type="dxa"/>
            <w:vAlign w:val="center"/>
          </w:tcPr>
          <w:p w14:paraId="19A25DF9" w14:textId="77777777" w:rsidR="00C240EF" w:rsidRPr="00CC3A98" w:rsidRDefault="00C240EF" w:rsidP="006E0F58">
            <w:pPr>
              <w:snapToGrid w:val="0"/>
              <w:spacing w:line="300" w:lineRule="exact"/>
              <w:jc w:val="center"/>
              <w:rPr>
                <w:rFonts w:hAnsi="ＭＳ 明朝"/>
                <w:sz w:val="20"/>
                <w:szCs w:val="20"/>
              </w:rPr>
            </w:pPr>
          </w:p>
        </w:tc>
        <w:tc>
          <w:tcPr>
            <w:tcW w:w="2268" w:type="dxa"/>
            <w:vAlign w:val="center"/>
          </w:tcPr>
          <w:p w14:paraId="183E9824" w14:textId="77777777" w:rsidR="00C240EF" w:rsidRDefault="00C240EF" w:rsidP="00C240EF">
            <w:pPr>
              <w:snapToGrid w:val="0"/>
              <w:spacing w:line="300" w:lineRule="exact"/>
              <w:jc w:val="left"/>
              <w:rPr>
                <w:rFonts w:hAnsi="ＭＳ 明朝"/>
                <w:sz w:val="20"/>
                <w:szCs w:val="20"/>
              </w:rPr>
            </w:pPr>
            <w:r>
              <w:rPr>
                <w:rFonts w:hAnsi="ＭＳ 明朝" w:hint="eastAsia"/>
                <w:sz w:val="20"/>
                <w:szCs w:val="20"/>
              </w:rPr>
              <w:t>葉書・封書・宅配便</w:t>
            </w:r>
          </w:p>
          <w:p w14:paraId="04FBDAE0" w14:textId="345F605D" w:rsidR="00C240EF" w:rsidRPr="00CC3A98" w:rsidRDefault="00C240EF" w:rsidP="00C240EF">
            <w:pPr>
              <w:snapToGrid w:val="0"/>
              <w:spacing w:line="300" w:lineRule="exact"/>
              <w:jc w:val="center"/>
              <w:rPr>
                <w:rFonts w:hAnsi="ＭＳ 明朝"/>
                <w:sz w:val="20"/>
                <w:szCs w:val="20"/>
              </w:rPr>
            </w:pPr>
            <w:r>
              <w:rPr>
                <w:rFonts w:hAnsi="ＭＳ 明朝" w:hint="eastAsia"/>
                <w:sz w:val="20"/>
                <w:szCs w:val="20"/>
              </w:rPr>
              <w:t>その他（　　　　　）</w:t>
            </w:r>
          </w:p>
        </w:tc>
        <w:tc>
          <w:tcPr>
            <w:tcW w:w="1417" w:type="dxa"/>
            <w:vAlign w:val="center"/>
          </w:tcPr>
          <w:p w14:paraId="4D086671" w14:textId="50A5DF20" w:rsidR="00C240EF" w:rsidRPr="00CC3A98" w:rsidRDefault="00C240EF" w:rsidP="00C240EF">
            <w:pPr>
              <w:snapToGrid w:val="0"/>
              <w:spacing w:line="300" w:lineRule="exact"/>
              <w:jc w:val="right"/>
              <w:rPr>
                <w:rFonts w:hAnsi="ＭＳ 明朝"/>
                <w:sz w:val="20"/>
                <w:szCs w:val="20"/>
              </w:rPr>
            </w:pPr>
            <w:r>
              <w:rPr>
                <w:rFonts w:hAnsi="ＭＳ 明朝" w:hint="eastAsia"/>
                <w:sz w:val="20"/>
                <w:szCs w:val="20"/>
              </w:rPr>
              <w:t>月　　日</w:t>
            </w:r>
          </w:p>
        </w:tc>
        <w:tc>
          <w:tcPr>
            <w:tcW w:w="1703" w:type="dxa"/>
            <w:vAlign w:val="center"/>
          </w:tcPr>
          <w:p w14:paraId="564ED730" w14:textId="77777777" w:rsidR="00C240EF" w:rsidRPr="00CC3A98" w:rsidRDefault="00C240EF" w:rsidP="006E0F58">
            <w:pPr>
              <w:snapToGrid w:val="0"/>
              <w:spacing w:line="300" w:lineRule="exact"/>
              <w:jc w:val="center"/>
              <w:rPr>
                <w:rFonts w:hAnsi="ＭＳ 明朝"/>
                <w:sz w:val="20"/>
                <w:szCs w:val="20"/>
              </w:rPr>
            </w:pPr>
          </w:p>
        </w:tc>
      </w:tr>
      <w:tr w:rsidR="00C240EF" w:rsidRPr="00CC3A98" w14:paraId="70F43135" w14:textId="77777777" w:rsidTr="00C240EF">
        <w:trPr>
          <w:trHeight w:val="454"/>
          <w:jc w:val="center"/>
        </w:trPr>
        <w:tc>
          <w:tcPr>
            <w:tcW w:w="567" w:type="dxa"/>
            <w:vAlign w:val="center"/>
          </w:tcPr>
          <w:p w14:paraId="4F974174" w14:textId="77777777" w:rsidR="00C240EF" w:rsidRPr="00CC3A98" w:rsidRDefault="00C240EF" w:rsidP="006E0F58">
            <w:pPr>
              <w:snapToGrid w:val="0"/>
              <w:spacing w:line="300" w:lineRule="exact"/>
              <w:jc w:val="center"/>
              <w:rPr>
                <w:rFonts w:hAnsi="ＭＳ 明朝"/>
                <w:sz w:val="20"/>
                <w:szCs w:val="20"/>
              </w:rPr>
            </w:pPr>
            <w:r w:rsidRPr="00CC3A98">
              <w:rPr>
                <w:rFonts w:hAnsi="ＭＳ 明朝" w:hint="eastAsia"/>
                <w:sz w:val="20"/>
                <w:szCs w:val="20"/>
              </w:rPr>
              <w:t>1</w:t>
            </w:r>
            <w:r w:rsidRPr="00CC3A98">
              <w:rPr>
                <w:rFonts w:hAnsi="ＭＳ 明朝"/>
                <w:sz w:val="20"/>
                <w:szCs w:val="20"/>
              </w:rPr>
              <w:t>6</w:t>
            </w:r>
          </w:p>
        </w:tc>
        <w:tc>
          <w:tcPr>
            <w:tcW w:w="1417" w:type="dxa"/>
            <w:vAlign w:val="center"/>
          </w:tcPr>
          <w:p w14:paraId="78B6CEDC" w14:textId="78A5EC1D" w:rsidR="00C240EF" w:rsidRPr="00CC3A98" w:rsidRDefault="00C240EF" w:rsidP="00C240EF">
            <w:pPr>
              <w:snapToGrid w:val="0"/>
              <w:spacing w:line="300" w:lineRule="exact"/>
              <w:jc w:val="right"/>
              <w:rPr>
                <w:rFonts w:hAnsi="ＭＳ 明朝"/>
                <w:sz w:val="20"/>
                <w:szCs w:val="20"/>
              </w:rPr>
            </w:pPr>
            <w:r>
              <w:rPr>
                <w:rFonts w:hAnsi="ＭＳ 明朝" w:hint="eastAsia"/>
                <w:sz w:val="20"/>
                <w:szCs w:val="20"/>
              </w:rPr>
              <w:t>月　　日</w:t>
            </w:r>
          </w:p>
        </w:tc>
        <w:tc>
          <w:tcPr>
            <w:tcW w:w="1701" w:type="dxa"/>
            <w:vAlign w:val="center"/>
          </w:tcPr>
          <w:p w14:paraId="182AD851" w14:textId="77777777" w:rsidR="00C240EF" w:rsidRPr="00CC3A98" w:rsidRDefault="00C240EF" w:rsidP="006E0F58">
            <w:pPr>
              <w:snapToGrid w:val="0"/>
              <w:spacing w:line="300" w:lineRule="exact"/>
              <w:jc w:val="center"/>
              <w:rPr>
                <w:rFonts w:hAnsi="ＭＳ 明朝"/>
                <w:sz w:val="20"/>
                <w:szCs w:val="20"/>
              </w:rPr>
            </w:pPr>
          </w:p>
        </w:tc>
        <w:tc>
          <w:tcPr>
            <w:tcW w:w="2268" w:type="dxa"/>
            <w:vAlign w:val="center"/>
          </w:tcPr>
          <w:p w14:paraId="171EE94C" w14:textId="77777777" w:rsidR="00C240EF" w:rsidRDefault="00C240EF" w:rsidP="00C240EF">
            <w:pPr>
              <w:snapToGrid w:val="0"/>
              <w:spacing w:line="300" w:lineRule="exact"/>
              <w:jc w:val="left"/>
              <w:rPr>
                <w:rFonts w:hAnsi="ＭＳ 明朝"/>
                <w:sz w:val="20"/>
                <w:szCs w:val="20"/>
              </w:rPr>
            </w:pPr>
            <w:r>
              <w:rPr>
                <w:rFonts w:hAnsi="ＭＳ 明朝" w:hint="eastAsia"/>
                <w:sz w:val="20"/>
                <w:szCs w:val="20"/>
              </w:rPr>
              <w:t>葉書・封書・宅配便</w:t>
            </w:r>
          </w:p>
          <w:p w14:paraId="3EB961C9" w14:textId="17E8D929" w:rsidR="00C240EF" w:rsidRPr="00CC3A98" w:rsidRDefault="00C240EF" w:rsidP="00C240EF">
            <w:pPr>
              <w:snapToGrid w:val="0"/>
              <w:spacing w:line="300" w:lineRule="exact"/>
              <w:jc w:val="center"/>
              <w:rPr>
                <w:rFonts w:hAnsi="ＭＳ 明朝"/>
                <w:sz w:val="20"/>
                <w:szCs w:val="20"/>
              </w:rPr>
            </w:pPr>
            <w:r>
              <w:rPr>
                <w:rFonts w:hAnsi="ＭＳ 明朝" w:hint="eastAsia"/>
                <w:sz w:val="20"/>
                <w:szCs w:val="20"/>
              </w:rPr>
              <w:t>その他（　　　　　）</w:t>
            </w:r>
          </w:p>
        </w:tc>
        <w:tc>
          <w:tcPr>
            <w:tcW w:w="1417" w:type="dxa"/>
            <w:vAlign w:val="center"/>
          </w:tcPr>
          <w:p w14:paraId="68E924FF" w14:textId="066DAF96" w:rsidR="00C240EF" w:rsidRPr="00CC3A98" w:rsidRDefault="00C240EF" w:rsidP="00C240EF">
            <w:pPr>
              <w:snapToGrid w:val="0"/>
              <w:spacing w:line="300" w:lineRule="exact"/>
              <w:jc w:val="right"/>
              <w:rPr>
                <w:rFonts w:hAnsi="ＭＳ 明朝"/>
                <w:sz w:val="20"/>
                <w:szCs w:val="20"/>
              </w:rPr>
            </w:pPr>
            <w:r>
              <w:rPr>
                <w:rFonts w:hAnsi="ＭＳ 明朝" w:hint="eastAsia"/>
                <w:sz w:val="20"/>
                <w:szCs w:val="20"/>
              </w:rPr>
              <w:t>月　　日</w:t>
            </w:r>
          </w:p>
        </w:tc>
        <w:tc>
          <w:tcPr>
            <w:tcW w:w="1703" w:type="dxa"/>
            <w:vAlign w:val="center"/>
          </w:tcPr>
          <w:p w14:paraId="533D47B1" w14:textId="77777777" w:rsidR="00C240EF" w:rsidRPr="00CC3A98" w:rsidRDefault="00C240EF" w:rsidP="006E0F58">
            <w:pPr>
              <w:snapToGrid w:val="0"/>
              <w:spacing w:line="300" w:lineRule="exact"/>
              <w:jc w:val="center"/>
              <w:rPr>
                <w:rFonts w:hAnsi="ＭＳ 明朝"/>
                <w:sz w:val="20"/>
                <w:szCs w:val="20"/>
              </w:rPr>
            </w:pPr>
          </w:p>
        </w:tc>
      </w:tr>
      <w:tr w:rsidR="00C240EF" w:rsidRPr="00CC3A98" w14:paraId="55A3CD09" w14:textId="77777777" w:rsidTr="00C240EF">
        <w:trPr>
          <w:trHeight w:val="454"/>
          <w:jc w:val="center"/>
        </w:trPr>
        <w:tc>
          <w:tcPr>
            <w:tcW w:w="567" w:type="dxa"/>
            <w:vAlign w:val="center"/>
          </w:tcPr>
          <w:p w14:paraId="6310AB46" w14:textId="77777777" w:rsidR="00C240EF" w:rsidRPr="00CC3A98" w:rsidRDefault="00C240EF" w:rsidP="006E0F58">
            <w:pPr>
              <w:snapToGrid w:val="0"/>
              <w:spacing w:line="300" w:lineRule="exact"/>
              <w:jc w:val="center"/>
              <w:rPr>
                <w:rFonts w:hAnsi="ＭＳ 明朝"/>
                <w:sz w:val="20"/>
                <w:szCs w:val="20"/>
              </w:rPr>
            </w:pPr>
            <w:r w:rsidRPr="00CC3A98">
              <w:rPr>
                <w:rFonts w:hAnsi="ＭＳ 明朝" w:hint="eastAsia"/>
                <w:sz w:val="20"/>
                <w:szCs w:val="20"/>
              </w:rPr>
              <w:t>1</w:t>
            </w:r>
            <w:r w:rsidRPr="00CC3A98">
              <w:rPr>
                <w:rFonts w:hAnsi="ＭＳ 明朝"/>
                <w:sz w:val="20"/>
                <w:szCs w:val="20"/>
              </w:rPr>
              <w:t>7</w:t>
            </w:r>
          </w:p>
        </w:tc>
        <w:tc>
          <w:tcPr>
            <w:tcW w:w="1417" w:type="dxa"/>
            <w:vAlign w:val="center"/>
          </w:tcPr>
          <w:p w14:paraId="1187815C" w14:textId="4D918B0E" w:rsidR="00C240EF" w:rsidRPr="00CC3A98" w:rsidRDefault="00C240EF" w:rsidP="00C240EF">
            <w:pPr>
              <w:snapToGrid w:val="0"/>
              <w:spacing w:line="300" w:lineRule="exact"/>
              <w:jc w:val="right"/>
              <w:rPr>
                <w:rFonts w:hAnsi="ＭＳ 明朝"/>
                <w:sz w:val="20"/>
                <w:szCs w:val="20"/>
              </w:rPr>
            </w:pPr>
            <w:r>
              <w:rPr>
                <w:rFonts w:hAnsi="ＭＳ 明朝" w:hint="eastAsia"/>
                <w:sz w:val="20"/>
                <w:szCs w:val="20"/>
              </w:rPr>
              <w:t>月　　日</w:t>
            </w:r>
          </w:p>
        </w:tc>
        <w:tc>
          <w:tcPr>
            <w:tcW w:w="1701" w:type="dxa"/>
            <w:vAlign w:val="center"/>
          </w:tcPr>
          <w:p w14:paraId="167A739A" w14:textId="77777777" w:rsidR="00C240EF" w:rsidRPr="00CC3A98" w:rsidRDefault="00C240EF" w:rsidP="006E0F58">
            <w:pPr>
              <w:snapToGrid w:val="0"/>
              <w:spacing w:line="300" w:lineRule="exact"/>
              <w:jc w:val="center"/>
              <w:rPr>
                <w:rFonts w:hAnsi="ＭＳ 明朝"/>
                <w:sz w:val="20"/>
                <w:szCs w:val="20"/>
              </w:rPr>
            </w:pPr>
          </w:p>
        </w:tc>
        <w:tc>
          <w:tcPr>
            <w:tcW w:w="2268" w:type="dxa"/>
            <w:vAlign w:val="center"/>
          </w:tcPr>
          <w:p w14:paraId="538EF5B9" w14:textId="77777777" w:rsidR="00C240EF" w:rsidRDefault="00C240EF" w:rsidP="00C240EF">
            <w:pPr>
              <w:snapToGrid w:val="0"/>
              <w:spacing w:line="300" w:lineRule="exact"/>
              <w:jc w:val="left"/>
              <w:rPr>
                <w:rFonts w:hAnsi="ＭＳ 明朝"/>
                <w:sz w:val="20"/>
                <w:szCs w:val="20"/>
              </w:rPr>
            </w:pPr>
            <w:r>
              <w:rPr>
                <w:rFonts w:hAnsi="ＭＳ 明朝" w:hint="eastAsia"/>
                <w:sz w:val="20"/>
                <w:szCs w:val="20"/>
              </w:rPr>
              <w:t>葉書・封書・宅配便</w:t>
            </w:r>
          </w:p>
          <w:p w14:paraId="72B191DD" w14:textId="2E75A6B4" w:rsidR="00C240EF" w:rsidRPr="00CC3A98" w:rsidRDefault="00C240EF" w:rsidP="00C240EF">
            <w:pPr>
              <w:snapToGrid w:val="0"/>
              <w:spacing w:line="300" w:lineRule="exact"/>
              <w:jc w:val="center"/>
              <w:rPr>
                <w:rFonts w:hAnsi="ＭＳ 明朝"/>
                <w:sz w:val="20"/>
                <w:szCs w:val="20"/>
              </w:rPr>
            </w:pPr>
            <w:r>
              <w:rPr>
                <w:rFonts w:hAnsi="ＭＳ 明朝" w:hint="eastAsia"/>
                <w:sz w:val="20"/>
                <w:szCs w:val="20"/>
              </w:rPr>
              <w:t>その他（　　　　　）</w:t>
            </w:r>
          </w:p>
        </w:tc>
        <w:tc>
          <w:tcPr>
            <w:tcW w:w="1417" w:type="dxa"/>
            <w:vAlign w:val="center"/>
          </w:tcPr>
          <w:p w14:paraId="2135D0F6" w14:textId="38F5C29E" w:rsidR="00C240EF" w:rsidRPr="00CC3A98" w:rsidRDefault="00C240EF" w:rsidP="00C240EF">
            <w:pPr>
              <w:snapToGrid w:val="0"/>
              <w:spacing w:line="300" w:lineRule="exact"/>
              <w:jc w:val="right"/>
              <w:rPr>
                <w:rFonts w:hAnsi="ＭＳ 明朝"/>
                <w:sz w:val="20"/>
                <w:szCs w:val="20"/>
              </w:rPr>
            </w:pPr>
            <w:r>
              <w:rPr>
                <w:rFonts w:hAnsi="ＭＳ 明朝" w:hint="eastAsia"/>
                <w:sz w:val="20"/>
                <w:szCs w:val="20"/>
              </w:rPr>
              <w:t>月　　日</w:t>
            </w:r>
          </w:p>
        </w:tc>
        <w:tc>
          <w:tcPr>
            <w:tcW w:w="1703" w:type="dxa"/>
            <w:vAlign w:val="center"/>
          </w:tcPr>
          <w:p w14:paraId="289E22A5" w14:textId="77777777" w:rsidR="00C240EF" w:rsidRPr="00CC3A98" w:rsidRDefault="00C240EF" w:rsidP="006E0F58">
            <w:pPr>
              <w:snapToGrid w:val="0"/>
              <w:spacing w:line="300" w:lineRule="exact"/>
              <w:jc w:val="center"/>
              <w:rPr>
                <w:rFonts w:hAnsi="ＭＳ 明朝"/>
                <w:sz w:val="20"/>
                <w:szCs w:val="20"/>
              </w:rPr>
            </w:pPr>
          </w:p>
        </w:tc>
      </w:tr>
      <w:tr w:rsidR="00C240EF" w:rsidRPr="00CC3A98" w14:paraId="4101376B" w14:textId="77777777" w:rsidTr="00C240EF">
        <w:trPr>
          <w:trHeight w:val="454"/>
          <w:jc w:val="center"/>
        </w:trPr>
        <w:tc>
          <w:tcPr>
            <w:tcW w:w="567" w:type="dxa"/>
            <w:vAlign w:val="center"/>
          </w:tcPr>
          <w:p w14:paraId="07FDBBD9" w14:textId="77777777" w:rsidR="00C240EF" w:rsidRPr="00CC3A98" w:rsidRDefault="00C240EF" w:rsidP="006E0F58">
            <w:pPr>
              <w:snapToGrid w:val="0"/>
              <w:spacing w:line="300" w:lineRule="exact"/>
              <w:jc w:val="center"/>
              <w:rPr>
                <w:rFonts w:hAnsi="ＭＳ 明朝"/>
                <w:sz w:val="20"/>
                <w:szCs w:val="20"/>
              </w:rPr>
            </w:pPr>
            <w:r w:rsidRPr="00CC3A98">
              <w:rPr>
                <w:rFonts w:hAnsi="ＭＳ 明朝" w:hint="eastAsia"/>
                <w:sz w:val="20"/>
                <w:szCs w:val="20"/>
              </w:rPr>
              <w:t>1</w:t>
            </w:r>
            <w:r w:rsidRPr="00CC3A98">
              <w:rPr>
                <w:rFonts w:hAnsi="ＭＳ 明朝"/>
                <w:sz w:val="20"/>
                <w:szCs w:val="20"/>
              </w:rPr>
              <w:t>8</w:t>
            </w:r>
          </w:p>
        </w:tc>
        <w:tc>
          <w:tcPr>
            <w:tcW w:w="1417" w:type="dxa"/>
            <w:vAlign w:val="center"/>
          </w:tcPr>
          <w:p w14:paraId="2C1C24B0" w14:textId="63907299" w:rsidR="00C240EF" w:rsidRPr="00CC3A98" w:rsidRDefault="00C240EF" w:rsidP="00C240EF">
            <w:pPr>
              <w:snapToGrid w:val="0"/>
              <w:spacing w:line="300" w:lineRule="exact"/>
              <w:jc w:val="right"/>
              <w:rPr>
                <w:rFonts w:hAnsi="ＭＳ 明朝"/>
                <w:sz w:val="20"/>
                <w:szCs w:val="20"/>
              </w:rPr>
            </w:pPr>
            <w:r>
              <w:rPr>
                <w:rFonts w:hAnsi="ＭＳ 明朝" w:hint="eastAsia"/>
                <w:sz w:val="20"/>
                <w:szCs w:val="20"/>
              </w:rPr>
              <w:t>月　　日</w:t>
            </w:r>
          </w:p>
        </w:tc>
        <w:tc>
          <w:tcPr>
            <w:tcW w:w="1701" w:type="dxa"/>
            <w:vAlign w:val="center"/>
          </w:tcPr>
          <w:p w14:paraId="4EB837E6" w14:textId="77777777" w:rsidR="00C240EF" w:rsidRPr="00CC3A98" w:rsidRDefault="00C240EF" w:rsidP="006E0F58">
            <w:pPr>
              <w:snapToGrid w:val="0"/>
              <w:spacing w:line="300" w:lineRule="exact"/>
              <w:jc w:val="center"/>
              <w:rPr>
                <w:rFonts w:hAnsi="ＭＳ 明朝"/>
                <w:sz w:val="20"/>
                <w:szCs w:val="20"/>
              </w:rPr>
            </w:pPr>
          </w:p>
        </w:tc>
        <w:tc>
          <w:tcPr>
            <w:tcW w:w="2268" w:type="dxa"/>
            <w:vAlign w:val="center"/>
          </w:tcPr>
          <w:p w14:paraId="4D6C07A4" w14:textId="77777777" w:rsidR="00C240EF" w:rsidRDefault="00C240EF" w:rsidP="00C240EF">
            <w:pPr>
              <w:snapToGrid w:val="0"/>
              <w:spacing w:line="300" w:lineRule="exact"/>
              <w:jc w:val="left"/>
              <w:rPr>
                <w:rFonts w:hAnsi="ＭＳ 明朝"/>
                <w:sz w:val="20"/>
                <w:szCs w:val="20"/>
              </w:rPr>
            </w:pPr>
            <w:r>
              <w:rPr>
                <w:rFonts w:hAnsi="ＭＳ 明朝" w:hint="eastAsia"/>
                <w:sz w:val="20"/>
                <w:szCs w:val="20"/>
              </w:rPr>
              <w:t>葉書・封書・宅配便</w:t>
            </w:r>
          </w:p>
          <w:p w14:paraId="0C4542BB" w14:textId="446E06CE" w:rsidR="00C240EF" w:rsidRPr="00CC3A98" w:rsidRDefault="00C240EF" w:rsidP="00C240EF">
            <w:pPr>
              <w:snapToGrid w:val="0"/>
              <w:spacing w:line="300" w:lineRule="exact"/>
              <w:jc w:val="center"/>
              <w:rPr>
                <w:rFonts w:hAnsi="ＭＳ 明朝"/>
                <w:sz w:val="20"/>
                <w:szCs w:val="20"/>
              </w:rPr>
            </w:pPr>
            <w:r>
              <w:rPr>
                <w:rFonts w:hAnsi="ＭＳ 明朝" w:hint="eastAsia"/>
                <w:sz w:val="20"/>
                <w:szCs w:val="20"/>
              </w:rPr>
              <w:t>その他（　　　　　）</w:t>
            </w:r>
          </w:p>
        </w:tc>
        <w:tc>
          <w:tcPr>
            <w:tcW w:w="1417" w:type="dxa"/>
            <w:vAlign w:val="center"/>
          </w:tcPr>
          <w:p w14:paraId="581DC10C" w14:textId="4737F8EC" w:rsidR="00C240EF" w:rsidRPr="00CC3A98" w:rsidRDefault="00C240EF" w:rsidP="00C240EF">
            <w:pPr>
              <w:snapToGrid w:val="0"/>
              <w:spacing w:line="300" w:lineRule="exact"/>
              <w:jc w:val="right"/>
              <w:rPr>
                <w:rFonts w:hAnsi="ＭＳ 明朝"/>
                <w:sz w:val="20"/>
                <w:szCs w:val="20"/>
              </w:rPr>
            </w:pPr>
            <w:r>
              <w:rPr>
                <w:rFonts w:hAnsi="ＭＳ 明朝" w:hint="eastAsia"/>
                <w:sz w:val="20"/>
                <w:szCs w:val="20"/>
              </w:rPr>
              <w:t>月　　日</w:t>
            </w:r>
          </w:p>
        </w:tc>
        <w:tc>
          <w:tcPr>
            <w:tcW w:w="1703" w:type="dxa"/>
            <w:vAlign w:val="center"/>
          </w:tcPr>
          <w:p w14:paraId="0883BD48" w14:textId="77777777" w:rsidR="00C240EF" w:rsidRPr="00CC3A98" w:rsidRDefault="00C240EF" w:rsidP="006E0F58">
            <w:pPr>
              <w:snapToGrid w:val="0"/>
              <w:spacing w:line="300" w:lineRule="exact"/>
              <w:jc w:val="center"/>
              <w:rPr>
                <w:rFonts w:hAnsi="ＭＳ 明朝"/>
                <w:sz w:val="20"/>
                <w:szCs w:val="20"/>
              </w:rPr>
            </w:pPr>
          </w:p>
        </w:tc>
      </w:tr>
      <w:tr w:rsidR="00C240EF" w:rsidRPr="00CC3A98" w14:paraId="7AABA577" w14:textId="77777777" w:rsidTr="00C240EF">
        <w:trPr>
          <w:trHeight w:val="454"/>
          <w:jc w:val="center"/>
        </w:trPr>
        <w:tc>
          <w:tcPr>
            <w:tcW w:w="567" w:type="dxa"/>
            <w:vAlign w:val="center"/>
          </w:tcPr>
          <w:p w14:paraId="66B7C98D" w14:textId="77777777" w:rsidR="00C240EF" w:rsidRPr="00CC3A98" w:rsidRDefault="00C240EF" w:rsidP="006E0F58">
            <w:pPr>
              <w:snapToGrid w:val="0"/>
              <w:spacing w:line="300" w:lineRule="exact"/>
              <w:jc w:val="center"/>
              <w:rPr>
                <w:rFonts w:hAnsi="ＭＳ 明朝"/>
                <w:sz w:val="20"/>
                <w:szCs w:val="20"/>
              </w:rPr>
            </w:pPr>
            <w:r w:rsidRPr="00CC3A98">
              <w:rPr>
                <w:rFonts w:hAnsi="ＭＳ 明朝" w:hint="eastAsia"/>
                <w:sz w:val="20"/>
                <w:szCs w:val="20"/>
              </w:rPr>
              <w:t>1</w:t>
            </w:r>
            <w:r w:rsidRPr="00CC3A98">
              <w:rPr>
                <w:rFonts w:hAnsi="ＭＳ 明朝"/>
                <w:sz w:val="20"/>
                <w:szCs w:val="20"/>
              </w:rPr>
              <w:t>9</w:t>
            </w:r>
          </w:p>
        </w:tc>
        <w:tc>
          <w:tcPr>
            <w:tcW w:w="1417" w:type="dxa"/>
            <w:vAlign w:val="center"/>
          </w:tcPr>
          <w:p w14:paraId="33BC2394" w14:textId="3789419B" w:rsidR="00C240EF" w:rsidRPr="00CC3A98" w:rsidRDefault="00C240EF" w:rsidP="00C240EF">
            <w:pPr>
              <w:snapToGrid w:val="0"/>
              <w:spacing w:line="300" w:lineRule="exact"/>
              <w:jc w:val="right"/>
              <w:rPr>
                <w:rFonts w:hAnsi="ＭＳ 明朝"/>
                <w:sz w:val="20"/>
                <w:szCs w:val="20"/>
              </w:rPr>
            </w:pPr>
            <w:r>
              <w:rPr>
                <w:rFonts w:hAnsi="ＭＳ 明朝" w:hint="eastAsia"/>
                <w:sz w:val="20"/>
                <w:szCs w:val="20"/>
              </w:rPr>
              <w:t>月　　日</w:t>
            </w:r>
          </w:p>
        </w:tc>
        <w:tc>
          <w:tcPr>
            <w:tcW w:w="1701" w:type="dxa"/>
            <w:vAlign w:val="center"/>
          </w:tcPr>
          <w:p w14:paraId="53ADBA2F" w14:textId="77777777" w:rsidR="00C240EF" w:rsidRPr="00CC3A98" w:rsidRDefault="00C240EF" w:rsidP="006E0F58">
            <w:pPr>
              <w:snapToGrid w:val="0"/>
              <w:spacing w:line="300" w:lineRule="exact"/>
              <w:jc w:val="center"/>
              <w:rPr>
                <w:rFonts w:hAnsi="ＭＳ 明朝"/>
                <w:sz w:val="20"/>
                <w:szCs w:val="20"/>
              </w:rPr>
            </w:pPr>
          </w:p>
        </w:tc>
        <w:tc>
          <w:tcPr>
            <w:tcW w:w="2268" w:type="dxa"/>
            <w:vAlign w:val="center"/>
          </w:tcPr>
          <w:p w14:paraId="643802E4" w14:textId="77777777" w:rsidR="00C240EF" w:rsidRDefault="00C240EF" w:rsidP="00C240EF">
            <w:pPr>
              <w:snapToGrid w:val="0"/>
              <w:spacing w:line="300" w:lineRule="exact"/>
              <w:jc w:val="left"/>
              <w:rPr>
                <w:rFonts w:hAnsi="ＭＳ 明朝"/>
                <w:sz w:val="20"/>
                <w:szCs w:val="20"/>
              </w:rPr>
            </w:pPr>
            <w:r>
              <w:rPr>
                <w:rFonts w:hAnsi="ＭＳ 明朝" w:hint="eastAsia"/>
                <w:sz w:val="20"/>
                <w:szCs w:val="20"/>
              </w:rPr>
              <w:t>葉書・封書・宅配便</w:t>
            </w:r>
          </w:p>
          <w:p w14:paraId="4ACC799C" w14:textId="53D3D49F" w:rsidR="00C240EF" w:rsidRPr="00CC3A98" w:rsidRDefault="00C240EF" w:rsidP="00C240EF">
            <w:pPr>
              <w:snapToGrid w:val="0"/>
              <w:spacing w:line="300" w:lineRule="exact"/>
              <w:jc w:val="center"/>
              <w:rPr>
                <w:rFonts w:hAnsi="ＭＳ 明朝"/>
                <w:sz w:val="20"/>
                <w:szCs w:val="20"/>
              </w:rPr>
            </w:pPr>
            <w:r>
              <w:rPr>
                <w:rFonts w:hAnsi="ＭＳ 明朝" w:hint="eastAsia"/>
                <w:sz w:val="20"/>
                <w:szCs w:val="20"/>
              </w:rPr>
              <w:t>その他（　　　　　）</w:t>
            </w:r>
          </w:p>
        </w:tc>
        <w:tc>
          <w:tcPr>
            <w:tcW w:w="1417" w:type="dxa"/>
            <w:vAlign w:val="center"/>
          </w:tcPr>
          <w:p w14:paraId="21623C07" w14:textId="49554130" w:rsidR="00C240EF" w:rsidRPr="00CC3A98" w:rsidRDefault="00C240EF" w:rsidP="00C240EF">
            <w:pPr>
              <w:snapToGrid w:val="0"/>
              <w:spacing w:line="300" w:lineRule="exact"/>
              <w:jc w:val="right"/>
              <w:rPr>
                <w:rFonts w:hAnsi="ＭＳ 明朝"/>
                <w:sz w:val="20"/>
                <w:szCs w:val="20"/>
              </w:rPr>
            </w:pPr>
            <w:r>
              <w:rPr>
                <w:rFonts w:hAnsi="ＭＳ 明朝" w:hint="eastAsia"/>
                <w:sz w:val="20"/>
                <w:szCs w:val="20"/>
              </w:rPr>
              <w:t>月　　日</w:t>
            </w:r>
          </w:p>
        </w:tc>
        <w:tc>
          <w:tcPr>
            <w:tcW w:w="1703" w:type="dxa"/>
            <w:vAlign w:val="center"/>
          </w:tcPr>
          <w:p w14:paraId="50A590AA" w14:textId="77777777" w:rsidR="00C240EF" w:rsidRPr="00CC3A98" w:rsidRDefault="00C240EF" w:rsidP="006E0F58">
            <w:pPr>
              <w:snapToGrid w:val="0"/>
              <w:spacing w:line="300" w:lineRule="exact"/>
              <w:jc w:val="center"/>
              <w:rPr>
                <w:rFonts w:hAnsi="ＭＳ 明朝"/>
                <w:sz w:val="20"/>
                <w:szCs w:val="20"/>
              </w:rPr>
            </w:pPr>
          </w:p>
        </w:tc>
      </w:tr>
      <w:tr w:rsidR="00C240EF" w:rsidRPr="00CC3A98" w14:paraId="4BEF0171" w14:textId="77777777" w:rsidTr="00C240EF">
        <w:trPr>
          <w:trHeight w:val="454"/>
          <w:jc w:val="center"/>
        </w:trPr>
        <w:tc>
          <w:tcPr>
            <w:tcW w:w="567" w:type="dxa"/>
            <w:vAlign w:val="center"/>
          </w:tcPr>
          <w:p w14:paraId="25F7D306" w14:textId="77777777" w:rsidR="00C240EF" w:rsidRPr="00CC3A98" w:rsidRDefault="00C240EF" w:rsidP="006E0F58">
            <w:pPr>
              <w:snapToGrid w:val="0"/>
              <w:spacing w:line="300" w:lineRule="exact"/>
              <w:jc w:val="center"/>
              <w:rPr>
                <w:rFonts w:hAnsi="ＭＳ 明朝"/>
                <w:sz w:val="20"/>
                <w:szCs w:val="20"/>
              </w:rPr>
            </w:pPr>
            <w:r w:rsidRPr="00CC3A98">
              <w:rPr>
                <w:rFonts w:hAnsi="ＭＳ 明朝" w:hint="eastAsia"/>
                <w:sz w:val="20"/>
                <w:szCs w:val="20"/>
              </w:rPr>
              <w:t>2</w:t>
            </w:r>
            <w:r w:rsidRPr="00CC3A98">
              <w:rPr>
                <w:rFonts w:hAnsi="ＭＳ 明朝"/>
                <w:sz w:val="20"/>
                <w:szCs w:val="20"/>
              </w:rPr>
              <w:t>0</w:t>
            </w:r>
          </w:p>
        </w:tc>
        <w:tc>
          <w:tcPr>
            <w:tcW w:w="1417" w:type="dxa"/>
            <w:vAlign w:val="center"/>
          </w:tcPr>
          <w:p w14:paraId="2F674C58" w14:textId="27A6B1F9" w:rsidR="00C240EF" w:rsidRPr="00CC3A98" w:rsidRDefault="00C240EF" w:rsidP="00C240EF">
            <w:pPr>
              <w:snapToGrid w:val="0"/>
              <w:spacing w:line="300" w:lineRule="exact"/>
              <w:jc w:val="right"/>
              <w:rPr>
                <w:rFonts w:hAnsi="ＭＳ 明朝"/>
                <w:sz w:val="20"/>
                <w:szCs w:val="20"/>
              </w:rPr>
            </w:pPr>
            <w:r>
              <w:rPr>
                <w:rFonts w:hAnsi="ＭＳ 明朝" w:hint="eastAsia"/>
                <w:sz w:val="20"/>
                <w:szCs w:val="20"/>
              </w:rPr>
              <w:t>月　　日</w:t>
            </w:r>
          </w:p>
        </w:tc>
        <w:tc>
          <w:tcPr>
            <w:tcW w:w="1701" w:type="dxa"/>
            <w:vAlign w:val="center"/>
          </w:tcPr>
          <w:p w14:paraId="28E8AA88" w14:textId="77777777" w:rsidR="00C240EF" w:rsidRPr="00CC3A98" w:rsidRDefault="00C240EF" w:rsidP="006E0F58">
            <w:pPr>
              <w:snapToGrid w:val="0"/>
              <w:spacing w:line="300" w:lineRule="exact"/>
              <w:jc w:val="center"/>
              <w:rPr>
                <w:rFonts w:hAnsi="ＭＳ 明朝"/>
                <w:sz w:val="20"/>
                <w:szCs w:val="20"/>
              </w:rPr>
            </w:pPr>
          </w:p>
        </w:tc>
        <w:tc>
          <w:tcPr>
            <w:tcW w:w="2268" w:type="dxa"/>
            <w:vAlign w:val="center"/>
          </w:tcPr>
          <w:p w14:paraId="4A05B219" w14:textId="77777777" w:rsidR="00C240EF" w:rsidRDefault="00C240EF" w:rsidP="00C240EF">
            <w:pPr>
              <w:snapToGrid w:val="0"/>
              <w:spacing w:line="300" w:lineRule="exact"/>
              <w:jc w:val="left"/>
              <w:rPr>
                <w:rFonts w:hAnsi="ＭＳ 明朝"/>
                <w:sz w:val="20"/>
                <w:szCs w:val="20"/>
              </w:rPr>
            </w:pPr>
            <w:r>
              <w:rPr>
                <w:rFonts w:hAnsi="ＭＳ 明朝" w:hint="eastAsia"/>
                <w:sz w:val="20"/>
                <w:szCs w:val="20"/>
              </w:rPr>
              <w:t>葉書・封書・宅配便</w:t>
            </w:r>
          </w:p>
          <w:p w14:paraId="00E2DFBA" w14:textId="578E585A" w:rsidR="00C240EF" w:rsidRPr="00CC3A98" w:rsidRDefault="00C240EF" w:rsidP="00C240EF">
            <w:pPr>
              <w:snapToGrid w:val="0"/>
              <w:spacing w:line="300" w:lineRule="exact"/>
              <w:jc w:val="center"/>
              <w:rPr>
                <w:rFonts w:hAnsi="ＭＳ 明朝"/>
                <w:sz w:val="20"/>
                <w:szCs w:val="20"/>
              </w:rPr>
            </w:pPr>
            <w:r>
              <w:rPr>
                <w:rFonts w:hAnsi="ＭＳ 明朝" w:hint="eastAsia"/>
                <w:sz w:val="20"/>
                <w:szCs w:val="20"/>
              </w:rPr>
              <w:t>その他（　　　　　）</w:t>
            </w:r>
          </w:p>
        </w:tc>
        <w:tc>
          <w:tcPr>
            <w:tcW w:w="1417" w:type="dxa"/>
            <w:vAlign w:val="center"/>
          </w:tcPr>
          <w:p w14:paraId="1AAD9E84" w14:textId="66B2A4E7" w:rsidR="00C240EF" w:rsidRPr="00CC3A98" w:rsidRDefault="00C240EF" w:rsidP="00C240EF">
            <w:pPr>
              <w:snapToGrid w:val="0"/>
              <w:spacing w:line="300" w:lineRule="exact"/>
              <w:jc w:val="right"/>
              <w:rPr>
                <w:rFonts w:hAnsi="ＭＳ 明朝"/>
                <w:sz w:val="20"/>
                <w:szCs w:val="20"/>
              </w:rPr>
            </w:pPr>
            <w:r>
              <w:rPr>
                <w:rFonts w:hAnsi="ＭＳ 明朝" w:hint="eastAsia"/>
                <w:sz w:val="20"/>
                <w:szCs w:val="20"/>
              </w:rPr>
              <w:t>月　　日</w:t>
            </w:r>
          </w:p>
        </w:tc>
        <w:tc>
          <w:tcPr>
            <w:tcW w:w="1703" w:type="dxa"/>
            <w:vAlign w:val="center"/>
          </w:tcPr>
          <w:p w14:paraId="11A6ED6C" w14:textId="77777777" w:rsidR="00C240EF" w:rsidRPr="00CC3A98" w:rsidRDefault="00C240EF" w:rsidP="006E0F58">
            <w:pPr>
              <w:snapToGrid w:val="0"/>
              <w:spacing w:line="300" w:lineRule="exact"/>
              <w:jc w:val="center"/>
              <w:rPr>
                <w:rFonts w:hAnsi="ＭＳ 明朝"/>
                <w:sz w:val="20"/>
                <w:szCs w:val="20"/>
              </w:rPr>
            </w:pPr>
          </w:p>
        </w:tc>
      </w:tr>
    </w:tbl>
    <w:p w14:paraId="48E77148" w14:textId="3BDE599C" w:rsidR="00C240EF" w:rsidRDefault="00EF28C8" w:rsidP="00EF28C8">
      <w:pPr>
        <w:snapToGrid w:val="0"/>
        <w:ind w:firstLineChars="100" w:firstLine="210"/>
        <w:jc w:val="left"/>
        <w:rPr>
          <w:rFonts w:hAnsi="ＭＳ 明朝"/>
        </w:rPr>
      </w:pPr>
      <w:r>
        <w:rPr>
          <w:rFonts w:hAnsi="ＭＳ 明朝" w:hint="eastAsia"/>
        </w:rPr>
        <w:t>様式⑦</w:t>
      </w:r>
    </w:p>
    <w:p w14:paraId="2725FA17" w14:textId="77777777" w:rsidR="00DF60C8" w:rsidRPr="00F82BC8" w:rsidRDefault="00DF60C8" w:rsidP="00DF60C8">
      <w:pPr>
        <w:wordWrap w:val="0"/>
        <w:snapToGrid w:val="0"/>
        <w:ind w:firstLineChars="100" w:firstLine="210"/>
        <w:jc w:val="right"/>
        <w:rPr>
          <w:rFonts w:hAnsi="ＭＳ 明朝"/>
          <w:u w:val="single"/>
        </w:rPr>
      </w:pPr>
      <w:r w:rsidRPr="00F82BC8">
        <w:rPr>
          <w:rFonts w:hAnsi="ＭＳ 明朝" w:hint="eastAsia"/>
        </w:rPr>
        <w:t>NO</w:t>
      </w:r>
      <w:r>
        <w:rPr>
          <w:rFonts w:hAnsi="ＭＳ 明朝"/>
        </w:rPr>
        <w:t>.</w:t>
      </w:r>
      <w:r w:rsidRPr="007A213F">
        <w:rPr>
          <w:rFonts w:hAnsi="ＭＳ 明朝" w:hint="eastAsia"/>
        </w:rPr>
        <w:t>（　　　）</w:t>
      </w:r>
    </w:p>
    <w:p w14:paraId="76F8017E" w14:textId="77777777" w:rsidR="00DF60C8" w:rsidRPr="00F82BC8" w:rsidRDefault="00DF60C8" w:rsidP="00DF60C8">
      <w:pPr>
        <w:snapToGrid w:val="0"/>
        <w:ind w:firstLineChars="100" w:firstLine="210"/>
        <w:jc w:val="left"/>
        <w:rPr>
          <w:rFonts w:hAnsi="ＭＳ 明朝"/>
          <w:u w:val="single"/>
        </w:rPr>
      </w:pPr>
      <w:r w:rsidRPr="00F82BC8">
        <w:rPr>
          <w:rFonts w:hAnsi="ＭＳ 明朝" w:hint="eastAsia"/>
        </w:rPr>
        <w:t>避難所名</w:t>
      </w:r>
      <w:r w:rsidRPr="005545D5">
        <w:rPr>
          <w:rFonts w:hAnsi="ＭＳ 明朝" w:hint="eastAsia"/>
          <w:u w:val="single"/>
        </w:rPr>
        <w:t xml:space="preserve">　　　　　　　　　　</w:t>
      </w:r>
    </w:p>
    <w:p w14:paraId="235E475F" w14:textId="77777777" w:rsidR="00DF60C8" w:rsidRPr="00F82BC8" w:rsidRDefault="00DF60C8" w:rsidP="00DF60C8">
      <w:pPr>
        <w:snapToGrid w:val="0"/>
        <w:ind w:right="840"/>
        <w:rPr>
          <w:rFonts w:hAnsi="ＭＳ 明朝"/>
          <w:u w:val="single"/>
        </w:rPr>
      </w:pPr>
    </w:p>
    <w:p w14:paraId="72E4C014" w14:textId="5EA4CF94" w:rsidR="00DF60C8" w:rsidRPr="00F82BC8" w:rsidRDefault="00DF60C8" w:rsidP="004C5AF9">
      <w:pPr>
        <w:snapToGrid w:val="0"/>
        <w:ind w:right="1050"/>
        <w:jc w:val="center"/>
        <w:rPr>
          <w:rFonts w:hAnsi="ＭＳ 明朝"/>
        </w:rPr>
      </w:pPr>
      <w:r>
        <w:rPr>
          <w:rFonts w:ascii="ＭＳ ゴシック" w:eastAsia="ＭＳ ゴシック" w:hAnsi="ＭＳ ゴシック" w:hint="eastAsia"/>
          <w:sz w:val="28"/>
        </w:rPr>
        <w:t>問い合わせ受付対応票</w:t>
      </w:r>
    </w:p>
    <w:tbl>
      <w:tblPr>
        <w:tblStyle w:val="a8"/>
        <w:tblW w:w="8879" w:type="dxa"/>
        <w:jc w:val="center"/>
        <w:tblLayout w:type="fixed"/>
        <w:tblLook w:val="04A0" w:firstRow="1" w:lastRow="0" w:firstColumn="1" w:lastColumn="0" w:noHBand="0" w:noVBand="1"/>
      </w:tblPr>
      <w:tblGrid>
        <w:gridCol w:w="1416"/>
        <w:gridCol w:w="1701"/>
        <w:gridCol w:w="36"/>
        <w:gridCol w:w="1738"/>
        <w:gridCol w:w="1489"/>
        <w:gridCol w:w="2499"/>
      </w:tblGrid>
      <w:tr w:rsidR="002C195F" w:rsidRPr="00CC3A98" w14:paraId="07C7EA09" w14:textId="77777777" w:rsidTr="002C195F">
        <w:trPr>
          <w:trHeight w:val="567"/>
          <w:jc w:val="center"/>
        </w:trPr>
        <w:tc>
          <w:tcPr>
            <w:tcW w:w="1416" w:type="dxa"/>
            <w:shd w:val="clear" w:color="auto" w:fill="auto"/>
            <w:vAlign w:val="center"/>
          </w:tcPr>
          <w:p w14:paraId="021A5E2C" w14:textId="5BBA4A10" w:rsidR="002C195F" w:rsidRPr="00CC3A98" w:rsidRDefault="002C195F" w:rsidP="002C195F">
            <w:pPr>
              <w:snapToGrid w:val="0"/>
              <w:spacing w:line="300" w:lineRule="exact"/>
              <w:jc w:val="center"/>
              <w:rPr>
                <w:rFonts w:ascii="ＭＳ ゴシック" w:eastAsia="ＭＳ ゴシック" w:hAnsi="ＭＳ ゴシック"/>
                <w:sz w:val="20"/>
                <w:szCs w:val="20"/>
              </w:rPr>
            </w:pPr>
            <w:r>
              <w:rPr>
                <w:rFonts w:ascii="ＭＳ ゴシック" w:eastAsia="ＭＳ ゴシック" w:hAnsi="ＭＳ ゴシック" w:hint="eastAsia"/>
                <w:sz w:val="20"/>
                <w:szCs w:val="20"/>
              </w:rPr>
              <w:t>受付</w:t>
            </w:r>
            <w:r w:rsidR="0055085A">
              <w:rPr>
                <w:rFonts w:ascii="ＭＳ ゴシック" w:eastAsia="ＭＳ ゴシック" w:hAnsi="ＭＳ ゴシック" w:hint="eastAsia"/>
                <w:sz w:val="20"/>
                <w:szCs w:val="20"/>
              </w:rPr>
              <w:t>N</w:t>
            </w:r>
            <w:r w:rsidR="0055085A">
              <w:rPr>
                <w:rFonts w:ascii="ＭＳ ゴシック" w:eastAsia="ＭＳ ゴシック" w:hAnsi="ＭＳ ゴシック"/>
                <w:sz w:val="20"/>
                <w:szCs w:val="20"/>
              </w:rPr>
              <w:t>o.</w:t>
            </w:r>
          </w:p>
        </w:tc>
        <w:tc>
          <w:tcPr>
            <w:tcW w:w="1701" w:type="dxa"/>
            <w:shd w:val="clear" w:color="auto" w:fill="auto"/>
            <w:vAlign w:val="center"/>
          </w:tcPr>
          <w:p w14:paraId="489B68EB" w14:textId="3CED13FA" w:rsidR="002C195F" w:rsidRPr="00CC3A98" w:rsidRDefault="002C195F" w:rsidP="002C195F">
            <w:pPr>
              <w:snapToGrid w:val="0"/>
              <w:spacing w:line="300" w:lineRule="exact"/>
              <w:jc w:val="center"/>
              <w:rPr>
                <w:rFonts w:ascii="ＭＳ ゴシック" w:eastAsia="ＭＳ ゴシック" w:hAnsi="ＭＳ ゴシック"/>
                <w:sz w:val="20"/>
                <w:szCs w:val="20"/>
              </w:rPr>
            </w:pPr>
          </w:p>
        </w:tc>
        <w:tc>
          <w:tcPr>
            <w:tcW w:w="1774" w:type="dxa"/>
            <w:gridSpan w:val="2"/>
            <w:shd w:val="clear" w:color="auto" w:fill="auto"/>
            <w:vAlign w:val="center"/>
          </w:tcPr>
          <w:p w14:paraId="0D14DC4A" w14:textId="6E243FE6" w:rsidR="002C195F" w:rsidRPr="00CC3A98" w:rsidRDefault="002C195F" w:rsidP="002C195F">
            <w:pPr>
              <w:snapToGrid w:val="0"/>
              <w:spacing w:line="300" w:lineRule="exact"/>
              <w:jc w:val="center"/>
              <w:rPr>
                <w:rFonts w:ascii="ＭＳ ゴシック" w:eastAsia="ＭＳ ゴシック" w:hAnsi="ＭＳ ゴシック"/>
                <w:sz w:val="20"/>
                <w:szCs w:val="20"/>
              </w:rPr>
            </w:pPr>
            <w:r>
              <w:rPr>
                <w:rFonts w:ascii="ＭＳ ゴシック" w:eastAsia="ＭＳ ゴシック" w:hAnsi="ＭＳ ゴシック" w:hint="eastAsia"/>
                <w:sz w:val="20"/>
                <w:szCs w:val="20"/>
              </w:rPr>
              <w:t>受付日時</w:t>
            </w:r>
          </w:p>
        </w:tc>
        <w:tc>
          <w:tcPr>
            <w:tcW w:w="3988" w:type="dxa"/>
            <w:gridSpan w:val="2"/>
            <w:vAlign w:val="center"/>
          </w:tcPr>
          <w:p w14:paraId="7453AFFD" w14:textId="4220A87D" w:rsidR="002C195F" w:rsidRPr="00CC3A98" w:rsidRDefault="002C195F" w:rsidP="002C195F">
            <w:pPr>
              <w:snapToGrid w:val="0"/>
              <w:spacing w:line="300" w:lineRule="exact"/>
              <w:jc w:val="center"/>
              <w:rPr>
                <w:rFonts w:ascii="ＭＳ ゴシック" w:eastAsia="ＭＳ ゴシック" w:hAnsi="ＭＳ ゴシック"/>
                <w:sz w:val="20"/>
                <w:szCs w:val="20"/>
              </w:rPr>
            </w:pPr>
            <w:r>
              <w:rPr>
                <w:rFonts w:ascii="ＭＳ ゴシック" w:eastAsia="ＭＳ ゴシック" w:hAnsi="ＭＳ ゴシック" w:hint="eastAsia"/>
                <w:sz w:val="20"/>
                <w:szCs w:val="20"/>
              </w:rPr>
              <w:t>月　　日　　：　　頃</w:t>
            </w:r>
          </w:p>
        </w:tc>
      </w:tr>
      <w:tr w:rsidR="002C195F" w:rsidRPr="00CC3A98" w14:paraId="0F21B654" w14:textId="77777777" w:rsidTr="002C195F">
        <w:trPr>
          <w:trHeight w:val="567"/>
          <w:jc w:val="center"/>
        </w:trPr>
        <w:tc>
          <w:tcPr>
            <w:tcW w:w="1416" w:type="dxa"/>
            <w:vAlign w:val="center"/>
          </w:tcPr>
          <w:p w14:paraId="1B6A1B56" w14:textId="7741262F" w:rsidR="002C195F" w:rsidRPr="00E5502F" w:rsidRDefault="002C195F" w:rsidP="002C195F">
            <w:pPr>
              <w:snapToGrid w:val="0"/>
              <w:spacing w:line="300" w:lineRule="exact"/>
              <w:jc w:val="center"/>
              <w:rPr>
                <w:rFonts w:ascii="ＭＳ ゴシック" w:eastAsia="ＭＳ ゴシック" w:hAnsi="ＭＳ ゴシック"/>
                <w:sz w:val="20"/>
                <w:szCs w:val="20"/>
              </w:rPr>
            </w:pPr>
            <w:r w:rsidRPr="00E5502F">
              <w:rPr>
                <w:rFonts w:ascii="ＭＳ ゴシック" w:eastAsia="ＭＳ ゴシック" w:hAnsi="ＭＳ ゴシック" w:hint="eastAsia"/>
                <w:sz w:val="20"/>
                <w:szCs w:val="20"/>
              </w:rPr>
              <w:t>受付者</w:t>
            </w:r>
          </w:p>
        </w:tc>
        <w:tc>
          <w:tcPr>
            <w:tcW w:w="1701" w:type="dxa"/>
            <w:vAlign w:val="center"/>
          </w:tcPr>
          <w:p w14:paraId="50A77155" w14:textId="2C7701EA" w:rsidR="002C195F" w:rsidRPr="00E5502F" w:rsidRDefault="002C195F" w:rsidP="002C195F">
            <w:pPr>
              <w:snapToGrid w:val="0"/>
              <w:spacing w:line="300" w:lineRule="exact"/>
              <w:jc w:val="center"/>
              <w:rPr>
                <w:rFonts w:ascii="ＭＳ ゴシック" w:eastAsia="ＭＳ ゴシック" w:hAnsi="ＭＳ ゴシック"/>
                <w:sz w:val="20"/>
                <w:szCs w:val="20"/>
              </w:rPr>
            </w:pPr>
          </w:p>
        </w:tc>
        <w:tc>
          <w:tcPr>
            <w:tcW w:w="1774" w:type="dxa"/>
            <w:gridSpan w:val="2"/>
            <w:vAlign w:val="center"/>
          </w:tcPr>
          <w:p w14:paraId="42B3A178" w14:textId="579EFFEC" w:rsidR="002C195F" w:rsidRPr="00E5502F" w:rsidRDefault="002C195F" w:rsidP="002C195F">
            <w:pPr>
              <w:snapToGrid w:val="0"/>
              <w:spacing w:line="300" w:lineRule="exact"/>
              <w:jc w:val="center"/>
              <w:rPr>
                <w:rFonts w:ascii="ＭＳ ゴシック" w:eastAsia="ＭＳ ゴシック" w:hAnsi="ＭＳ ゴシック"/>
                <w:sz w:val="20"/>
                <w:szCs w:val="20"/>
              </w:rPr>
            </w:pPr>
            <w:r w:rsidRPr="00E5502F">
              <w:rPr>
                <w:rFonts w:ascii="ＭＳ ゴシック" w:eastAsia="ＭＳ ゴシック" w:hAnsi="ＭＳ ゴシック" w:hint="eastAsia"/>
                <w:sz w:val="20"/>
                <w:szCs w:val="20"/>
              </w:rPr>
              <w:t>受付方法</w:t>
            </w:r>
          </w:p>
        </w:tc>
        <w:tc>
          <w:tcPr>
            <w:tcW w:w="3988" w:type="dxa"/>
            <w:gridSpan w:val="2"/>
            <w:vAlign w:val="center"/>
          </w:tcPr>
          <w:p w14:paraId="26C687A0" w14:textId="074D9B6C" w:rsidR="002C195F" w:rsidRPr="00E5502F" w:rsidRDefault="002C195F" w:rsidP="002C195F">
            <w:pPr>
              <w:snapToGrid w:val="0"/>
              <w:spacing w:line="300" w:lineRule="exact"/>
              <w:jc w:val="center"/>
              <w:rPr>
                <w:rFonts w:ascii="ＭＳ ゴシック" w:eastAsia="ＭＳ ゴシック" w:hAnsi="ＭＳ ゴシック"/>
                <w:sz w:val="20"/>
                <w:szCs w:val="20"/>
              </w:rPr>
            </w:pPr>
            <w:r w:rsidRPr="00E5502F">
              <w:rPr>
                <w:rFonts w:ascii="ＭＳ ゴシック" w:eastAsia="ＭＳ ゴシック" w:hAnsi="ＭＳ ゴシック" w:hint="eastAsia"/>
                <w:sz w:val="20"/>
                <w:szCs w:val="20"/>
              </w:rPr>
              <w:t>電話・訪問・その他</w:t>
            </w:r>
          </w:p>
        </w:tc>
      </w:tr>
      <w:tr w:rsidR="002C195F" w:rsidRPr="00CC3A98" w14:paraId="7586C452" w14:textId="77777777" w:rsidTr="0055085A">
        <w:trPr>
          <w:trHeight w:val="3118"/>
          <w:jc w:val="center"/>
        </w:trPr>
        <w:tc>
          <w:tcPr>
            <w:tcW w:w="1416" w:type="dxa"/>
            <w:vAlign w:val="center"/>
          </w:tcPr>
          <w:p w14:paraId="2C5E21FF" w14:textId="77777777" w:rsidR="002C195F" w:rsidRPr="00E5502F" w:rsidRDefault="002C195F" w:rsidP="002C195F">
            <w:pPr>
              <w:snapToGrid w:val="0"/>
              <w:spacing w:line="300" w:lineRule="exact"/>
              <w:jc w:val="center"/>
              <w:rPr>
                <w:rFonts w:ascii="ＭＳ ゴシック" w:eastAsia="ＭＳ ゴシック" w:hAnsi="ＭＳ ゴシック"/>
                <w:sz w:val="20"/>
                <w:szCs w:val="20"/>
              </w:rPr>
            </w:pPr>
            <w:r w:rsidRPr="00E5502F">
              <w:rPr>
                <w:rFonts w:ascii="ＭＳ ゴシック" w:eastAsia="ＭＳ ゴシック" w:hAnsi="ＭＳ ゴシック" w:hint="eastAsia"/>
                <w:sz w:val="20"/>
                <w:szCs w:val="20"/>
              </w:rPr>
              <w:t>問い合わせ</w:t>
            </w:r>
          </w:p>
          <w:p w14:paraId="756D0907" w14:textId="4A2FF1DA" w:rsidR="002C195F" w:rsidRPr="00E5502F" w:rsidRDefault="002C195F" w:rsidP="002C195F">
            <w:pPr>
              <w:snapToGrid w:val="0"/>
              <w:spacing w:line="300" w:lineRule="exact"/>
              <w:jc w:val="center"/>
              <w:rPr>
                <w:rFonts w:ascii="ＭＳ ゴシック" w:eastAsia="ＭＳ ゴシック" w:hAnsi="ＭＳ ゴシック"/>
                <w:sz w:val="20"/>
                <w:szCs w:val="20"/>
              </w:rPr>
            </w:pPr>
            <w:r w:rsidRPr="00E5502F">
              <w:rPr>
                <w:rFonts w:ascii="ＭＳ ゴシック" w:eastAsia="ＭＳ ゴシック" w:hAnsi="ＭＳ ゴシック" w:hint="eastAsia"/>
                <w:sz w:val="20"/>
                <w:szCs w:val="20"/>
              </w:rPr>
              <w:t>内容</w:t>
            </w:r>
          </w:p>
        </w:tc>
        <w:tc>
          <w:tcPr>
            <w:tcW w:w="7463" w:type="dxa"/>
            <w:gridSpan w:val="5"/>
            <w:vAlign w:val="center"/>
          </w:tcPr>
          <w:p w14:paraId="2DBE3868" w14:textId="6C44D121" w:rsidR="002C195F" w:rsidRDefault="002C195F" w:rsidP="002C195F">
            <w:pPr>
              <w:snapToGrid w:val="0"/>
              <w:spacing w:line="300" w:lineRule="exact"/>
              <w:jc w:val="center"/>
              <w:rPr>
                <w:rFonts w:hAnsi="ＭＳ 明朝"/>
                <w:sz w:val="20"/>
                <w:szCs w:val="20"/>
              </w:rPr>
            </w:pPr>
          </w:p>
        </w:tc>
      </w:tr>
      <w:tr w:rsidR="002C195F" w:rsidRPr="00CC3A98" w14:paraId="371F5D61" w14:textId="77777777" w:rsidTr="0055085A">
        <w:trPr>
          <w:trHeight w:val="567"/>
          <w:jc w:val="center"/>
        </w:trPr>
        <w:tc>
          <w:tcPr>
            <w:tcW w:w="1416" w:type="dxa"/>
            <w:vMerge w:val="restart"/>
            <w:vAlign w:val="center"/>
          </w:tcPr>
          <w:p w14:paraId="0129386B" w14:textId="5FD85E4A" w:rsidR="002C195F" w:rsidRPr="00E5502F" w:rsidRDefault="002C195F" w:rsidP="002C195F">
            <w:pPr>
              <w:snapToGrid w:val="0"/>
              <w:spacing w:line="300" w:lineRule="exact"/>
              <w:jc w:val="center"/>
              <w:rPr>
                <w:rFonts w:ascii="ＭＳ ゴシック" w:eastAsia="ＭＳ ゴシック" w:hAnsi="ＭＳ ゴシック"/>
                <w:sz w:val="20"/>
                <w:szCs w:val="20"/>
              </w:rPr>
            </w:pPr>
            <w:r w:rsidRPr="00E5502F">
              <w:rPr>
                <w:rFonts w:ascii="ＭＳ ゴシック" w:eastAsia="ＭＳ ゴシック" w:hAnsi="ＭＳ ゴシック" w:hint="eastAsia"/>
                <w:sz w:val="20"/>
                <w:szCs w:val="20"/>
              </w:rPr>
              <w:t>問い合わせ者</w:t>
            </w:r>
          </w:p>
        </w:tc>
        <w:tc>
          <w:tcPr>
            <w:tcW w:w="1701" w:type="dxa"/>
            <w:vAlign w:val="center"/>
          </w:tcPr>
          <w:p w14:paraId="25660583" w14:textId="412880F9" w:rsidR="002C195F" w:rsidRPr="00CC3A98" w:rsidRDefault="002C195F" w:rsidP="002C195F">
            <w:pPr>
              <w:snapToGrid w:val="0"/>
              <w:spacing w:line="300" w:lineRule="exact"/>
              <w:jc w:val="center"/>
              <w:rPr>
                <w:rFonts w:hAnsi="ＭＳ 明朝"/>
                <w:sz w:val="20"/>
                <w:szCs w:val="20"/>
              </w:rPr>
            </w:pPr>
            <w:r>
              <w:rPr>
                <w:rFonts w:hAnsi="ＭＳ 明朝" w:hint="eastAsia"/>
                <w:sz w:val="20"/>
                <w:szCs w:val="20"/>
              </w:rPr>
              <w:t>氏名</w:t>
            </w:r>
          </w:p>
        </w:tc>
        <w:tc>
          <w:tcPr>
            <w:tcW w:w="5762" w:type="dxa"/>
            <w:gridSpan w:val="4"/>
            <w:vAlign w:val="center"/>
          </w:tcPr>
          <w:p w14:paraId="30F160E7" w14:textId="57E6030D" w:rsidR="002C195F" w:rsidRDefault="002C195F" w:rsidP="002C195F">
            <w:pPr>
              <w:snapToGrid w:val="0"/>
              <w:spacing w:line="300" w:lineRule="exact"/>
              <w:jc w:val="center"/>
              <w:rPr>
                <w:rFonts w:hAnsi="ＭＳ 明朝"/>
                <w:sz w:val="20"/>
                <w:szCs w:val="20"/>
              </w:rPr>
            </w:pPr>
          </w:p>
        </w:tc>
      </w:tr>
      <w:tr w:rsidR="002C195F" w:rsidRPr="00CC3A98" w14:paraId="4AA15F9E" w14:textId="77777777" w:rsidTr="0055085A">
        <w:trPr>
          <w:trHeight w:val="567"/>
          <w:jc w:val="center"/>
        </w:trPr>
        <w:tc>
          <w:tcPr>
            <w:tcW w:w="1416" w:type="dxa"/>
            <w:vMerge/>
            <w:vAlign w:val="center"/>
          </w:tcPr>
          <w:p w14:paraId="651FF5B1" w14:textId="77777777" w:rsidR="002C195F" w:rsidRPr="00E5502F" w:rsidRDefault="002C195F" w:rsidP="002C195F">
            <w:pPr>
              <w:snapToGrid w:val="0"/>
              <w:spacing w:line="300" w:lineRule="exact"/>
              <w:jc w:val="center"/>
              <w:rPr>
                <w:rFonts w:ascii="ＭＳ ゴシック" w:eastAsia="ＭＳ ゴシック" w:hAnsi="ＭＳ ゴシック"/>
                <w:sz w:val="20"/>
                <w:szCs w:val="20"/>
              </w:rPr>
            </w:pPr>
          </w:p>
        </w:tc>
        <w:tc>
          <w:tcPr>
            <w:tcW w:w="1701" w:type="dxa"/>
            <w:vAlign w:val="center"/>
          </w:tcPr>
          <w:p w14:paraId="16217CDE" w14:textId="4F49A507" w:rsidR="002C195F" w:rsidRDefault="002C195F" w:rsidP="002C195F">
            <w:pPr>
              <w:snapToGrid w:val="0"/>
              <w:spacing w:line="300" w:lineRule="exact"/>
              <w:jc w:val="center"/>
              <w:rPr>
                <w:rFonts w:hAnsi="ＭＳ 明朝"/>
                <w:sz w:val="20"/>
                <w:szCs w:val="20"/>
              </w:rPr>
            </w:pPr>
            <w:r>
              <w:rPr>
                <w:rFonts w:hAnsi="ＭＳ 明朝" w:hint="eastAsia"/>
                <w:sz w:val="20"/>
                <w:szCs w:val="20"/>
              </w:rPr>
              <w:t>住所</w:t>
            </w:r>
          </w:p>
        </w:tc>
        <w:tc>
          <w:tcPr>
            <w:tcW w:w="5762" w:type="dxa"/>
            <w:gridSpan w:val="4"/>
            <w:vAlign w:val="center"/>
          </w:tcPr>
          <w:p w14:paraId="5DB02C53" w14:textId="77777777" w:rsidR="002C195F" w:rsidRDefault="002C195F" w:rsidP="002C195F">
            <w:pPr>
              <w:snapToGrid w:val="0"/>
              <w:spacing w:line="300" w:lineRule="exact"/>
              <w:jc w:val="center"/>
              <w:rPr>
                <w:rFonts w:hAnsi="ＭＳ 明朝"/>
                <w:sz w:val="20"/>
                <w:szCs w:val="20"/>
              </w:rPr>
            </w:pPr>
          </w:p>
        </w:tc>
      </w:tr>
      <w:tr w:rsidR="002C195F" w:rsidRPr="00CC3A98" w14:paraId="4CC769A5" w14:textId="77777777" w:rsidTr="0055085A">
        <w:trPr>
          <w:trHeight w:val="567"/>
          <w:jc w:val="center"/>
        </w:trPr>
        <w:tc>
          <w:tcPr>
            <w:tcW w:w="1416" w:type="dxa"/>
            <w:vMerge/>
            <w:vAlign w:val="center"/>
          </w:tcPr>
          <w:p w14:paraId="5B9CE6DB" w14:textId="77777777" w:rsidR="002C195F" w:rsidRPr="00E5502F" w:rsidRDefault="002C195F" w:rsidP="002C195F">
            <w:pPr>
              <w:snapToGrid w:val="0"/>
              <w:spacing w:line="300" w:lineRule="exact"/>
              <w:jc w:val="center"/>
              <w:rPr>
                <w:rFonts w:ascii="ＭＳ ゴシック" w:eastAsia="ＭＳ ゴシック" w:hAnsi="ＭＳ ゴシック"/>
                <w:sz w:val="20"/>
                <w:szCs w:val="20"/>
              </w:rPr>
            </w:pPr>
          </w:p>
        </w:tc>
        <w:tc>
          <w:tcPr>
            <w:tcW w:w="1701" w:type="dxa"/>
            <w:vAlign w:val="center"/>
          </w:tcPr>
          <w:p w14:paraId="2D513581" w14:textId="56CFF2E1" w:rsidR="002C195F" w:rsidRDefault="002C195F" w:rsidP="002C195F">
            <w:pPr>
              <w:snapToGrid w:val="0"/>
              <w:spacing w:line="300" w:lineRule="exact"/>
              <w:jc w:val="center"/>
              <w:rPr>
                <w:rFonts w:hAnsi="ＭＳ 明朝"/>
                <w:sz w:val="20"/>
                <w:szCs w:val="20"/>
              </w:rPr>
            </w:pPr>
            <w:r>
              <w:rPr>
                <w:rFonts w:hAnsi="ＭＳ 明朝" w:hint="eastAsia"/>
                <w:sz w:val="20"/>
                <w:szCs w:val="20"/>
              </w:rPr>
              <w:t>連絡先</w:t>
            </w:r>
          </w:p>
        </w:tc>
        <w:tc>
          <w:tcPr>
            <w:tcW w:w="5762" w:type="dxa"/>
            <w:gridSpan w:val="4"/>
            <w:vAlign w:val="center"/>
          </w:tcPr>
          <w:p w14:paraId="1F7E5674" w14:textId="77777777" w:rsidR="002C195F" w:rsidRDefault="002C195F" w:rsidP="002C195F">
            <w:pPr>
              <w:snapToGrid w:val="0"/>
              <w:spacing w:line="300" w:lineRule="exact"/>
              <w:jc w:val="center"/>
              <w:rPr>
                <w:rFonts w:hAnsi="ＭＳ 明朝"/>
                <w:sz w:val="20"/>
                <w:szCs w:val="20"/>
              </w:rPr>
            </w:pPr>
          </w:p>
        </w:tc>
      </w:tr>
      <w:tr w:rsidR="002C195F" w:rsidRPr="00CC3A98" w14:paraId="23455D32" w14:textId="77777777" w:rsidTr="002C195F">
        <w:trPr>
          <w:trHeight w:val="85"/>
          <w:jc w:val="center"/>
        </w:trPr>
        <w:tc>
          <w:tcPr>
            <w:tcW w:w="1416" w:type="dxa"/>
            <w:vAlign w:val="center"/>
          </w:tcPr>
          <w:p w14:paraId="13143A93" w14:textId="77777777" w:rsidR="002C195F" w:rsidRPr="00E5502F" w:rsidRDefault="002C195F" w:rsidP="002C195F">
            <w:pPr>
              <w:snapToGrid w:val="0"/>
              <w:spacing w:line="300" w:lineRule="exact"/>
              <w:jc w:val="center"/>
              <w:rPr>
                <w:rFonts w:ascii="ＭＳ ゴシック" w:eastAsia="ＭＳ ゴシック" w:hAnsi="ＭＳ ゴシック"/>
                <w:sz w:val="20"/>
                <w:szCs w:val="20"/>
              </w:rPr>
            </w:pPr>
            <w:r w:rsidRPr="00E5502F">
              <w:rPr>
                <w:rFonts w:ascii="ＭＳ ゴシック" w:eastAsia="ＭＳ ゴシック" w:hAnsi="ＭＳ ゴシック" w:hint="eastAsia"/>
                <w:sz w:val="20"/>
                <w:szCs w:val="20"/>
              </w:rPr>
              <w:t>掲示板等への</w:t>
            </w:r>
          </w:p>
          <w:p w14:paraId="4BE1DEAB" w14:textId="47E40EAF" w:rsidR="002C195F" w:rsidRPr="00E5502F" w:rsidRDefault="002C195F" w:rsidP="002C195F">
            <w:pPr>
              <w:snapToGrid w:val="0"/>
              <w:spacing w:line="300" w:lineRule="exact"/>
              <w:jc w:val="center"/>
              <w:rPr>
                <w:rFonts w:ascii="ＭＳ ゴシック" w:eastAsia="ＭＳ ゴシック" w:hAnsi="ＭＳ ゴシック"/>
                <w:sz w:val="20"/>
                <w:szCs w:val="20"/>
              </w:rPr>
            </w:pPr>
            <w:r w:rsidRPr="00E5502F">
              <w:rPr>
                <w:rFonts w:ascii="ＭＳ ゴシック" w:eastAsia="ＭＳ ゴシック" w:hAnsi="ＭＳ ゴシック" w:hint="eastAsia"/>
                <w:sz w:val="20"/>
                <w:szCs w:val="20"/>
              </w:rPr>
              <w:t>貼付の了解</w:t>
            </w:r>
          </w:p>
        </w:tc>
        <w:tc>
          <w:tcPr>
            <w:tcW w:w="3475" w:type="dxa"/>
            <w:gridSpan w:val="3"/>
            <w:vAlign w:val="center"/>
          </w:tcPr>
          <w:p w14:paraId="23B2A550" w14:textId="6D29621E" w:rsidR="002C195F" w:rsidRDefault="002C195F" w:rsidP="002C195F">
            <w:pPr>
              <w:snapToGrid w:val="0"/>
              <w:spacing w:line="300" w:lineRule="exact"/>
              <w:jc w:val="center"/>
              <w:rPr>
                <w:rFonts w:hAnsi="ＭＳ 明朝"/>
                <w:sz w:val="20"/>
                <w:szCs w:val="20"/>
              </w:rPr>
            </w:pPr>
            <w:r>
              <w:rPr>
                <w:rFonts w:hAnsi="ＭＳ 明朝" w:hint="eastAsia"/>
                <w:sz w:val="20"/>
                <w:szCs w:val="20"/>
              </w:rPr>
              <w:t>可　・</w:t>
            </w:r>
            <w:r w:rsidR="00E5502F">
              <w:rPr>
                <w:rFonts w:hAnsi="ＭＳ 明朝" w:hint="eastAsia"/>
                <w:sz w:val="20"/>
                <w:szCs w:val="20"/>
              </w:rPr>
              <w:t>否</w:t>
            </w:r>
          </w:p>
        </w:tc>
        <w:tc>
          <w:tcPr>
            <w:tcW w:w="1489" w:type="dxa"/>
            <w:vAlign w:val="center"/>
          </w:tcPr>
          <w:p w14:paraId="3E382AB3" w14:textId="79657C94" w:rsidR="002C195F" w:rsidRDefault="002C195F" w:rsidP="002C195F">
            <w:pPr>
              <w:snapToGrid w:val="0"/>
              <w:spacing w:line="300" w:lineRule="exact"/>
              <w:jc w:val="center"/>
              <w:rPr>
                <w:rFonts w:hAnsi="ＭＳ 明朝"/>
                <w:sz w:val="20"/>
                <w:szCs w:val="20"/>
              </w:rPr>
            </w:pPr>
            <w:r>
              <w:rPr>
                <w:rFonts w:hAnsi="ＭＳ 明朝" w:hint="eastAsia"/>
                <w:sz w:val="20"/>
                <w:szCs w:val="20"/>
              </w:rPr>
              <w:t>掲示板等への貼付日</w:t>
            </w:r>
          </w:p>
        </w:tc>
        <w:tc>
          <w:tcPr>
            <w:tcW w:w="2499" w:type="dxa"/>
            <w:vAlign w:val="center"/>
          </w:tcPr>
          <w:p w14:paraId="177CA151" w14:textId="39F7B80F" w:rsidR="002C195F" w:rsidRDefault="002C195F" w:rsidP="002C195F">
            <w:pPr>
              <w:snapToGrid w:val="0"/>
              <w:spacing w:line="300" w:lineRule="exact"/>
              <w:jc w:val="center"/>
              <w:rPr>
                <w:rFonts w:hAnsi="ＭＳ 明朝"/>
                <w:sz w:val="20"/>
                <w:szCs w:val="20"/>
              </w:rPr>
            </w:pPr>
            <w:r>
              <w:rPr>
                <w:rFonts w:hAnsi="ＭＳ 明朝" w:hint="eastAsia"/>
                <w:sz w:val="20"/>
                <w:szCs w:val="20"/>
              </w:rPr>
              <w:t>月　　日</w:t>
            </w:r>
          </w:p>
        </w:tc>
      </w:tr>
      <w:tr w:rsidR="0055085A" w:rsidRPr="00CC3A98" w14:paraId="55B5FB2D" w14:textId="77777777" w:rsidTr="0055085A">
        <w:trPr>
          <w:trHeight w:val="567"/>
          <w:jc w:val="center"/>
        </w:trPr>
        <w:tc>
          <w:tcPr>
            <w:tcW w:w="1416" w:type="dxa"/>
            <w:vAlign w:val="center"/>
          </w:tcPr>
          <w:p w14:paraId="26FB8C30" w14:textId="42A2F73C" w:rsidR="0055085A" w:rsidRPr="00E5502F" w:rsidRDefault="0055085A" w:rsidP="002C195F">
            <w:pPr>
              <w:snapToGrid w:val="0"/>
              <w:spacing w:line="300" w:lineRule="exact"/>
              <w:jc w:val="center"/>
              <w:rPr>
                <w:rFonts w:ascii="ＭＳ ゴシック" w:eastAsia="ＭＳ ゴシック" w:hAnsi="ＭＳ ゴシック"/>
                <w:sz w:val="20"/>
                <w:szCs w:val="20"/>
              </w:rPr>
            </w:pPr>
            <w:r w:rsidRPr="00E5502F">
              <w:rPr>
                <w:rFonts w:ascii="ＭＳ ゴシック" w:eastAsia="ＭＳ ゴシック" w:hAnsi="ＭＳ ゴシック" w:hint="eastAsia"/>
                <w:sz w:val="20"/>
                <w:szCs w:val="20"/>
              </w:rPr>
              <w:t>対応状況</w:t>
            </w:r>
          </w:p>
        </w:tc>
        <w:tc>
          <w:tcPr>
            <w:tcW w:w="7463" w:type="dxa"/>
            <w:gridSpan w:val="5"/>
            <w:vAlign w:val="center"/>
          </w:tcPr>
          <w:p w14:paraId="2B5E24C9" w14:textId="2E6C0C4B" w:rsidR="0055085A" w:rsidRDefault="0055085A" w:rsidP="0055085A">
            <w:pPr>
              <w:snapToGrid w:val="0"/>
              <w:spacing w:line="300" w:lineRule="exact"/>
              <w:jc w:val="center"/>
              <w:rPr>
                <w:rFonts w:hAnsi="ＭＳ 明朝"/>
                <w:sz w:val="20"/>
                <w:szCs w:val="20"/>
              </w:rPr>
            </w:pPr>
            <w:r>
              <w:rPr>
                <w:rFonts w:hAnsi="ＭＳ 明朝" w:hint="eastAsia"/>
                <w:sz w:val="20"/>
                <w:szCs w:val="20"/>
              </w:rPr>
              <w:t>未対応　　・対応中　　・対応済</w:t>
            </w:r>
          </w:p>
        </w:tc>
      </w:tr>
      <w:tr w:rsidR="0055085A" w:rsidRPr="00CC3A98" w14:paraId="5A670727" w14:textId="77777777" w:rsidTr="0055085A">
        <w:trPr>
          <w:trHeight w:val="3118"/>
          <w:jc w:val="center"/>
        </w:trPr>
        <w:tc>
          <w:tcPr>
            <w:tcW w:w="1416" w:type="dxa"/>
            <w:vAlign w:val="center"/>
          </w:tcPr>
          <w:p w14:paraId="001316F9" w14:textId="36B49E76" w:rsidR="0055085A" w:rsidRPr="00E5502F" w:rsidRDefault="0055085A" w:rsidP="002C195F">
            <w:pPr>
              <w:snapToGrid w:val="0"/>
              <w:spacing w:line="300" w:lineRule="exact"/>
              <w:jc w:val="center"/>
              <w:rPr>
                <w:rFonts w:ascii="ＭＳ ゴシック" w:eastAsia="ＭＳ ゴシック" w:hAnsi="ＭＳ ゴシック"/>
                <w:sz w:val="20"/>
                <w:szCs w:val="20"/>
              </w:rPr>
            </w:pPr>
            <w:r w:rsidRPr="00E5502F">
              <w:rPr>
                <w:rFonts w:ascii="ＭＳ ゴシック" w:eastAsia="ＭＳ ゴシック" w:hAnsi="ＭＳ ゴシック" w:hint="eastAsia"/>
                <w:sz w:val="20"/>
                <w:szCs w:val="20"/>
              </w:rPr>
              <w:t>対応内容</w:t>
            </w:r>
          </w:p>
        </w:tc>
        <w:tc>
          <w:tcPr>
            <w:tcW w:w="7463" w:type="dxa"/>
            <w:gridSpan w:val="5"/>
            <w:vAlign w:val="center"/>
          </w:tcPr>
          <w:p w14:paraId="43276C00" w14:textId="77777777" w:rsidR="0055085A" w:rsidRDefault="0055085A" w:rsidP="002C195F">
            <w:pPr>
              <w:snapToGrid w:val="0"/>
              <w:spacing w:line="300" w:lineRule="exact"/>
              <w:jc w:val="center"/>
              <w:rPr>
                <w:rFonts w:hAnsi="ＭＳ 明朝"/>
                <w:sz w:val="20"/>
                <w:szCs w:val="20"/>
              </w:rPr>
            </w:pPr>
          </w:p>
        </w:tc>
      </w:tr>
      <w:tr w:rsidR="002C195F" w:rsidRPr="00CC3A98" w14:paraId="774C49DC" w14:textId="77777777" w:rsidTr="0055085A">
        <w:trPr>
          <w:trHeight w:val="567"/>
          <w:jc w:val="center"/>
        </w:trPr>
        <w:tc>
          <w:tcPr>
            <w:tcW w:w="1416" w:type="dxa"/>
            <w:vAlign w:val="center"/>
          </w:tcPr>
          <w:p w14:paraId="6452C83C" w14:textId="7DEDDE86" w:rsidR="002C195F" w:rsidRPr="00E5502F" w:rsidRDefault="0055085A" w:rsidP="002C195F">
            <w:pPr>
              <w:snapToGrid w:val="0"/>
              <w:spacing w:line="300" w:lineRule="exact"/>
              <w:jc w:val="center"/>
              <w:rPr>
                <w:rFonts w:ascii="ＭＳ ゴシック" w:eastAsia="ＭＳ ゴシック" w:hAnsi="ＭＳ ゴシック"/>
                <w:sz w:val="20"/>
                <w:szCs w:val="20"/>
              </w:rPr>
            </w:pPr>
            <w:r w:rsidRPr="00E5502F">
              <w:rPr>
                <w:rFonts w:ascii="ＭＳ ゴシック" w:eastAsia="ＭＳ ゴシック" w:hAnsi="ＭＳ ゴシック" w:hint="eastAsia"/>
                <w:sz w:val="20"/>
                <w:szCs w:val="20"/>
              </w:rPr>
              <w:t>対応者</w:t>
            </w:r>
          </w:p>
        </w:tc>
        <w:tc>
          <w:tcPr>
            <w:tcW w:w="1737" w:type="dxa"/>
            <w:gridSpan w:val="2"/>
            <w:vAlign w:val="center"/>
          </w:tcPr>
          <w:p w14:paraId="56D89909" w14:textId="5340AE81" w:rsidR="002C195F" w:rsidRDefault="0055085A" w:rsidP="002C195F">
            <w:pPr>
              <w:snapToGrid w:val="0"/>
              <w:spacing w:line="300" w:lineRule="exact"/>
              <w:jc w:val="center"/>
              <w:rPr>
                <w:rFonts w:hAnsi="ＭＳ 明朝"/>
                <w:sz w:val="20"/>
                <w:szCs w:val="20"/>
              </w:rPr>
            </w:pPr>
            <w:r>
              <w:rPr>
                <w:rFonts w:hAnsi="ＭＳ 明朝" w:hint="eastAsia"/>
                <w:sz w:val="20"/>
                <w:szCs w:val="20"/>
              </w:rPr>
              <w:t>氏名</w:t>
            </w:r>
          </w:p>
        </w:tc>
        <w:tc>
          <w:tcPr>
            <w:tcW w:w="1738" w:type="dxa"/>
            <w:vAlign w:val="center"/>
          </w:tcPr>
          <w:p w14:paraId="4E73D60B" w14:textId="77777777" w:rsidR="002C195F" w:rsidRDefault="002C195F" w:rsidP="002C195F">
            <w:pPr>
              <w:snapToGrid w:val="0"/>
              <w:spacing w:line="300" w:lineRule="exact"/>
              <w:jc w:val="center"/>
              <w:rPr>
                <w:rFonts w:hAnsi="ＭＳ 明朝"/>
                <w:sz w:val="20"/>
                <w:szCs w:val="20"/>
              </w:rPr>
            </w:pPr>
          </w:p>
        </w:tc>
        <w:tc>
          <w:tcPr>
            <w:tcW w:w="1489" w:type="dxa"/>
            <w:vAlign w:val="center"/>
          </w:tcPr>
          <w:p w14:paraId="4CE753CA" w14:textId="68AE27A8" w:rsidR="002C195F" w:rsidRDefault="0055085A" w:rsidP="002C195F">
            <w:pPr>
              <w:snapToGrid w:val="0"/>
              <w:spacing w:line="300" w:lineRule="exact"/>
              <w:jc w:val="center"/>
              <w:rPr>
                <w:rFonts w:hAnsi="ＭＳ 明朝"/>
                <w:sz w:val="20"/>
                <w:szCs w:val="20"/>
              </w:rPr>
            </w:pPr>
            <w:r>
              <w:rPr>
                <w:rFonts w:hAnsi="ＭＳ 明朝" w:hint="eastAsia"/>
                <w:sz w:val="20"/>
                <w:szCs w:val="20"/>
              </w:rPr>
              <w:t>連絡先</w:t>
            </w:r>
          </w:p>
        </w:tc>
        <w:tc>
          <w:tcPr>
            <w:tcW w:w="2499" w:type="dxa"/>
            <w:vAlign w:val="center"/>
          </w:tcPr>
          <w:p w14:paraId="61864685" w14:textId="77777777" w:rsidR="002C195F" w:rsidRDefault="002C195F" w:rsidP="002C195F">
            <w:pPr>
              <w:snapToGrid w:val="0"/>
              <w:spacing w:line="300" w:lineRule="exact"/>
              <w:jc w:val="center"/>
              <w:rPr>
                <w:rFonts w:hAnsi="ＭＳ 明朝"/>
                <w:sz w:val="20"/>
                <w:szCs w:val="20"/>
              </w:rPr>
            </w:pPr>
          </w:p>
        </w:tc>
      </w:tr>
    </w:tbl>
    <w:p w14:paraId="7B1DAA17" w14:textId="14B83356" w:rsidR="004C5AF9" w:rsidRDefault="004C5AF9" w:rsidP="00CE5BD0">
      <w:pPr>
        <w:snapToGrid w:val="0"/>
        <w:ind w:right="840"/>
        <w:rPr>
          <w:rFonts w:hAnsi="ＭＳ 明朝"/>
        </w:rPr>
      </w:pPr>
    </w:p>
    <w:p w14:paraId="799636D1" w14:textId="12C1E232" w:rsidR="0055085A" w:rsidRDefault="0055085A">
      <w:pPr>
        <w:widowControl/>
        <w:jc w:val="left"/>
        <w:rPr>
          <w:rFonts w:hAnsi="ＭＳ 明朝"/>
        </w:rPr>
      </w:pPr>
      <w:r>
        <w:rPr>
          <w:rFonts w:hAnsi="ＭＳ 明朝"/>
        </w:rPr>
        <w:br w:type="page"/>
      </w:r>
    </w:p>
    <w:p w14:paraId="665F9B15" w14:textId="65165EAA" w:rsidR="00EF28C8" w:rsidRDefault="00EF28C8" w:rsidP="00EF28C8">
      <w:pPr>
        <w:snapToGrid w:val="0"/>
        <w:ind w:firstLineChars="100" w:firstLine="210"/>
        <w:jc w:val="left"/>
        <w:rPr>
          <w:rFonts w:hAnsi="ＭＳ 明朝"/>
        </w:rPr>
      </w:pPr>
      <w:r>
        <w:rPr>
          <w:rFonts w:hAnsi="ＭＳ 明朝" w:hint="eastAsia"/>
        </w:rPr>
        <w:t>様式⑧</w:t>
      </w:r>
    </w:p>
    <w:p w14:paraId="75492F12" w14:textId="5C208372" w:rsidR="0055085A" w:rsidRPr="00F82BC8" w:rsidRDefault="0055085A" w:rsidP="00EF28C8">
      <w:pPr>
        <w:snapToGrid w:val="0"/>
        <w:ind w:firstLineChars="100" w:firstLine="210"/>
        <w:jc w:val="right"/>
        <w:rPr>
          <w:rFonts w:hAnsi="ＭＳ 明朝"/>
          <w:u w:val="single"/>
        </w:rPr>
      </w:pPr>
      <w:r w:rsidRPr="00F82BC8">
        <w:rPr>
          <w:rFonts w:hAnsi="ＭＳ 明朝" w:hint="eastAsia"/>
        </w:rPr>
        <w:t>NO</w:t>
      </w:r>
      <w:r>
        <w:rPr>
          <w:rFonts w:hAnsi="ＭＳ 明朝"/>
        </w:rPr>
        <w:t>.</w:t>
      </w:r>
      <w:r w:rsidRPr="007A213F">
        <w:rPr>
          <w:rFonts w:hAnsi="ＭＳ 明朝" w:hint="eastAsia"/>
        </w:rPr>
        <w:t>（　　　）</w:t>
      </w:r>
    </w:p>
    <w:p w14:paraId="139FC512" w14:textId="77777777" w:rsidR="0055085A" w:rsidRPr="00F82BC8" w:rsidRDefault="0055085A" w:rsidP="0055085A">
      <w:pPr>
        <w:snapToGrid w:val="0"/>
        <w:ind w:firstLineChars="100" w:firstLine="210"/>
        <w:jc w:val="left"/>
        <w:rPr>
          <w:rFonts w:hAnsi="ＭＳ 明朝"/>
          <w:u w:val="single"/>
        </w:rPr>
      </w:pPr>
      <w:r w:rsidRPr="00F82BC8">
        <w:rPr>
          <w:rFonts w:hAnsi="ＭＳ 明朝" w:hint="eastAsia"/>
        </w:rPr>
        <w:t>避難所名</w:t>
      </w:r>
      <w:r w:rsidRPr="005545D5">
        <w:rPr>
          <w:rFonts w:hAnsi="ＭＳ 明朝" w:hint="eastAsia"/>
          <w:u w:val="single"/>
        </w:rPr>
        <w:t xml:space="preserve">　　　　　　　　　　</w:t>
      </w:r>
    </w:p>
    <w:p w14:paraId="7357FD02" w14:textId="77777777" w:rsidR="0055085A" w:rsidRPr="00F82BC8" w:rsidRDefault="0055085A" w:rsidP="0055085A">
      <w:pPr>
        <w:snapToGrid w:val="0"/>
        <w:ind w:right="840"/>
        <w:rPr>
          <w:rFonts w:hAnsi="ＭＳ 明朝"/>
          <w:u w:val="single"/>
        </w:rPr>
      </w:pPr>
    </w:p>
    <w:p w14:paraId="2D408A6B" w14:textId="66608E7E" w:rsidR="0055085A" w:rsidRPr="0055085A" w:rsidRDefault="0055085A" w:rsidP="0055085A">
      <w:pPr>
        <w:snapToGrid w:val="0"/>
        <w:ind w:right="840"/>
        <w:jc w:val="center"/>
        <w:rPr>
          <w:rFonts w:ascii="ＭＳ ゴシック" w:eastAsia="ＭＳ ゴシック" w:hAnsi="ＭＳ ゴシック"/>
          <w:sz w:val="28"/>
        </w:rPr>
      </w:pPr>
      <w:r>
        <w:rPr>
          <w:rFonts w:ascii="ＭＳ ゴシック" w:eastAsia="ＭＳ ゴシック" w:hAnsi="ＭＳ ゴシック" w:hint="eastAsia"/>
          <w:sz w:val="28"/>
        </w:rPr>
        <w:t>情報リスト</w:t>
      </w:r>
    </w:p>
    <w:tbl>
      <w:tblPr>
        <w:tblStyle w:val="a8"/>
        <w:tblW w:w="0" w:type="auto"/>
        <w:jc w:val="center"/>
        <w:tblLayout w:type="fixed"/>
        <w:tblLook w:val="04A0" w:firstRow="1" w:lastRow="0" w:firstColumn="1" w:lastColumn="0" w:noHBand="0" w:noVBand="1"/>
      </w:tblPr>
      <w:tblGrid>
        <w:gridCol w:w="567"/>
        <w:gridCol w:w="1134"/>
        <w:gridCol w:w="1701"/>
        <w:gridCol w:w="1701"/>
        <w:gridCol w:w="3969"/>
      </w:tblGrid>
      <w:tr w:rsidR="0055085A" w:rsidRPr="00CC3A98" w14:paraId="34AD2CD1" w14:textId="77777777" w:rsidTr="00784FCB">
        <w:trPr>
          <w:jc w:val="center"/>
        </w:trPr>
        <w:tc>
          <w:tcPr>
            <w:tcW w:w="567" w:type="dxa"/>
            <w:shd w:val="clear" w:color="auto" w:fill="D9D9D9" w:themeFill="background1" w:themeFillShade="D9"/>
            <w:vAlign w:val="center"/>
          </w:tcPr>
          <w:p w14:paraId="4977A2B1" w14:textId="77777777" w:rsidR="0055085A" w:rsidRPr="00CC3A98" w:rsidRDefault="0055085A" w:rsidP="006E0F58">
            <w:pPr>
              <w:snapToGrid w:val="0"/>
              <w:spacing w:line="300" w:lineRule="exact"/>
              <w:jc w:val="center"/>
              <w:rPr>
                <w:rFonts w:ascii="ＭＳ ゴシック" w:eastAsia="ＭＳ ゴシック" w:hAnsi="ＭＳ ゴシック"/>
                <w:sz w:val="20"/>
                <w:szCs w:val="20"/>
              </w:rPr>
            </w:pPr>
            <w:r w:rsidRPr="00CC3A98">
              <w:rPr>
                <w:rFonts w:ascii="ＭＳ ゴシック" w:eastAsia="ＭＳ ゴシック" w:hAnsi="ＭＳ ゴシック" w:hint="eastAsia"/>
                <w:sz w:val="20"/>
                <w:szCs w:val="20"/>
              </w:rPr>
              <w:t>No.</w:t>
            </w:r>
          </w:p>
        </w:tc>
        <w:tc>
          <w:tcPr>
            <w:tcW w:w="1134" w:type="dxa"/>
            <w:shd w:val="clear" w:color="auto" w:fill="D9D9D9" w:themeFill="background1" w:themeFillShade="D9"/>
            <w:vAlign w:val="center"/>
          </w:tcPr>
          <w:p w14:paraId="0DA9319A" w14:textId="3CDC42AD" w:rsidR="0055085A" w:rsidRPr="00CC3A98" w:rsidRDefault="0055085A" w:rsidP="006E0F58">
            <w:pPr>
              <w:snapToGrid w:val="0"/>
              <w:spacing w:line="300" w:lineRule="exact"/>
              <w:jc w:val="center"/>
              <w:rPr>
                <w:rFonts w:ascii="ＭＳ ゴシック" w:eastAsia="ＭＳ ゴシック" w:hAnsi="ＭＳ ゴシック"/>
                <w:sz w:val="20"/>
                <w:szCs w:val="20"/>
              </w:rPr>
            </w:pPr>
            <w:r>
              <w:rPr>
                <w:rFonts w:ascii="ＭＳ ゴシック" w:eastAsia="ＭＳ ゴシック" w:hAnsi="ＭＳ ゴシック" w:hint="eastAsia"/>
                <w:sz w:val="20"/>
                <w:szCs w:val="20"/>
              </w:rPr>
              <w:t>日時</w:t>
            </w:r>
          </w:p>
        </w:tc>
        <w:tc>
          <w:tcPr>
            <w:tcW w:w="1701" w:type="dxa"/>
            <w:shd w:val="clear" w:color="auto" w:fill="D9D9D9" w:themeFill="background1" w:themeFillShade="D9"/>
            <w:vAlign w:val="center"/>
          </w:tcPr>
          <w:p w14:paraId="2EE0977F" w14:textId="73FE80D7" w:rsidR="0055085A" w:rsidRPr="00CC3A98" w:rsidRDefault="0055085A" w:rsidP="006E0F58">
            <w:pPr>
              <w:snapToGrid w:val="0"/>
              <w:spacing w:line="300" w:lineRule="exact"/>
              <w:jc w:val="center"/>
              <w:rPr>
                <w:rFonts w:ascii="ＭＳ ゴシック" w:eastAsia="ＭＳ ゴシック" w:hAnsi="ＭＳ ゴシック"/>
                <w:sz w:val="20"/>
                <w:szCs w:val="20"/>
              </w:rPr>
            </w:pPr>
            <w:r>
              <w:rPr>
                <w:rFonts w:ascii="ＭＳ ゴシック" w:eastAsia="ＭＳ ゴシック" w:hAnsi="ＭＳ ゴシック" w:hint="eastAsia"/>
                <w:sz w:val="20"/>
                <w:szCs w:val="20"/>
              </w:rPr>
              <w:t>発信者</w:t>
            </w:r>
          </w:p>
        </w:tc>
        <w:tc>
          <w:tcPr>
            <w:tcW w:w="1701" w:type="dxa"/>
            <w:shd w:val="clear" w:color="auto" w:fill="D9D9D9" w:themeFill="background1" w:themeFillShade="D9"/>
            <w:vAlign w:val="center"/>
          </w:tcPr>
          <w:p w14:paraId="79209F9A" w14:textId="57082FD6" w:rsidR="0055085A" w:rsidRPr="00CC3A98" w:rsidRDefault="0055085A" w:rsidP="006E0F58">
            <w:pPr>
              <w:snapToGrid w:val="0"/>
              <w:spacing w:line="300" w:lineRule="exact"/>
              <w:jc w:val="center"/>
              <w:rPr>
                <w:rFonts w:ascii="ＭＳ ゴシック" w:eastAsia="ＭＳ ゴシック" w:hAnsi="ＭＳ ゴシック"/>
                <w:sz w:val="20"/>
                <w:szCs w:val="20"/>
              </w:rPr>
            </w:pPr>
            <w:r>
              <w:rPr>
                <w:rFonts w:ascii="ＭＳ ゴシック" w:eastAsia="ＭＳ ゴシック" w:hAnsi="ＭＳ ゴシック" w:hint="eastAsia"/>
                <w:sz w:val="20"/>
                <w:szCs w:val="20"/>
              </w:rPr>
              <w:t>収集者</w:t>
            </w:r>
          </w:p>
        </w:tc>
        <w:tc>
          <w:tcPr>
            <w:tcW w:w="3969" w:type="dxa"/>
            <w:shd w:val="clear" w:color="auto" w:fill="D9D9D9" w:themeFill="background1" w:themeFillShade="D9"/>
            <w:vAlign w:val="center"/>
          </w:tcPr>
          <w:p w14:paraId="20C15A2D" w14:textId="1C8775DD" w:rsidR="0055085A" w:rsidRPr="00CC3A98" w:rsidRDefault="0055085A" w:rsidP="006E0F58">
            <w:pPr>
              <w:snapToGrid w:val="0"/>
              <w:spacing w:line="300" w:lineRule="exact"/>
              <w:jc w:val="center"/>
              <w:rPr>
                <w:rFonts w:ascii="ＭＳ ゴシック" w:eastAsia="ＭＳ ゴシック" w:hAnsi="ＭＳ ゴシック"/>
                <w:sz w:val="20"/>
                <w:szCs w:val="20"/>
              </w:rPr>
            </w:pPr>
            <w:r>
              <w:rPr>
                <w:rFonts w:ascii="ＭＳ ゴシック" w:eastAsia="ＭＳ ゴシック" w:hAnsi="ＭＳ ゴシック" w:hint="eastAsia"/>
                <w:sz w:val="20"/>
                <w:szCs w:val="20"/>
              </w:rPr>
              <w:t>内容</w:t>
            </w:r>
          </w:p>
        </w:tc>
      </w:tr>
      <w:tr w:rsidR="0055085A" w:rsidRPr="00CC3A98" w14:paraId="5A754ED8" w14:textId="77777777" w:rsidTr="00784FCB">
        <w:trPr>
          <w:trHeight w:val="2268"/>
          <w:jc w:val="center"/>
        </w:trPr>
        <w:tc>
          <w:tcPr>
            <w:tcW w:w="567" w:type="dxa"/>
            <w:vAlign w:val="center"/>
          </w:tcPr>
          <w:p w14:paraId="729D17CD" w14:textId="77777777" w:rsidR="0055085A" w:rsidRPr="00CC3A98" w:rsidRDefault="0055085A" w:rsidP="006E0F58">
            <w:pPr>
              <w:snapToGrid w:val="0"/>
              <w:spacing w:line="300" w:lineRule="exact"/>
              <w:jc w:val="center"/>
              <w:rPr>
                <w:rFonts w:hAnsi="ＭＳ 明朝"/>
                <w:sz w:val="20"/>
                <w:szCs w:val="20"/>
              </w:rPr>
            </w:pPr>
            <w:r w:rsidRPr="00CC3A98">
              <w:rPr>
                <w:rFonts w:hAnsi="ＭＳ 明朝" w:hint="eastAsia"/>
                <w:sz w:val="20"/>
                <w:szCs w:val="20"/>
              </w:rPr>
              <w:t>1</w:t>
            </w:r>
          </w:p>
        </w:tc>
        <w:tc>
          <w:tcPr>
            <w:tcW w:w="1134" w:type="dxa"/>
            <w:vAlign w:val="center"/>
          </w:tcPr>
          <w:p w14:paraId="0FA7176D" w14:textId="4E79579F" w:rsidR="0055085A" w:rsidRPr="00CC3A98" w:rsidRDefault="0055085A" w:rsidP="006E0F58">
            <w:pPr>
              <w:snapToGrid w:val="0"/>
              <w:spacing w:line="300" w:lineRule="exact"/>
              <w:jc w:val="right"/>
              <w:rPr>
                <w:rFonts w:hAnsi="ＭＳ 明朝"/>
                <w:sz w:val="20"/>
                <w:szCs w:val="20"/>
              </w:rPr>
            </w:pPr>
          </w:p>
        </w:tc>
        <w:tc>
          <w:tcPr>
            <w:tcW w:w="1701" w:type="dxa"/>
            <w:vAlign w:val="center"/>
          </w:tcPr>
          <w:p w14:paraId="183A5F22" w14:textId="77777777" w:rsidR="0055085A" w:rsidRPr="00CC3A98" w:rsidRDefault="0055085A" w:rsidP="006E0F58">
            <w:pPr>
              <w:snapToGrid w:val="0"/>
              <w:spacing w:line="300" w:lineRule="exact"/>
              <w:jc w:val="center"/>
              <w:rPr>
                <w:rFonts w:hAnsi="ＭＳ 明朝"/>
                <w:sz w:val="20"/>
                <w:szCs w:val="20"/>
              </w:rPr>
            </w:pPr>
          </w:p>
        </w:tc>
        <w:tc>
          <w:tcPr>
            <w:tcW w:w="1701" w:type="dxa"/>
            <w:vAlign w:val="center"/>
          </w:tcPr>
          <w:p w14:paraId="1294DA03" w14:textId="12BF42FB" w:rsidR="0055085A" w:rsidRPr="00CC3A98" w:rsidRDefault="0055085A" w:rsidP="006E0F58">
            <w:pPr>
              <w:snapToGrid w:val="0"/>
              <w:spacing w:line="300" w:lineRule="exact"/>
              <w:jc w:val="left"/>
              <w:rPr>
                <w:rFonts w:hAnsi="ＭＳ 明朝"/>
                <w:sz w:val="20"/>
                <w:szCs w:val="20"/>
              </w:rPr>
            </w:pPr>
          </w:p>
        </w:tc>
        <w:tc>
          <w:tcPr>
            <w:tcW w:w="3969" w:type="dxa"/>
            <w:vAlign w:val="center"/>
          </w:tcPr>
          <w:p w14:paraId="04AC20DC" w14:textId="77777777" w:rsidR="0055085A" w:rsidRPr="00CC3A98" w:rsidRDefault="0055085A" w:rsidP="006E0F58">
            <w:pPr>
              <w:snapToGrid w:val="0"/>
              <w:spacing w:line="300" w:lineRule="exact"/>
              <w:jc w:val="center"/>
              <w:rPr>
                <w:rFonts w:hAnsi="ＭＳ 明朝"/>
                <w:sz w:val="20"/>
                <w:szCs w:val="20"/>
              </w:rPr>
            </w:pPr>
          </w:p>
        </w:tc>
      </w:tr>
      <w:tr w:rsidR="0055085A" w:rsidRPr="00CC3A98" w14:paraId="48BCD387" w14:textId="77777777" w:rsidTr="00784FCB">
        <w:trPr>
          <w:trHeight w:val="2268"/>
          <w:jc w:val="center"/>
        </w:trPr>
        <w:tc>
          <w:tcPr>
            <w:tcW w:w="567" w:type="dxa"/>
            <w:vAlign w:val="center"/>
          </w:tcPr>
          <w:p w14:paraId="1DC2A227" w14:textId="14A337A0" w:rsidR="0055085A" w:rsidRPr="00CC3A98" w:rsidRDefault="0055085A" w:rsidP="006E0F58">
            <w:pPr>
              <w:snapToGrid w:val="0"/>
              <w:spacing w:line="300" w:lineRule="exact"/>
              <w:jc w:val="center"/>
              <w:rPr>
                <w:rFonts w:hAnsi="ＭＳ 明朝"/>
                <w:sz w:val="20"/>
                <w:szCs w:val="20"/>
              </w:rPr>
            </w:pPr>
            <w:r>
              <w:rPr>
                <w:rFonts w:hAnsi="ＭＳ 明朝" w:hint="eastAsia"/>
                <w:sz w:val="20"/>
                <w:szCs w:val="20"/>
              </w:rPr>
              <w:t>2</w:t>
            </w:r>
          </w:p>
        </w:tc>
        <w:tc>
          <w:tcPr>
            <w:tcW w:w="1134" w:type="dxa"/>
            <w:vAlign w:val="center"/>
          </w:tcPr>
          <w:p w14:paraId="4ED38351" w14:textId="77777777" w:rsidR="0055085A" w:rsidRPr="00CC3A98" w:rsidRDefault="0055085A" w:rsidP="006E0F58">
            <w:pPr>
              <w:snapToGrid w:val="0"/>
              <w:spacing w:line="300" w:lineRule="exact"/>
              <w:jc w:val="right"/>
              <w:rPr>
                <w:rFonts w:hAnsi="ＭＳ 明朝"/>
                <w:sz w:val="20"/>
                <w:szCs w:val="20"/>
              </w:rPr>
            </w:pPr>
          </w:p>
        </w:tc>
        <w:tc>
          <w:tcPr>
            <w:tcW w:w="1701" w:type="dxa"/>
            <w:vAlign w:val="center"/>
          </w:tcPr>
          <w:p w14:paraId="23618967" w14:textId="77777777" w:rsidR="0055085A" w:rsidRPr="00CC3A98" w:rsidRDefault="0055085A" w:rsidP="006E0F58">
            <w:pPr>
              <w:snapToGrid w:val="0"/>
              <w:spacing w:line="300" w:lineRule="exact"/>
              <w:jc w:val="center"/>
              <w:rPr>
                <w:rFonts w:hAnsi="ＭＳ 明朝"/>
                <w:sz w:val="20"/>
                <w:szCs w:val="20"/>
              </w:rPr>
            </w:pPr>
          </w:p>
        </w:tc>
        <w:tc>
          <w:tcPr>
            <w:tcW w:w="1701" w:type="dxa"/>
            <w:vAlign w:val="center"/>
          </w:tcPr>
          <w:p w14:paraId="6FE0F920" w14:textId="77777777" w:rsidR="0055085A" w:rsidRPr="00CC3A98" w:rsidRDefault="0055085A" w:rsidP="006E0F58">
            <w:pPr>
              <w:snapToGrid w:val="0"/>
              <w:spacing w:line="300" w:lineRule="exact"/>
              <w:jc w:val="left"/>
              <w:rPr>
                <w:rFonts w:hAnsi="ＭＳ 明朝"/>
                <w:sz w:val="20"/>
                <w:szCs w:val="20"/>
              </w:rPr>
            </w:pPr>
          </w:p>
        </w:tc>
        <w:tc>
          <w:tcPr>
            <w:tcW w:w="3969" w:type="dxa"/>
            <w:vAlign w:val="center"/>
          </w:tcPr>
          <w:p w14:paraId="24C2301F" w14:textId="77777777" w:rsidR="0055085A" w:rsidRPr="00CC3A98" w:rsidRDefault="0055085A" w:rsidP="006E0F58">
            <w:pPr>
              <w:snapToGrid w:val="0"/>
              <w:spacing w:line="300" w:lineRule="exact"/>
              <w:jc w:val="center"/>
              <w:rPr>
                <w:rFonts w:hAnsi="ＭＳ 明朝"/>
                <w:sz w:val="20"/>
                <w:szCs w:val="20"/>
              </w:rPr>
            </w:pPr>
          </w:p>
        </w:tc>
      </w:tr>
      <w:tr w:rsidR="0055085A" w:rsidRPr="00CC3A98" w14:paraId="5DCAA2B9" w14:textId="77777777" w:rsidTr="00784FCB">
        <w:trPr>
          <w:trHeight w:val="2268"/>
          <w:jc w:val="center"/>
        </w:trPr>
        <w:tc>
          <w:tcPr>
            <w:tcW w:w="567" w:type="dxa"/>
            <w:vAlign w:val="center"/>
          </w:tcPr>
          <w:p w14:paraId="4B3948F2" w14:textId="29E25B18" w:rsidR="0055085A" w:rsidRPr="00CC3A98" w:rsidRDefault="0055085A" w:rsidP="006E0F58">
            <w:pPr>
              <w:snapToGrid w:val="0"/>
              <w:spacing w:line="300" w:lineRule="exact"/>
              <w:jc w:val="center"/>
              <w:rPr>
                <w:rFonts w:hAnsi="ＭＳ 明朝"/>
                <w:sz w:val="20"/>
                <w:szCs w:val="20"/>
              </w:rPr>
            </w:pPr>
            <w:r>
              <w:rPr>
                <w:rFonts w:hAnsi="ＭＳ 明朝" w:hint="eastAsia"/>
                <w:sz w:val="20"/>
                <w:szCs w:val="20"/>
              </w:rPr>
              <w:t>3</w:t>
            </w:r>
          </w:p>
        </w:tc>
        <w:tc>
          <w:tcPr>
            <w:tcW w:w="1134" w:type="dxa"/>
            <w:vAlign w:val="center"/>
          </w:tcPr>
          <w:p w14:paraId="6FB03CE9" w14:textId="77777777" w:rsidR="0055085A" w:rsidRPr="00CC3A98" w:rsidRDefault="0055085A" w:rsidP="006E0F58">
            <w:pPr>
              <w:snapToGrid w:val="0"/>
              <w:spacing w:line="300" w:lineRule="exact"/>
              <w:jc w:val="right"/>
              <w:rPr>
                <w:rFonts w:hAnsi="ＭＳ 明朝"/>
                <w:sz w:val="20"/>
                <w:szCs w:val="20"/>
              </w:rPr>
            </w:pPr>
          </w:p>
        </w:tc>
        <w:tc>
          <w:tcPr>
            <w:tcW w:w="1701" w:type="dxa"/>
            <w:vAlign w:val="center"/>
          </w:tcPr>
          <w:p w14:paraId="571D9E0B" w14:textId="77777777" w:rsidR="0055085A" w:rsidRPr="00CC3A98" w:rsidRDefault="0055085A" w:rsidP="006E0F58">
            <w:pPr>
              <w:snapToGrid w:val="0"/>
              <w:spacing w:line="300" w:lineRule="exact"/>
              <w:jc w:val="center"/>
              <w:rPr>
                <w:rFonts w:hAnsi="ＭＳ 明朝"/>
                <w:sz w:val="20"/>
                <w:szCs w:val="20"/>
              </w:rPr>
            </w:pPr>
          </w:p>
        </w:tc>
        <w:tc>
          <w:tcPr>
            <w:tcW w:w="1701" w:type="dxa"/>
            <w:vAlign w:val="center"/>
          </w:tcPr>
          <w:p w14:paraId="2644FF50" w14:textId="77777777" w:rsidR="0055085A" w:rsidRPr="00CC3A98" w:rsidRDefault="0055085A" w:rsidP="006E0F58">
            <w:pPr>
              <w:snapToGrid w:val="0"/>
              <w:spacing w:line="300" w:lineRule="exact"/>
              <w:jc w:val="left"/>
              <w:rPr>
                <w:rFonts w:hAnsi="ＭＳ 明朝"/>
                <w:sz w:val="20"/>
                <w:szCs w:val="20"/>
              </w:rPr>
            </w:pPr>
          </w:p>
        </w:tc>
        <w:tc>
          <w:tcPr>
            <w:tcW w:w="3969" w:type="dxa"/>
            <w:vAlign w:val="center"/>
          </w:tcPr>
          <w:p w14:paraId="40036872" w14:textId="77777777" w:rsidR="0055085A" w:rsidRPr="00CC3A98" w:rsidRDefault="0055085A" w:rsidP="006E0F58">
            <w:pPr>
              <w:snapToGrid w:val="0"/>
              <w:spacing w:line="300" w:lineRule="exact"/>
              <w:jc w:val="center"/>
              <w:rPr>
                <w:rFonts w:hAnsi="ＭＳ 明朝"/>
                <w:sz w:val="20"/>
                <w:szCs w:val="20"/>
              </w:rPr>
            </w:pPr>
          </w:p>
        </w:tc>
      </w:tr>
      <w:tr w:rsidR="0055085A" w:rsidRPr="00CC3A98" w14:paraId="59F989D0" w14:textId="77777777" w:rsidTr="00784FCB">
        <w:trPr>
          <w:trHeight w:val="2268"/>
          <w:jc w:val="center"/>
        </w:trPr>
        <w:tc>
          <w:tcPr>
            <w:tcW w:w="567" w:type="dxa"/>
            <w:vAlign w:val="center"/>
          </w:tcPr>
          <w:p w14:paraId="4E131345" w14:textId="2C97DDAC" w:rsidR="0055085A" w:rsidRPr="00CC3A98" w:rsidRDefault="0055085A" w:rsidP="006E0F58">
            <w:pPr>
              <w:snapToGrid w:val="0"/>
              <w:spacing w:line="300" w:lineRule="exact"/>
              <w:jc w:val="center"/>
              <w:rPr>
                <w:rFonts w:hAnsi="ＭＳ 明朝"/>
                <w:sz w:val="20"/>
                <w:szCs w:val="20"/>
              </w:rPr>
            </w:pPr>
            <w:r>
              <w:rPr>
                <w:rFonts w:hAnsi="ＭＳ 明朝" w:hint="eastAsia"/>
                <w:sz w:val="20"/>
                <w:szCs w:val="20"/>
              </w:rPr>
              <w:t>4</w:t>
            </w:r>
          </w:p>
        </w:tc>
        <w:tc>
          <w:tcPr>
            <w:tcW w:w="1134" w:type="dxa"/>
            <w:vAlign w:val="center"/>
          </w:tcPr>
          <w:p w14:paraId="4CD72FCF" w14:textId="77777777" w:rsidR="0055085A" w:rsidRPr="00CC3A98" w:rsidRDefault="0055085A" w:rsidP="006E0F58">
            <w:pPr>
              <w:snapToGrid w:val="0"/>
              <w:spacing w:line="300" w:lineRule="exact"/>
              <w:jc w:val="right"/>
              <w:rPr>
                <w:rFonts w:hAnsi="ＭＳ 明朝"/>
                <w:sz w:val="20"/>
                <w:szCs w:val="20"/>
              </w:rPr>
            </w:pPr>
          </w:p>
        </w:tc>
        <w:tc>
          <w:tcPr>
            <w:tcW w:w="1701" w:type="dxa"/>
            <w:vAlign w:val="center"/>
          </w:tcPr>
          <w:p w14:paraId="7651E7B2" w14:textId="77777777" w:rsidR="0055085A" w:rsidRPr="00CC3A98" w:rsidRDefault="0055085A" w:rsidP="006E0F58">
            <w:pPr>
              <w:snapToGrid w:val="0"/>
              <w:spacing w:line="300" w:lineRule="exact"/>
              <w:jc w:val="center"/>
              <w:rPr>
                <w:rFonts w:hAnsi="ＭＳ 明朝"/>
                <w:sz w:val="20"/>
                <w:szCs w:val="20"/>
              </w:rPr>
            </w:pPr>
          </w:p>
        </w:tc>
        <w:tc>
          <w:tcPr>
            <w:tcW w:w="1701" w:type="dxa"/>
            <w:vAlign w:val="center"/>
          </w:tcPr>
          <w:p w14:paraId="3F328D27" w14:textId="77777777" w:rsidR="0055085A" w:rsidRPr="00CC3A98" w:rsidRDefault="0055085A" w:rsidP="006E0F58">
            <w:pPr>
              <w:snapToGrid w:val="0"/>
              <w:spacing w:line="300" w:lineRule="exact"/>
              <w:jc w:val="left"/>
              <w:rPr>
                <w:rFonts w:hAnsi="ＭＳ 明朝"/>
                <w:sz w:val="20"/>
                <w:szCs w:val="20"/>
              </w:rPr>
            </w:pPr>
          </w:p>
        </w:tc>
        <w:tc>
          <w:tcPr>
            <w:tcW w:w="3969" w:type="dxa"/>
            <w:vAlign w:val="center"/>
          </w:tcPr>
          <w:p w14:paraId="115DE3D1" w14:textId="77777777" w:rsidR="0055085A" w:rsidRPr="00CC3A98" w:rsidRDefault="0055085A" w:rsidP="006E0F58">
            <w:pPr>
              <w:snapToGrid w:val="0"/>
              <w:spacing w:line="300" w:lineRule="exact"/>
              <w:jc w:val="center"/>
              <w:rPr>
                <w:rFonts w:hAnsi="ＭＳ 明朝"/>
                <w:sz w:val="20"/>
                <w:szCs w:val="20"/>
              </w:rPr>
            </w:pPr>
          </w:p>
        </w:tc>
      </w:tr>
      <w:tr w:rsidR="0055085A" w:rsidRPr="00CC3A98" w14:paraId="23ED3A7A" w14:textId="77777777" w:rsidTr="00784FCB">
        <w:trPr>
          <w:trHeight w:val="2268"/>
          <w:jc w:val="center"/>
        </w:trPr>
        <w:tc>
          <w:tcPr>
            <w:tcW w:w="567" w:type="dxa"/>
            <w:vAlign w:val="center"/>
          </w:tcPr>
          <w:p w14:paraId="6F4939F3" w14:textId="591FDD1C" w:rsidR="0055085A" w:rsidRPr="00CC3A98" w:rsidRDefault="0055085A" w:rsidP="006E0F58">
            <w:pPr>
              <w:snapToGrid w:val="0"/>
              <w:spacing w:line="300" w:lineRule="exact"/>
              <w:jc w:val="center"/>
              <w:rPr>
                <w:rFonts w:hAnsi="ＭＳ 明朝"/>
                <w:sz w:val="20"/>
                <w:szCs w:val="20"/>
              </w:rPr>
            </w:pPr>
            <w:r>
              <w:rPr>
                <w:rFonts w:hAnsi="ＭＳ 明朝" w:hint="eastAsia"/>
                <w:sz w:val="20"/>
                <w:szCs w:val="20"/>
              </w:rPr>
              <w:t>5</w:t>
            </w:r>
          </w:p>
        </w:tc>
        <w:tc>
          <w:tcPr>
            <w:tcW w:w="1134" w:type="dxa"/>
            <w:vAlign w:val="center"/>
          </w:tcPr>
          <w:p w14:paraId="67411F97" w14:textId="77777777" w:rsidR="0055085A" w:rsidRPr="00CC3A98" w:rsidRDefault="0055085A" w:rsidP="006E0F58">
            <w:pPr>
              <w:snapToGrid w:val="0"/>
              <w:spacing w:line="300" w:lineRule="exact"/>
              <w:jc w:val="right"/>
              <w:rPr>
                <w:rFonts w:hAnsi="ＭＳ 明朝"/>
                <w:sz w:val="20"/>
                <w:szCs w:val="20"/>
              </w:rPr>
            </w:pPr>
          </w:p>
        </w:tc>
        <w:tc>
          <w:tcPr>
            <w:tcW w:w="1701" w:type="dxa"/>
            <w:vAlign w:val="center"/>
          </w:tcPr>
          <w:p w14:paraId="4865D346" w14:textId="77777777" w:rsidR="0055085A" w:rsidRPr="00CC3A98" w:rsidRDefault="0055085A" w:rsidP="006E0F58">
            <w:pPr>
              <w:snapToGrid w:val="0"/>
              <w:spacing w:line="300" w:lineRule="exact"/>
              <w:jc w:val="center"/>
              <w:rPr>
                <w:rFonts w:hAnsi="ＭＳ 明朝"/>
                <w:sz w:val="20"/>
                <w:szCs w:val="20"/>
              </w:rPr>
            </w:pPr>
          </w:p>
        </w:tc>
        <w:tc>
          <w:tcPr>
            <w:tcW w:w="1701" w:type="dxa"/>
            <w:vAlign w:val="center"/>
          </w:tcPr>
          <w:p w14:paraId="05670218" w14:textId="77777777" w:rsidR="0055085A" w:rsidRPr="00CC3A98" w:rsidRDefault="0055085A" w:rsidP="006E0F58">
            <w:pPr>
              <w:snapToGrid w:val="0"/>
              <w:spacing w:line="300" w:lineRule="exact"/>
              <w:jc w:val="left"/>
              <w:rPr>
                <w:rFonts w:hAnsi="ＭＳ 明朝"/>
                <w:sz w:val="20"/>
                <w:szCs w:val="20"/>
              </w:rPr>
            </w:pPr>
          </w:p>
        </w:tc>
        <w:tc>
          <w:tcPr>
            <w:tcW w:w="3969" w:type="dxa"/>
            <w:vAlign w:val="center"/>
          </w:tcPr>
          <w:p w14:paraId="5BC80824" w14:textId="77777777" w:rsidR="0055085A" w:rsidRPr="00CC3A98" w:rsidRDefault="0055085A" w:rsidP="006E0F58">
            <w:pPr>
              <w:snapToGrid w:val="0"/>
              <w:spacing w:line="300" w:lineRule="exact"/>
              <w:jc w:val="center"/>
              <w:rPr>
                <w:rFonts w:hAnsi="ＭＳ 明朝"/>
                <w:sz w:val="20"/>
                <w:szCs w:val="20"/>
              </w:rPr>
            </w:pPr>
          </w:p>
        </w:tc>
      </w:tr>
    </w:tbl>
    <w:p w14:paraId="330F4BCA" w14:textId="2DAC0707" w:rsidR="0055085A" w:rsidRDefault="0055085A" w:rsidP="00CE5BD0">
      <w:pPr>
        <w:snapToGrid w:val="0"/>
        <w:ind w:right="840"/>
        <w:rPr>
          <w:rFonts w:hAnsi="ＭＳ 明朝"/>
        </w:rPr>
      </w:pPr>
    </w:p>
    <w:p w14:paraId="20463933" w14:textId="410D21C2" w:rsidR="00784FCB" w:rsidRDefault="00784FCB">
      <w:pPr>
        <w:widowControl/>
        <w:jc w:val="left"/>
        <w:rPr>
          <w:rFonts w:hAnsi="ＭＳ 明朝"/>
        </w:rPr>
      </w:pPr>
      <w:r>
        <w:rPr>
          <w:rFonts w:hAnsi="ＭＳ 明朝"/>
        </w:rPr>
        <w:br w:type="page"/>
      </w:r>
    </w:p>
    <w:p w14:paraId="304B86BC" w14:textId="3667F960" w:rsidR="00EF28C8" w:rsidRDefault="00EF28C8" w:rsidP="00EF28C8">
      <w:pPr>
        <w:snapToGrid w:val="0"/>
        <w:ind w:firstLineChars="100" w:firstLine="210"/>
        <w:jc w:val="left"/>
        <w:rPr>
          <w:rFonts w:hAnsi="ＭＳ 明朝"/>
        </w:rPr>
      </w:pPr>
      <w:r>
        <w:rPr>
          <w:rFonts w:hAnsi="ＭＳ 明朝" w:hint="eastAsia"/>
        </w:rPr>
        <w:t>様式⑨</w:t>
      </w:r>
    </w:p>
    <w:p w14:paraId="187BA931" w14:textId="263A93F9" w:rsidR="00784FCB" w:rsidRPr="00F82BC8" w:rsidRDefault="00784FCB" w:rsidP="00EF28C8">
      <w:pPr>
        <w:snapToGrid w:val="0"/>
        <w:ind w:firstLineChars="100" w:firstLine="210"/>
        <w:jc w:val="right"/>
        <w:rPr>
          <w:rFonts w:hAnsi="ＭＳ 明朝"/>
          <w:u w:val="single"/>
        </w:rPr>
      </w:pPr>
      <w:r w:rsidRPr="00F82BC8">
        <w:rPr>
          <w:rFonts w:hAnsi="ＭＳ 明朝" w:hint="eastAsia"/>
        </w:rPr>
        <w:t>NO</w:t>
      </w:r>
      <w:r>
        <w:rPr>
          <w:rFonts w:hAnsi="ＭＳ 明朝"/>
        </w:rPr>
        <w:t>.</w:t>
      </w:r>
      <w:r w:rsidRPr="007A213F">
        <w:rPr>
          <w:rFonts w:hAnsi="ＭＳ 明朝" w:hint="eastAsia"/>
        </w:rPr>
        <w:t>（　　　）</w:t>
      </w:r>
    </w:p>
    <w:p w14:paraId="5B16700D" w14:textId="77777777" w:rsidR="00784FCB" w:rsidRPr="00F82BC8" w:rsidRDefault="00784FCB" w:rsidP="00784FCB">
      <w:pPr>
        <w:snapToGrid w:val="0"/>
        <w:ind w:firstLineChars="100" w:firstLine="210"/>
        <w:jc w:val="left"/>
        <w:rPr>
          <w:rFonts w:hAnsi="ＭＳ 明朝"/>
          <w:u w:val="single"/>
        </w:rPr>
      </w:pPr>
      <w:r w:rsidRPr="00F82BC8">
        <w:rPr>
          <w:rFonts w:hAnsi="ＭＳ 明朝" w:hint="eastAsia"/>
        </w:rPr>
        <w:t>避難所名</w:t>
      </w:r>
      <w:r w:rsidRPr="007A213F">
        <w:rPr>
          <w:rFonts w:hAnsi="ＭＳ 明朝" w:hint="eastAsia"/>
        </w:rPr>
        <w:t xml:space="preserve">　　　　　　　　　　</w:t>
      </w:r>
    </w:p>
    <w:p w14:paraId="06D585DB" w14:textId="77777777" w:rsidR="00784FCB" w:rsidRPr="00F82BC8" w:rsidRDefault="00784FCB" w:rsidP="00784FCB">
      <w:pPr>
        <w:snapToGrid w:val="0"/>
        <w:ind w:right="840"/>
        <w:rPr>
          <w:rFonts w:hAnsi="ＭＳ 明朝"/>
          <w:u w:val="single"/>
        </w:rPr>
      </w:pPr>
    </w:p>
    <w:p w14:paraId="487CE1F3" w14:textId="3A50B9C9" w:rsidR="00784FCB" w:rsidRPr="00F82BC8" w:rsidRDefault="00784FCB" w:rsidP="00784FCB">
      <w:pPr>
        <w:snapToGrid w:val="0"/>
        <w:ind w:right="840"/>
        <w:jc w:val="center"/>
        <w:rPr>
          <w:rFonts w:ascii="ＭＳ ゴシック" w:eastAsia="ＭＳ ゴシック" w:hAnsi="ＭＳ ゴシック"/>
          <w:sz w:val="28"/>
        </w:rPr>
      </w:pPr>
      <w:r>
        <w:rPr>
          <w:rFonts w:ascii="ＭＳ ゴシック" w:eastAsia="ＭＳ ゴシック" w:hAnsi="ＭＳ ゴシック" w:hint="eastAsia"/>
          <w:sz w:val="28"/>
        </w:rPr>
        <w:t>［食料・物資］要請リスト</w:t>
      </w:r>
    </w:p>
    <w:p w14:paraId="79F4F460" w14:textId="68C0DD28" w:rsidR="00784FCB" w:rsidRPr="00784FCB" w:rsidRDefault="00784FCB" w:rsidP="00784FCB">
      <w:pPr>
        <w:snapToGrid w:val="0"/>
        <w:ind w:right="210"/>
        <w:jc w:val="right"/>
        <w:rPr>
          <w:rFonts w:hAnsi="ＭＳ 明朝"/>
          <w:u w:val="single"/>
        </w:rPr>
      </w:pPr>
      <w:r w:rsidRPr="00784FCB">
        <w:rPr>
          <w:rFonts w:hAnsi="ＭＳ 明朝" w:hint="eastAsia"/>
          <w:u w:val="single"/>
        </w:rPr>
        <w:t xml:space="preserve">　　　　　　　　班</w:t>
      </w:r>
    </w:p>
    <w:tbl>
      <w:tblPr>
        <w:tblStyle w:val="a8"/>
        <w:tblW w:w="0" w:type="auto"/>
        <w:jc w:val="center"/>
        <w:tblLayout w:type="fixed"/>
        <w:tblLook w:val="04A0" w:firstRow="1" w:lastRow="0" w:firstColumn="1" w:lastColumn="0" w:noHBand="0" w:noVBand="1"/>
      </w:tblPr>
      <w:tblGrid>
        <w:gridCol w:w="567"/>
        <w:gridCol w:w="1134"/>
        <w:gridCol w:w="1701"/>
        <w:gridCol w:w="2268"/>
        <w:gridCol w:w="1134"/>
        <w:gridCol w:w="2268"/>
      </w:tblGrid>
      <w:tr w:rsidR="00784FCB" w:rsidRPr="00CC3A98" w14:paraId="1DFBA943" w14:textId="77777777" w:rsidTr="00784FCB">
        <w:trPr>
          <w:jc w:val="center"/>
        </w:trPr>
        <w:tc>
          <w:tcPr>
            <w:tcW w:w="567" w:type="dxa"/>
            <w:shd w:val="clear" w:color="auto" w:fill="D9D9D9" w:themeFill="background1" w:themeFillShade="D9"/>
            <w:vAlign w:val="center"/>
          </w:tcPr>
          <w:p w14:paraId="01D2547C" w14:textId="77777777" w:rsidR="00784FCB" w:rsidRPr="00CC3A98" w:rsidRDefault="00784FCB" w:rsidP="006E0F58">
            <w:pPr>
              <w:snapToGrid w:val="0"/>
              <w:spacing w:line="300" w:lineRule="exact"/>
              <w:jc w:val="center"/>
              <w:rPr>
                <w:rFonts w:ascii="ＭＳ ゴシック" w:eastAsia="ＭＳ ゴシック" w:hAnsi="ＭＳ ゴシック"/>
                <w:sz w:val="20"/>
                <w:szCs w:val="20"/>
              </w:rPr>
            </w:pPr>
            <w:r w:rsidRPr="00CC3A98">
              <w:rPr>
                <w:rFonts w:ascii="ＭＳ ゴシック" w:eastAsia="ＭＳ ゴシック" w:hAnsi="ＭＳ ゴシック" w:hint="eastAsia"/>
                <w:sz w:val="20"/>
                <w:szCs w:val="20"/>
              </w:rPr>
              <w:t>No.</w:t>
            </w:r>
          </w:p>
        </w:tc>
        <w:tc>
          <w:tcPr>
            <w:tcW w:w="1134" w:type="dxa"/>
            <w:shd w:val="clear" w:color="auto" w:fill="D9D9D9" w:themeFill="background1" w:themeFillShade="D9"/>
            <w:vAlign w:val="center"/>
          </w:tcPr>
          <w:p w14:paraId="7CFFC63A" w14:textId="1FFE4171" w:rsidR="00784FCB" w:rsidRPr="00CC3A98" w:rsidRDefault="00784FCB" w:rsidP="006E0F58">
            <w:pPr>
              <w:snapToGrid w:val="0"/>
              <w:spacing w:line="300" w:lineRule="exact"/>
              <w:jc w:val="center"/>
              <w:rPr>
                <w:rFonts w:ascii="ＭＳ ゴシック" w:eastAsia="ＭＳ ゴシック" w:hAnsi="ＭＳ ゴシック"/>
                <w:sz w:val="20"/>
                <w:szCs w:val="20"/>
              </w:rPr>
            </w:pPr>
            <w:r>
              <w:rPr>
                <w:rFonts w:ascii="ＭＳ ゴシック" w:eastAsia="ＭＳ ゴシック" w:hAnsi="ＭＳ ゴシック" w:hint="eastAsia"/>
                <w:sz w:val="20"/>
                <w:szCs w:val="20"/>
              </w:rPr>
              <w:t>日時</w:t>
            </w:r>
          </w:p>
        </w:tc>
        <w:tc>
          <w:tcPr>
            <w:tcW w:w="1701" w:type="dxa"/>
            <w:shd w:val="clear" w:color="auto" w:fill="D9D9D9" w:themeFill="background1" w:themeFillShade="D9"/>
            <w:vAlign w:val="center"/>
          </w:tcPr>
          <w:p w14:paraId="7B648D37" w14:textId="079BCFE9" w:rsidR="00784FCB" w:rsidRPr="00CC3A98" w:rsidRDefault="00784FCB" w:rsidP="006E0F58">
            <w:pPr>
              <w:snapToGrid w:val="0"/>
              <w:spacing w:line="300" w:lineRule="exact"/>
              <w:jc w:val="center"/>
              <w:rPr>
                <w:rFonts w:ascii="ＭＳ ゴシック" w:eastAsia="ＭＳ ゴシック" w:hAnsi="ＭＳ ゴシック"/>
                <w:sz w:val="20"/>
                <w:szCs w:val="20"/>
              </w:rPr>
            </w:pPr>
            <w:r>
              <w:rPr>
                <w:rFonts w:ascii="ＭＳ ゴシック" w:eastAsia="ＭＳ ゴシック" w:hAnsi="ＭＳ ゴシック" w:hint="eastAsia"/>
                <w:sz w:val="20"/>
                <w:szCs w:val="20"/>
              </w:rPr>
              <w:t>要請者</w:t>
            </w:r>
          </w:p>
        </w:tc>
        <w:tc>
          <w:tcPr>
            <w:tcW w:w="2268" w:type="dxa"/>
            <w:shd w:val="clear" w:color="auto" w:fill="D9D9D9" w:themeFill="background1" w:themeFillShade="D9"/>
            <w:vAlign w:val="center"/>
          </w:tcPr>
          <w:p w14:paraId="5B8A6858" w14:textId="2A798B76" w:rsidR="00784FCB" w:rsidRPr="00CC3A98" w:rsidRDefault="00784FCB" w:rsidP="006E0F58">
            <w:pPr>
              <w:snapToGrid w:val="0"/>
              <w:spacing w:line="300" w:lineRule="exact"/>
              <w:jc w:val="center"/>
              <w:rPr>
                <w:rFonts w:ascii="ＭＳ ゴシック" w:eastAsia="ＭＳ ゴシック" w:hAnsi="ＭＳ ゴシック"/>
                <w:sz w:val="20"/>
                <w:szCs w:val="20"/>
              </w:rPr>
            </w:pPr>
            <w:r>
              <w:rPr>
                <w:rFonts w:ascii="ＭＳ ゴシック" w:eastAsia="ＭＳ ゴシック" w:hAnsi="ＭＳ ゴシック" w:hint="eastAsia"/>
                <w:sz w:val="20"/>
                <w:szCs w:val="20"/>
              </w:rPr>
              <w:t>要請品目</w:t>
            </w:r>
          </w:p>
        </w:tc>
        <w:tc>
          <w:tcPr>
            <w:tcW w:w="1134" w:type="dxa"/>
            <w:shd w:val="clear" w:color="auto" w:fill="D9D9D9" w:themeFill="background1" w:themeFillShade="D9"/>
            <w:vAlign w:val="center"/>
          </w:tcPr>
          <w:p w14:paraId="67D1F16D" w14:textId="49BAAB54" w:rsidR="00784FCB" w:rsidRPr="00CC3A98" w:rsidRDefault="00784FCB" w:rsidP="006E0F58">
            <w:pPr>
              <w:snapToGrid w:val="0"/>
              <w:spacing w:line="300" w:lineRule="exact"/>
              <w:jc w:val="center"/>
              <w:rPr>
                <w:rFonts w:ascii="ＭＳ ゴシック" w:eastAsia="ＭＳ ゴシック" w:hAnsi="ＭＳ ゴシック"/>
                <w:sz w:val="20"/>
                <w:szCs w:val="20"/>
              </w:rPr>
            </w:pPr>
            <w:r>
              <w:rPr>
                <w:rFonts w:ascii="ＭＳ ゴシック" w:eastAsia="ＭＳ ゴシック" w:hAnsi="ＭＳ ゴシック" w:hint="eastAsia"/>
                <w:sz w:val="20"/>
                <w:szCs w:val="20"/>
              </w:rPr>
              <w:t>数量</w:t>
            </w:r>
          </w:p>
        </w:tc>
        <w:tc>
          <w:tcPr>
            <w:tcW w:w="2268" w:type="dxa"/>
            <w:shd w:val="clear" w:color="auto" w:fill="D9D9D9" w:themeFill="background1" w:themeFillShade="D9"/>
            <w:vAlign w:val="center"/>
          </w:tcPr>
          <w:p w14:paraId="7C27CD4B" w14:textId="14738019" w:rsidR="00784FCB" w:rsidRPr="00CC3A98" w:rsidRDefault="00784FCB" w:rsidP="006E0F58">
            <w:pPr>
              <w:snapToGrid w:val="0"/>
              <w:spacing w:line="300" w:lineRule="exact"/>
              <w:jc w:val="center"/>
              <w:rPr>
                <w:rFonts w:ascii="ＭＳ ゴシック" w:eastAsia="ＭＳ ゴシック" w:hAnsi="ＭＳ ゴシック"/>
                <w:sz w:val="20"/>
                <w:szCs w:val="20"/>
              </w:rPr>
            </w:pPr>
            <w:r>
              <w:rPr>
                <w:rFonts w:ascii="ＭＳ ゴシック" w:eastAsia="ＭＳ ゴシック" w:hAnsi="ＭＳ ゴシック" w:hint="eastAsia"/>
                <w:sz w:val="20"/>
                <w:szCs w:val="20"/>
              </w:rPr>
              <w:t>収受確認</w:t>
            </w:r>
          </w:p>
        </w:tc>
      </w:tr>
      <w:tr w:rsidR="00784FCB" w:rsidRPr="00CC3A98" w14:paraId="036ABBB8" w14:textId="77777777" w:rsidTr="00784FCB">
        <w:trPr>
          <w:trHeight w:val="454"/>
          <w:jc w:val="center"/>
        </w:trPr>
        <w:tc>
          <w:tcPr>
            <w:tcW w:w="567" w:type="dxa"/>
            <w:vAlign w:val="center"/>
          </w:tcPr>
          <w:p w14:paraId="5A994249" w14:textId="77777777" w:rsidR="00784FCB" w:rsidRPr="00CC3A98" w:rsidRDefault="00784FCB" w:rsidP="006E0F58">
            <w:pPr>
              <w:snapToGrid w:val="0"/>
              <w:spacing w:line="300" w:lineRule="exact"/>
              <w:jc w:val="center"/>
              <w:rPr>
                <w:rFonts w:hAnsi="ＭＳ 明朝"/>
                <w:sz w:val="20"/>
                <w:szCs w:val="20"/>
              </w:rPr>
            </w:pPr>
            <w:r w:rsidRPr="00CC3A98">
              <w:rPr>
                <w:rFonts w:hAnsi="ＭＳ 明朝" w:hint="eastAsia"/>
                <w:sz w:val="20"/>
                <w:szCs w:val="20"/>
              </w:rPr>
              <w:t>1</w:t>
            </w:r>
          </w:p>
        </w:tc>
        <w:tc>
          <w:tcPr>
            <w:tcW w:w="1134" w:type="dxa"/>
            <w:vAlign w:val="center"/>
          </w:tcPr>
          <w:p w14:paraId="4490C748" w14:textId="77777777" w:rsidR="00784FCB" w:rsidRPr="00CC3A98" w:rsidRDefault="00784FCB" w:rsidP="006E0F58">
            <w:pPr>
              <w:snapToGrid w:val="0"/>
              <w:spacing w:line="300" w:lineRule="exact"/>
              <w:jc w:val="center"/>
              <w:rPr>
                <w:rFonts w:hAnsi="ＭＳ 明朝"/>
                <w:sz w:val="20"/>
                <w:szCs w:val="20"/>
              </w:rPr>
            </w:pPr>
          </w:p>
        </w:tc>
        <w:tc>
          <w:tcPr>
            <w:tcW w:w="1701" w:type="dxa"/>
            <w:vAlign w:val="center"/>
          </w:tcPr>
          <w:p w14:paraId="0139EA0E" w14:textId="77777777" w:rsidR="00784FCB" w:rsidRPr="00CC3A98" w:rsidRDefault="00784FCB" w:rsidP="006E0F58">
            <w:pPr>
              <w:snapToGrid w:val="0"/>
              <w:spacing w:line="300" w:lineRule="exact"/>
              <w:jc w:val="center"/>
              <w:rPr>
                <w:rFonts w:hAnsi="ＭＳ 明朝"/>
                <w:sz w:val="20"/>
                <w:szCs w:val="20"/>
              </w:rPr>
            </w:pPr>
          </w:p>
        </w:tc>
        <w:tc>
          <w:tcPr>
            <w:tcW w:w="2268" w:type="dxa"/>
            <w:vAlign w:val="center"/>
          </w:tcPr>
          <w:p w14:paraId="25D4C6D9" w14:textId="77777777" w:rsidR="00784FCB" w:rsidRPr="00CC3A98" w:rsidRDefault="00784FCB" w:rsidP="006E0F58">
            <w:pPr>
              <w:snapToGrid w:val="0"/>
              <w:spacing w:line="300" w:lineRule="exact"/>
              <w:jc w:val="center"/>
              <w:rPr>
                <w:rFonts w:hAnsi="ＭＳ 明朝"/>
                <w:sz w:val="20"/>
                <w:szCs w:val="20"/>
              </w:rPr>
            </w:pPr>
          </w:p>
        </w:tc>
        <w:tc>
          <w:tcPr>
            <w:tcW w:w="1134" w:type="dxa"/>
            <w:vAlign w:val="center"/>
          </w:tcPr>
          <w:p w14:paraId="6EDD294E" w14:textId="77777777" w:rsidR="00784FCB" w:rsidRPr="00CC3A98" w:rsidRDefault="00784FCB" w:rsidP="006E0F58">
            <w:pPr>
              <w:snapToGrid w:val="0"/>
              <w:spacing w:line="300" w:lineRule="exact"/>
              <w:jc w:val="center"/>
              <w:rPr>
                <w:rFonts w:hAnsi="ＭＳ 明朝"/>
                <w:sz w:val="20"/>
                <w:szCs w:val="20"/>
              </w:rPr>
            </w:pPr>
          </w:p>
        </w:tc>
        <w:tc>
          <w:tcPr>
            <w:tcW w:w="2268" w:type="dxa"/>
            <w:vAlign w:val="center"/>
          </w:tcPr>
          <w:p w14:paraId="35867CB3" w14:textId="77777777" w:rsidR="00784FCB" w:rsidRPr="00CC3A98" w:rsidRDefault="00784FCB" w:rsidP="006E0F58">
            <w:pPr>
              <w:snapToGrid w:val="0"/>
              <w:spacing w:line="300" w:lineRule="exact"/>
              <w:jc w:val="center"/>
              <w:rPr>
                <w:rFonts w:hAnsi="ＭＳ 明朝"/>
                <w:sz w:val="20"/>
                <w:szCs w:val="20"/>
              </w:rPr>
            </w:pPr>
          </w:p>
        </w:tc>
      </w:tr>
      <w:tr w:rsidR="00784FCB" w:rsidRPr="00CC3A98" w14:paraId="38AA251A" w14:textId="77777777" w:rsidTr="00784FCB">
        <w:trPr>
          <w:trHeight w:val="454"/>
          <w:jc w:val="center"/>
        </w:trPr>
        <w:tc>
          <w:tcPr>
            <w:tcW w:w="567" w:type="dxa"/>
            <w:vAlign w:val="center"/>
          </w:tcPr>
          <w:p w14:paraId="30B02968" w14:textId="77777777" w:rsidR="00784FCB" w:rsidRPr="00CC3A98" w:rsidRDefault="00784FCB" w:rsidP="006E0F58">
            <w:pPr>
              <w:snapToGrid w:val="0"/>
              <w:spacing w:line="300" w:lineRule="exact"/>
              <w:jc w:val="center"/>
              <w:rPr>
                <w:rFonts w:hAnsi="ＭＳ 明朝"/>
                <w:sz w:val="20"/>
                <w:szCs w:val="20"/>
              </w:rPr>
            </w:pPr>
            <w:r w:rsidRPr="00CC3A98">
              <w:rPr>
                <w:rFonts w:hAnsi="ＭＳ 明朝" w:hint="eastAsia"/>
                <w:sz w:val="20"/>
                <w:szCs w:val="20"/>
              </w:rPr>
              <w:t>2</w:t>
            </w:r>
          </w:p>
        </w:tc>
        <w:tc>
          <w:tcPr>
            <w:tcW w:w="1134" w:type="dxa"/>
            <w:vAlign w:val="center"/>
          </w:tcPr>
          <w:p w14:paraId="71315105" w14:textId="77777777" w:rsidR="00784FCB" w:rsidRPr="00CC3A98" w:rsidRDefault="00784FCB" w:rsidP="006E0F58">
            <w:pPr>
              <w:snapToGrid w:val="0"/>
              <w:spacing w:line="300" w:lineRule="exact"/>
              <w:jc w:val="center"/>
              <w:rPr>
                <w:rFonts w:hAnsi="ＭＳ 明朝"/>
                <w:sz w:val="20"/>
                <w:szCs w:val="20"/>
              </w:rPr>
            </w:pPr>
          </w:p>
        </w:tc>
        <w:tc>
          <w:tcPr>
            <w:tcW w:w="1701" w:type="dxa"/>
            <w:vAlign w:val="center"/>
          </w:tcPr>
          <w:p w14:paraId="0BFE2FA5" w14:textId="77777777" w:rsidR="00784FCB" w:rsidRPr="00CC3A98" w:rsidRDefault="00784FCB" w:rsidP="006E0F58">
            <w:pPr>
              <w:snapToGrid w:val="0"/>
              <w:spacing w:line="300" w:lineRule="exact"/>
              <w:jc w:val="center"/>
              <w:rPr>
                <w:rFonts w:hAnsi="ＭＳ 明朝"/>
                <w:sz w:val="20"/>
                <w:szCs w:val="20"/>
              </w:rPr>
            </w:pPr>
          </w:p>
        </w:tc>
        <w:tc>
          <w:tcPr>
            <w:tcW w:w="2268" w:type="dxa"/>
            <w:vAlign w:val="center"/>
          </w:tcPr>
          <w:p w14:paraId="3176861D" w14:textId="77777777" w:rsidR="00784FCB" w:rsidRPr="00CC3A98" w:rsidRDefault="00784FCB" w:rsidP="006E0F58">
            <w:pPr>
              <w:snapToGrid w:val="0"/>
              <w:spacing w:line="300" w:lineRule="exact"/>
              <w:jc w:val="center"/>
              <w:rPr>
                <w:rFonts w:hAnsi="ＭＳ 明朝"/>
                <w:sz w:val="20"/>
                <w:szCs w:val="20"/>
              </w:rPr>
            </w:pPr>
          </w:p>
        </w:tc>
        <w:tc>
          <w:tcPr>
            <w:tcW w:w="1134" w:type="dxa"/>
            <w:vAlign w:val="center"/>
          </w:tcPr>
          <w:p w14:paraId="2B03D0B7" w14:textId="77777777" w:rsidR="00784FCB" w:rsidRPr="00CC3A98" w:rsidRDefault="00784FCB" w:rsidP="006E0F58">
            <w:pPr>
              <w:snapToGrid w:val="0"/>
              <w:spacing w:line="300" w:lineRule="exact"/>
              <w:jc w:val="center"/>
              <w:rPr>
                <w:rFonts w:hAnsi="ＭＳ 明朝"/>
                <w:sz w:val="20"/>
                <w:szCs w:val="20"/>
              </w:rPr>
            </w:pPr>
          </w:p>
        </w:tc>
        <w:tc>
          <w:tcPr>
            <w:tcW w:w="2268" w:type="dxa"/>
            <w:vAlign w:val="center"/>
          </w:tcPr>
          <w:p w14:paraId="4C6ACF93" w14:textId="77777777" w:rsidR="00784FCB" w:rsidRPr="00CC3A98" w:rsidRDefault="00784FCB" w:rsidP="006E0F58">
            <w:pPr>
              <w:snapToGrid w:val="0"/>
              <w:spacing w:line="300" w:lineRule="exact"/>
              <w:jc w:val="center"/>
              <w:rPr>
                <w:rFonts w:hAnsi="ＭＳ 明朝"/>
                <w:sz w:val="20"/>
                <w:szCs w:val="20"/>
              </w:rPr>
            </w:pPr>
          </w:p>
        </w:tc>
      </w:tr>
      <w:tr w:rsidR="00784FCB" w:rsidRPr="00CC3A98" w14:paraId="0F2BA2EE" w14:textId="77777777" w:rsidTr="00784FCB">
        <w:trPr>
          <w:trHeight w:val="454"/>
          <w:jc w:val="center"/>
        </w:trPr>
        <w:tc>
          <w:tcPr>
            <w:tcW w:w="567" w:type="dxa"/>
            <w:vAlign w:val="center"/>
          </w:tcPr>
          <w:p w14:paraId="725E2318" w14:textId="77777777" w:rsidR="00784FCB" w:rsidRPr="00CC3A98" w:rsidRDefault="00784FCB" w:rsidP="006E0F58">
            <w:pPr>
              <w:snapToGrid w:val="0"/>
              <w:spacing w:line="300" w:lineRule="exact"/>
              <w:jc w:val="center"/>
              <w:rPr>
                <w:rFonts w:hAnsi="ＭＳ 明朝"/>
                <w:sz w:val="20"/>
                <w:szCs w:val="20"/>
              </w:rPr>
            </w:pPr>
            <w:r w:rsidRPr="00CC3A98">
              <w:rPr>
                <w:rFonts w:hAnsi="ＭＳ 明朝" w:hint="eastAsia"/>
                <w:sz w:val="20"/>
                <w:szCs w:val="20"/>
              </w:rPr>
              <w:t>3</w:t>
            </w:r>
          </w:p>
        </w:tc>
        <w:tc>
          <w:tcPr>
            <w:tcW w:w="1134" w:type="dxa"/>
            <w:vAlign w:val="center"/>
          </w:tcPr>
          <w:p w14:paraId="207548F4" w14:textId="77777777" w:rsidR="00784FCB" w:rsidRPr="00CC3A98" w:rsidRDefault="00784FCB" w:rsidP="006E0F58">
            <w:pPr>
              <w:snapToGrid w:val="0"/>
              <w:spacing w:line="300" w:lineRule="exact"/>
              <w:jc w:val="center"/>
              <w:rPr>
                <w:rFonts w:hAnsi="ＭＳ 明朝"/>
                <w:sz w:val="20"/>
                <w:szCs w:val="20"/>
              </w:rPr>
            </w:pPr>
          </w:p>
        </w:tc>
        <w:tc>
          <w:tcPr>
            <w:tcW w:w="1701" w:type="dxa"/>
            <w:vAlign w:val="center"/>
          </w:tcPr>
          <w:p w14:paraId="4E7C8E95" w14:textId="77777777" w:rsidR="00784FCB" w:rsidRPr="00CC3A98" w:rsidRDefault="00784FCB" w:rsidP="006E0F58">
            <w:pPr>
              <w:snapToGrid w:val="0"/>
              <w:spacing w:line="300" w:lineRule="exact"/>
              <w:jc w:val="center"/>
              <w:rPr>
                <w:rFonts w:hAnsi="ＭＳ 明朝"/>
                <w:sz w:val="20"/>
                <w:szCs w:val="20"/>
              </w:rPr>
            </w:pPr>
          </w:p>
        </w:tc>
        <w:tc>
          <w:tcPr>
            <w:tcW w:w="2268" w:type="dxa"/>
            <w:vAlign w:val="center"/>
          </w:tcPr>
          <w:p w14:paraId="1B76D115" w14:textId="77777777" w:rsidR="00784FCB" w:rsidRPr="00CC3A98" w:rsidRDefault="00784FCB" w:rsidP="006E0F58">
            <w:pPr>
              <w:snapToGrid w:val="0"/>
              <w:spacing w:line="300" w:lineRule="exact"/>
              <w:jc w:val="center"/>
              <w:rPr>
                <w:rFonts w:hAnsi="ＭＳ 明朝"/>
                <w:sz w:val="20"/>
                <w:szCs w:val="20"/>
              </w:rPr>
            </w:pPr>
          </w:p>
        </w:tc>
        <w:tc>
          <w:tcPr>
            <w:tcW w:w="1134" w:type="dxa"/>
            <w:vAlign w:val="center"/>
          </w:tcPr>
          <w:p w14:paraId="383FDC22" w14:textId="77777777" w:rsidR="00784FCB" w:rsidRPr="00CC3A98" w:rsidRDefault="00784FCB" w:rsidP="006E0F58">
            <w:pPr>
              <w:snapToGrid w:val="0"/>
              <w:spacing w:line="300" w:lineRule="exact"/>
              <w:jc w:val="center"/>
              <w:rPr>
                <w:rFonts w:hAnsi="ＭＳ 明朝"/>
                <w:sz w:val="20"/>
                <w:szCs w:val="20"/>
              </w:rPr>
            </w:pPr>
          </w:p>
        </w:tc>
        <w:tc>
          <w:tcPr>
            <w:tcW w:w="2268" w:type="dxa"/>
            <w:vAlign w:val="center"/>
          </w:tcPr>
          <w:p w14:paraId="04ECE576" w14:textId="77777777" w:rsidR="00784FCB" w:rsidRPr="00CC3A98" w:rsidRDefault="00784FCB" w:rsidP="006E0F58">
            <w:pPr>
              <w:snapToGrid w:val="0"/>
              <w:spacing w:line="300" w:lineRule="exact"/>
              <w:jc w:val="center"/>
              <w:rPr>
                <w:rFonts w:hAnsi="ＭＳ 明朝"/>
                <w:sz w:val="20"/>
                <w:szCs w:val="20"/>
              </w:rPr>
            </w:pPr>
          </w:p>
        </w:tc>
      </w:tr>
      <w:tr w:rsidR="00784FCB" w:rsidRPr="00CC3A98" w14:paraId="39FE5585" w14:textId="77777777" w:rsidTr="00784FCB">
        <w:trPr>
          <w:trHeight w:val="454"/>
          <w:jc w:val="center"/>
        </w:trPr>
        <w:tc>
          <w:tcPr>
            <w:tcW w:w="567" w:type="dxa"/>
            <w:vAlign w:val="center"/>
          </w:tcPr>
          <w:p w14:paraId="18164DBE" w14:textId="77777777" w:rsidR="00784FCB" w:rsidRPr="00CC3A98" w:rsidRDefault="00784FCB" w:rsidP="006E0F58">
            <w:pPr>
              <w:snapToGrid w:val="0"/>
              <w:spacing w:line="300" w:lineRule="exact"/>
              <w:jc w:val="center"/>
              <w:rPr>
                <w:rFonts w:hAnsi="ＭＳ 明朝"/>
                <w:sz w:val="20"/>
                <w:szCs w:val="20"/>
              </w:rPr>
            </w:pPr>
            <w:r w:rsidRPr="00CC3A98">
              <w:rPr>
                <w:rFonts w:hAnsi="ＭＳ 明朝" w:hint="eastAsia"/>
                <w:sz w:val="20"/>
                <w:szCs w:val="20"/>
              </w:rPr>
              <w:t>4</w:t>
            </w:r>
          </w:p>
        </w:tc>
        <w:tc>
          <w:tcPr>
            <w:tcW w:w="1134" w:type="dxa"/>
            <w:vAlign w:val="center"/>
          </w:tcPr>
          <w:p w14:paraId="2AB13E3A" w14:textId="77777777" w:rsidR="00784FCB" w:rsidRPr="00CC3A98" w:rsidRDefault="00784FCB" w:rsidP="006E0F58">
            <w:pPr>
              <w:snapToGrid w:val="0"/>
              <w:spacing w:line="300" w:lineRule="exact"/>
              <w:jc w:val="center"/>
              <w:rPr>
                <w:rFonts w:hAnsi="ＭＳ 明朝"/>
                <w:sz w:val="20"/>
                <w:szCs w:val="20"/>
              </w:rPr>
            </w:pPr>
          </w:p>
        </w:tc>
        <w:tc>
          <w:tcPr>
            <w:tcW w:w="1701" w:type="dxa"/>
            <w:vAlign w:val="center"/>
          </w:tcPr>
          <w:p w14:paraId="6CAD067E" w14:textId="77777777" w:rsidR="00784FCB" w:rsidRPr="00CC3A98" w:rsidRDefault="00784FCB" w:rsidP="006E0F58">
            <w:pPr>
              <w:snapToGrid w:val="0"/>
              <w:spacing w:line="300" w:lineRule="exact"/>
              <w:jc w:val="center"/>
              <w:rPr>
                <w:rFonts w:hAnsi="ＭＳ 明朝"/>
                <w:sz w:val="20"/>
                <w:szCs w:val="20"/>
              </w:rPr>
            </w:pPr>
          </w:p>
        </w:tc>
        <w:tc>
          <w:tcPr>
            <w:tcW w:w="2268" w:type="dxa"/>
            <w:vAlign w:val="center"/>
          </w:tcPr>
          <w:p w14:paraId="44DEFE4B" w14:textId="77777777" w:rsidR="00784FCB" w:rsidRPr="00CC3A98" w:rsidRDefault="00784FCB" w:rsidP="006E0F58">
            <w:pPr>
              <w:snapToGrid w:val="0"/>
              <w:spacing w:line="300" w:lineRule="exact"/>
              <w:jc w:val="center"/>
              <w:rPr>
                <w:rFonts w:hAnsi="ＭＳ 明朝"/>
                <w:sz w:val="20"/>
                <w:szCs w:val="20"/>
              </w:rPr>
            </w:pPr>
          </w:p>
        </w:tc>
        <w:tc>
          <w:tcPr>
            <w:tcW w:w="1134" w:type="dxa"/>
            <w:vAlign w:val="center"/>
          </w:tcPr>
          <w:p w14:paraId="39CE5A17" w14:textId="77777777" w:rsidR="00784FCB" w:rsidRPr="00CC3A98" w:rsidRDefault="00784FCB" w:rsidP="006E0F58">
            <w:pPr>
              <w:snapToGrid w:val="0"/>
              <w:spacing w:line="300" w:lineRule="exact"/>
              <w:jc w:val="center"/>
              <w:rPr>
                <w:rFonts w:hAnsi="ＭＳ 明朝"/>
                <w:sz w:val="20"/>
                <w:szCs w:val="20"/>
              </w:rPr>
            </w:pPr>
          </w:p>
        </w:tc>
        <w:tc>
          <w:tcPr>
            <w:tcW w:w="2268" w:type="dxa"/>
            <w:vAlign w:val="center"/>
          </w:tcPr>
          <w:p w14:paraId="3C62EBD6" w14:textId="77777777" w:rsidR="00784FCB" w:rsidRPr="00CC3A98" w:rsidRDefault="00784FCB" w:rsidP="006E0F58">
            <w:pPr>
              <w:snapToGrid w:val="0"/>
              <w:spacing w:line="300" w:lineRule="exact"/>
              <w:jc w:val="center"/>
              <w:rPr>
                <w:rFonts w:hAnsi="ＭＳ 明朝"/>
                <w:sz w:val="20"/>
                <w:szCs w:val="20"/>
              </w:rPr>
            </w:pPr>
          </w:p>
        </w:tc>
      </w:tr>
      <w:tr w:rsidR="00784FCB" w:rsidRPr="00CC3A98" w14:paraId="6E6E908D" w14:textId="77777777" w:rsidTr="00784FCB">
        <w:trPr>
          <w:trHeight w:val="454"/>
          <w:jc w:val="center"/>
        </w:trPr>
        <w:tc>
          <w:tcPr>
            <w:tcW w:w="567" w:type="dxa"/>
            <w:vAlign w:val="center"/>
          </w:tcPr>
          <w:p w14:paraId="6D23B4EB" w14:textId="77777777" w:rsidR="00784FCB" w:rsidRPr="00CC3A98" w:rsidRDefault="00784FCB" w:rsidP="006E0F58">
            <w:pPr>
              <w:snapToGrid w:val="0"/>
              <w:spacing w:line="300" w:lineRule="exact"/>
              <w:jc w:val="center"/>
              <w:rPr>
                <w:rFonts w:hAnsi="ＭＳ 明朝"/>
                <w:sz w:val="20"/>
                <w:szCs w:val="20"/>
              </w:rPr>
            </w:pPr>
            <w:r w:rsidRPr="00CC3A98">
              <w:rPr>
                <w:rFonts w:hAnsi="ＭＳ 明朝" w:hint="eastAsia"/>
                <w:sz w:val="20"/>
                <w:szCs w:val="20"/>
              </w:rPr>
              <w:t>5</w:t>
            </w:r>
          </w:p>
        </w:tc>
        <w:tc>
          <w:tcPr>
            <w:tcW w:w="1134" w:type="dxa"/>
            <w:vAlign w:val="center"/>
          </w:tcPr>
          <w:p w14:paraId="0DE080E7" w14:textId="77777777" w:rsidR="00784FCB" w:rsidRPr="00CC3A98" w:rsidRDefault="00784FCB" w:rsidP="006E0F58">
            <w:pPr>
              <w:snapToGrid w:val="0"/>
              <w:spacing w:line="300" w:lineRule="exact"/>
              <w:jc w:val="center"/>
              <w:rPr>
                <w:rFonts w:hAnsi="ＭＳ 明朝"/>
                <w:sz w:val="20"/>
                <w:szCs w:val="20"/>
              </w:rPr>
            </w:pPr>
          </w:p>
        </w:tc>
        <w:tc>
          <w:tcPr>
            <w:tcW w:w="1701" w:type="dxa"/>
            <w:vAlign w:val="center"/>
          </w:tcPr>
          <w:p w14:paraId="78BDD630" w14:textId="77777777" w:rsidR="00784FCB" w:rsidRPr="00CC3A98" w:rsidRDefault="00784FCB" w:rsidP="006E0F58">
            <w:pPr>
              <w:snapToGrid w:val="0"/>
              <w:spacing w:line="300" w:lineRule="exact"/>
              <w:jc w:val="center"/>
              <w:rPr>
                <w:rFonts w:hAnsi="ＭＳ 明朝"/>
                <w:sz w:val="20"/>
                <w:szCs w:val="20"/>
              </w:rPr>
            </w:pPr>
          </w:p>
        </w:tc>
        <w:tc>
          <w:tcPr>
            <w:tcW w:w="2268" w:type="dxa"/>
            <w:vAlign w:val="center"/>
          </w:tcPr>
          <w:p w14:paraId="25CED917" w14:textId="77777777" w:rsidR="00784FCB" w:rsidRPr="00CC3A98" w:rsidRDefault="00784FCB" w:rsidP="006E0F58">
            <w:pPr>
              <w:snapToGrid w:val="0"/>
              <w:spacing w:line="300" w:lineRule="exact"/>
              <w:jc w:val="center"/>
              <w:rPr>
                <w:rFonts w:hAnsi="ＭＳ 明朝"/>
                <w:sz w:val="20"/>
                <w:szCs w:val="20"/>
              </w:rPr>
            </w:pPr>
          </w:p>
        </w:tc>
        <w:tc>
          <w:tcPr>
            <w:tcW w:w="1134" w:type="dxa"/>
            <w:vAlign w:val="center"/>
          </w:tcPr>
          <w:p w14:paraId="0B6AFF55" w14:textId="77777777" w:rsidR="00784FCB" w:rsidRPr="00CC3A98" w:rsidRDefault="00784FCB" w:rsidP="006E0F58">
            <w:pPr>
              <w:snapToGrid w:val="0"/>
              <w:spacing w:line="300" w:lineRule="exact"/>
              <w:jc w:val="center"/>
              <w:rPr>
                <w:rFonts w:hAnsi="ＭＳ 明朝"/>
                <w:sz w:val="20"/>
                <w:szCs w:val="20"/>
              </w:rPr>
            </w:pPr>
          </w:p>
        </w:tc>
        <w:tc>
          <w:tcPr>
            <w:tcW w:w="2268" w:type="dxa"/>
            <w:vAlign w:val="center"/>
          </w:tcPr>
          <w:p w14:paraId="22D2074B" w14:textId="77777777" w:rsidR="00784FCB" w:rsidRPr="00CC3A98" w:rsidRDefault="00784FCB" w:rsidP="006E0F58">
            <w:pPr>
              <w:snapToGrid w:val="0"/>
              <w:spacing w:line="300" w:lineRule="exact"/>
              <w:jc w:val="center"/>
              <w:rPr>
                <w:rFonts w:hAnsi="ＭＳ 明朝"/>
                <w:sz w:val="20"/>
                <w:szCs w:val="20"/>
              </w:rPr>
            </w:pPr>
          </w:p>
        </w:tc>
      </w:tr>
      <w:tr w:rsidR="00784FCB" w:rsidRPr="00CC3A98" w14:paraId="01B43349" w14:textId="77777777" w:rsidTr="00784FCB">
        <w:trPr>
          <w:trHeight w:val="454"/>
          <w:jc w:val="center"/>
        </w:trPr>
        <w:tc>
          <w:tcPr>
            <w:tcW w:w="567" w:type="dxa"/>
            <w:vAlign w:val="center"/>
          </w:tcPr>
          <w:p w14:paraId="22AC55EE" w14:textId="77777777" w:rsidR="00784FCB" w:rsidRPr="00CC3A98" w:rsidRDefault="00784FCB" w:rsidP="006E0F58">
            <w:pPr>
              <w:snapToGrid w:val="0"/>
              <w:spacing w:line="300" w:lineRule="exact"/>
              <w:jc w:val="center"/>
              <w:rPr>
                <w:rFonts w:hAnsi="ＭＳ 明朝"/>
                <w:sz w:val="20"/>
                <w:szCs w:val="20"/>
              </w:rPr>
            </w:pPr>
            <w:r w:rsidRPr="00CC3A98">
              <w:rPr>
                <w:rFonts w:hAnsi="ＭＳ 明朝" w:hint="eastAsia"/>
                <w:sz w:val="20"/>
                <w:szCs w:val="20"/>
              </w:rPr>
              <w:t>6</w:t>
            </w:r>
          </w:p>
        </w:tc>
        <w:tc>
          <w:tcPr>
            <w:tcW w:w="1134" w:type="dxa"/>
            <w:vAlign w:val="center"/>
          </w:tcPr>
          <w:p w14:paraId="486943BB" w14:textId="77777777" w:rsidR="00784FCB" w:rsidRPr="00CC3A98" w:rsidRDefault="00784FCB" w:rsidP="006E0F58">
            <w:pPr>
              <w:snapToGrid w:val="0"/>
              <w:spacing w:line="300" w:lineRule="exact"/>
              <w:jc w:val="center"/>
              <w:rPr>
                <w:rFonts w:hAnsi="ＭＳ 明朝"/>
                <w:sz w:val="20"/>
                <w:szCs w:val="20"/>
              </w:rPr>
            </w:pPr>
          </w:p>
        </w:tc>
        <w:tc>
          <w:tcPr>
            <w:tcW w:w="1701" w:type="dxa"/>
            <w:vAlign w:val="center"/>
          </w:tcPr>
          <w:p w14:paraId="09584696" w14:textId="77777777" w:rsidR="00784FCB" w:rsidRPr="00CC3A98" w:rsidRDefault="00784FCB" w:rsidP="006E0F58">
            <w:pPr>
              <w:snapToGrid w:val="0"/>
              <w:spacing w:line="300" w:lineRule="exact"/>
              <w:jc w:val="center"/>
              <w:rPr>
                <w:rFonts w:hAnsi="ＭＳ 明朝"/>
                <w:sz w:val="20"/>
                <w:szCs w:val="20"/>
              </w:rPr>
            </w:pPr>
          </w:p>
        </w:tc>
        <w:tc>
          <w:tcPr>
            <w:tcW w:w="2268" w:type="dxa"/>
            <w:vAlign w:val="center"/>
          </w:tcPr>
          <w:p w14:paraId="1A98A051" w14:textId="77777777" w:rsidR="00784FCB" w:rsidRPr="00CC3A98" w:rsidRDefault="00784FCB" w:rsidP="006E0F58">
            <w:pPr>
              <w:snapToGrid w:val="0"/>
              <w:spacing w:line="300" w:lineRule="exact"/>
              <w:jc w:val="center"/>
              <w:rPr>
                <w:rFonts w:hAnsi="ＭＳ 明朝"/>
                <w:sz w:val="20"/>
                <w:szCs w:val="20"/>
              </w:rPr>
            </w:pPr>
          </w:p>
        </w:tc>
        <w:tc>
          <w:tcPr>
            <w:tcW w:w="1134" w:type="dxa"/>
            <w:vAlign w:val="center"/>
          </w:tcPr>
          <w:p w14:paraId="6C4B0343" w14:textId="77777777" w:rsidR="00784FCB" w:rsidRPr="00CC3A98" w:rsidRDefault="00784FCB" w:rsidP="006E0F58">
            <w:pPr>
              <w:snapToGrid w:val="0"/>
              <w:spacing w:line="300" w:lineRule="exact"/>
              <w:jc w:val="center"/>
              <w:rPr>
                <w:rFonts w:hAnsi="ＭＳ 明朝"/>
                <w:sz w:val="20"/>
                <w:szCs w:val="20"/>
              </w:rPr>
            </w:pPr>
          </w:p>
        </w:tc>
        <w:tc>
          <w:tcPr>
            <w:tcW w:w="2268" w:type="dxa"/>
            <w:vAlign w:val="center"/>
          </w:tcPr>
          <w:p w14:paraId="14C91841" w14:textId="77777777" w:rsidR="00784FCB" w:rsidRPr="00CC3A98" w:rsidRDefault="00784FCB" w:rsidP="006E0F58">
            <w:pPr>
              <w:snapToGrid w:val="0"/>
              <w:spacing w:line="300" w:lineRule="exact"/>
              <w:jc w:val="center"/>
              <w:rPr>
                <w:rFonts w:hAnsi="ＭＳ 明朝"/>
                <w:sz w:val="20"/>
                <w:szCs w:val="20"/>
              </w:rPr>
            </w:pPr>
          </w:p>
        </w:tc>
      </w:tr>
      <w:tr w:rsidR="00784FCB" w:rsidRPr="00CC3A98" w14:paraId="241BC91E" w14:textId="77777777" w:rsidTr="00784FCB">
        <w:trPr>
          <w:trHeight w:val="454"/>
          <w:jc w:val="center"/>
        </w:trPr>
        <w:tc>
          <w:tcPr>
            <w:tcW w:w="567" w:type="dxa"/>
            <w:vAlign w:val="center"/>
          </w:tcPr>
          <w:p w14:paraId="79201770" w14:textId="77777777" w:rsidR="00784FCB" w:rsidRPr="00CC3A98" w:rsidRDefault="00784FCB" w:rsidP="006E0F58">
            <w:pPr>
              <w:snapToGrid w:val="0"/>
              <w:spacing w:line="300" w:lineRule="exact"/>
              <w:jc w:val="center"/>
              <w:rPr>
                <w:rFonts w:hAnsi="ＭＳ 明朝"/>
                <w:sz w:val="20"/>
                <w:szCs w:val="20"/>
              </w:rPr>
            </w:pPr>
            <w:r w:rsidRPr="00CC3A98">
              <w:rPr>
                <w:rFonts w:hAnsi="ＭＳ 明朝" w:hint="eastAsia"/>
                <w:sz w:val="20"/>
                <w:szCs w:val="20"/>
              </w:rPr>
              <w:t>7</w:t>
            </w:r>
          </w:p>
        </w:tc>
        <w:tc>
          <w:tcPr>
            <w:tcW w:w="1134" w:type="dxa"/>
            <w:vAlign w:val="center"/>
          </w:tcPr>
          <w:p w14:paraId="5F300C10" w14:textId="77777777" w:rsidR="00784FCB" w:rsidRPr="00CC3A98" w:rsidRDefault="00784FCB" w:rsidP="006E0F58">
            <w:pPr>
              <w:snapToGrid w:val="0"/>
              <w:spacing w:line="300" w:lineRule="exact"/>
              <w:jc w:val="center"/>
              <w:rPr>
                <w:rFonts w:hAnsi="ＭＳ 明朝"/>
                <w:sz w:val="20"/>
                <w:szCs w:val="20"/>
              </w:rPr>
            </w:pPr>
          </w:p>
        </w:tc>
        <w:tc>
          <w:tcPr>
            <w:tcW w:w="1701" w:type="dxa"/>
            <w:vAlign w:val="center"/>
          </w:tcPr>
          <w:p w14:paraId="514BB3A1" w14:textId="77777777" w:rsidR="00784FCB" w:rsidRPr="00CC3A98" w:rsidRDefault="00784FCB" w:rsidP="006E0F58">
            <w:pPr>
              <w:snapToGrid w:val="0"/>
              <w:spacing w:line="300" w:lineRule="exact"/>
              <w:jc w:val="center"/>
              <w:rPr>
                <w:rFonts w:hAnsi="ＭＳ 明朝"/>
                <w:sz w:val="20"/>
                <w:szCs w:val="20"/>
              </w:rPr>
            </w:pPr>
          </w:p>
        </w:tc>
        <w:tc>
          <w:tcPr>
            <w:tcW w:w="2268" w:type="dxa"/>
            <w:vAlign w:val="center"/>
          </w:tcPr>
          <w:p w14:paraId="6036FDF4" w14:textId="77777777" w:rsidR="00784FCB" w:rsidRPr="00CC3A98" w:rsidRDefault="00784FCB" w:rsidP="006E0F58">
            <w:pPr>
              <w:snapToGrid w:val="0"/>
              <w:spacing w:line="300" w:lineRule="exact"/>
              <w:jc w:val="center"/>
              <w:rPr>
                <w:rFonts w:hAnsi="ＭＳ 明朝"/>
                <w:sz w:val="20"/>
                <w:szCs w:val="20"/>
              </w:rPr>
            </w:pPr>
          </w:p>
        </w:tc>
        <w:tc>
          <w:tcPr>
            <w:tcW w:w="1134" w:type="dxa"/>
            <w:vAlign w:val="center"/>
          </w:tcPr>
          <w:p w14:paraId="38B96B02" w14:textId="77777777" w:rsidR="00784FCB" w:rsidRPr="00CC3A98" w:rsidRDefault="00784FCB" w:rsidP="006E0F58">
            <w:pPr>
              <w:snapToGrid w:val="0"/>
              <w:spacing w:line="300" w:lineRule="exact"/>
              <w:jc w:val="center"/>
              <w:rPr>
                <w:rFonts w:hAnsi="ＭＳ 明朝"/>
                <w:sz w:val="20"/>
                <w:szCs w:val="20"/>
              </w:rPr>
            </w:pPr>
          </w:p>
        </w:tc>
        <w:tc>
          <w:tcPr>
            <w:tcW w:w="2268" w:type="dxa"/>
            <w:vAlign w:val="center"/>
          </w:tcPr>
          <w:p w14:paraId="3C4AFEBF" w14:textId="77777777" w:rsidR="00784FCB" w:rsidRPr="00CC3A98" w:rsidRDefault="00784FCB" w:rsidP="006E0F58">
            <w:pPr>
              <w:snapToGrid w:val="0"/>
              <w:spacing w:line="300" w:lineRule="exact"/>
              <w:jc w:val="center"/>
              <w:rPr>
                <w:rFonts w:hAnsi="ＭＳ 明朝"/>
                <w:sz w:val="20"/>
                <w:szCs w:val="20"/>
              </w:rPr>
            </w:pPr>
          </w:p>
        </w:tc>
      </w:tr>
      <w:tr w:rsidR="00784FCB" w:rsidRPr="00CC3A98" w14:paraId="7B4EED03" w14:textId="77777777" w:rsidTr="00784FCB">
        <w:trPr>
          <w:trHeight w:val="454"/>
          <w:jc w:val="center"/>
        </w:trPr>
        <w:tc>
          <w:tcPr>
            <w:tcW w:w="567" w:type="dxa"/>
            <w:vAlign w:val="center"/>
          </w:tcPr>
          <w:p w14:paraId="58FF54AC" w14:textId="77777777" w:rsidR="00784FCB" w:rsidRPr="00CC3A98" w:rsidRDefault="00784FCB" w:rsidP="006E0F58">
            <w:pPr>
              <w:snapToGrid w:val="0"/>
              <w:spacing w:line="300" w:lineRule="exact"/>
              <w:jc w:val="center"/>
              <w:rPr>
                <w:rFonts w:hAnsi="ＭＳ 明朝"/>
                <w:sz w:val="20"/>
                <w:szCs w:val="20"/>
              </w:rPr>
            </w:pPr>
            <w:r w:rsidRPr="00CC3A98">
              <w:rPr>
                <w:rFonts w:hAnsi="ＭＳ 明朝" w:hint="eastAsia"/>
                <w:sz w:val="20"/>
                <w:szCs w:val="20"/>
              </w:rPr>
              <w:t>8</w:t>
            </w:r>
          </w:p>
        </w:tc>
        <w:tc>
          <w:tcPr>
            <w:tcW w:w="1134" w:type="dxa"/>
            <w:vAlign w:val="center"/>
          </w:tcPr>
          <w:p w14:paraId="56601CFB" w14:textId="77777777" w:rsidR="00784FCB" w:rsidRPr="00CC3A98" w:rsidRDefault="00784FCB" w:rsidP="006E0F58">
            <w:pPr>
              <w:snapToGrid w:val="0"/>
              <w:spacing w:line="300" w:lineRule="exact"/>
              <w:jc w:val="center"/>
              <w:rPr>
                <w:rFonts w:hAnsi="ＭＳ 明朝"/>
                <w:sz w:val="20"/>
                <w:szCs w:val="20"/>
              </w:rPr>
            </w:pPr>
          </w:p>
        </w:tc>
        <w:tc>
          <w:tcPr>
            <w:tcW w:w="1701" w:type="dxa"/>
            <w:vAlign w:val="center"/>
          </w:tcPr>
          <w:p w14:paraId="4044A280" w14:textId="77777777" w:rsidR="00784FCB" w:rsidRPr="00CC3A98" w:rsidRDefault="00784FCB" w:rsidP="006E0F58">
            <w:pPr>
              <w:snapToGrid w:val="0"/>
              <w:spacing w:line="300" w:lineRule="exact"/>
              <w:jc w:val="center"/>
              <w:rPr>
                <w:rFonts w:hAnsi="ＭＳ 明朝"/>
                <w:sz w:val="20"/>
                <w:szCs w:val="20"/>
              </w:rPr>
            </w:pPr>
          </w:p>
        </w:tc>
        <w:tc>
          <w:tcPr>
            <w:tcW w:w="2268" w:type="dxa"/>
            <w:vAlign w:val="center"/>
          </w:tcPr>
          <w:p w14:paraId="241ACFC2" w14:textId="77777777" w:rsidR="00784FCB" w:rsidRPr="00CC3A98" w:rsidRDefault="00784FCB" w:rsidP="006E0F58">
            <w:pPr>
              <w:snapToGrid w:val="0"/>
              <w:spacing w:line="300" w:lineRule="exact"/>
              <w:jc w:val="center"/>
              <w:rPr>
                <w:rFonts w:hAnsi="ＭＳ 明朝"/>
                <w:sz w:val="20"/>
                <w:szCs w:val="20"/>
              </w:rPr>
            </w:pPr>
          </w:p>
        </w:tc>
        <w:tc>
          <w:tcPr>
            <w:tcW w:w="1134" w:type="dxa"/>
            <w:vAlign w:val="center"/>
          </w:tcPr>
          <w:p w14:paraId="33A1155A" w14:textId="77777777" w:rsidR="00784FCB" w:rsidRPr="00CC3A98" w:rsidRDefault="00784FCB" w:rsidP="006E0F58">
            <w:pPr>
              <w:snapToGrid w:val="0"/>
              <w:spacing w:line="300" w:lineRule="exact"/>
              <w:jc w:val="center"/>
              <w:rPr>
                <w:rFonts w:hAnsi="ＭＳ 明朝"/>
                <w:sz w:val="20"/>
                <w:szCs w:val="20"/>
              </w:rPr>
            </w:pPr>
          </w:p>
        </w:tc>
        <w:tc>
          <w:tcPr>
            <w:tcW w:w="2268" w:type="dxa"/>
            <w:vAlign w:val="center"/>
          </w:tcPr>
          <w:p w14:paraId="45BCE94C" w14:textId="77777777" w:rsidR="00784FCB" w:rsidRPr="00CC3A98" w:rsidRDefault="00784FCB" w:rsidP="006E0F58">
            <w:pPr>
              <w:snapToGrid w:val="0"/>
              <w:spacing w:line="300" w:lineRule="exact"/>
              <w:jc w:val="center"/>
              <w:rPr>
                <w:rFonts w:hAnsi="ＭＳ 明朝"/>
                <w:sz w:val="20"/>
                <w:szCs w:val="20"/>
              </w:rPr>
            </w:pPr>
          </w:p>
        </w:tc>
      </w:tr>
      <w:tr w:rsidR="00784FCB" w:rsidRPr="00CC3A98" w14:paraId="13D2BEFB" w14:textId="77777777" w:rsidTr="00784FCB">
        <w:trPr>
          <w:trHeight w:val="454"/>
          <w:jc w:val="center"/>
        </w:trPr>
        <w:tc>
          <w:tcPr>
            <w:tcW w:w="567" w:type="dxa"/>
            <w:vAlign w:val="center"/>
          </w:tcPr>
          <w:p w14:paraId="1DE77537" w14:textId="77777777" w:rsidR="00784FCB" w:rsidRPr="00CC3A98" w:rsidRDefault="00784FCB" w:rsidP="006E0F58">
            <w:pPr>
              <w:snapToGrid w:val="0"/>
              <w:spacing w:line="300" w:lineRule="exact"/>
              <w:jc w:val="center"/>
              <w:rPr>
                <w:rFonts w:hAnsi="ＭＳ 明朝"/>
                <w:sz w:val="20"/>
                <w:szCs w:val="20"/>
              </w:rPr>
            </w:pPr>
            <w:r w:rsidRPr="00CC3A98">
              <w:rPr>
                <w:rFonts w:hAnsi="ＭＳ 明朝" w:hint="eastAsia"/>
                <w:sz w:val="20"/>
                <w:szCs w:val="20"/>
              </w:rPr>
              <w:t>9</w:t>
            </w:r>
          </w:p>
        </w:tc>
        <w:tc>
          <w:tcPr>
            <w:tcW w:w="1134" w:type="dxa"/>
            <w:vAlign w:val="center"/>
          </w:tcPr>
          <w:p w14:paraId="538892D3" w14:textId="77777777" w:rsidR="00784FCB" w:rsidRPr="00CC3A98" w:rsidRDefault="00784FCB" w:rsidP="006E0F58">
            <w:pPr>
              <w:snapToGrid w:val="0"/>
              <w:spacing w:line="300" w:lineRule="exact"/>
              <w:jc w:val="center"/>
              <w:rPr>
                <w:rFonts w:hAnsi="ＭＳ 明朝"/>
                <w:sz w:val="20"/>
                <w:szCs w:val="20"/>
              </w:rPr>
            </w:pPr>
          </w:p>
        </w:tc>
        <w:tc>
          <w:tcPr>
            <w:tcW w:w="1701" w:type="dxa"/>
            <w:vAlign w:val="center"/>
          </w:tcPr>
          <w:p w14:paraId="39758C4F" w14:textId="77777777" w:rsidR="00784FCB" w:rsidRPr="00CC3A98" w:rsidRDefault="00784FCB" w:rsidP="006E0F58">
            <w:pPr>
              <w:snapToGrid w:val="0"/>
              <w:spacing w:line="300" w:lineRule="exact"/>
              <w:jc w:val="center"/>
              <w:rPr>
                <w:rFonts w:hAnsi="ＭＳ 明朝"/>
                <w:sz w:val="20"/>
                <w:szCs w:val="20"/>
              </w:rPr>
            </w:pPr>
          </w:p>
        </w:tc>
        <w:tc>
          <w:tcPr>
            <w:tcW w:w="2268" w:type="dxa"/>
            <w:vAlign w:val="center"/>
          </w:tcPr>
          <w:p w14:paraId="6D947C80" w14:textId="77777777" w:rsidR="00784FCB" w:rsidRPr="00CC3A98" w:rsidRDefault="00784FCB" w:rsidP="006E0F58">
            <w:pPr>
              <w:snapToGrid w:val="0"/>
              <w:spacing w:line="300" w:lineRule="exact"/>
              <w:jc w:val="center"/>
              <w:rPr>
                <w:rFonts w:hAnsi="ＭＳ 明朝"/>
                <w:sz w:val="20"/>
                <w:szCs w:val="20"/>
              </w:rPr>
            </w:pPr>
          </w:p>
        </w:tc>
        <w:tc>
          <w:tcPr>
            <w:tcW w:w="1134" w:type="dxa"/>
            <w:vAlign w:val="center"/>
          </w:tcPr>
          <w:p w14:paraId="7479377A" w14:textId="77777777" w:rsidR="00784FCB" w:rsidRPr="00CC3A98" w:rsidRDefault="00784FCB" w:rsidP="006E0F58">
            <w:pPr>
              <w:snapToGrid w:val="0"/>
              <w:spacing w:line="300" w:lineRule="exact"/>
              <w:jc w:val="center"/>
              <w:rPr>
                <w:rFonts w:hAnsi="ＭＳ 明朝"/>
                <w:sz w:val="20"/>
                <w:szCs w:val="20"/>
              </w:rPr>
            </w:pPr>
          </w:p>
        </w:tc>
        <w:tc>
          <w:tcPr>
            <w:tcW w:w="2268" w:type="dxa"/>
            <w:vAlign w:val="center"/>
          </w:tcPr>
          <w:p w14:paraId="6952429F" w14:textId="77777777" w:rsidR="00784FCB" w:rsidRPr="00CC3A98" w:rsidRDefault="00784FCB" w:rsidP="006E0F58">
            <w:pPr>
              <w:snapToGrid w:val="0"/>
              <w:spacing w:line="300" w:lineRule="exact"/>
              <w:jc w:val="center"/>
              <w:rPr>
                <w:rFonts w:hAnsi="ＭＳ 明朝"/>
                <w:sz w:val="20"/>
                <w:szCs w:val="20"/>
              </w:rPr>
            </w:pPr>
          </w:p>
        </w:tc>
      </w:tr>
      <w:tr w:rsidR="00784FCB" w:rsidRPr="00CC3A98" w14:paraId="6E0B330B" w14:textId="77777777" w:rsidTr="00784FCB">
        <w:trPr>
          <w:trHeight w:val="454"/>
          <w:jc w:val="center"/>
        </w:trPr>
        <w:tc>
          <w:tcPr>
            <w:tcW w:w="567" w:type="dxa"/>
            <w:vAlign w:val="center"/>
          </w:tcPr>
          <w:p w14:paraId="16F56845" w14:textId="77777777" w:rsidR="00784FCB" w:rsidRPr="00CC3A98" w:rsidRDefault="00784FCB" w:rsidP="006E0F58">
            <w:pPr>
              <w:snapToGrid w:val="0"/>
              <w:spacing w:line="300" w:lineRule="exact"/>
              <w:jc w:val="center"/>
              <w:rPr>
                <w:rFonts w:hAnsi="ＭＳ 明朝"/>
                <w:sz w:val="20"/>
                <w:szCs w:val="20"/>
              </w:rPr>
            </w:pPr>
            <w:r w:rsidRPr="00CC3A98">
              <w:rPr>
                <w:rFonts w:hAnsi="ＭＳ 明朝" w:hint="eastAsia"/>
                <w:sz w:val="20"/>
                <w:szCs w:val="20"/>
              </w:rPr>
              <w:t>1</w:t>
            </w:r>
            <w:r w:rsidRPr="00CC3A98">
              <w:rPr>
                <w:rFonts w:hAnsi="ＭＳ 明朝"/>
                <w:sz w:val="20"/>
                <w:szCs w:val="20"/>
              </w:rPr>
              <w:t>0</w:t>
            </w:r>
          </w:p>
        </w:tc>
        <w:tc>
          <w:tcPr>
            <w:tcW w:w="1134" w:type="dxa"/>
            <w:vAlign w:val="center"/>
          </w:tcPr>
          <w:p w14:paraId="5FADE4AC" w14:textId="77777777" w:rsidR="00784FCB" w:rsidRPr="00CC3A98" w:rsidRDefault="00784FCB" w:rsidP="006E0F58">
            <w:pPr>
              <w:snapToGrid w:val="0"/>
              <w:spacing w:line="300" w:lineRule="exact"/>
              <w:jc w:val="center"/>
              <w:rPr>
                <w:rFonts w:hAnsi="ＭＳ 明朝"/>
                <w:sz w:val="20"/>
                <w:szCs w:val="20"/>
              </w:rPr>
            </w:pPr>
          </w:p>
        </w:tc>
        <w:tc>
          <w:tcPr>
            <w:tcW w:w="1701" w:type="dxa"/>
            <w:vAlign w:val="center"/>
          </w:tcPr>
          <w:p w14:paraId="2D2A90DF" w14:textId="77777777" w:rsidR="00784FCB" w:rsidRPr="00CC3A98" w:rsidRDefault="00784FCB" w:rsidP="006E0F58">
            <w:pPr>
              <w:snapToGrid w:val="0"/>
              <w:spacing w:line="300" w:lineRule="exact"/>
              <w:jc w:val="center"/>
              <w:rPr>
                <w:rFonts w:hAnsi="ＭＳ 明朝"/>
                <w:sz w:val="20"/>
                <w:szCs w:val="20"/>
              </w:rPr>
            </w:pPr>
          </w:p>
        </w:tc>
        <w:tc>
          <w:tcPr>
            <w:tcW w:w="2268" w:type="dxa"/>
            <w:vAlign w:val="center"/>
          </w:tcPr>
          <w:p w14:paraId="5504948D" w14:textId="77777777" w:rsidR="00784FCB" w:rsidRPr="00CC3A98" w:rsidRDefault="00784FCB" w:rsidP="006E0F58">
            <w:pPr>
              <w:snapToGrid w:val="0"/>
              <w:spacing w:line="300" w:lineRule="exact"/>
              <w:jc w:val="center"/>
              <w:rPr>
                <w:rFonts w:hAnsi="ＭＳ 明朝"/>
                <w:sz w:val="20"/>
                <w:szCs w:val="20"/>
              </w:rPr>
            </w:pPr>
          </w:p>
        </w:tc>
        <w:tc>
          <w:tcPr>
            <w:tcW w:w="1134" w:type="dxa"/>
            <w:vAlign w:val="center"/>
          </w:tcPr>
          <w:p w14:paraId="2BC3C163" w14:textId="77777777" w:rsidR="00784FCB" w:rsidRPr="00CC3A98" w:rsidRDefault="00784FCB" w:rsidP="006E0F58">
            <w:pPr>
              <w:snapToGrid w:val="0"/>
              <w:spacing w:line="300" w:lineRule="exact"/>
              <w:jc w:val="center"/>
              <w:rPr>
                <w:rFonts w:hAnsi="ＭＳ 明朝"/>
                <w:sz w:val="20"/>
                <w:szCs w:val="20"/>
              </w:rPr>
            </w:pPr>
          </w:p>
        </w:tc>
        <w:tc>
          <w:tcPr>
            <w:tcW w:w="2268" w:type="dxa"/>
            <w:vAlign w:val="center"/>
          </w:tcPr>
          <w:p w14:paraId="0FDEB67A" w14:textId="77777777" w:rsidR="00784FCB" w:rsidRPr="00CC3A98" w:rsidRDefault="00784FCB" w:rsidP="006E0F58">
            <w:pPr>
              <w:snapToGrid w:val="0"/>
              <w:spacing w:line="300" w:lineRule="exact"/>
              <w:jc w:val="center"/>
              <w:rPr>
                <w:rFonts w:hAnsi="ＭＳ 明朝"/>
                <w:sz w:val="20"/>
                <w:szCs w:val="20"/>
              </w:rPr>
            </w:pPr>
          </w:p>
        </w:tc>
      </w:tr>
      <w:tr w:rsidR="00784FCB" w:rsidRPr="00CC3A98" w14:paraId="77D82521" w14:textId="77777777" w:rsidTr="00784FCB">
        <w:trPr>
          <w:trHeight w:val="454"/>
          <w:jc w:val="center"/>
        </w:trPr>
        <w:tc>
          <w:tcPr>
            <w:tcW w:w="567" w:type="dxa"/>
            <w:vAlign w:val="center"/>
          </w:tcPr>
          <w:p w14:paraId="3EB22D33" w14:textId="77777777" w:rsidR="00784FCB" w:rsidRPr="00CC3A98" w:rsidRDefault="00784FCB" w:rsidP="006E0F58">
            <w:pPr>
              <w:snapToGrid w:val="0"/>
              <w:spacing w:line="300" w:lineRule="exact"/>
              <w:jc w:val="center"/>
              <w:rPr>
                <w:rFonts w:hAnsi="ＭＳ 明朝"/>
                <w:sz w:val="20"/>
                <w:szCs w:val="20"/>
              </w:rPr>
            </w:pPr>
            <w:r w:rsidRPr="00CC3A98">
              <w:rPr>
                <w:rFonts w:hAnsi="ＭＳ 明朝" w:hint="eastAsia"/>
                <w:sz w:val="20"/>
                <w:szCs w:val="20"/>
              </w:rPr>
              <w:t>1</w:t>
            </w:r>
            <w:r w:rsidRPr="00CC3A98">
              <w:rPr>
                <w:rFonts w:hAnsi="ＭＳ 明朝"/>
                <w:sz w:val="20"/>
                <w:szCs w:val="20"/>
              </w:rPr>
              <w:t>1</w:t>
            </w:r>
          </w:p>
        </w:tc>
        <w:tc>
          <w:tcPr>
            <w:tcW w:w="1134" w:type="dxa"/>
            <w:vAlign w:val="center"/>
          </w:tcPr>
          <w:p w14:paraId="547CCF46" w14:textId="77777777" w:rsidR="00784FCB" w:rsidRPr="00CC3A98" w:rsidRDefault="00784FCB" w:rsidP="006E0F58">
            <w:pPr>
              <w:snapToGrid w:val="0"/>
              <w:spacing w:line="300" w:lineRule="exact"/>
              <w:jc w:val="center"/>
              <w:rPr>
                <w:rFonts w:hAnsi="ＭＳ 明朝"/>
                <w:sz w:val="20"/>
                <w:szCs w:val="20"/>
              </w:rPr>
            </w:pPr>
          </w:p>
        </w:tc>
        <w:tc>
          <w:tcPr>
            <w:tcW w:w="1701" w:type="dxa"/>
            <w:vAlign w:val="center"/>
          </w:tcPr>
          <w:p w14:paraId="532890C9" w14:textId="77777777" w:rsidR="00784FCB" w:rsidRPr="00CC3A98" w:rsidRDefault="00784FCB" w:rsidP="006E0F58">
            <w:pPr>
              <w:snapToGrid w:val="0"/>
              <w:spacing w:line="300" w:lineRule="exact"/>
              <w:jc w:val="center"/>
              <w:rPr>
                <w:rFonts w:hAnsi="ＭＳ 明朝"/>
                <w:sz w:val="20"/>
                <w:szCs w:val="20"/>
              </w:rPr>
            </w:pPr>
          </w:p>
        </w:tc>
        <w:tc>
          <w:tcPr>
            <w:tcW w:w="2268" w:type="dxa"/>
            <w:vAlign w:val="center"/>
          </w:tcPr>
          <w:p w14:paraId="56475F7C" w14:textId="77777777" w:rsidR="00784FCB" w:rsidRPr="00CC3A98" w:rsidRDefault="00784FCB" w:rsidP="006E0F58">
            <w:pPr>
              <w:snapToGrid w:val="0"/>
              <w:spacing w:line="300" w:lineRule="exact"/>
              <w:jc w:val="center"/>
              <w:rPr>
                <w:rFonts w:hAnsi="ＭＳ 明朝"/>
                <w:sz w:val="20"/>
                <w:szCs w:val="20"/>
              </w:rPr>
            </w:pPr>
          </w:p>
        </w:tc>
        <w:tc>
          <w:tcPr>
            <w:tcW w:w="1134" w:type="dxa"/>
            <w:vAlign w:val="center"/>
          </w:tcPr>
          <w:p w14:paraId="0B270A8A" w14:textId="77777777" w:rsidR="00784FCB" w:rsidRPr="00CC3A98" w:rsidRDefault="00784FCB" w:rsidP="006E0F58">
            <w:pPr>
              <w:snapToGrid w:val="0"/>
              <w:spacing w:line="300" w:lineRule="exact"/>
              <w:jc w:val="center"/>
              <w:rPr>
                <w:rFonts w:hAnsi="ＭＳ 明朝"/>
                <w:sz w:val="20"/>
                <w:szCs w:val="20"/>
              </w:rPr>
            </w:pPr>
          </w:p>
        </w:tc>
        <w:tc>
          <w:tcPr>
            <w:tcW w:w="2268" w:type="dxa"/>
            <w:vAlign w:val="center"/>
          </w:tcPr>
          <w:p w14:paraId="73CC1896" w14:textId="77777777" w:rsidR="00784FCB" w:rsidRPr="00CC3A98" w:rsidRDefault="00784FCB" w:rsidP="006E0F58">
            <w:pPr>
              <w:snapToGrid w:val="0"/>
              <w:spacing w:line="300" w:lineRule="exact"/>
              <w:jc w:val="center"/>
              <w:rPr>
                <w:rFonts w:hAnsi="ＭＳ 明朝"/>
                <w:sz w:val="20"/>
                <w:szCs w:val="20"/>
              </w:rPr>
            </w:pPr>
          </w:p>
        </w:tc>
      </w:tr>
      <w:tr w:rsidR="00784FCB" w:rsidRPr="00CC3A98" w14:paraId="6DCBC423" w14:textId="77777777" w:rsidTr="00784FCB">
        <w:trPr>
          <w:trHeight w:val="454"/>
          <w:jc w:val="center"/>
        </w:trPr>
        <w:tc>
          <w:tcPr>
            <w:tcW w:w="567" w:type="dxa"/>
            <w:vAlign w:val="center"/>
          </w:tcPr>
          <w:p w14:paraId="3A155FE5" w14:textId="77777777" w:rsidR="00784FCB" w:rsidRPr="00CC3A98" w:rsidRDefault="00784FCB" w:rsidP="006E0F58">
            <w:pPr>
              <w:snapToGrid w:val="0"/>
              <w:spacing w:line="300" w:lineRule="exact"/>
              <w:jc w:val="center"/>
              <w:rPr>
                <w:rFonts w:hAnsi="ＭＳ 明朝"/>
                <w:sz w:val="20"/>
                <w:szCs w:val="20"/>
              </w:rPr>
            </w:pPr>
            <w:r w:rsidRPr="00CC3A98">
              <w:rPr>
                <w:rFonts w:hAnsi="ＭＳ 明朝" w:hint="eastAsia"/>
                <w:sz w:val="20"/>
                <w:szCs w:val="20"/>
              </w:rPr>
              <w:t>1</w:t>
            </w:r>
            <w:r w:rsidRPr="00CC3A98">
              <w:rPr>
                <w:rFonts w:hAnsi="ＭＳ 明朝"/>
                <w:sz w:val="20"/>
                <w:szCs w:val="20"/>
              </w:rPr>
              <w:t>2</w:t>
            </w:r>
          </w:p>
        </w:tc>
        <w:tc>
          <w:tcPr>
            <w:tcW w:w="1134" w:type="dxa"/>
            <w:vAlign w:val="center"/>
          </w:tcPr>
          <w:p w14:paraId="610CA63C" w14:textId="77777777" w:rsidR="00784FCB" w:rsidRPr="00CC3A98" w:rsidRDefault="00784FCB" w:rsidP="006E0F58">
            <w:pPr>
              <w:snapToGrid w:val="0"/>
              <w:spacing w:line="300" w:lineRule="exact"/>
              <w:jc w:val="center"/>
              <w:rPr>
                <w:rFonts w:hAnsi="ＭＳ 明朝"/>
                <w:sz w:val="20"/>
                <w:szCs w:val="20"/>
              </w:rPr>
            </w:pPr>
          </w:p>
        </w:tc>
        <w:tc>
          <w:tcPr>
            <w:tcW w:w="1701" w:type="dxa"/>
            <w:vAlign w:val="center"/>
          </w:tcPr>
          <w:p w14:paraId="3D524807" w14:textId="77777777" w:rsidR="00784FCB" w:rsidRPr="00CC3A98" w:rsidRDefault="00784FCB" w:rsidP="006E0F58">
            <w:pPr>
              <w:snapToGrid w:val="0"/>
              <w:spacing w:line="300" w:lineRule="exact"/>
              <w:jc w:val="center"/>
              <w:rPr>
                <w:rFonts w:hAnsi="ＭＳ 明朝"/>
                <w:sz w:val="20"/>
                <w:szCs w:val="20"/>
              </w:rPr>
            </w:pPr>
          </w:p>
        </w:tc>
        <w:tc>
          <w:tcPr>
            <w:tcW w:w="2268" w:type="dxa"/>
            <w:vAlign w:val="center"/>
          </w:tcPr>
          <w:p w14:paraId="18A21487" w14:textId="77777777" w:rsidR="00784FCB" w:rsidRPr="00CC3A98" w:rsidRDefault="00784FCB" w:rsidP="006E0F58">
            <w:pPr>
              <w:snapToGrid w:val="0"/>
              <w:spacing w:line="300" w:lineRule="exact"/>
              <w:jc w:val="center"/>
              <w:rPr>
                <w:rFonts w:hAnsi="ＭＳ 明朝"/>
                <w:sz w:val="20"/>
                <w:szCs w:val="20"/>
              </w:rPr>
            </w:pPr>
          </w:p>
        </w:tc>
        <w:tc>
          <w:tcPr>
            <w:tcW w:w="1134" w:type="dxa"/>
            <w:vAlign w:val="center"/>
          </w:tcPr>
          <w:p w14:paraId="1CFA4CAC" w14:textId="77777777" w:rsidR="00784FCB" w:rsidRPr="00CC3A98" w:rsidRDefault="00784FCB" w:rsidP="006E0F58">
            <w:pPr>
              <w:snapToGrid w:val="0"/>
              <w:spacing w:line="300" w:lineRule="exact"/>
              <w:jc w:val="center"/>
              <w:rPr>
                <w:rFonts w:hAnsi="ＭＳ 明朝"/>
                <w:sz w:val="20"/>
                <w:szCs w:val="20"/>
              </w:rPr>
            </w:pPr>
          </w:p>
        </w:tc>
        <w:tc>
          <w:tcPr>
            <w:tcW w:w="2268" w:type="dxa"/>
            <w:vAlign w:val="center"/>
          </w:tcPr>
          <w:p w14:paraId="495C1CDA" w14:textId="77777777" w:rsidR="00784FCB" w:rsidRPr="00CC3A98" w:rsidRDefault="00784FCB" w:rsidP="006E0F58">
            <w:pPr>
              <w:snapToGrid w:val="0"/>
              <w:spacing w:line="300" w:lineRule="exact"/>
              <w:jc w:val="center"/>
              <w:rPr>
                <w:rFonts w:hAnsi="ＭＳ 明朝"/>
                <w:sz w:val="20"/>
                <w:szCs w:val="20"/>
              </w:rPr>
            </w:pPr>
          </w:p>
        </w:tc>
      </w:tr>
      <w:tr w:rsidR="00784FCB" w:rsidRPr="00CC3A98" w14:paraId="39CAFC71" w14:textId="77777777" w:rsidTr="00784FCB">
        <w:trPr>
          <w:trHeight w:val="454"/>
          <w:jc w:val="center"/>
        </w:trPr>
        <w:tc>
          <w:tcPr>
            <w:tcW w:w="567" w:type="dxa"/>
            <w:vAlign w:val="center"/>
          </w:tcPr>
          <w:p w14:paraId="3D3076F7" w14:textId="77777777" w:rsidR="00784FCB" w:rsidRPr="00CC3A98" w:rsidRDefault="00784FCB" w:rsidP="006E0F58">
            <w:pPr>
              <w:snapToGrid w:val="0"/>
              <w:spacing w:line="300" w:lineRule="exact"/>
              <w:jc w:val="center"/>
              <w:rPr>
                <w:rFonts w:hAnsi="ＭＳ 明朝"/>
                <w:sz w:val="20"/>
                <w:szCs w:val="20"/>
              </w:rPr>
            </w:pPr>
            <w:r w:rsidRPr="00CC3A98">
              <w:rPr>
                <w:rFonts w:hAnsi="ＭＳ 明朝" w:hint="eastAsia"/>
                <w:sz w:val="20"/>
                <w:szCs w:val="20"/>
              </w:rPr>
              <w:t>1</w:t>
            </w:r>
            <w:r w:rsidRPr="00CC3A98">
              <w:rPr>
                <w:rFonts w:hAnsi="ＭＳ 明朝"/>
                <w:sz w:val="20"/>
                <w:szCs w:val="20"/>
              </w:rPr>
              <w:t>3</w:t>
            </w:r>
          </w:p>
        </w:tc>
        <w:tc>
          <w:tcPr>
            <w:tcW w:w="1134" w:type="dxa"/>
            <w:vAlign w:val="center"/>
          </w:tcPr>
          <w:p w14:paraId="0750AC23" w14:textId="77777777" w:rsidR="00784FCB" w:rsidRPr="00CC3A98" w:rsidRDefault="00784FCB" w:rsidP="006E0F58">
            <w:pPr>
              <w:snapToGrid w:val="0"/>
              <w:spacing w:line="300" w:lineRule="exact"/>
              <w:jc w:val="center"/>
              <w:rPr>
                <w:rFonts w:hAnsi="ＭＳ 明朝"/>
                <w:sz w:val="20"/>
                <w:szCs w:val="20"/>
              </w:rPr>
            </w:pPr>
          </w:p>
        </w:tc>
        <w:tc>
          <w:tcPr>
            <w:tcW w:w="1701" w:type="dxa"/>
            <w:vAlign w:val="center"/>
          </w:tcPr>
          <w:p w14:paraId="3CE87C5A" w14:textId="77777777" w:rsidR="00784FCB" w:rsidRPr="00CC3A98" w:rsidRDefault="00784FCB" w:rsidP="006E0F58">
            <w:pPr>
              <w:snapToGrid w:val="0"/>
              <w:spacing w:line="300" w:lineRule="exact"/>
              <w:jc w:val="center"/>
              <w:rPr>
                <w:rFonts w:hAnsi="ＭＳ 明朝"/>
                <w:sz w:val="20"/>
                <w:szCs w:val="20"/>
              </w:rPr>
            </w:pPr>
          </w:p>
        </w:tc>
        <w:tc>
          <w:tcPr>
            <w:tcW w:w="2268" w:type="dxa"/>
            <w:vAlign w:val="center"/>
          </w:tcPr>
          <w:p w14:paraId="3DF76708" w14:textId="77777777" w:rsidR="00784FCB" w:rsidRPr="00CC3A98" w:rsidRDefault="00784FCB" w:rsidP="006E0F58">
            <w:pPr>
              <w:snapToGrid w:val="0"/>
              <w:spacing w:line="300" w:lineRule="exact"/>
              <w:jc w:val="center"/>
              <w:rPr>
                <w:rFonts w:hAnsi="ＭＳ 明朝"/>
                <w:sz w:val="20"/>
                <w:szCs w:val="20"/>
              </w:rPr>
            </w:pPr>
          </w:p>
        </w:tc>
        <w:tc>
          <w:tcPr>
            <w:tcW w:w="1134" w:type="dxa"/>
            <w:vAlign w:val="center"/>
          </w:tcPr>
          <w:p w14:paraId="57386BAE" w14:textId="77777777" w:rsidR="00784FCB" w:rsidRPr="00CC3A98" w:rsidRDefault="00784FCB" w:rsidP="006E0F58">
            <w:pPr>
              <w:snapToGrid w:val="0"/>
              <w:spacing w:line="300" w:lineRule="exact"/>
              <w:jc w:val="center"/>
              <w:rPr>
                <w:rFonts w:hAnsi="ＭＳ 明朝"/>
                <w:sz w:val="20"/>
                <w:szCs w:val="20"/>
              </w:rPr>
            </w:pPr>
          </w:p>
        </w:tc>
        <w:tc>
          <w:tcPr>
            <w:tcW w:w="2268" w:type="dxa"/>
            <w:vAlign w:val="center"/>
          </w:tcPr>
          <w:p w14:paraId="2A87E0E2" w14:textId="77777777" w:rsidR="00784FCB" w:rsidRPr="00CC3A98" w:rsidRDefault="00784FCB" w:rsidP="006E0F58">
            <w:pPr>
              <w:snapToGrid w:val="0"/>
              <w:spacing w:line="300" w:lineRule="exact"/>
              <w:jc w:val="center"/>
              <w:rPr>
                <w:rFonts w:hAnsi="ＭＳ 明朝"/>
                <w:sz w:val="20"/>
                <w:szCs w:val="20"/>
              </w:rPr>
            </w:pPr>
          </w:p>
        </w:tc>
      </w:tr>
      <w:tr w:rsidR="00784FCB" w:rsidRPr="00CC3A98" w14:paraId="3A039C66" w14:textId="77777777" w:rsidTr="00784FCB">
        <w:trPr>
          <w:trHeight w:val="454"/>
          <w:jc w:val="center"/>
        </w:trPr>
        <w:tc>
          <w:tcPr>
            <w:tcW w:w="567" w:type="dxa"/>
            <w:vAlign w:val="center"/>
          </w:tcPr>
          <w:p w14:paraId="3B4359B0" w14:textId="77777777" w:rsidR="00784FCB" w:rsidRPr="00CC3A98" w:rsidRDefault="00784FCB" w:rsidP="006E0F58">
            <w:pPr>
              <w:snapToGrid w:val="0"/>
              <w:spacing w:line="300" w:lineRule="exact"/>
              <w:jc w:val="center"/>
              <w:rPr>
                <w:rFonts w:hAnsi="ＭＳ 明朝"/>
                <w:sz w:val="20"/>
                <w:szCs w:val="20"/>
              </w:rPr>
            </w:pPr>
            <w:r w:rsidRPr="00CC3A98">
              <w:rPr>
                <w:rFonts w:hAnsi="ＭＳ 明朝" w:hint="eastAsia"/>
                <w:sz w:val="20"/>
                <w:szCs w:val="20"/>
              </w:rPr>
              <w:t>1</w:t>
            </w:r>
            <w:r w:rsidRPr="00CC3A98">
              <w:rPr>
                <w:rFonts w:hAnsi="ＭＳ 明朝"/>
                <w:sz w:val="20"/>
                <w:szCs w:val="20"/>
              </w:rPr>
              <w:t>4</w:t>
            </w:r>
          </w:p>
        </w:tc>
        <w:tc>
          <w:tcPr>
            <w:tcW w:w="1134" w:type="dxa"/>
            <w:vAlign w:val="center"/>
          </w:tcPr>
          <w:p w14:paraId="21D4783A" w14:textId="77777777" w:rsidR="00784FCB" w:rsidRPr="00CC3A98" w:rsidRDefault="00784FCB" w:rsidP="006E0F58">
            <w:pPr>
              <w:snapToGrid w:val="0"/>
              <w:spacing w:line="300" w:lineRule="exact"/>
              <w:jc w:val="center"/>
              <w:rPr>
                <w:rFonts w:hAnsi="ＭＳ 明朝"/>
                <w:sz w:val="20"/>
                <w:szCs w:val="20"/>
              </w:rPr>
            </w:pPr>
          </w:p>
        </w:tc>
        <w:tc>
          <w:tcPr>
            <w:tcW w:w="1701" w:type="dxa"/>
            <w:vAlign w:val="center"/>
          </w:tcPr>
          <w:p w14:paraId="6F1500E4" w14:textId="77777777" w:rsidR="00784FCB" w:rsidRPr="00CC3A98" w:rsidRDefault="00784FCB" w:rsidP="006E0F58">
            <w:pPr>
              <w:snapToGrid w:val="0"/>
              <w:spacing w:line="300" w:lineRule="exact"/>
              <w:jc w:val="center"/>
              <w:rPr>
                <w:rFonts w:hAnsi="ＭＳ 明朝"/>
                <w:sz w:val="20"/>
                <w:szCs w:val="20"/>
              </w:rPr>
            </w:pPr>
          </w:p>
        </w:tc>
        <w:tc>
          <w:tcPr>
            <w:tcW w:w="2268" w:type="dxa"/>
            <w:vAlign w:val="center"/>
          </w:tcPr>
          <w:p w14:paraId="13D01109" w14:textId="77777777" w:rsidR="00784FCB" w:rsidRPr="00CC3A98" w:rsidRDefault="00784FCB" w:rsidP="006E0F58">
            <w:pPr>
              <w:snapToGrid w:val="0"/>
              <w:spacing w:line="300" w:lineRule="exact"/>
              <w:jc w:val="center"/>
              <w:rPr>
                <w:rFonts w:hAnsi="ＭＳ 明朝"/>
                <w:sz w:val="20"/>
                <w:szCs w:val="20"/>
              </w:rPr>
            </w:pPr>
          </w:p>
        </w:tc>
        <w:tc>
          <w:tcPr>
            <w:tcW w:w="1134" w:type="dxa"/>
            <w:vAlign w:val="center"/>
          </w:tcPr>
          <w:p w14:paraId="302A3075" w14:textId="77777777" w:rsidR="00784FCB" w:rsidRPr="00CC3A98" w:rsidRDefault="00784FCB" w:rsidP="006E0F58">
            <w:pPr>
              <w:snapToGrid w:val="0"/>
              <w:spacing w:line="300" w:lineRule="exact"/>
              <w:jc w:val="center"/>
              <w:rPr>
                <w:rFonts w:hAnsi="ＭＳ 明朝"/>
                <w:sz w:val="20"/>
                <w:szCs w:val="20"/>
              </w:rPr>
            </w:pPr>
          </w:p>
        </w:tc>
        <w:tc>
          <w:tcPr>
            <w:tcW w:w="2268" w:type="dxa"/>
            <w:vAlign w:val="center"/>
          </w:tcPr>
          <w:p w14:paraId="5D91B618" w14:textId="77777777" w:rsidR="00784FCB" w:rsidRPr="00CC3A98" w:rsidRDefault="00784FCB" w:rsidP="006E0F58">
            <w:pPr>
              <w:snapToGrid w:val="0"/>
              <w:spacing w:line="300" w:lineRule="exact"/>
              <w:jc w:val="center"/>
              <w:rPr>
                <w:rFonts w:hAnsi="ＭＳ 明朝"/>
                <w:sz w:val="20"/>
                <w:szCs w:val="20"/>
              </w:rPr>
            </w:pPr>
          </w:p>
        </w:tc>
      </w:tr>
      <w:tr w:rsidR="00784FCB" w:rsidRPr="00CC3A98" w14:paraId="3803E410" w14:textId="77777777" w:rsidTr="00784FCB">
        <w:trPr>
          <w:trHeight w:val="454"/>
          <w:jc w:val="center"/>
        </w:trPr>
        <w:tc>
          <w:tcPr>
            <w:tcW w:w="567" w:type="dxa"/>
            <w:vAlign w:val="center"/>
          </w:tcPr>
          <w:p w14:paraId="3793BB30" w14:textId="77777777" w:rsidR="00784FCB" w:rsidRPr="00CC3A98" w:rsidRDefault="00784FCB" w:rsidP="006E0F58">
            <w:pPr>
              <w:snapToGrid w:val="0"/>
              <w:spacing w:line="300" w:lineRule="exact"/>
              <w:jc w:val="center"/>
              <w:rPr>
                <w:rFonts w:hAnsi="ＭＳ 明朝"/>
                <w:sz w:val="20"/>
                <w:szCs w:val="20"/>
              </w:rPr>
            </w:pPr>
            <w:r w:rsidRPr="00CC3A98">
              <w:rPr>
                <w:rFonts w:hAnsi="ＭＳ 明朝" w:hint="eastAsia"/>
                <w:sz w:val="20"/>
                <w:szCs w:val="20"/>
              </w:rPr>
              <w:t>1</w:t>
            </w:r>
            <w:r w:rsidRPr="00CC3A98">
              <w:rPr>
                <w:rFonts w:hAnsi="ＭＳ 明朝"/>
                <w:sz w:val="20"/>
                <w:szCs w:val="20"/>
              </w:rPr>
              <w:t>5</w:t>
            </w:r>
          </w:p>
        </w:tc>
        <w:tc>
          <w:tcPr>
            <w:tcW w:w="1134" w:type="dxa"/>
            <w:vAlign w:val="center"/>
          </w:tcPr>
          <w:p w14:paraId="3980FAE0" w14:textId="77777777" w:rsidR="00784FCB" w:rsidRPr="00CC3A98" w:rsidRDefault="00784FCB" w:rsidP="006E0F58">
            <w:pPr>
              <w:snapToGrid w:val="0"/>
              <w:spacing w:line="300" w:lineRule="exact"/>
              <w:jc w:val="center"/>
              <w:rPr>
                <w:rFonts w:hAnsi="ＭＳ 明朝"/>
                <w:sz w:val="20"/>
                <w:szCs w:val="20"/>
              </w:rPr>
            </w:pPr>
          </w:p>
        </w:tc>
        <w:tc>
          <w:tcPr>
            <w:tcW w:w="1701" w:type="dxa"/>
            <w:vAlign w:val="center"/>
          </w:tcPr>
          <w:p w14:paraId="2425466F" w14:textId="77777777" w:rsidR="00784FCB" w:rsidRPr="00CC3A98" w:rsidRDefault="00784FCB" w:rsidP="006E0F58">
            <w:pPr>
              <w:snapToGrid w:val="0"/>
              <w:spacing w:line="300" w:lineRule="exact"/>
              <w:jc w:val="center"/>
              <w:rPr>
                <w:rFonts w:hAnsi="ＭＳ 明朝"/>
                <w:sz w:val="20"/>
                <w:szCs w:val="20"/>
              </w:rPr>
            </w:pPr>
          </w:p>
        </w:tc>
        <w:tc>
          <w:tcPr>
            <w:tcW w:w="2268" w:type="dxa"/>
            <w:vAlign w:val="center"/>
          </w:tcPr>
          <w:p w14:paraId="450BC8BF" w14:textId="77777777" w:rsidR="00784FCB" w:rsidRPr="00CC3A98" w:rsidRDefault="00784FCB" w:rsidP="006E0F58">
            <w:pPr>
              <w:snapToGrid w:val="0"/>
              <w:spacing w:line="300" w:lineRule="exact"/>
              <w:jc w:val="center"/>
              <w:rPr>
                <w:rFonts w:hAnsi="ＭＳ 明朝"/>
                <w:sz w:val="20"/>
                <w:szCs w:val="20"/>
              </w:rPr>
            </w:pPr>
          </w:p>
        </w:tc>
        <w:tc>
          <w:tcPr>
            <w:tcW w:w="1134" w:type="dxa"/>
            <w:vAlign w:val="center"/>
          </w:tcPr>
          <w:p w14:paraId="7021189B" w14:textId="77777777" w:rsidR="00784FCB" w:rsidRPr="00CC3A98" w:rsidRDefault="00784FCB" w:rsidP="006E0F58">
            <w:pPr>
              <w:snapToGrid w:val="0"/>
              <w:spacing w:line="300" w:lineRule="exact"/>
              <w:jc w:val="center"/>
              <w:rPr>
                <w:rFonts w:hAnsi="ＭＳ 明朝"/>
                <w:sz w:val="20"/>
                <w:szCs w:val="20"/>
              </w:rPr>
            </w:pPr>
          </w:p>
        </w:tc>
        <w:tc>
          <w:tcPr>
            <w:tcW w:w="2268" w:type="dxa"/>
            <w:vAlign w:val="center"/>
          </w:tcPr>
          <w:p w14:paraId="40B9EE9D" w14:textId="77777777" w:rsidR="00784FCB" w:rsidRPr="00CC3A98" w:rsidRDefault="00784FCB" w:rsidP="006E0F58">
            <w:pPr>
              <w:snapToGrid w:val="0"/>
              <w:spacing w:line="300" w:lineRule="exact"/>
              <w:jc w:val="center"/>
              <w:rPr>
                <w:rFonts w:hAnsi="ＭＳ 明朝"/>
                <w:sz w:val="20"/>
                <w:szCs w:val="20"/>
              </w:rPr>
            </w:pPr>
          </w:p>
        </w:tc>
      </w:tr>
      <w:tr w:rsidR="00784FCB" w:rsidRPr="00CC3A98" w14:paraId="0C56D040" w14:textId="77777777" w:rsidTr="00784FCB">
        <w:trPr>
          <w:trHeight w:val="454"/>
          <w:jc w:val="center"/>
        </w:trPr>
        <w:tc>
          <w:tcPr>
            <w:tcW w:w="567" w:type="dxa"/>
            <w:vAlign w:val="center"/>
          </w:tcPr>
          <w:p w14:paraId="08510A4A" w14:textId="77777777" w:rsidR="00784FCB" w:rsidRPr="00CC3A98" w:rsidRDefault="00784FCB" w:rsidP="006E0F58">
            <w:pPr>
              <w:snapToGrid w:val="0"/>
              <w:spacing w:line="300" w:lineRule="exact"/>
              <w:jc w:val="center"/>
              <w:rPr>
                <w:rFonts w:hAnsi="ＭＳ 明朝"/>
                <w:sz w:val="20"/>
                <w:szCs w:val="20"/>
              </w:rPr>
            </w:pPr>
            <w:r w:rsidRPr="00CC3A98">
              <w:rPr>
                <w:rFonts w:hAnsi="ＭＳ 明朝" w:hint="eastAsia"/>
                <w:sz w:val="20"/>
                <w:szCs w:val="20"/>
              </w:rPr>
              <w:t>1</w:t>
            </w:r>
            <w:r w:rsidRPr="00CC3A98">
              <w:rPr>
                <w:rFonts w:hAnsi="ＭＳ 明朝"/>
                <w:sz w:val="20"/>
                <w:szCs w:val="20"/>
              </w:rPr>
              <w:t>6</w:t>
            </w:r>
          </w:p>
        </w:tc>
        <w:tc>
          <w:tcPr>
            <w:tcW w:w="1134" w:type="dxa"/>
            <w:vAlign w:val="center"/>
          </w:tcPr>
          <w:p w14:paraId="28046F82" w14:textId="77777777" w:rsidR="00784FCB" w:rsidRPr="00CC3A98" w:rsidRDefault="00784FCB" w:rsidP="006E0F58">
            <w:pPr>
              <w:snapToGrid w:val="0"/>
              <w:spacing w:line="300" w:lineRule="exact"/>
              <w:jc w:val="center"/>
              <w:rPr>
                <w:rFonts w:hAnsi="ＭＳ 明朝"/>
                <w:sz w:val="20"/>
                <w:szCs w:val="20"/>
              </w:rPr>
            </w:pPr>
          </w:p>
        </w:tc>
        <w:tc>
          <w:tcPr>
            <w:tcW w:w="1701" w:type="dxa"/>
            <w:vAlign w:val="center"/>
          </w:tcPr>
          <w:p w14:paraId="4D3691A9" w14:textId="77777777" w:rsidR="00784FCB" w:rsidRPr="00CC3A98" w:rsidRDefault="00784FCB" w:rsidP="006E0F58">
            <w:pPr>
              <w:snapToGrid w:val="0"/>
              <w:spacing w:line="300" w:lineRule="exact"/>
              <w:jc w:val="center"/>
              <w:rPr>
                <w:rFonts w:hAnsi="ＭＳ 明朝"/>
                <w:sz w:val="20"/>
                <w:szCs w:val="20"/>
              </w:rPr>
            </w:pPr>
          </w:p>
        </w:tc>
        <w:tc>
          <w:tcPr>
            <w:tcW w:w="2268" w:type="dxa"/>
            <w:vAlign w:val="center"/>
          </w:tcPr>
          <w:p w14:paraId="417EEC84" w14:textId="77777777" w:rsidR="00784FCB" w:rsidRPr="00CC3A98" w:rsidRDefault="00784FCB" w:rsidP="006E0F58">
            <w:pPr>
              <w:snapToGrid w:val="0"/>
              <w:spacing w:line="300" w:lineRule="exact"/>
              <w:jc w:val="center"/>
              <w:rPr>
                <w:rFonts w:hAnsi="ＭＳ 明朝"/>
                <w:sz w:val="20"/>
                <w:szCs w:val="20"/>
              </w:rPr>
            </w:pPr>
          </w:p>
        </w:tc>
        <w:tc>
          <w:tcPr>
            <w:tcW w:w="1134" w:type="dxa"/>
            <w:vAlign w:val="center"/>
          </w:tcPr>
          <w:p w14:paraId="3D4461EA" w14:textId="77777777" w:rsidR="00784FCB" w:rsidRPr="00CC3A98" w:rsidRDefault="00784FCB" w:rsidP="006E0F58">
            <w:pPr>
              <w:snapToGrid w:val="0"/>
              <w:spacing w:line="300" w:lineRule="exact"/>
              <w:jc w:val="center"/>
              <w:rPr>
                <w:rFonts w:hAnsi="ＭＳ 明朝"/>
                <w:sz w:val="20"/>
                <w:szCs w:val="20"/>
              </w:rPr>
            </w:pPr>
          </w:p>
        </w:tc>
        <w:tc>
          <w:tcPr>
            <w:tcW w:w="2268" w:type="dxa"/>
            <w:vAlign w:val="center"/>
          </w:tcPr>
          <w:p w14:paraId="036D1F4F" w14:textId="77777777" w:rsidR="00784FCB" w:rsidRPr="00CC3A98" w:rsidRDefault="00784FCB" w:rsidP="006E0F58">
            <w:pPr>
              <w:snapToGrid w:val="0"/>
              <w:spacing w:line="300" w:lineRule="exact"/>
              <w:jc w:val="center"/>
              <w:rPr>
                <w:rFonts w:hAnsi="ＭＳ 明朝"/>
                <w:sz w:val="20"/>
                <w:szCs w:val="20"/>
              </w:rPr>
            </w:pPr>
          </w:p>
        </w:tc>
      </w:tr>
      <w:tr w:rsidR="00784FCB" w:rsidRPr="00CC3A98" w14:paraId="04A445B0" w14:textId="77777777" w:rsidTr="00784FCB">
        <w:trPr>
          <w:trHeight w:val="454"/>
          <w:jc w:val="center"/>
        </w:trPr>
        <w:tc>
          <w:tcPr>
            <w:tcW w:w="567" w:type="dxa"/>
            <w:vAlign w:val="center"/>
          </w:tcPr>
          <w:p w14:paraId="797FE3B7" w14:textId="77777777" w:rsidR="00784FCB" w:rsidRPr="00CC3A98" w:rsidRDefault="00784FCB" w:rsidP="006E0F58">
            <w:pPr>
              <w:snapToGrid w:val="0"/>
              <w:spacing w:line="300" w:lineRule="exact"/>
              <w:jc w:val="center"/>
              <w:rPr>
                <w:rFonts w:hAnsi="ＭＳ 明朝"/>
                <w:sz w:val="20"/>
                <w:szCs w:val="20"/>
              </w:rPr>
            </w:pPr>
            <w:r w:rsidRPr="00CC3A98">
              <w:rPr>
                <w:rFonts w:hAnsi="ＭＳ 明朝" w:hint="eastAsia"/>
                <w:sz w:val="20"/>
                <w:szCs w:val="20"/>
              </w:rPr>
              <w:t>1</w:t>
            </w:r>
            <w:r w:rsidRPr="00CC3A98">
              <w:rPr>
                <w:rFonts w:hAnsi="ＭＳ 明朝"/>
                <w:sz w:val="20"/>
                <w:szCs w:val="20"/>
              </w:rPr>
              <w:t>7</w:t>
            </w:r>
          </w:p>
        </w:tc>
        <w:tc>
          <w:tcPr>
            <w:tcW w:w="1134" w:type="dxa"/>
            <w:vAlign w:val="center"/>
          </w:tcPr>
          <w:p w14:paraId="3A4FD3B9" w14:textId="77777777" w:rsidR="00784FCB" w:rsidRPr="00CC3A98" w:rsidRDefault="00784FCB" w:rsidP="006E0F58">
            <w:pPr>
              <w:snapToGrid w:val="0"/>
              <w:spacing w:line="300" w:lineRule="exact"/>
              <w:jc w:val="center"/>
              <w:rPr>
                <w:rFonts w:hAnsi="ＭＳ 明朝"/>
                <w:sz w:val="20"/>
                <w:szCs w:val="20"/>
              </w:rPr>
            </w:pPr>
          </w:p>
        </w:tc>
        <w:tc>
          <w:tcPr>
            <w:tcW w:w="1701" w:type="dxa"/>
            <w:vAlign w:val="center"/>
          </w:tcPr>
          <w:p w14:paraId="237A3DF2" w14:textId="77777777" w:rsidR="00784FCB" w:rsidRPr="00CC3A98" w:rsidRDefault="00784FCB" w:rsidP="006E0F58">
            <w:pPr>
              <w:snapToGrid w:val="0"/>
              <w:spacing w:line="300" w:lineRule="exact"/>
              <w:jc w:val="center"/>
              <w:rPr>
                <w:rFonts w:hAnsi="ＭＳ 明朝"/>
                <w:sz w:val="20"/>
                <w:szCs w:val="20"/>
              </w:rPr>
            </w:pPr>
          </w:p>
        </w:tc>
        <w:tc>
          <w:tcPr>
            <w:tcW w:w="2268" w:type="dxa"/>
            <w:vAlign w:val="center"/>
          </w:tcPr>
          <w:p w14:paraId="23A7294F" w14:textId="77777777" w:rsidR="00784FCB" w:rsidRPr="00CC3A98" w:rsidRDefault="00784FCB" w:rsidP="006E0F58">
            <w:pPr>
              <w:snapToGrid w:val="0"/>
              <w:spacing w:line="300" w:lineRule="exact"/>
              <w:jc w:val="center"/>
              <w:rPr>
                <w:rFonts w:hAnsi="ＭＳ 明朝"/>
                <w:sz w:val="20"/>
                <w:szCs w:val="20"/>
              </w:rPr>
            </w:pPr>
          </w:p>
        </w:tc>
        <w:tc>
          <w:tcPr>
            <w:tcW w:w="1134" w:type="dxa"/>
            <w:vAlign w:val="center"/>
          </w:tcPr>
          <w:p w14:paraId="5EE87E9C" w14:textId="77777777" w:rsidR="00784FCB" w:rsidRPr="00CC3A98" w:rsidRDefault="00784FCB" w:rsidP="006E0F58">
            <w:pPr>
              <w:snapToGrid w:val="0"/>
              <w:spacing w:line="300" w:lineRule="exact"/>
              <w:jc w:val="center"/>
              <w:rPr>
                <w:rFonts w:hAnsi="ＭＳ 明朝"/>
                <w:sz w:val="20"/>
                <w:szCs w:val="20"/>
              </w:rPr>
            </w:pPr>
          </w:p>
        </w:tc>
        <w:tc>
          <w:tcPr>
            <w:tcW w:w="2268" w:type="dxa"/>
            <w:vAlign w:val="center"/>
          </w:tcPr>
          <w:p w14:paraId="184E0862" w14:textId="77777777" w:rsidR="00784FCB" w:rsidRPr="00CC3A98" w:rsidRDefault="00784FCB" w:rsidP="006E0F58">
            <w:pPr>
              <w:snapToGrid w:val="0"/>
              <w:spacing w:line="300" w:lineRule="exact"/>
              <w:jc w:val="center"/>
              <w:rPr>
                <w:rFonts w:hAnsi="ＭＳ 明朝"/>
                <w:sz w:val="20"/>
                <w:szCs w:val="20"/>
              </w:rPr>
            </w:pPr>
          </w:p>
        </w:tc>
      </w:tr>
      <w:tr w:rsidR="00784FCB" w:rsidRPr="00CC3A98" w14:paraId="10329F54" w14:textId="77777777" w:rsidTr="00784FCB">
        <w:trPr>
          <w:trHeight w:val="454"/>
          <w:jc w:val="center"/>
        </w:trPr>
        <w:tc>
          <w:tcPr>
            <w:tcW w:w="567" w:type="dxa"/>
            <w:vAlign w:val="center"/>
          </w:tcPr>
          <w:p w14:paraId="2D121940" w14:textId="77777777" w:rsidR="00784FCB" w:rsidRPr="00CC3A98" w:rsidRDefault="00784FCB" w:rsidP="006E0F58">
            <w:pPr>
              <w:snapToGrid w:val="0"/>
              <w:spacing w:line="300" w:lineRule="exact"/>
              <w:jc w:val="center"/>
              <w:rPr>
                <w:rFonts w:hAnsi="ＭＳ 明朝"/>
                <w:sz w:val="20"/>
                <w:szCs w:val="20"/>
              </w:rPr>
            </w:pPr>
            <w:r w:rsidRPr="00CC3A98">
              <w:rPr>
                <w:rFonts w:hAnsi="ＭＳ 明朝" w:hint="eastAsia"/>
                <w:sz w:val="20"/>
                <w:szCs w:val="20"/>
              </w:rPr>
              <w:t>1</w:t>
            </w:r>
            <w:r w:rsidRPr="00CC3A98">
              <w:rPr>
                <w:rFonts w:hAnsi="ＭＳ 明朝"/>
                <w:sz w:val="20"/>
                <w:szCs w:val="20"/>
              </w:rPr>
              <w:t>8</w:t>
            </w:r>
          </w:p>
        </w:tc>
        <w:tc>
          <w:tcPr>
            <w:tcW w:w="1134" w:type="dxa"/>
            <w:vAlign w:val="center"/>
          </w:tcPr>
          <w:p w14:paraId="2A5F7B73" w14:textId="77777777" w:rsidR="00784FCB" w:rsidRPr="00CC3A98" w:rsidRDefault="00784FCB" w:rsidP="006E0F58">
            <w:pPr>
              <w:snapToGrid w:val="0"/>
              <w:spacing w:line="300" w:lineRule="exact"/>
              <w:jc w:val="center"/>
              <w:rPr>
                <w:rFonts w:hAnsi="ＭＳ 明朝"/>
                <w:sz w:val="20"/>
                <w:szCs w:val="20"/>
              </w:rPr>
            </w:pPr>
          </w:p>
        </w:tc>
        <w:tc>
          <w:tcPr>
            <w:tcW w:w="1701" w:type="dxa"/>
            <w:vAlign w:val="center"/>
          </w:tcPr>
          <w:p w14:paraId="2C0FC465" w14:textId="77777777" w:rsidR="00784FCB" w:rsidRPr="00CC3A98" w:rsidRDefault="00784FCB" w:rsidP="006E0F58">
            <w:pPr>
              <w:snapToGrid w:val="0"/>
              <w:spacing w:line="300" w:lineRule="exact"/>
              <w:jc w:val="center"/>
              <w:rPr>
                <w:rFonts w:hAnsi="ＭＳ 明朝"/>
                <w:sz w:val="20"/>
                <w:szCs w:val="20"/>
              </w:rPr>
            </w:pPr>
          </w:p>
        </w:tc>
        <w:tc>
          <w:tcPr>
            <w:tcW w:w="2268" w:type="dxa"/>
            <w:vAlign w:val="center"/>
          </w:tcPr>
          <w:p w14:paraId="73EE1375" w14:textId="77777777" w:rsidR="00784FCB" w:rsidRPr="00CC3A98" w:rsidRDefault="00784FCB" w:rsidP="006E0F58">
            <w:pPr>
              <w:snapToGrid w:val="0"/>
              <w:spacing w:line="300" w:lineRule="exact"/>
              <w:jc w:val="center"/>
              <w:rPr>
                <w:rFonts w:hAnsi="ＭＳ 明朝"/>
                <w:sz w:val="20"/>
                <w:szCs w:val="20"/>
              </w:rPr>
            </w:pPr>
          </w:p>
        </w:tc>
        <w:tc>
          <w:tcPr>
            <w:tcW w:w="1134" w:type="dxa"/>
            <w:vAlign w:val="center"/>
          </w:tcPr>
          <w:p w14:paraId="0F6D5543" w14:textId="77777777" w:rsidR="00784FCB" w:rsidRPr="00CC3A98" w:rsidRDefault="00784FCB" w:rsidP="006E0F58">
            <w:pPr>
              <w:snapToGrid w:val="0"/>
              <w:spacing w:line="300" w:lineRule="exact"/>
              <w:jc w:val="center"/>
              <w:rPr>
                <w:rFonts w:hAnsi="ＭＳ 明朝"/>
                <w:sz w:val="20"/>
                <w:szCs w:val="20"/>
              </w:rPr>
            </w:pPr>
          </w:p>
        </w:tc>
        <w:tc>
          <w:tcPr>
            <w:tcW w:w="2268" w:type="dxa"/>
            <w:vAlign w:val="center"/>
          </w:tcPr>
          <w:p w14:paraId="706C923A" w14:textId="77777777" w:rsidR="00784FCB" w:rsidRPr="00CC3A98" w:rsidRDefault="00784FCB" w:rsidP="006E0F58">
            <w:pPr>
              <w:snapToGrid w:val="0"/>
              <w:spacing w:line="300" w:lineRule="exact"/>
              <w:jc w:val="center"/>
              <w:rPr>
                <w:rFonts w:hAnsi="ＭＳ 明朝"/>
                <w:sz w:val="20"/>
                <w:szCs w:val="20"/>
              </w:rPr>
            </w:pPr>
          </w:p>
        </w:tc>
      </w:tr>
      <w:tr w:rsidR="00784FCB" w:rsidRPr="00CC3A98" w14:paraId="34B1A976" w14:textId="77777777" w:rsidTr="00784FCB">
        <w:trPr>
          <w:trHeight w:val="454"/>
          <w:jc w:val="center"/>
        </w:trPr>
        <w:tc>
          <w:tcPr>
            <w:tcW w:w="567" w:type="dxa"/>
            <w:vAlign w:val="center"/>
          </w:tcPr>
          <w:p w14:paraId="01170E7E" w14:textId="77777777" w:rsidR="00784FCB" w:rsidRPr="00CC3A98" w:rsidRDefault="00784FCB" w:rsidP="006E0F58">
            <w:pPr>
              <w:snapToGrid w:val="0"/>
              <w:spacing w:line="300" w:lineRule="exact"/>
              <w:jc w:val="center"/>
              <w:rPr>
                <w:rFonts w:hAnsi="ＭＳ 明朝"/>
                <w:sz w:val="20"/>
                <w:szCs w:val="20"/>
              </w:rPr>
            </w:pPr>
            <w:r w:rsidRPr="00CC3A98">
              <w:rPr>
                <w:rFonts w:hAnsi="ＭＳ 明朝" w:hint="eastAsia"/>
                <w:sz w:val="20"/>
                <w:szCs w:val="20"/>
              </w:rPr>
              <w:t>1</w:t>
            </w:r>
            <w:r w:rsidRPr="00CC3A98">
              <w:rPr>
                <w:rFonts w:hAnsi="ＭＳ 明朝"/>
                <w:sz w:val="20"/>
                <w:szCs w:val="20"/>
              </w:rPr>
              <w:t>9</w:t>
            </w:r>
          </w:p>
        </w:tc>
        <w:tc>
          <w:tcPr>
            <w:tcW w:w="1134" w:type="dxa"/>
            <w:vAlign w:val="center"/>
          </w:tcPr>
          <w:p w14:paraId="6C93BB5B" w14:textId="77777777" w:rsidR="00784FCB" w:rsidRPr="00CC3A98" w:rsidRDefault="00784FCB" w:rsidP="006E0F58">
            <w:pPr>
              <w:snapToGrid w:val="0"/>
              <w:spacing w:line="300" w:lineRule="exact"/>
              <w:jc w:val="center"/>
              <w:rPr>
                <w:rFonts w:hAnsi="ＭＳ 明朝"/>
                <w:sz w:val="20"/>
                <w:szCs w:val="20"/>
              </w:rPr>
            </w:pPr>
          </w:p>
        </w:tc>
        <w:tc>
          <w:tcPr>
            <w:tcW w:w="1701" w:type="dxa"/>
            <w:vAlign w:val="center"/>
          </w:tcPr>
          <w:p w14:paraId="7A878C1D" w14:textId="77777777" w:rsidR="00784FCB" w:rsidRPr="00CC3A98" w:rsidRDefault="00784FCB" w:rsidP="006E0F58">
            <w:pPr>
              <w:snapToGrid w:val="0"/>
              <w:spacing w:line="300" w:lineRule="exact"/>
              <w:jc w:val="center"/>
              <w:rPr>
                <w:rFonts w:hAnsi="ＭＳ 明朝"/>
                <w:sz w:val="20"/>
                <w:szCs w:val="20"/>
              </w:rPr>
            </w:pPr>
          </w:p>
        </w:tc>
        <w:tc>
          <w:tcPr>
            <w:tcW w:w="2268" w:type="dxa"/>
            <w:vAlign w:val="center"/>
          </w:tcPr>
          <w:p w14:paraId="3D173C3B" w14:textId="77777777" w:rsidR="00784FCB" w:rsidRPr="00CC3A98" w:rsidRDefault="00784FCB" w:rsidP="006E0F58">
            <w:pPr>
              <w:snapToGrid w:val="0"/>
              <w:spacing w:line="300" w:lineRule="exact"/>
              <w:jc w:val="center"/>
              <w:rPr>
                <w:rFonts w:hAnsi="ＭＳ 明朝"/>
                <w:sz w:val="20"/>
                <w:szCs w:val="20"/>
              </w:rPr>
            </w:pPr>
          </w:p>
        </w:tc>
        <w:tc>
          <w:tcPr>
            <w:tcW w:w="1134" w:type="dxa"/>
            <w:vAlign w:val="center"/>
          </w:tcPr>
          <w:p w14:paraId="3F6E7B7A" w14:textId="77777777" w:rsidR="00784FCB" w:rsidRPr="00CC3A98" w:rsidRDefault="00784FCB" w:rsidP="006E0F58">
            <w:pPr>
              <w:snapToGrid w:val="0"/>
              <w:spacing w:line="300" w:lineRule="exact"/>
              <w:jc w:val="center"/>
              <w:rPr>
                <w:rFonts w:hAnsi="ＭＳ 明朝"/>
                <w:sz w:val="20"/>
                <w:szCs w:val="20"/>
              </w:rPr>
            </w:pPr>
          </w:p>
        </w:tc>
        <w:tc>
          <w:tcPr>
            <w:tcW w:w="2268" w:type="dxa"/>
            <w:vAlign w:val="center"/>
          </w:tcPr>
          <w:p w14:paraId="0C83BB35" w14:textId="77777777" w:rsidR="00784FCB" w:rsidRPr="00CC3A98" w:rsidRDefault="00784FCB" w:rsidP="006E0F58">
            <w:pPr>
              <w:snapToGrid w:val="0"/>
              <w:spacing w:line="300" w:lineRule="exact"/>
              <w:jc w:val="center"/>
              <w:rPr>
                <w:rFonts w:hAnsi="ＭＳ 明朝"/>
                <w:sz w:val="20"/>
                <w:szCs w:val="20"/>
              </w:rPr>
            </w:pPr>
          </w:p>
        </w:tc>
      </w:tr>
      <w:tr w:rsidR="00784FCB" w:rsidRPr="00CC3A98" w14:paraId="5159E485" w14:textId="77777777" w:rsidTr="00784FCB">
        <w:trPr>
          <w:trHeight w:val="454"/>
          <w:jc w:val="center"/>
        </w:trPr>
        <w:tc>
          <w:tcPr>
            <w:tcW w:w="567" w:type="dxa"/>
            <w:vAlign w:val="center"/>
          </w:tcPr>
          <w:p w14:paraId="1EBED91A" w14:textId="77777777" w:rsidR="00784FCB" w:rsidRPr="00CC3A98" w:rsidRDefault="00784FCB" w:rsidP="006E0F58">
            <w:pPr>
              <w:snapToGrid w:val="0"/>
              <w:spacing w:line="300" w:lineRule="exact"/>
              <w:jc w:val="center"/>
              <w:rPr>
                <w:rFonts w:hAnsi="ＭＳ 明朝"/>
                <w:sz w:val="20"/>
                <w:szCs w:val="20"/>
              </w:rPr>
            </w:pPr>
            <w:r w:rsidRPr="00CC3A98">
              <w:rPr>
                <w:rFonts w:hAnsi="ＭＳ 明朝" w:hint="eastAsia"/>
                <w:sz w:val="20"/>
                <w:szCs w:val="20"/>
              </w:rPr>
              <w:t>2</w:t>
            </w:r>
            <w:r w:rsidRPr="00CC3A98">
              <w:rPr>
                <w:rFonts w:hAnsi="ＭＳ 明朝"/>
                <w:sz w:val="20"/>
                <w:szCs w:val="20"/>
              </w:rPr>
              <w:t>0</w:t>
            </w:r>
          </w:p>
        </w:tc>
        <w:tc>
          <w:tcPr>
            <w:tcW w:w="1134" w:type="dxa"/>
            <w:vAlign w:val="center"/>
          </w:tcPr>
          <w:p w14:paraId="1A9B8DFE" w14:textId="77777777" w:rsidR="00784FCB" w:rsidRPr="00CC3A98" w:rsidRDefault="00784FCB" w:rsidP="006E0F58">
            <w:pPr>
              <w:snapToGrid w:val="0"/>
              <w:spacing w:line="300" w:lineRule="exact"/>
              <w:jc w:val="center"/>
              <w:rPr>
                <w:rFonts w:hAnsi="ＭＳ 明朝"/>
                <w:sz w:val="20"/>
                <w:szCs w:val="20"/>
              </w:rPr>
            </w:pPr>
          </w:p>
        </w:tc>
        <w:tc>
          <w:tcPr>
            <w:tcW w:w="1701" w:type="dxa"/>
            <w:vAlign w:val="center"/>
          </w:tcPr>
          <w:p w14:paraId="5CA3110E" w14:textId="77777777" w:rsidR="00784FCB" w:rsidRPr="00CC3A98" w:rsidRDefault="00784FCB" w:rsidP="006E0F58">
            <w:pPr>
              <w:snapToGrid w:val="0"/>
              <w:spacing w:line="300" w:lineRule="exact"/>
              <w:jc w:val="center"/>
              <w:rPr>
                <w:rFonts w:hAnsi="ＭＳ 明朝"/>
                <w:sz w:val="20"/>
                <w:szCs w:val="20"/>
              </w:rPr>
            </w:pPr>
          </w:p>
        </w:tc>
        <w:tc>
          <w:tcPr>
            <w:tcW w:w="2268" w:type="dxa"/>
            <w:vAlign w:val="center"/>
          </w:tcPr>
          <w:p w14:paraId="76D2205F" w14:textId="77777777" w:rsidR="00784FCB" w:rsidRPr="00CC3A98" w:rsidRDefault="00784FCB" w:rsidP="006E0F58">
            <w:pPr>
              <w:snapToGrid w:val="0"/>
              <w:spacing w:line="300" w:lineRule="exact"/>
              <w:jc w:val="center"/>
              <w:rPr>
                <w:rFonts w:hAnsi="ＭＳ 明朝"/>
                <w:sz w:val="20"/>
                <w:szCs w:val="20"/>
              </w:rPr>
            </w:pPr>
          </w:p>
        </w:tc>
        <w:tc>
          <w:tcPr>
            <w:tcW w:w="1134" w:type="dxa"/>
            <w:vAlign w:val="center"/>
          </w:tcPr>
          <w:p w14:paraId="7630D7FE" w14:textId="77777777" w:rsidR="00784FCB" w:rsidRPr="00CC3A98" w:rsidRDefault="00784FCB" w:rsidP="006E0F58">
            <w:pPr>
              <w:snapToGrid w:val="0"/>
              <w:spacing w:line="300" w:lineRule="exact"/>
              <w:jc w:val="center"/>
              <w:rPr>
                <w:rFonts w:hAnsi="ＭＳ 明朝"/>
                <w:sz w:val="20"/>
                <w:szCs w:val="20"/>
              </w:rPr>
            </w:pPr>
          </w:p>
        </w:tc>
        <w:tc>
          <w:tcPr>
            <w:tcW w:w="2268" w:type="dxa"/>
            <w:vAlign w:val="center"/>
          </w:tcPr>
          <w:p w14:paraId="4ADB124D" w14:textId="77777777" w:rsidR="00784FCB" w:rsidRPr="00CC3A98" w:rsidRDefault="00784FCB" w:rsidP="006E0F58">
            <w:pPr>
              <w:snapToGrid w:val="0"/>
              <w:spacing w:line="300" w:lineRule="exact"/>
              <w:jc w:val="center"/>
              <w:rPr>
                <w:rFonts w:hAnsi="ＭＳ 明朝"/>
                <w:sz w:val="20"/>
                <w:szCs w:val="20"/>
              </w:rPr>
            </w:pPr>
          </w:p>
        </w:tc>
      </w:tr>
      <w:tr w:rsidR="0078720B" w:rsidRPr="00CC3A98" w14:paraId="075B74ED" w14:textId="77777777" w:rsidTr="00784FCB">
        <w:trPr>
          <w:trHeight w:val="454"/>
          <w:jc w:val="center"/>
        </w:trPr>
        <w:tc>
          <w:tcPr>
            <w:tcW w:w="567" w:type="dxa"/>
            <w:vAlign w:val="center"/>
          </w:tcPr>
          <w:p w14:paraId="1BC6DA5D" w14:textId="1591D1CA" w:rsidR="0078720B" w:rsidRPr="00CC3A98" w:rsidRDefault="0078720B" w:rsidP="006E0F58">
            <w:pPr>
              <w:snapToGrid w:val="0"/>
              <w:spacing w:line="300" w:lineRule="exact"/>
              <w:jc w:val="center"/>
              <w:rPr>
                <w:rFonts w:hAnsi="ＭＳ 明朝"/>
                <w:sz w:val="20"/>
                <w:szCs w:val="20"/>
              </w:rPr>
            </w:pPr>
            <w:r>
              <w:rPr>
                <w:rFonts w:hAnsi="ＭＳ 明朝" w:hint="eastAsia"/>
                <w:sz w:val="20"/>
                <w:szCs w:val="20"/>
              </w:rPr>
              <w:t>2</w:t>
            </w:r>
            <w:r>
              <w:rPr>
                <w:rFonts w:hAnsi="ＭＳ 明朝"/>
                <w:sz w:val="20"/>
                <w:szCs w:val="20"/>
              </w:rPr>
              <w:t>1</w:t>
            </w:r>
          </w:p>
        </w:tc>
        <w:tc>
          <w:tcPr>
            <w:tcW w:w="1134" w:type="dxa"/>
            <w:vAlign w:val="center"/>
          </w:tcPr>
          <w:p w14:paraId="36B3DAF5" w14:textId="77777777" w:rsidR="0078720B" w:rsidRPr="00CC3A98" w:rsidRDefault="0078720B" w:rsidP="006E0F58">
            <w:pPr>
              <w:snapToGrid w:val="0"/>
              <w:spacing w:line="300" w:lineRule="exact"/>
              <w:jc w:val="center"/>
              <w:rPr>
                <w:rFonts w:hAnsi="ＭＳ 明朝"/>
                <w:sz w:val="20"/>
                <w:szCs w:val="20"/>
              </w:rPr>
            </w:pPr>
          </w:p>
        </w:tc>
        <w:tc>
          <w:tcPr>
            <w:tcW w:w="1701" w:type="dxa"/>
            <w:vAlign w:val="center"/>
          </w:tcPr>
          <w:p w14:paraId="2CE3B32F" w14:textId="77777777" w:rsidR="0078720B" w:rsidRPr="00CC3A98" w:rsidRDefault="0078720B" w:rsidP="006E0F58">
            <w:pPr>
              <w:snapToGrid w:val="0"/>
              <w:spacing w:line="300" w:lineRule="exact"/>
              <w:jc w:val="center"/>
              <w:rPr>
                <w:rFonts w:hAnsi="ＭＳ 明朝"/>
                <w:sz w:val="20"/>
                <w:szCs w:val="20"/>
              </w:rPr>
            </w:pPr>
          </w:p>
        </w:tc>
        <w:tc>
          <w:tcPr>
            <w:tcW w:w="2268" w:type="dxa"/>
            <w:vAlign w:val="center"/>
          </w:tcPr>
          <w:p w14:paraId="365DE52C" w14:textId="77777777" w:rsidR="0078720B" w:rsidRPr="00CC3A98" w:rsidRDefault="0078720B" w:rsidP="006E0F58">
            <w:pPr>
              <w:snapToGrid w:val="0"/>
              <w:spacing w:line="300" w:lineRule="exact"/>
              <w:jc w:val="center"/>
              <w:rPr>
                <w:rFonts w:hAnsi="ＭＳ 明朝"/>
                <w:sz w:val="20"/>
                <w:szCs w:val="20"/>
              </w:rPr>
            </w:pPr>
          </w:p>
        </w:tc>
        <w:tc>
          <w:tcPr>
            <w:tcW w:w="1134" w:type="dxa"/>
            <w:vAlign w:val="center"/>
          </w:tcPr>
          <w:p w14:paraId="4B2D8D52" w14:textId="77777777" w:rsidR="0078720B" w:rsidRPr="00CC3A98" w:rsidRDefault="0078720B" w:rsidP="006E0F58">
            <w:pPr>
              <w:snapToGrid w:val="0"/>
              <w:spacing w:line="300" w:lineRule="exact"/>
              <w:jc w:val="center"/>
              <w:rPr>
                <w:rFonts w:hAnsi="ＭＳ 明朝"/>
                <w:sz w:val="20"/>
                <w:szCs w:val="20"/>
              </w:rPr>
            </w:pPr>
          </w:p>
        </w:tc>
        <w:tc>
          <w:tcPr>
            <w:tcW w:w="2268" w:type="dxa"/>
            <w:vAlign w:val="center"/>
          </w:tcPr>
          <w:p w14:paraId="2D934F71" w14:textId="77777777" w:rsidR="0078720B" w:rsidRPr="00CC3A98" w:rsidRDefault="0078720B" w:rsidP="006E0F58">
            <w:pPr>
              <w:snapToGrid w:val="0"/>
              <w:spacing w:line="300" w:lineRule="exact"/>
              <w:jc w:val="center"/>
              <w:rPr>
                <w:rFonts w:hAnsi="ＭＳ 明朝"/>
                <w:sz w:val="20"/>
                <w:szCs w:val="20"/>
              </w:rPr>
            </w:pPr>
          </w:p>
        </w:tc>
      </w:tr>
      <w:tr w:rsidR="0078720B" w:rsidRPr="00CC3A98" w14:paraId="2E417E81" w14:textId="77777777" w:rsidTr="00784FCB">
        <w:trPr>
          <w:trHeight w:val="454"/>
          <w:jc w:val="center"/>
        </w:trPr>
        <w:tc>
          <w:tcPr>
            <w:tcW w:w="567" w:type="dxa"/>
            <w:vAlign w:val="center"/>
          </w:tcPr>
          <w:p w14:paraId="64473176" w14:textId="62C55F2D" w:rsidR="0078720B" w:rsidRPr="00CC3A98" w:rsidRDefault="0078720B" w:rsidP="006E0F58">
            <w:pPr>
              <w:snapToGrid w:val="0"/>
              <w:spacing w:line="300" w:lineRule="exact"/>
              <w:jc w:val="center"/>
              <w:rPr>
                <w:rFonts w:hAnsi="ＭＳ 明朝"/>
                <w:sz w:val="20"/>
                <w:szCs w:val="20"/>
              </w:rPr>
            </w:pPr>
            <w:r>
              <w:rPr>
                <w:rFonts w:hAnsi="ＭＳ 明朝" w:hint="eastAsia"/>
                <w:sz w:val="20"/>
                <w:szCs w:val="20"/>
              </w:rPr>
              <w:t>2</w:t>
            </w:r>
            <w:r>
              <w:rPr>
                <w:rFonts w:hAnsi="ＭＳ 明朝"/>
                <w:sz w:val="20"/>
                <w:szCs w:val="20"/>
              </w:rPr>
              <w:t>2</w:t>
            </w:r>
          </w:p>
        </w:tc>
        <w:tc>
          <w:tcPr>
            <w:tcW w:w="1134" w:type="dxa"/>
            <w:vAlign w:val="center"/>
          </w:tcPr>
          <w:p w14:paraId="1A416AFD" w14:textId="77777777" w:rsidR="0078720B" w:rsidRPr="00CC3A98" w:rsidRDefault="0078720B" w:rsidP="006E0F58">
            <w:pPr>
              <w:snapToGrid w:val="0"/>
              <w:spacing w:line="300" w:lineRule="exact"/>
              <w:jc w:val="center"/>
              <w:rPr>
                <w:rFonts w:hAnsi="ＭＳ 明朝"/>
                <w:sz w:val="20"/>
                <w:szCs w:val="20"/>
              </w:rPr>
            </w:pPr>
          </w:p>
        </w:tc>
        <w:tc>
          <w:tcPr>
            <w:tcW w:w="1701" w:type="dxa"/>
            <w:vAlign w:val="center"/>
          </w:tcPr>
          <w:p w14:paraId="5AB22DB2" w14:textId="77777777" w:rsidR="0078720B" w:rsidRPr="00CC3A98" w:rsidRDefault="0078720B" w:rsidP="006E0F58">
            <w:pPr>
              <w:snapToGrid w:val="0"/>
              <w:spacing w:line="300" w:lineRule="exact"/>
              <w:jc w:val="center"/>
              <w:rPr>
                <w:rFonts w:hAnsi="ＭＳ 明朝"/>
                <w:sz w:val="20"/>
                <w:szCs w:val="20"/>
              </w:rPr>
            </w:pPr>
          </w:p>
        </w:tc>
        <w:tc>
          <w:tcPr>
            <w:tcW w:w="2268" w:type="dxa"/>
            <w:vAlign w:val="center"/>
          </w:tcPr>
          <w:p w14:paraId="008FF1F1" w14:textId="77777777" w:rsidR="0078720B" w:rsidRPr="00CC3A98" w:rsidRDefault="0078720B" w:rsidP="006E0F58">
            <w:pPr>
              <w:snapToGrid w:val="0"/>
              <w:spacing w:line="300" w:lineRule="exact"/>
              <w:jc w:val="center"/>
              <w:rPr>
                <w:rFonts w:hAnsi="ＭＳ 明朝"/>
                <w:sz w:val="20"/>
                <w:szCs w:val="20"/>
              </w:rPr>
            </w:pPr>
          </w:p>
        </w:tc>
        <w:tc>
          <w:tcPr>
            <w:tcW w:w="1134" w:type="dxa"/>
            <w:vAlign w:val="center"/>
          </w:tcPr>
          <w:p w14:paraId="2D4149B9" w14:textId="77777777" w:rsidR="0078720B" w:rsidRPr="00CC3A98" w:rsidRDefault="0078720B" w:rsidP="006E0F58">
            <w:pPr>
              <w:snapToGrid w:val="0"/>
              <w:spacing w:line="300" w:lineRule="exact"/>
              <w:jc w:val="center"/>
              <w:rPr>
                <w:rFonts w:hAnsi="ＭＳ 明朝"/>
                <w:sz w:val="20"/>
                <w:szCs w:val="20"/>
              </w:rPr>
            </w:pPr>
          </w:p>
        </w:tc>
        <w:tc>
          <w:tcPr>
            <w:tcW w:w="2268" w:type="dxa"/>
            <w:vAlign w:val="center"/>
          </w:tcPr>
          <w:p w14:paraId="3CB60744" w14:textId="77777777" w:rsidR="0078720B" w:rsidRPr="00CC3A98" w:rsidRDefault="0078720B" w:rsidP="006E0F58">
            <w:pPr>
              <w:snapToGrid w:val="0"/>
              <w:spacing w:line="300" w:lineRule="exact"/>
              <w:jc w:val="center"/>
              <w:rPr>
                <w:rFonts w:hAnsi="ＭＳ 明朝"/>
                <w:sz w:val="20"/>
                <w:szCs w:val="20"/>
              </w:rPr>
            </w:pPr>
          </w:p>
        </w:tc>
      </w:tr>
      <w:tr w:rsidR="0078720B" w:rsidRPr="00CC3A98" w14:paraId="2EBFDA6A" w14:textId="77777777" w:rsidTr="00784FCB">
        <w:trPr>
          <w:trHeight w:val="454"/>
          <w:jc w:val="center"/>
        </w:trPr>
        <w:tc>
          <w:tcPr>
            <w:tcW w:w="567" w:type="dxa"/>
            <w:vAlign w:val="center"/>
          </w:tcPr>
          <w:p w14:paraId="4418C0E0" w14:textId="001903E3" w:rsidR="0078720B" w:rsidRPr="00CC3A98" w:rsidRDefault="0078720B" w:rsidP="006E0F58">
            <w:pPr>
              <w:snapToGrid w:val="0"/>
              <w:spacing w:line="300" w:lineRule="exact"/>
              <w:jc w:val="center"/>
              <w:rPr>
                <w:rFonts w:hAnsi="ＭＳ 明朝"/>
                <w:sz w:val="20"/>
                <w:szCs w:val="20"/>
              </w:rPr>
            </w:pPr>
            <w:r>
              <w:rPr>
                <w:rFonts w:hAnsi="ＭＳ 明朝" w:hint="eastAsia"/>
                <w:sz w:val="20"/>
                <w:szCs w:val="20"/>
              </w:rPr>
              <w:t>2</w:t>
            </w:r>
            <w:r>
              <w:rPr>
                <w:rFonts w:hAnsi="ＭＳ 明朝"/>
                <w:sz w:val="20"/>
                <w:szCs w:val="20"/>
              </w:rPr>
              <w:t>3</w:t>
            </w:r>
          </w:p>
        </w:tc>
        <w:tc>
          <w:tcPr>
            <w:tcW w:w="1134" w:type="dxa"/>
            <w:vAlign w:val="center"/>
          </w:tcPr>
          <w:p w14:paraId="04AC3BB4" w14:textId="77777777" w:rsidR="0078720B" w:rsidRPr="00CC3A98" w:rsidRDefault="0078720B" w:rsidP="006E0F58">
            <w:pPr>
              <w:snapToGrid w:val="0"/>
              <w:spacing w:line="300" w:lineRule="exact"/>
              <w:jc w:val="center"/>
              <w:rPr>
                <w:rFonts w:hAnsi="ＭＳ 明朝"/>
                <w:sz w:val="20"/>
                <w:szCs w:val="20"/>
              </w:rPr>
            </w:pPr>
          </w:p>
        </w:tc>
        <w:tc>
          <w:tcPr>
            <w:tcW w:w="1701" w:type="dxa"/>
            <w:vAlign w:val="center"/>
          </w:tcPr>
          <w:p w14:paraId="5E7B1233" w14:textId="77777777" w:rsidR="0078720B" w:rsidRPr="00CC3A98" w:rsidRDefault="0078720B" w:rsidP="006E0F58">
            <w:pPr>
              <w:snapToGrid w:val="0"/>
              <w:spacing w:line="300" w:lineRule="exact"/>
              <w:jc w:val="center"/>
              <w:rPr>
                <w:rFonts w:hAnsi="ＭＳ 明朝"/>
                <w:sz w:val="20"/>
                <w:szCs w:val="20"/>
              </w:rPr>
            </w:pPr>
          </w:p>
        </w:tc>
        <w:tc>
          <w:tcPr>
            <w:tcW w:w="2268" w:type="dxa"/>
            <w:vAlign w:val="center"/>
          </w:tcPr>
          <w:p w14:paraId="32761601" w14:textId="77777777" w:rsidR="0078720B" w:rsidRPr="00CC3A98" w:rsidRDefault="0078720B" w:rsidP="006E0F58">
            <w:pPr>
              <w:snapToGrid w:val="0"/>
              <w:spacing w:line="300" w:lineRule="exact"/>
              <w:jc w:val="center"/>
              <w:rPr>
                <w:rFonts w:hAnsi="ＭＳ 明朝"/>
                <w:sz w:val="20"/>
                <w:szCs w:val="20"/>
              </w:rPr>
            </w:pPr>
          </w:p>
        </w:tc>
        <w:tc>
          <w:tcPr>
            <w:tcW w:w="1134" w:type="dxa"/>
            <w:vAlign w:val="center"/>
          </w:tcPr>
          <w:p w14:paraId="7736F848" w14:textId="77777777" w:rsidR="0078720B" w:rsidRPr="00CC3A98" w:rsidRDefault="0078720B" w:rsidP="006E0F58">
            <w:pPr>
              <w:snapToGrid w:val="0"/>
              <w:spacing w:line="300" w:lineRule="exact"/>
              <w:jc w:val="center"/>
              <w:rPr>
                <w:rFonts w:hAnsi="ＭＳ 明朝"/>
                <w:sz w:val="20"/>
                <w:szCs w:val="20"/>
              </w:rPr>
            </w:pPr>
          </w:p>
        </w:tc>
        <w:tc>
          <w:tcPr>
            <w:tcW w:w="2268" w:type="dxa"/>
            <w:vAlign w:val="center"/>
          </w:tcPr>
          <w:p w14:paraId="12DFCCC8" w14:textId="77777777" w:rsidR="0078720B" w:rsidRPr="00CC3A98" w:rsidRDefault="0078720B" w:rsidP="006E0F58">
            <w:pPr>
              <w:snapToGrid w:val="0"/>
              <w:spacing w:line="300" w:lineRule="exact"/>
              <w:jc w:val="center"/>
              <w:rPr>
                <w:rFonts w:hAnsi="ＭＳ 明朝"/>
                <w:sz w:val="20"/>
                <w:szCs w:val="20"/>
              </w:rPr>
            </w:pPr>
          </w:p>
        </w:tc>
      </w:tr>
      <w:tr w:rsidR="0078720B" w:rsidRPr="00CC3A98" w14:paraId="315E2AA2" w14:textId="77777777" w:rsidTr="00784FCB">
        <w:trPr>
          <w:trHeight w:val="454"/>
          <w:jc w:val="center"/>
        </w:trPr>
        <w:tc>
          <w:tcPr>
            <w:tcW w:w="567" w:type="dxa"/>
            <w:vAlign w:val="center"/>
          </w:tcPr>
          <w:p w14:paraId="2242D9DE" w14:textId="332AB9D8" w:rsidR="0078720B" w:rsidRPr="00CC3A98" w:rsidRDefault="0078720B" w:rsidP="006E0F58">
            <w:pPr>
              <w:snapToGrid w:val="0"/>
              <w:spacing w:line="300" w:lineRule="exact"/>
              <w:jc w:val="center"/>
              <w:rPr>
                <w:rFonts w:hAnsi="ＭＳ 明朝"/>
                <w:sz w:val="20"/>
                <w:szCs w:val="20"/>
              </w:rPr>
            </w:pPr>
            <w:r>
              <w:rPr>
                <w:rFonts w:hAnsi="ＭＳ 明朝" w:hint="eastAsia"/>
                <w:sz w:val="20"/>
                <w:szCs w:val="20"/>
              </w:rPr>
              <w:t>2</w:t>
            </w:r>
            <w:r>
              <w:rPr>
                <w:rFonts w:hAnsi="ＭＳ 明朝"/>
                <w:sz w:val="20"/>
                <w:szCs w:val="20"/>
              </w:rPr>
              <w:t>4</w:t>
            </w:r>
          </w:p>
        </w:tc>
        <w:tc>
          <w:tcPr>
            <w:tcW w:w="1134" w:type="dxa"/>
            <w:vAlign w:val="center"/>
          </w:tcPr>
          <w:p w14:paraId="79ACEC97" w14:textId="77777777" w:rsidR="0078720B" w:rsidRPr="00CC3A98" w:rsidRDefault="0078720B" w:rsidP="006E0F58">
            <w:pPr>
              <w:snapToGrid w:val="0"/>
              <w:spacing w:line="300" w:lineRule="exact"/>
              <w:jc w:val="center"/>
              <w:rPr>
                <w:rFonts w:hAnsi="ＭＳ 明朝"/>
                <w:sz w:val="20"/>
                <w:szCs w:val="20"/>
              </w:rPr>
            </w:pPr>
          </w:p>
        </w:tc>
        <w:tc>
          <w:tcPr>
            <w:tcW w:w="1701" w:type="dxa"/>
            <w:vAlign w:val="center"/>
          </w:tcPr>
          <w:p w14:paraId="79FD5FFA" w14:textId="77777777" w:rsidR="0078720B" w:rsidRPr="00CC3A98" w:rsidRDefault="0078720B" w:rsidP="006E0F58">
            <w:pPr>
              <w:snapToGrid w:val="0"/>
              <w:spacing w:line="300" w:lineRule="exact"/>
              <w:jc w:val="center"/>
              <w:rPr>
                <w:rFonts w:hAnsi="ＭＳ 明朝"/>
                <w:sz w:val="20"/>
                <w:szCs w:val="20"/>
              </w:rPr>
            </w:pPr>
          </w:p>
        </w:tc>
        <w:tc>
          <w:tcPr>
            <w:tcW w:w="2268" w:type="dxa"/>
            <w:vAlign w:val="center"/>
          </w:tcPr>
          <w:p w14:paraId="0857F53B" w14:textId="77777777" w:rsidR="0078720B" w:rsidRPr="00CC3A98" w:rsidRDefault="0078720B" w:rsidP="006E0F58">
            <w:pPr>
              <w:snapToGrid w:val="0"/>
              <w:spacing w:line="300" w:lineRule="exact"/>
              <w:jc w:val="center"/>
              <w:rPr>
                <w:rFonts w:hAnsi="ＭＳ 明朝"/>
                <w:sz w:val="20"/>
                <w:szCs w:val="20"/>
              </w:rPr>
            </w:pPr>
          </w:p>
        </w:tc>
        <w:tc>
          <w:tcPr>
            <w:tcW w:w="1134" w:type="dxa"/>
            <w:vAlign w:val="center"/>
          </w:tcPr>
          <w:p w14:paraId="31679234" w14:textId="77777777" w:rsidR="0078720B" w:rsidRPr="00CC3A98" w:rsidRDefault="0078720B" w:rsidP="006E0F58">
            <w:pPr>
              <w:snapToGrid w:val="0"/>
              <w:spacing w:line="300" w:lineRule="exact"/>
              <w:jc w:val="center"/>
              <w:rPr>
                <w:rFonts w:hAnsi="ＭＳ 明朝"/>
                <w:sz w:val="20"/>
                <w:szCs w:val="20"/>
              </w:rPr>
            </w:pPr>
          </w:p>
        </w:tc>
        <w:tc>
          <w:tcPr>
            <w:tcW w:w="2268" w:type="dxa"/>
            <w:vAlign w:val="center"/>
          </w:tcPr>
          <w:p w14:paraId="6D60B073" w14:textId="77777777" w:rsidR="0078720B" w:rsidRPr="00CC3A98" w:rsidRDefault="0078720B" w:rsidP="006E0F58">
            <w:pPr>
              <w:snapToGrid w:val="0"/>
              <w:spacing w:line="300" w:lineRule="exact"/>
              <w:jc w:val="center"/>
              <w:rPr>
                <w:rFonts w:hAnsi="ＭＳ 明朝"/>
                <w:sz w:val="20"/>
                <w:szCs w:val="20"/>
              </w:rPr>
            </w:pPr>
          </w:p>
        </w:tc>
      </w:tr>
      <w:tr w:rsidR="0078720B" w:rsidRPr="00CC3A98" w14:paraId="375C7329" w14:textId="77777777" w:rsidTr="00784FCB">
        <w:trPr>
          <w:trHeight w:val="454"/>
          <w:jc w:val="center"/>
        </w:trPr>
        <w:tc>
          <w:tcPr>
            <w:tcW w:w="567" w:type="dxa"/>
            <w:vAlign w:val="center"/>
          </w:tcPr>
          <w:p w14:paraId="3E632C84" w14:textId="48F81931" w:rsidR="0078720B" w:rsidRDefault="0078720B" w:rsidP="006E0F58">
            <w:pPr>
              <w:snapToGrid w:val="0"/>
              <w:spacing w:line="300" w:lineRule="exact"/>
              <w:jc w:val="center"/>
              <w:rPr>
                <w:rFonts w:hAnsi="ＭＳ 明朝"/>
                <w:sz w:val="20"/>
                <w:szCs w:val="20"/>
              </w:rPr>
            </w:pPr>
            <w:r>
              <w:rPr>
                <w:rFonts w:hAnsi="ＭＳ 明朝" w:hint="eastAsia"/>
                <w:sz w:val="20"/>
                <w:szCs w:val="20"/>
              </w:rPr>
              <w:t>2</w:t>
            </w:r>
            <w:r>
              <w:rPr>
                <w:rFonts w:hAnsi="ＭＳ 明朝"/>
                <w:sz w:val="20"/>
                <w:szCs w:val="20"/>
              </w:rPr>
              <w:t>5</w:t>
            </w:r>
          </w:p>
        </w:tc>
        <w:tc>
          <w:tcPr>
            <w:tcW w:w="1134" w:type="dxa"/>
            <w:vAlign w:val="center"/>
          </w:tcPr>
          <w:p w14:paraId="7DAF89B5" w14:textId="77777777" w:rsidR="0078720B" w:rsidRPr="00CC3A98" w:rsidRDefault="0078720B" w:rsidP="006E0F58">
            <w:pPr>
              <w:snapToGrid w:val="0"/>
              <w:spacing w:line="300" w:lineRule="exact"/>
              <w:jc w:val="center"/>
              <w:rPr>
                <w:rFonts w:hAnsi="ＭＳ 明朝"/>
                <w:sz w:val="20"/>
                <w:szCs w:val="20"/>
              </w:rPr>
            </w:pPr>
          </w:p>
        </w:tc>
        <w:tc>
          <w:tcPr>
            <w:tcW w:w="1701" w:type="dxa"/>
            <w:vAlign w:val="center"/>
          </w:tcPr>
          <w:p w14:paraId="5242E914" w14:textId="77777777" w:rsidR="0078720B" w:rsidRPr="00CC3A98" w:rsidRDefault="0078720B" w:rsidP="006E0F58">
            <w:pPr>
              <w:snapToGrid w:val="0"/>
              <w:spacing w:line="300" w:lineRule="exact"/>
              <w:jc w:val="center"/>
              <w:rPr>
                <w:rFonts w:hAnsi="ＭＳ 明朝"/>
                <w:sz w:val="20"/>
                <w:szCs w:val="20"/>
              </w:rPr>
            </w:pPr>
          </w:p>
        </w:tc>
        <w:tc>
          <w:tcPr>
            <w:tcW w:w="2268" w:type="dxa"/>
            <w:vAlign w:val="center"/>
          </w:tcPr>
          <w:p w14:paraId="6BF475B6" w14:textId="77777777" w:rsidR="0078720B" w:rsidRPr="00CC3A98" w:rsidRDefault="0078720B" w:rsidP="006E0F58">
            <w:pPr>
              <w:snapToGrid w:val="0"/>
              <w:spacing w:line="300" w:lineRule="exact"/>
              <w:jc w:val="center"/>
              <w:rPr>
                <w:rFonts w:hAnsi="ＭＳ 明朝"/>
                <w:sz w:val="20"/>
                <w:szCs w:val="20"/>
              </w:rPr>
            </w:pPr>
          </w:p>
        </w:tc>
        <w:tc>
          <w:tcPr>
            <w:tcW w:w="1134" w:type="dxa"/>
            <w:vAlign w:val="center"/>
          </w:tcPr>
          <w:p w14:paraId="1C54B1F8" w14:textId="77777777" w:rsidR="0078720B" w:rsidRPr="00CC3A98" w:rsidRDefault="0078720B" w:rsidP="006E0F58">
            <w:pPr>
              <w:snapToGrid w:val="0"/>
              <w:spacing w:line="300" w:lineRule="exact"/>
              <w:jc w:val="center"/>
              <w:rPr>
                <w:rFonts w:hAnsi="ＭＳ 明朝"/>
                <w:sz w:val="20"/>
                <w:szCs w:val="20"/>
              </w:rPr>
            </w:pPr>
          </w:p>
        </w:tc>
        <w:tc>
          <w:tcPr>
            <w:tcW w:w="2268" w:type="dxa"/>
            <w:vAlign w:val="center"/>
          </w:tcPr>
          <w:p w14:paraId="783C2B77" w14:textId="77777777" w:rsidR="0078720B" w:rsidRPr="00CC3A98" w:rsidRDefault="0078720B" w:rsidP="006E0F58">
            <w:pPr>
              <w:snapToGrid w:val="0"/>
              <w:spacing w:line="300" w:lineRule="exact"/>
              <w:jc w:val="center"/>
              <w:rPr>
                <w:rFonts w:hAnsi="ＭＳ 明朝"/>
                <w:sz w:val="20"/>
                <w:szCs w:val="20"/>
              </w:rPr>
            </w:pPr>
          </w:p>
        </w:tc>
      </w:tr>
    </w:tbl>
    <w:p w14:paraId="7E6AAA65" w14:textId="5D17F2AE" w:rsidR="00784FCB" w:rsidRDefault="00784FCB">
      <w:pPr>
        <w:widowControl/>
        <w:jc w:val="left"/>
        <w:rPr>
          <w:rFonts w:hAnsi="ＭＳ 明朝"/>
        </w:rPr>
      </w:pPr>
      <w:r>
        <w:rPr>
          <w:rFonts w:hAnsi="ＭＳ 明朝"/>
        </w:rPr>
        <w:br w:type="page"/>
      </w:r>
    </w:p>
    <w:p w14:paraId="3ECBBDE8" w14:textId="255658CC" w:rsidR="00EF28C8" w:rsidRDefault="00EF28C8" w:rsidP="00EF28C8">
      <w:pPr>
        <w:snapToGrid w:val="0"/>
        <w:ind w:firstLineChars="100" w:firstLine="210"/>
        <w:jc w:val="left"/>
        <w:rPr>
          <w:rFonts w:hAnsi="ＭＳ 明朝"/>
        </w:rPr>
      </w:pPr>
      <w:r>
        <w:rPr>
          <w:rFonts w:hAnsi="ＭＳ 明朝" w:hint="eastAsia"/>
        </w:rPr>
        <w:t>様式⑩</w:t>
      </w:r>
    </w:p>
    <w:p w14:paraId="532F516E" w14:textId="4DD6A6D9" w:rsidR="002B10C2" w:rsidRPr="00F82BC8" w:rsidRDefault="002B10C2" w:rsidP="00EF28C8">
      <w:pPr>
        <w:snapToGrid w:val="0"/>
        <w:ind w:firstLineChars="100" w:firstLine="210"/>
        <w:jc w:val="right"/>
        <w:rPr>
          <w:rFonts w:hAnsi="ＭＳ 明朝"/>
          <w:u w:val="single"/>
        </w:rPr>
      </w:pPr>
      <w:r w:rsidRPr="00F82BC8">
        <w:rPr>
          <w:rFonts w:hAnsi="ＭＳ 明朝" w:hint="eastAsia"/>
        </w:rPr>
        <w:t>NO</w:t>
      </w:r>
      <w:r>
        <w:rPr>
          <w:rFonts w:hAnsi="ＭＳ 明朝"/>
        </w:rPr>
        <w:t>.</w:t>
      </w:r>
      <w:r w:rsidRPr="007A213F">
        <w:rPr>
          <w:rFonts w:hAnsi="ＭＳ 明朝" w:hint="eastAsia"/>
        </w:rPr>
        <w:t>（　　　）</w:t>
      </w:r>
    </w:p>
    <w:p w14:paraId="5953B802" w14:textId="77777777" w:rsidR="002B10C2" w:rsidRPr="00F82BC8" w:rsidRDefault="002B10C2" w:rsidP="002B10C2">
      <w:pPr>
        <w:snapToGrid w:val="0"/>
        <w:ind w:firstLineChars="100" w:firstLine="210"/>
        <w:jc w:val="left"/>
        <w:rPr>
          <w:rFonts w:hAnsi="ＭＳ 明朝"/>
          <w:u w:val="single"/>
        </w:rPr>
      </w:pPr>
      <w:r w:rsidRPr="00F82BC8">
        <w:rPr>
          <w:rFonts w:hAnsi="ＭＳ 明朝" w:hint="eastAsia"/>
        </w:rPr>
        <w:t>避難所名</w:t>
      </w:r>
      <w:r w:rsidRPr="005545D5">
        <w:rPr>
          <w:rFonts w:hAnsi="ＭＳ 明朝" w:hint="eastAsia"/>
          <w:u w:val="single"/>
        </w:rPr>
        <w:t xml:space="preserve">　　　　　　　　　　</w:t>
      </w:r>
    </w:p>
    <w:p w14:paraId="7BC716C4" w14:textId="77777777" w:rsidR="002B10C2" w:rsidRPr="00F82BC8" w:rsidRDefault="002B10C2" w:rsidP="002B10C2">
      <w:pPr>
        <w:snapToGrid w:val="0"/>
        <w:ind w:right="840"/>
        <w:rPr>
          <w:rFonts w:hAnsi="ＭＳ 明朝"/>
          <w:u w:val="single"/>
        </w:rPr>
      </w:pPr>
    </w:p>
    <w:p w14:paraId="550A147B" w14:textId="5E5B7122" w:rsidR="002B10C2" w:rsidRPr="002B10C2" w:rsidRDefault="002B10C2" w:rsidP="002B10C2">
      <w:pPr>
        <w:snapToGrid w:val="0"/>
        <w:ind w:right="840"/>
        <w:jc w:val="center"/>
        <w:rPr>
          <w:rFonts w:ascii="ＭＳ ゴシック" w:eastAsia="ＭＳ ゴシック" w:hAnsi="ＭＳ ゴシック"/>
          <w:sz w:val="28"/>
        </w:rPr>
      </w:pPr>
      <w:r>
        <w:rPr>
          <w:rFonts w:ascii="ＭＳ ゴシック" w:eastAsia="ＭＳ ゴシック" w:hAnsi="ＭＳ ゴシック" w:hint="eastAsia"/>
          <w:sz w:val="28"/>
        </w:rPr>
        <w:t>物資一覧</w:t>
      </w:r>
    </w:p>
    <w:tbl>
      <w:tblPr>
        <w:tblStyle w:val="a8"/>
        <w:tblW w:w="9071" w:type="dxa"/>
        <w:jc w:val="center"/>
        <w:tblLook w:val="04A0" w:firstRow="1" w:lastRow="0" w:firstColumn="1" w:lastColumn="0" w:noHBand="0" w:noVBand="1"/>
      </w:tblPr>
      <w:tblGrid>
        <w:gridCol w:w="567"/>
        <w:gridCol w:w="4252"/>
        <w:gridCol w:w="4252"/>
      </w:tblGrid>
      <w:tr w:rsidR="002B10C2" w:rsidRPr="00F82BC8" w14:paraId="56C5A942" w14:textId="77777777" w:rsidTr="0078720B">
        <w:trPr>
          <w:jc w:val="center"/>
        </w:trPr>
        <w:tc>
          <w:tcPr>
            <w:tcW w:w="567" w:type="dxa"/>
            <w:shd w:val="clear" w:color="auto" w:fill="D9D9D9" w:themeFill="background1" w:themeFillShade="D9"/>
            <w:vAlign w:val="center"/>
          </w:tcPr>
          <w:p w14:paraId="3C0CA027" w14:textId="10C01564" w:rsidR="002B10C2" w:rsidRPr="002B10C2" w:rsidRDefault="002B10C2" w:rsidP="002B10C2">
            <w:pPr>
              <w:snapToGrid w:val="0"/>
              <w:spacing w:line="300" w:lineRule="exact"/>
              <w:jc w:val="center"/>
              <w:rPr>
                <w:rFonts w:ascii="ＭＳ ゴシック" w:eastAsia="ＭＳ ゴシック" w:hAnsi="ＭＳ ゴシック"/>
                <w:sz w:val="20"/>
              </w:rPr>
            </w:pPr>
            <w:r w:rsidRPr="002B10C2">
              <w:rPr>
                <w:rFonts w:ascii="ＭＳ ゴシック" w:eastAsia="ＭＳ ゴシック" w:hAnsi="ＭＳ ゴシック" w:hint="eastAsia"/>
                <w:sz w:val="20"/>
              </w:rPr>
              <w:t>N</w:t>
            </w:r>
            <w:r w:rsidRPr="002B10C2">
              <w:rPr>
                <w:rFonts w:ascii="ＭＳ ゴシック" w:eastAsia="ＭＳ ゴシック" w:hAnsi="ＭＳ ゴシック"/>
                <w:sz w:val="20"/>
              </w:rPr>
              <w:t>o.</w:t>
            </w:r>
          </w:p>
        </w:tc>
        <w:tc>
          <w:tcPr>
            <w:tcW w:w="4252" w:type="dxa"/>
            <w:shd w:val="clear" w:color="auto" w:fill="D9D9D9" w:themeFill="background1" w:themeFillShade="D9"/>
            <w:vAlign w:val="center"/>
          </w:tcPr>
          <w:p w14:paraId="4B68D84D" w14:textId="14572B74" w:rsidR="002B10C2" w:rsidRPr="002B10C2" w:rsidRDefault="002B10C2" w:rsidP="002B10C2">
            <w:pPr>
              <w:snapToGrid w:val="0"/>
              <w:spacing w:line="300" w:lineRule="exact"/>
              <w:jc w:val="center"/>
              <w:rPr>
                <w:rFonts w:ascii="ＭＳ ゴシック" w:eastAsia="ＭＳ ゴシック" w:hAnsi="ＭＳ ゴシック"/>
                <w:sz w:val="20"/>
              </w:rPr>
            </w:pPr>
            <w:r w:rsidRPr="002B10C2">
              <w:rPr>
                <w:rFonts w:ascii="ＭＳ ゴシック" w:eastAsia="ＭＳ ゴシック" w:hAnsi="ＭＳ ゴシック" w:hint="eastAsia"/>
                <w:sz w:val="20"/>
              </w:rPr>
              <w:t>品名</w:t>
            </w:r>
          </w:p>
        </w:tc>
        <w:tc>
          <w:tcPr>
            <w:tcW w:w="4252" w:type="dxa"/>
            <w:shd w:val="clear" w:color="auto" w:fill="D9D9D9" w:themeFill="background1" w:themeFillShade="D9"/>
            <w:vAlign w:val="center"/>
          </w:tcPr>
          <w:p w14:paraId="103EDD8A" w14:textId="2ED3C7D2" w:rsidR="002B10C2" w:rsidRPr="002B10C2" w:rsidRDefault="002B10C2" w:rsidP="006E0F58">
            <w:pPr>
              <w:snapToGrid w:val="0"/>
              <w:spacing w:line="300" w:lineRule="exact"/>
              <w:jc w:val="center"/>
              <w:rPr>
                <w:rFonts w:ascii="ＭＳ ゴシック" w:eastAsia="ＭＳ ゴシック" w:hAnsi="ＭＳ ゴシック"/>
                <w:sz w:val="20"/>
              </w:rPr>
            </w:pPr>
            <w:r w:rsidRPr="002B10C2">
              <w:rPr>
                <w:rFonts w:ascii="ＭＳ ゴシック" w:eastAsia="ＭＳ ゴシック" w:hAnsi="ＭＳ ゴシック" w:hint="eastAsia"/>
                <w:sz w:val="20"/>
              </w:rPr>
              <w:t>保管場所</w:t>
            </w:r>
          </w:p>
        </w:tc>
      </w:tr>
      <w:tr w:rsidR="002B10C2" w:rsidRPr="00F82BC8" w14:paraId="498D175C" w14:textId="77777777" w:rsidTr="0078720B">
        <w:trPr>
          <w:trHeight w:val="454"/>
          <w:jc w:val="center"/>
        </w:trPr>
        <w:tc>
          <w:tcPr>
            <w:tcW w:w="567" w:type="dxa"/>
            <w:vAlign w:val="center"/>
          </w:tcPr>
          <w:p w14:paraId="77FB36AB" w14:textId="13C0FC52" w:rsidR="002B10C2" w:rsidRPr="00CE5BD0" w:rsidRDefault="0078720B" w:rsidP="0078720B">
            <w:pPr>
              <w:snapToGrid w:val="0"/>
              <w:spacing w:line="300" w:lineRule="exact"/>
              <w:jc w:val="center"/>
              <w:rPr>
                <w:rFonts w:hAnsi="ＭＳ 明朝"/>
                <w:sz w:val="20"/>
              </w:rPr>
            </w:pPr>
            <w:r>
              <w:rPr>
                <w:rFonts w:hAnsi="ＭＳ 明朝" w:hint="eastAsia"/>
                <w:sz w:val="20"/>
              </w:rPr>
              <w:t>1</w:t>
            </w:r>
          </w:p>
        </w:tc>
        <w:tc>
          <w:tcPr>
            <w:tcW w:w="4252" w:type="dxa"/>
            <w:vAlign w:val="center"/>
          </w:tcPr>
          <w:p w14:paraId="7B6D3B53" w14:textId="63735CEF" w:rsidR="002B10C2" w:rsidRPr="00CE5BD0" w:rsidRDefault="002B10C2" w:rsidP="002B10C2">
            <w:pPr>
              <w:snapToGrid w:val="0"/>
              <w:spacing w:line="300" w:lineRule="exact"/>
              <w:ind w:right="800"/>
              <w:rPr>
                <w:rFonts w:hAnsi="ＭＳ 明朝"/>
                <w:sz w:val="20"/>
              </w:rPr>
            </w:pPr>
            <w:r>
              <w:rPr>
                <w:rFonts w:hAnsi="ＭＳ 明朝" w:hint="eastAsia"/>
                <w:sz w:val="20"/>
              </w:rPr>
              <w:t>（例）</w:t>
            </w:r>
            <w:r w:rsidR="006E0F58">
              <w:rPr>
                <w:rFonts w:hAnsi="ＭＳ 明朝" w:hint="eastAsia"/>
                <w:sz w:val="20"/>
              </w:rPr>
              <w:t>毛布</w:t>
            </w:r>
          </w:p>
        </w:tc>
        <w:tc>
          <w:tcPr>
            <w:tcW w:w="4252" w:type="dxa"/>
            <w:vAlign w:val="center"/>
          </w:tcPr>
          <w:p w14:paraId="2889CD13" w14:textId="77777777" w:rsidR="002B10C2" w:rsidRPr="00CE5BD0" w:rsidRDefault="002B10C2" w:rsidP="002B10C2">
            <w:pPr>
              <w:snapToGrid w:val="0"/>
              <w:spacing w:line="300" w:lineRule="exact"/>
              <w:rPr>
                <w:rFonts w:hAnsi="ＭＳ 明朝"/>
                <w:sz w:val="20"/>
              </w:rPr>
            </w:pPr>
          </w:p>
        </w:tc>
      </w:tr>
      <w:tr w:rsidR="002B10C2" w:rsidRPr="00F82BC8" w14:paraId="004BAAAD" w14:textId="77777777" w:rsidTr="0078720B">
        <w:trPr>
          <w:trHeight w:val="454"/>
          <w:jc w:val="center"/>
        </w:trPr>
        <w:tc>
          <w:tcPr>
            <w:tcW w:w="567" w:type="dxa"/>
            <w:vAlign w:val="center"/>
          </w:tcPr>
          <w:p w14:paraId="1A784D32" w14:textId="6D9C957A" w:rsidR="002B10C2" w:rsidRDefault="0078720B" w:rsidP="0078720B">
            <w:pPr>
              <w:snapToGrid w:val="0"/>
              <w:spacing w:line="300" w:lineRule="exact"/>
              <w:jc w:val="center"/>
              <w:rPr>
                <w:rFonts w:hAnsi="ＭＳ 明朝"/>
                <w:sz w:val="20"/>
              </w:rPr>
            </w:pPr>
            <w:r>
              <w:rPr>
                <w:rFonts w:hAnsi="ＭＳ 明朝" w:hint="eastAsia"/>
                <w:sz w:val="20"/>
              </w:rPr>
              <w:t>2</w:t>
            </w:r>
          </w:p>
        </w:tc>
        <w:tc>
          <w:tcPr>
            <w:tcW w:w="4252" w:type="dxa"/>
            <w:vAlign w:val="center"/>
          </w:tcPr>
          <w:p w14:paraId="14364817" w14:textId="77777777" w:rsidR="002B10C2" w:rsidRDefault="002B10C2" w:rsidP="002B10C2">
            <w:pPr>
              <w:snapToGrid w:val="0"/>
              <w:spacing w:line="300" w:lineRule="exact"/>
              <w:ind w:right="800"/>
              <w:rPr>
                <w:rFonts w:hAnsi="ＭＳ 明朝"/>
                <w:sz w:val="20"/>
              </w:rPr>
            </w:pPr>
          </w:p>
        </w:tc>
        <w:tc>
          <w:tcPr>
            <w:tcW w:w="4252" w:type="dxa"/>
            <w:vAlign w:val="center"/>
          </w:tcPr>
          <w:p w14:paraId="0178546E" w14:textId="77777777" w:rsidR="002B10C2" w:rsidRPr="00CE5BD0" w:rsidRDefault="002B10C2" w:rsidP="002B10C2">
            <w:pPr>
              <w:snapToGrid w:val="0"/>
              <w:spacing w:line="300" w:lineRule="exact"/>
              <w:rPr>
                <w:rFonts w:hAnsi="ＭＳ 明朝"/>
                <w:sz w:val="20"/>
              </w:rPr>
            </w:pPr>
          </w:p>
        </w:tc>
      </w:tr>
      <w:tr w:rsidR="002B10C2" w:rsidRPr="00F82BC8" w14:paraId="729E65C0" w14:textId="77777777" w:rsidTr="0078720B">
        <w:trPr>
          <w:trHeight w:val="454"/>
          <w:jc w:val="center"/>
        </w:trPr>
        <w:tc>
          <w:tcPr>
            <w:tcW w:w="567" w:type="dxa"/>
            <w:vAlign w:val="center"/>
          </w:tcPr>
          <w:p w14:paraId="0A493104" w14:textId="2B1F524C" w:rsidR="002B10C2" w:rsidRDefault="0078720B" w:rsidP="0078720B">
            <w:pPr>
              <w:snapToGrid w:val="0"/>
              <w:spacing w:line="300" w:lineRule="exact"/>
              <w:jc w:val="center"/>
              <w:rPr>
                <w:rFonts w:hAnsi="ＭＳ 明朝"/>
                <w:sz w:val="20"/>
              </w:rPr>
            </w:pPr>
            <w:r>
              <w:rPr>
                <w:rFonts w:hAnsi="ＭＳ 明朝" w:hint="eastAsia"/>
                <w:sz w:val="20"/>
              </w:rPr>
              <w:t>3</w:t>
            </w:r>
          </w:p>
        </w:tc>
        <w:tc>
          <w:tcPr>
            <w:tcW w:w="4252" w:type="dxa"/>
            <w:vAlign w:val="center"/>
          </w:tcPr>
          <w:p w14:paraId="34EA1103" w14:textId="77777777" w:rsidR="002B10C2" w:rsidRDefault="002B10C2" w:rsidP="002B10C2">
            <w:pPr>
              <w:snapToGrid w:val="0"/>
              <w:spacing w:line="300" w:lineRule="exact"/>
              <w:ind w:right="800"/>
              <w:rPr>
                <w:rFonts w:hAnsi="ＭＳ 明朝"/>
                <w:sz w:val="20"/>
              </w:rPr>
            </w:pPr>
          </w:p>
        </w:tc>
        <w:tc>
          <w:tcPr>
            <w:tcW w:w="4252" w:type="dxa"/>
            <w:vAlign w:val="center"/>
          </w:tcPr>
          <w:p w14:paraId="129B8087" w14:textId="77777777" w:rsidR="002B10C2" w:rsidRPr="00CE5BD0" w:rsidRDefault="002B10C2" w:rsidP="002B10C2">
            <w:pPr>
              <w:snapToGrid w:val="0"/>
              <w:spacing w:line="300" w:lineRule="exact"/>
              <w:rPr>
                <w:rFonts w:hAnsi="ＭＳ 明朝"/>
                <w:sz w:val="20"/>
              </w:rPr>
            </w:pPr>
          </w:p>
        </w:tc>
      </w:tr>
      <w:tr w:rsidR="002B10C2" w:rsidRPr="00F82BC8" w14:paraId="5F2B7CEA" w14:textId="77777777" w:rsidTr="0078720B">
        <w:trPr>
          <w:trHeight w:val="454"/>
          <w:jc w:val="center"/>
        </w:trPr>
        <w:tc>
          <w:tcPr>
            <w:tcW w:w="567" w:type="dxa"/>
            <w:vAlign w:val="center"/>
          </w:tcPr>
          <w:p w14:paraId="4455E888" w14:textId="74CEE06E" w:rsidR="002B10C2" w:rsidRDefault="0078720B" w:rsidP="0078720B">
            <w:pPr>
              <w:snapToGrid w:val="0"/>
              <w:spacing w:line="300" w:lineRule="exact"/>
              <w:jc w:val="center"/>
              <w:rPr>
                <w:rFonts w:hAnsi="ＭＳ 明朝"/>
                <w:sz w:val="20"/>
              </w:rPr>
            </w:pPr>
            <w:r>
              <w:rPr>
                <w:rFonts w:hAnsi="ＭＳ 明朝" w:hint="eastAsia"/>
                <w:sz w:val="20"/>
              </w:rPr>
              <w:t>4</w:t>
            </w:r>
          </w:p>
        </w:tc>
        <w:tc>
          <w:tcPr>
            <w:tcW w:w="4252" w:type="dxa"/>
            <w:vAlign w:val="center"/>
          </w:tcPr>
          <w:p w14:paraId="2EC68439" w14:textId="77777777" w:rsidR="002B10C2" w:rsidRDefault="002B10C2" w:rsidP="002B10C2">
            <w:pPr>
              <w:snapToGrid w:val="0"/>
              <w:spacing w:line="300" w:lineRule="exact"/>
              <w:ind w:right="800"/>
              <w:rPr>
                <w:rFonts w:hAnsi="ＭＳ 明朝"/>
                <w:sz w:val="20"/>
              </w:rPr>
            </w:pPr>
          </w:p>
        </w:tc>
        <w:tc>
          <w:tcPr>
            <w:tcW w:w="4252" w:type="dxa"/>
            <w:vAlign w:val="center"/>
          </w:tcPr>
          <w:p w14:paraId="10CB37E1" w14:textId="77777777" w:rsidR="002B10C2" w:rsidRPr="00CE5BD0" w:rsidRDefault="002B10C2" w:rsidP="002B10C2">
            <w:pPr>
              <w:snapToGrid w:val="0"/>
              <w:spacing w:line="300" w:lineRule="exact"/>
              <w:rPr>
                <w:rFonts w:hAnsi="ＭＳ 明朝"/>
                <w:sz w:val="20"/>
              </w:rPr>
            </w:pPr>
          </w:p>
        </w:tc>
      </w:tr>
      <w:tr w:rsidR="002B10C2" w:rsidRPr="00F82BC8" w14:paraId="526484E5" w14:textId="77777777" w:rsidTr="0078720B">
        <w:trPr>
          <w:trHeight w:val="454"/>
          <w:jc w:val="center"/>
        </w:trPr>
        <w:tc>
          <w:tcPr>
            <w:tcW w:w="567" w:type="dxa"/>
            <w:vAlign w:val="center"/>
          </w:tcPr>
          <w:p w14:paraId="2BA1CB7B" w14:textId="3F84C96E" w:rsidR="002B10C2" w:rsidRDefault="0078720B" w:rsidP="0078720B">
            <w:pPr>
              <w:snapToGrid w:val="0"/>
              <w:spacing w:line="300" w:lineRule="exact"/>
              <w:jc w:val="center"/>
              <w:rPr>
                <w:rFonts w:hAnsi="ＭＳ 明朝"/>
                <w:sz w:val="20"/>
              </w:rPr>
            </w:pPr>
            <w:r>
              <w:rPr>
                <w:rFonts w:hAnsi="ＭＳ 明朝" w:hint="eastAsia"/>
                <w:sz w:val="20"/>
              </w:rPr>
              <w:t>5</w:t>
            </w:r>
          </w:p>
        </w:tc>
        <w:tc>
          <w:tcPr>
            <w:tcW w:w="4252" w:type="dxa"/>
            <w:vAlign w:val="center"/>
          </w:tcPr>
          <w:p w14:paraId="79080A71" w14:textId="77777777" w:rsidR="002B10C2" w:rsidRDefault="002B10C2" w:rsidP="002B10C2">
            <w:pPr>
              <w:snapToGrid w:val="0"/>
              <w:spacing w:line="300" w:lineRule="exact"/>
              <w:ind w:right="800"/>
              <w:rPr>
                <w:rFonts w:hAnsi="ＭＳ 明朝"/>
                <w:sz w:val="20"/>
              </w:rPr>
            </w:pPr>
          </w:p>
        </w:tc>
        <w:tc>
          <w:tcPr>
            <w:tcW w:w="4252" w:type="dxa"/>
            <w:vAlign w:val="center"/>
          </w:tcPr>
          <w:p w14:paraId="44858C4F" w14:textId="77777777" w:rsidR="002B10C2" w:rsidRPr="00CE5BD0" w:rsidRDefault="002B10C2" w:rsidP="002B10C2">
            <w:pPr>
              <w:snapToGrid w:val="0"/>
              <w:spacing w:line="300" w:lineRule="exact"/>
              <w:rPr>
                <w:rFonts w:hAnsi="ＭＳ 明朝"/>
                <w:sz w:val="20"/>
              </w:rPr>
            </w:pPr>
          </w:p>
        </w:tc>
      </w:tr>
      <w:tr w:rsidR="002B10C2" w:rsidRPr="00F82BC8" w14:paraId="0A262ABE" w14:textId="77777777" w:rsidTr="0078720B">
        <w:trPr>
          <w:trHeight w:val="454"/>
          <w:jc w:val="center"/>
        </w:trPr>
        <w:tc>
          <w:tcPr>
            <w:tcW w:w="567" w:type="dxa"/>
            <w:vAlign w:val="center"/>
          </w:tcPr>
          <w:p w14:paraId="5E9461FC" w14:textId="64306956" w:rsidR="002B10C2" w:rsidRDefault="0078720B" w:rsidP="0078720B">
            <w:pPr>
              <w:snapToGrid w:val="0"/>
              <w:spacing w:line="300" w:lineRule="exact"/>
              <w:jc w:val="center"/>
              <w:rPr>
                <w:rFonts w:hAnsi="ＭＳ 明朝"/>
                <w:sz w:val="20"/>
              </w:rPr>
            </w:pPr>
            <w:r>
              <w:rPr>
                <w:rFonts w:hAnsi="ＭＳ 明朝" w:hint="eastAsia"/>
                <w:sz w:val="20"/>
              </w:rPr>
              <w:t>6</w:t>
            </w:r>
          </w:p>
        </w:tc>
        <w:tc>
          <w:tcPr>
            <w:tcW w:w="4252" w:type="dxa"/>
            <w:vAlign w:val="center"/>
          </w:tcPr>
          <w:p w14:paraId="7D7FEF96" w14:textId="77777777" w:rsidR="002B10C2" w:rsidRDefault="002B10C2" w:rsidP="002B10C2">
            <w:pPr>
              <w:snapToGrid w:val="0"/>
              <w:spacing w:line="300" w:lineRule="exact"/>
              <w:ind w:right="800"/>
              <w:rPr>
                <w:rFonts w:hAnsi="ＭＳ 明朝"/>
                <w:sz w:val="20"/>
              </w:rPr>
            </w:pPr>
          </w:p>
        </w:tc>
        <w:tc>
          <w:tcPr>
            <w:tcW w:w="4252" w:type="dxa"/>
            <w:vAlign w:val="center"/>
          </w:tcPr>
          <w:p w14:paraId="3017550A" w14:textId="77777777" w:rsidR="002B10C2" w:rsidRPr="00CE5BD0" w:rsidRDefault="002B10C2" w:rsidP="002B10C2">
            <w:pPr>
              <w:snapToGrid w:val="0"/>
              <w:spacing w:line="300" w:lineRule="exact"/>
              <w:rPr>
                <w:rFonts w:hAnsi="ＭＳ 明朝"/>
                <w:sz w:val="20"/>
              </w:rPr>
            </w:pPr>
          </w:p>
        </w:tc>
      </w:tr>
      <w:tr w:rsidR="002B10C2" w:rsidRPr="00F82BC8" w14:paraId="0C634DDA" w14:textId="77777777" w:rsidTr="0078720B">
        <w:trPr>
          <w:trHeight w:val="454"/>
          <w:jc w:val="center"/>
        </w:trPr>
        <w:tc>
          <w:tcPr>
            <w:tcW w:w="567" w:type="dxa"/>
            <w:vAlign w:val="center"/>
          </w:tcPr>
          <w:p w14:paraId="3EC2EEDD" w14:textId="3045E30E" w:rsidR="002B10C2" w:rsidRDefault="0078720B" w:rsidP="0078720B">
            <w:pPr>
              <w:snapToGrid w:val="0"/>
              <w:spacing w:line="300" w:lineRule="exact"/>
              <w:jc w:val="center"/>
              <w:rPr>
                <w:rFonts w:hAnsi="ＭＳ 明朝"/>
                <w:sz w:val="20"/>
              </w:rPr>
            </w:pPr>
            <w:r>
              <w:rPr>
                <w:rFonts w:hAnsi="ＭＳ 明朝" w:hint="eastAsia"/>
                <w:sz w:val="20"/>
              </w:rPr>
              <w:t>7</w:t>
            </w:r>
          </w:p>
        </w:tc>
        <w:tc>
          <w:tcPr>
            <w:tcW w:w="4252" w:type="dxa"/>
            <w:vAlign w:val="center"/>
          </w:tcPr>
          <w:p w14:paraId="57527A90" w14:textId="77777777" w:rsidR="002B10C2" w:rsidRDefault="002B10C2" w:rsidP="002B10C2">
            <w:pPr>
              <w:snapToGrid w:val="0"/>
              <w:spacing w:line="300" w:lineRule="exact"/>
              <w:ind w:right="800"/>
              <w:rPr>
                <w:rFonts w:hAnsi="ＭＳ 明朝"/>
                <w:sz w:val="20"/>
              </w:rPr>
            </w:pPr>
          </w:p>
        </w:tc>
        <w:tc>
          <w:tcPr>
            <w:tcW w:w="4252" w:type="dxa"/>
            <w:vAlign w:val="center"/>
          </w:tcPr>
          <w:p w14:paraId="1234BDD5" w14:textId="77777777" w:rsidR="002B10C2" w:rsidRPr="00CE5BD0" w:rsidRDefault="002B10C2" w:rsidP="002B10C2">
            <w:pPr>
              <w:snapToGrid w:val="0"/>
              <w:spacing w:line="300" w:lineRule="exact"/>
              <w:rPr>
                <w:rFonts w:hAnsi="ＭＳ 明朝"/>
                <w:sz w:val="20"/>
              </w:rPr>
            </w:pPr>
          </w:p>
        </w:tc>
      </w:tr>
      <w:tr w:rsidR="002B10C2" w:rsidRPr="00F82BC8" w14:paraId="76A7B137" w14:textId="77777777" w:rsidTr="0078720B">
        <w:trPr>
          <w:trHeight w:val="454"/>
          <w:jc w:val="center"/>
        </w:trPr>
        <w:tc>
          <w:tcPr>
            <w:tcW w:w="567" w:type="dxa"/>
            <w:vAlign w:val="center"/>
          </w:tcPr>
          <w:p w14:paraId="326E6303" w14:textId="04246FA0" w:rsidR="002B10C2" w:rsidRDefault="0078720B" w:rsidP="0078720B">
            <w:pPr>
              <w:snapToGrid w:val="0"/>
              <w:spacing w:line="300" w:lineRule="exact"/>
              <w:jc w:val="center"/>
              <w:rPr>
                <w:rFonts w:hAnsi="ＭＳ 明朝"/>
                <w:sz w:val="20"/>
              </w:rPr>
            </w:pPr>
            <w:r>
              <w:rPr>
                <w:rFonts w:hAnsi="ＭＳ 明朝" w:hint="eastAsia"/>
                <w:sz w:val="20"/>
              </w:rPr>
              <w:t>8</w:t>
            </w:r>
          </w:p>
        </w:tc>
        <w:tc>
          <w:tcPr>
            <w:tcW w:w="4252" w:type="dxa"/>
            <w:vAlign w:val="center"/>
          </w:tcPr>
          <w:p w14:paraId="4FD93744" w14:textId="77777777" w:rsidR="002B10C2" w:rsidRDefault="002B10C2" w:rsidP="002B10C2">
            <w:pPr>
              <w:snapToGrid w:val="0"/>
              <w:spacing w:line="300" w:lineRule="exact"/>
              <w:ind w:right="800"/>
              <w:rPr>
                <w:rFonts w:hAnsi="ＭＳ 明朝"/>
                <w:sz w:val="20"/>
              </w:rPr>
            </w:pPr>
          </w:p>
        </w:tc>
        <w:tc>
          <w:tcPr>
            <w:tcW w:w="4252" w:type="dxa"/>
            <w:vAlign w:val="center"/>
          </w:tcPr>
          <w:p w14:paraId="5B2A08FD" w14:textId="77777777" w:rsidR="002B10C2" w:rsidRPr="00CE5BD0" w:rsidRDefault="002B10C2" w:rsidP="002B10C2">
            <w:pPr>
              <w:snapToGrid w:val="0"/>
              <w:spacing w:line="300" w:lineRule="exact"/>
              <w:rPr>
                <w:rFonts w:hAnsi="ＭＳ 明朝"/>
                <w:sz w:val="20"/>
              </w:rPr>
            </w:pPr>
          </w:p>
        </w:tc>
      </w:tr>
      <w:tr w:rsidR="002B10C2" w:rsidRPr="00F82BC8" w14:paraId="23901687" w14:textId="77777777" w:rsidTr="0078720B">
        <w:trPr>
          <w:trHeight w:val="454"/>
          <w:jc w:val="center"/>
        </w:trPr>
        <w:tc>
          <w:tcPr>
            <w:tcW w:w="567" w:type="dxa"/>
            <w:vAlign w:val="center"/>
          </w:tcPr>
          <w:p w14:paraId="1F759A47" w14:textId="42A344A4" w:rsidR="002B10C2" w:rsidRDefault="0078720B" w:rsidP="0078720B">
            <w:pPr>
              <w:snapToGrid w:val="0"/>
              <w:spacing w:line="300" w:lineRule="exact"/>
              <w:jc w:val="center"/>
              <w:rPr>
                <w:rFonts w:hAnsi="ＭＳ 明朝"/>
                <w:sz w:val="20"/>
              </w:rPr>
            </w:pPr>
            <w:r>
              <w:rPr>
                <w:rFonts w:hAnsi="ＭＳ 明朝" w:hint="eastAsia"/>
                <w:sz w:val="20"/>
              </w:rPr>
              <w:t>9</w:t>
            </w:r>
          </w:p>
        </w:tc>
        <w:tc>
          <w:tcPr>
            <w:tcW w:w="4252" w:type="dxa"/>
            <w:vAlign w:val="center"/>
          </w:tcPr>
          <w:p w14:paraId="7DAC5A20" w14:textId="77777777" w:rsidR="002B10C2" w:rsidRDefault="002B10C2" w:rsidP="002B10C2">
            <w:pPr>
              <w:snapToGrid w:val="0"/>
              <w:spacing w:line="300" w:lineRule="exact"/>
              <w:ind w:right="800"/>
              <w:rPr>
                <w:rFonts w:hAnsi="ＭＳ 明朝"/>
                <w:sz w:val="20"/>
              </w:rPr>
            </w:pPr>
          </w:p>
        </w:tc>
        <w:tc>
          <w:tcPr>
            <w:tcW w:w="4252" w:type="dxa"/>
            <w:vAlign w:val="center"/>
          </w:tcPr>
          <w:p w14:paraId="580A70A4" w14:textId="77777777" w:rsidR="002B10C2" w:rsidRPr="00CE5BD0" w:rsidRDefault="002B10C2" w:rsidP="002B10C2">
            <w:pPr>
              <w:snapToGrid w:val="0"/>
              <w:spacing w:line="300" w:lineRule="exact"/>
              <w:rPr>
                <w:rFonts w:hAnsi="ＭＳ 明朝"/>
                <w:sz w:val="20"/>
              </w:rPr>
            </w:pPr>
          </w:p>
        </w:tc>
      </w:tr>
      <w:tr w:rsidR="002B10C2" w:rsidRPr="00F82BC8" w14:paraId="1CB47743" w14:textId="77777777" w:rsidTr="0078720B">
        <w:trPr>
          <w:trHeight w:val="454"/>
          <w:jc w:val="center"/>
        </w:trPr>
        <w:tc>
          <w:tcPr>
            <w:tcW w:w="567" w:type="dxa"/>
            <w:vAlign w:val="center"/>
          </w:tcPr>
          <w:p w14:paraId="2DE4FA1B" w14:textId="1B4DEE4F" w:rsidR="002B10C2" w:rsidRDefault="0078720B" w:rsidP="0078720B">
            <w:pPr>
              <w:snapToGrid w:val="0"/>
              <w:spacing w:line="300" w:lineRule="exact"/>
              <w:jc w:val="center"/>
              <w:rPr>
                <w:rFonts w:hAnsi="ＭＳ 明朝"/>
                <w:sz w:val="20"/>
              </w:rPr>
            </w:pPr>
            <w:r>
              <w:rPr>
                <w:rFonts w:hAnsi="ＭＳ 明朝" w:hint="eastAsia"/>
                <w:sz w:val="20"/>
              </w:rPr>
              <w:t>1</w:t>
            </w:r>
            <w:r>
              <w:rPr>
                <w:rFonts w:hAnsi="ＭＳ 明朝"/>
                <w:sz w:val="20"/>
              </w:rPr>
              <w:t>0</w:t>
            </w:r>
          </w:p>
        </w:tc>
        <w:tc>
          <w:tcPr>
            <w:tcW w:w="4252" w:type="dxa"/>
            <w:vAlign w:val="center"/>
          </w:tcPr>
          <w:p w14:paraId="445BB9AC" w14:textId="77777777" w:rsidR="002B10C2" w:rsidRDefault="002B10C2" w:rsidP="002B10C2">
            <w:pPr>
              <w:snapToGrid w:val="0"/>
              <w:spacing w:line="300" w:lineRule="exact"/>
              <w:ind w:right="800"/>
              <w:rPr>
                <w:rFonts w:hAnsi="ＭＳ 明朝"/>
                <w:sz w:val="20"/>
              </w:rPr>
            </w:pPr>
          </w:p>
        </w:tc>
        <w:tc>
          <w:tcPr>
            <w:tcW w:w="4252" w:type="dxa"/>
            <w:vAlign w:val="center"/>
          </w:tcPr>
          <w:p w14:paraId="0DEEC97D" w14:textId="77777777" w:rsidR="002B10C2" w:rsidRPr="00CE5BD0" w:rsidRDefault="002B10C2" w:rsidP="002B10C2">
            <w:pPr>
              <w:snapToGrid w:val="0"/>
              <w:spacing w:line="300" w:lineRule="exact"/>
              <w:rPr>
                <w:rFonts w:hAnsi="ＭＳ 明朝"/>
                <w:sz w:val="20"/>
              </w:rPr>
            </w:pPr>
          </w:p>
        </w:tc>
      </w:tr>
      <w:tr w:rsidR="002B10C2" w:rsidRPr="00F82BC8" w14:paraId="62C22191" w14:textId="77777777" w:rsidTr="0078720B">
        <w:trPr>
          <w:trHeight w:val="454"/>
          <w:jc w:val="center"/>
        </w:trPr>
        <w:tc>
          <w:tcPr>
            <w:tcW w:w="567" w:type="dxa"/>
            <w:vAlign w:val="center"/>
          </w:tcPr>
          <w:p w14:paraId="0A6D1BA1" w14:textId="21C45701" w:rsidR="002B10C2" w:rsidRDefault="0078720B" w:rsidP="0078720B">
            <w:pPr>
              <w:snapToGrid w:val="0"/>
              <w:spacing w:line="300" w:lineRule="exact"/>
              <w:jc w:val="center"/>
              <w:rPr>
                <w:rFonts w:hAnsi="ＭＳ 明朝"/>
                <w:sz w:val="20"/>
              </w:rPr>
            </w:pPr>
            <w:r>
              <w:rPr>
                <w:rFonts w:hAnsi="ＭＳ 明朝" w:hint="eastAsia"/>
                <w:sz w:val="20"/>
              </w:rPr>
              <w:t>1</w:t>
            </w:r>
            <w:r>
              <w:rPr>
                <w:rFonts w:hAnsi="ＭＳ 明朝"/>
                <w:sz w:val="20"/>
              </w:rPr>
              <w:t>1</w:t>
            </w:r>
          </w:p>
        </w:tc>
        <w:tc>
          <w:tcPr>
            <w:tcW w:w="4252" w:type="dxa"/>
            <w:vAlign w:val="center"/>
          </w:tcPr>
          <w:p w14:paraId="16C9B4F3" w14:textId="77777777" w:rsidR="002B10C2" w:rsidRDefault="002B10C2" w:rsidP="002B10C2">
            <w:pPr>
              <w:snapToGrid w:val="0"/>
              <w:spacing w:line="300" w:lineRule="exact"/>
              <w:ind w:right="800"/>
              <w:rPr>
                <w:rFonts w:hAnsi="ＭＳ 明朝"/>
                <w:sz w:val="20"/>
              </w:rPr>
            </w:pPr>
          </w:p>
        </w:tc>
        <w:tc>
          <w:tcPr>
            <w:tcW w:w="4252" w:type="dxa"/>
            <w:vAlign w:val="center"/>
          </w:tcPr>
          <w:p w14:paraId="532F905D" w14:textId="77777777" w:rsidR="002B10C2" w:rsidRPr="00CE5BD0" w:rsidRDefault="002B10C2" w:rsidP="002B10C2">
            <w:pPr>
              <w:snapToGrid w:val="0"/>
              <w:spacing w:line="300" w:lineRule="exact"/>
              <w:rPr>
                <w:rFonts w:hAnsi="ＭＳ 明朝"/>
                <w:sz w:val="20"/>
              </w:rPr>
            </w:pPr>
          </w:p>
        </w:tc>
      </w:tr>
      <w:tr w:rsidR="002B10C2" w:rsidRPr="00F82BC8" w14:paraId="5E424161" w14:textId="77777777" w:rsidTr="0078720B">
        <w:trPr>
          <w:trHeight w:val="454"/>
          <w:jc w:val="center"/>
        </w:trPr>
        <w:tc>
          <w:tcPr>
            <w:tcW w:w="567" w:type="dxa"/>
            <w:vAlign w:val="center"/>
          </w:tcPr>
          <w:p w14:paraId="1BB3C770" w14:textId="3A54144D" w:rsidR="002B10C2" w:rsidRDefault="0078720B" w:rsidP="0078720B">
            <w:pPr>
              <w:snapToGrid w:val="0"/>
              <w:spacing w:line="300" w:lineRule="exact"/>
              <w:jc w:val="center"/>
              <w:rPr>
                <w:rFonts w:hAnsi="ＭＳ 明朝"/>
                <w:sz w:val="20"/>
              </w:rPr>
            </w:pPr>
            <w:r>
              <w:rPr>
                <w:rFonts w:hAnsi="ＭＳ 明朝" w:hint="eastAsia"/>
                <w:sz w:val="20"/>
              </w:rPr>
              <w:t>1</w:t>
            </w:r>
            <w:r>
              <w:rPr>
                <w:rFonts w:hAnsi="ＭＳ 明朝"/>
                <w:sz w:val="20"/>
              </w:rPr>
              <w:t>2</w:t>
            </w:r>
          </w:p>
        </w:tc>
        <w:tc>
          <w:tcPr>
            <w:tcW w:w="4252" w:type="dxa"/>
            <w:vAlign w:val="center"/>
          </w:tcPr>
          <w:p w14:paraId="5AF6E236" w14:textId="77777777" w:rsidR="002B10C2" w:rsidRDefault="002B10C2" w:rsidP="002B10C2">
            <w:pPr>
              <w:snapToGrid w:val="0"/>
              <w:spacing w:line="300" w:lineRule="exact"/>
              <w:ind w:right="800"/>
              <w:rPr>
                <w:rFonts w:hAnsi="ＭＳ 明朝"/>
                <w:sz w:val="20"/>
              </w:rPr>
            </w:pPr>
          </w:p>
        </w:tc>
        <w:tc>
          <w:tcPr>
            <w:tcW w:w="4252" w:type="dxa"/>
            <w:vAlign w:val="center"/>
          </w:tcPr>
          <w:p w14:paraId="4C51193E" w14:textId="77777777" w:rsidR="002B10C2" w:rsidRPr="00CE5BD0" w:rsidRDefault="002B10C2" w:rsidP="002B10C2">
            <w:pPr>
              <w:snapToGrid w:val="0"/>
              <w:spacing w:line="300" w:lineRule="exact"/>
              <w:rPr>
                <w:rFonts w:hAnsi="ＭＳ 明朝"/>
                <w:sz w:val="20"/>
              </w:rPr>
            </w:pPr>
          </w:p>
        </w:tc>
      </w:tr>
      <w:tr w:rsidR="002B10C2" w:rsidRPr="00F82BC8" w14:paraId="69B295E6" w14:textId="77777777" w:rsidTr="0078720B">
        <w:trPr>
          <w:trHeight w:val="454"/>
          <w:jc w:val="center"/>
        </w:trPr>
        <w:tc>
          <w:tcPr>
            <w:tcW w:w="567" w:type="dxa"/>
            <w:vAlign w:val="center"/>
          </w:tcPr>
          <w:p w14:paraId="10D3932F" w14:textId="469B9A40" w:rsidR="002B10C2" w:rsidRDefault="0078720B" w:rsidP="0078720B">
            <w:pPr>
              <w:snapToGrid w:val="0"/>
              <w:spacing w:line="300" w:lineRule="exact"/>
              <w:jc w:val="center"/>
              <w:rPr>
                <w:rFonts w:hAnsi="ＭＳ 明朝"/>
                <w:sz w:val="20"/>
              </w:rPr>
            </w:pPr>
            <w:r>
              <w:rPr>
                <w:rFonts w:hAnsi="ＭＳ 明朝" w:hint="eastAsia"/>
                <w:sz w:val="20"/>
              </w:rPr>
              <w:t>1</w:t>
            </w:r>
            <w:r>
              <w:rPr>
                <w:rFonts w:hAnsi="ＭＳ 明朝"/>
                <w:sz w:val="20"/>
              </w:rPr>
              <w:t>3</w:t>
            </w:r>
          </w:p>
        </w:tc>
        <w:tc>
          <w:tcPr>
            <w:tcW w:w="4252" w:type="dxa"/>
            <w:vAlign w:val="center"/>
          </w:tcPr>
          <w:p w14:paraId="1FC2330A" w14:textId="77777777" w:rsidR="002B10C2" w:rsidRDefault="002B10C2" w:rsidP="002B10C2">
            <w:pPr>
              <w:snapToGrid w:val="0"/>
              <w:spacing w:line="300" w:lineRule="exact"/>
              <w:ind w:right="800"/>
              <w:rPr>
                <w:rFonts w:hAnsi="ＭＳ 明朝"/>
                <w:sz w:val="20"/>
              </w:rPr>
            </w:pPr>
          </w:p>
        </w:tc>
        <w:tc>
          <w:tcPr>
            <w:tcW w:w="4252" w:type="dxa"/>
            <w:vAlign w:val="center"/>
          </w:tcPr>
          <w:p w14:paraId="782CCC9D" w14:textId="77777777" w:rsidR="002B10C2" w:rsidRPr="00CE5BD0" w:rsidRDefault="002B10C2" w:rsidP="002B10C2">
            <w:pPr>
              <w:snapToGrid w:val="0"/>
              <w:spacing w:line="300" w:lineRule="exact"/>
              <w:rPr>
                <w:rFonts w:hAnsi="ＭＳ 明朝"/>
                <w:sz w:val="20"/>
              </w:rPr>
            </w:pPr>
          </w:p>
        </w:tc>
      </w:tr>
      <w:tr w:rsidR="002B10C2" w:rsidRPr="00F82BC8" w14:paraId="797E7469" w14:textId="77777777" w:rsidTr="0078720B">
        <w:trPr>
          <w:trHeight w:val="454"/>
          <w:jc w:val="center"/>
        </w:trPr>
        <w:tc>
          <w:tcPr>
            <w:tcW w:w="567" w:type="dxa"/>
            <w:vAlign w:val="center"/>
          </w:tcPr>
          <w:p w14:paraId="706FC603" w14:textId="1834B9CD" w:rsidR="002B10C2" w:rsidRDefault="0078720B" w:rsidP="0078720B">
            <w:pPr>
              <w:snapToGrid w:val="0"/>
              <w:spacing w:line="300" w:lineRule="exact"/>
              <w:jc w:val="center"/>
              <w:rPr>
                <w:rFonts w:hAnsi="ＭＳ 明朝"/>
                <w:sz w:val="20"/>
              </w:rPr>
            </w:pPr>
            <w:r>
              <w:rPr>
                <w:rFonts w:hAnsi="ＭＳ 明朝" w:hint="eastAsia"/>
                <w:sz w:val="20"/>
              </w:rPr>
              <w:t>1</w:t>
            </w:r>
            <w:r>
              <w:rPr>
                <w:rFonts w:hAnsi="ＭＳ 明朝"/>
                <w:sz w:val="20"/>
              </w:rPr>
              <w:t>4</w:t>
            </w:r>
          </w:p>
        </w:tc>
        <w:tc>
          <w:tcPr>
            <w:tcW w:w="4252" w:type="dxa"/>
            <w:vAlign w:val="center"/>
          </w:tcPr>
          <w:p w14:paraId="0B0C4ED1" w14:textId="77777777" w:rsidR="002B10C2" w:rsidRDefault="002B10C2" w:rsidP="002B10C2">
            <w:pPr>
              <w:snapToGrid w:val="0"/>
              <w:spacing w:line="300" w:lineRule="exact"/>
              <w:ind w:right="800"/>
              <w:rPr>
                <w:rFonts w:hAnsi="ＭＳ 明朝"/>
                <w:sz w:val="20"/>
              </w:rPr>
            </w:pPr>
          </w:p>
        </w:tc>
        <w:tc>
          <w:tcPr>
            <w:tcW w:w="4252" w:type="dxa"/>
            <w:vAlign w:val="center"/>
          </w:tcPr>
          <w:p w14:paraId="72386B6F" w14:textId="77777777" w:rsidR="002B10C2" w:rsidRPr="00CE5BD0" w:rsidRDefault="002B10C2" w:rsidP="002B10C2">
            <w:pPr>
              <w:snapToGrid w:val="0"/>
              <w:spacing w:line="300" w:lineRule="exact"/>
              <w:rPr>
                <w:rFonts w:hAnsi="ＭＳ 明朝"/>
                <w:sz w:val="20"/>
              </w:rPr>
            </w:pPr>
          </w:p>
        </w:tc>
      </w:tr>
      <w:tr w:rsidR="002B10C2" w:rsidRPr="00F82BC8" w14:paraId="3138C05C" w14:textId="77777777" w:rsidTr="0078720B">
        <w:trPr>
          <w:trHeight w:val="454"/>
          <w:jc w:val="center"/>
        </w:trPr>
        <w:tc>
          <w:tcPr>
            <w:tcW w:w="567" w:type="dxa"/>
            <w:vAlign w:val="center"/>
          </w:tcPr>
          <w:p w14:paraId="396CA639" w14:textId="6109F97E" w:rsidR="002B10C2" w:rsidRDefault="0078720B" w:rsidP="0078720B">
            <w:pPr>
              <w:snapToGrid w:val="0"/>
              <w:spacing w:line="300" w:lineRule="exact"/>
              <w:jc w:val="center"/>
              <w:rPr>
                <w:rFonts w:hAnsi="ＭＳ 明朝"/>
                <w:sz w:val="20"/>
              </w:rPr>
            </w:pPr>
            <w:r>
              <w:rPr>
                <w:rFonts w:hAnsi="ＭＳ 明朝" w:hint="eastAsia"/>
                <w:sz w:val="20"/>
              </w:rPr>
              <w:t>1</w:t>
            </w:r>
            <w:r>
              <w:rPr>
                <w:rFonts w:hAnsi="ＭＳ 明朝"/>
                <w:sz w:val="20"/>
              </w:rPr>
              <w:t>5</w:t>
            </w:r>
          </w:p>
        </w:tc>
        <w:tc>
          <w:tcPr>
            <w:tcW w:w="4252" w:type="dxa"/>
            <w:vAlign w:val="center"/>
          </w:tcPr>
          <w:p w14:paraId="1831B2D9" w14:textId="77777777" w:rsidR="002B10C2" w:rsidRDefault="002B10C2" w:rsidP="002B10C2">
            <w:pPr>
              <w:snapToGrid w:val="0"/>
              <w:spacing w:line="300" w:lineRule="exact"/>
              <w:ind w:right="800"/>
              <w:rPr>
                <w:rFonts w:hAnsi="ＭＳ 明朝"/>
                <w:sz w:val="20"/>
              </w:rPr>
            </w:pPr>
          </w:p>
        </w:tc>
        <w:tc>
          <w:tcPr>
            <w:tcW w:w="4252" w:type="dxa"/>
            <w:vAlign w:val="center"/>
          </w:tcPr>
          <w:p w14:paraId="45A6F604" w14:textId="77777777" w:rsidR="002B10C2" w:rsidRPr="00CE5BD0" w:rsidRDefault="002B10C2" w:rsidP="002B10C2">
            <w:pPr>
              <w:snapToGrid w:val="0"/>
              <w:spacing w:line="300" w:lineRule="exact"/>
              <w:rPr>
                <w:rFonts w:hAnsi="ＭＳ 明朝"/>
                <w:sz w:val="20"/>
              </w:rPr>
            </w:pPr>
          </w:p>
        </w:tc>
      </w:tr>
      <w:tr w:rsidR="002B10C2" w:rsidRPr="00F82BC8" w14:paraId="50D8D4F0" w14:textId="77777777" w:rsidTr="0078720B">
        <w:trPr>
          <w:trHeight w:val="454"/>
          <w:jc w:val="center"/>
        </w:trPr>
        <w:tc>
          <w:tcPr>
            <w:tcW w:w="567" w:type="dxa"/>
            <w:vAlign w:val="center"/>
          </w:tcPr>
          <w:p w14:paraId="28CE3889" w14:textId="7FC92C32" w:rsidR="002B10C2" w:rsidRDefault="0078720B" w:rsidP="0078720B">
            <w:pPr>
              <w:snapToGrid w:val="0"/>
              <w:spacing w:line="300" w:lineRule="exact"/>
              <w:jc w:val="center"/>
              <w:rPr>
                <w:rFonts w:hAnsi="ＭＳ 明朝"/>
                <w:sz w:val="20"/>
              </w:rPr>
            </w:pPr>
            <w:r>
              <w:rPr>
                <w:rFonts w:hAnsi="ＭＳ 明朝" w:hint="eastAsia"/>
                <w:sz w:val="20"/>
              </w:rPr>
              <w:t>1</w:t>
            </w:r>
            <w:r>
              <w:rPr>
                <w:rFonts w:hAnsi="ＭＳ 明朝"/>
                <w:sz w:val="20"/>
              </w:rPr>
              <w:t>6</w:t>
            </w:r>
          </w:p>
        </w:tc>
        <w:tc>
          <w:tcPr>
            <w:tcW w:w="4252" w:type="dxa"/>
            <w:vAlign w:val="center"/>
          </w:tcPr>
          <w:p w14:paraId="0A5BBA96" w14:textId="77777777" w:rsidR="002B10C2" w:rsidRDefault="002B10C2" w:rsidP="002B10C2">
            <w:pPr>
              <w:snapToGrid w:val="0"/>
              <w:spacing w:line="300" w:lineRule="exact"/>
              <w:ind w:right="800"/>
              <w:rPr>
                <w:rFonts w:hAnsi="ＭＳ 明朝"/>
                <w:sz w:val="20"/>
              </w:rPr>
            </w:pPr>
          </w:p>
        </w:tc>
        <w:tc>
          <w:tcPr>
            <w:tcW w:w="4252" w:type="dxa"/>
            <w:vAlign w:val="center"/>
          </w:tcPr>
          <w:p w14:paraId="7C11C5A9" w14:textId="77777777" w:rsidR="002B10C2" w:rsidRPr="00CE5BD0" w:rsidRDefault="002B10C2" w:rsidP="002B10C2">
            <w:pPr>
              <w:snapToGrid w:val="0"/>
              <w:spacing w:line="300" w:lineRule="exact"/>
              <w:rPr>
                <w:rFonts w:hAnsi="ＭＳ 明朝"/>
                <w:sz w:val="20"/>
              </w:rPr>
            </w:pPr>
          </w:p>
        </w:tc>
      </w:tr>
      <w:tr w:rsidR="002B10C2" w:rsidRPr="00F82BC8" w14:paraId="696FC88A" w14:textId="77777777" w:rsidTr="0078720B">
        <w:trPr>
          <w:trHeight w:val="454"/>
          <w:jc w:val="center"/>
        </w:trPr>
        <w:tc>
          <w:tcPr>
            <w:tcW w:w="567" w:type="dxa"/>
            <w:vAlign w:val="center"/>
          </w:tcPr>
          <w:p w14:paraId="3A494AF8" w14:textId="2A0C6158" w:rsidR="002B10C2" w:rsidRDefault="0078720B" w:rsidP="0078720B">
            <w:pPr>
              <w:snapToGrid w:val="0"/>
              <w:spacing w:line="300" w:lineRule="exact"/>
              <w:jc w:val="center"/>
              <w:rPr>
                <w:rFonts w:hAnsi="ＭＳ 明朝"/>
                <w:sz w:val="20"/>
              </w:rPr>
            </w:pPr>
            <w:r>
              <w:rPr>
                <w:rFonts w:hAnsi="ＭＳ 明朝" w:hint="eastAsia"/>
                <w:sz w:val="20"/>
              </w:rPr>
              <w:t>1</w:t>
            </w:r>
            <w:r>
              <w:rPr>
                <w:rFonts w:hAnsi="ＭＳ 明朝"/>
                <w:sz w:val="20"/>
              </w:rPr>
              <w:t>7</w:t>
            </w:r>
          </w:p>
        </w:tc>
        <w:tc>
          <w:tcPr>
            <w:tcW w:w="4252" w:type="dxa"/>
            <w:vAlign w:val="center"/>
          </w:tcPr>
          <w:p w14:paraId="28CDE1D0" w14:textId="77777777" w:rsidR="002B10C2" w:rsidRDefault="002B10C2" w:rsidP="002B10C2">
            <w:pPr>
              <w:snapToGrid w:val="0"/>
              <w:spacing w:line="300" w:lineRule="exact"/>
              <w:ind w:right="800"/>
              <w:rPr>
                <w:rFonts w:hAnsi="ＭＳ 明朝"/>
                <w:sz w:val="20"/>
              </w:rPr>
            </w:pPr>
          </w:p>
        </w:tc>
        <w:tc>
          <w:tcPr>
            <w:tcW w:w="4252" w:type="dxa"/>
            <w:vAlign w:val="center"/>
          </w:tcPr>
          <w:p w14:paraId="7D5CBA9B" w14:textId="77777777" w:rsidR="002B10C2" w:rsidRPr="00CE5BD0" w:rsidRDefault="002B10C2" w:rsidP="002B10C2">
            <w:pPr>
              <w:snapToGrid w:val="0"/>
              <w:spacing w:line="300" w:lineRule="exact"/>
              <w:rPr>
                <w:rFonts w:hAnsi="ＭＳ 明朝"/>
                <w:sz w:val="20"/>
              </w:rPr>
            </w:pPr>
          </w:p>
        </w:tc>
      </w:tr>
      <w:tr w:rsidR="002B10C2" w:rsidRPr="00F82BC8" w14:paraId="27DD63B5" w14:textId="77777777" w:rsidTr="0078720B">
        <w:trPr>
          <w:trHeight w:val="454"/>
          <w:jc w:val="center"/>
        </w:trPr>
        <w:tc>
          <w:tcPr>
            <w:tcW w:w="567" w:type="dxa"/>
            <w:vAlign w:val="center"/>
          </w:tcPr>
          <w:p w14:paraId="710F101B" w14:textId="544707A9" w:rsidR="002B10C2" w:rsidRDefault="0078720B" w:rsidP="0078720B">
            <w:pPr>
              <w:snapToGrid w:val="0"/>
              <w:spacing w:line="300" w:lineRule="exact"/>
              <w:jc w:val="center"/>
              <w:rPr>
                <w:rFonts w:hAnsi="ＭＳ 明朝"/>
                <w:sz w:val="20"/>
              </w:rPr>
            </w:pPr>
            <w:r>
              <w:rPr>
                <w:rFonts w:hAnsi="ＭＳ 明朝" w:hint="eastAsia"/>
                <w:sz w:val="20"/>
              </w:rPr>
              <w:t>1</w:t>
            </w:r>
            <w:r>
              <w:rPr>
                <w:rFonts w:hAnsi="ＭＳ 明朝"/>
                <w:sz w:val="20"/>
              </w:rPr>
              <w:t>8</w:t>
            </w:r>
          </w:p>
        </w:tc>
        <w:tc>
          <w:tcPr>
            <w:tcW w:w="4252" w:type="dxa"/>
            <w:vAlign w:val="center"/>
          </w:tcPr>
          <w:p w14:paraId="69E9DEEE" w14:textId="77777777" w:rsidR="002B10C2" w:rsidRDefault="002B10C2" w:rsidP="002B10C2">
            <w:pPr>
              <w:snapToGrid w:val="0"/>
              <w:spacing w:line="300" w:lineRule="exact"/>
              <w:ind w:right="800"/>
              <w:rPr>
                <w:rFonts w:hAnsi="ＭＳ 明朝"/>
                <w:sz w:val="20"/>
              </w:rPr>
            </w:pPr>
          </w:p>
        </w:tc>
        <w:tc>
          <w:tcPr>
            <w:tcW w:w="4252" w:type="dxa"/>
            <w:vAlign w:val="center"/>
          </w:tcPr>
          <w:p w14:paraId="4C1A4BDE" w14:textId="77777777" w:rsidR="002B10C2" w:rsidRPr="00CE5BD0" w:rsidRDefault="002B10C2" w:rsidP="002B10C2">
            <w:pPr>
              <w:snapToGrid w:val="0"/>
              <w:spacing w:line="300" w:lineRule="exact"/>
              <w:rPr>
                <w:rFonts w:hAnsi="ＭＳ 明朝"/>
                <w:sz w:val="20"/>
              </w:rPr>
            </w:pPr>
          </w:p>
        </w:tc>
      </w:tr>
      <w:tr w:rsidR="002B10C2" w:rsidRPr="00F82BC8" w14:paraId="392FAB7C" w14:textId="77777777" w:rsidTr="0078720B">
        <w:trPr>
          <w:trHeight w:val="454"/>
          <w:jc w:val="center"/>
        </w:trPr>
        <w:tc>
          <w:tcPr>
            <w:tcW w:w="567" w:type="dxa"/>
            <w:vAlign w:val="center"/>
          </w:tcPr>
          <w:p w14:paraId="08F0C062" w14:textId="76E80F19" w:rsidR="002B10C2" w:rsidRDefault="0078720B" w:rsidP="0078720B">
            <w:pPr>
              <w:snapToGrid w:val="0"/>
              <w:spacing w:line="300" w:lineRule="exact"/>
              <w:jc w:val="center"/>
              <w:rPr>
                <w:rFonts w:hAnsi="ＭＳ 明朝"/>
                <w:sz w:val="20"/>
              </w:rPr>
            </w:pPr>
            <w:r>
              <w:rPr>
                <w:rFonts w:hAnsi="ＭＳ 明朝" w:hint="eastAsia"/>
                <w:sz w:val="20"/>
              </w:rPr>
              <w:t>1</w:t>
            </w:r>
            <w:r>
              <w:rPr>
                <w:rFonts w:hAnsi="ＭＳ 明朝"/>
                <w:sz w:val="20"/>
              </w:rPr>
              <w:t>9</w:t>
            </w:r>
          </w:p>
        </w:tc>
        <w:tc>
          <w:tcPr>
            <w:tcW w:w="4252" w:type="dxa"/>
            <w:vAlign w:val="center"/>
          </w:tcPr>
          <w:p w14:paraId="171115F5" w14:textId="77777777" w:rsidR="002B10C2" w:rsidRDefault="002B10C2" w:rsidP="002B10C2">
            <w:pPr>
              <w:snapToGrid w:val="0"/>
              <w:spacing w:line="300" w:lineRule="exact"/>
              <w:ind w:right="800"/>
              <w:rPr>
                <w:rFonts w:hAnsi="ＭＳ 明朝"/>
                <w:sz w:val="20"/>
              </w:rPr>
            </w:pPr>
          </w:p>
        </w:tc>
        <w:tc>
          <w:tcPr>
            <w:tcW w:w="4252" w:type="dxa"/>
            <w:vAlign w:val="center"/>
          </w:tcPr>
          <w:p w14:paraId="05842297" w14:textId="77777777" w:rsidR="002B10C2" w:rsidRPr="00CE5BD0" w:rsidRDefault="002B10C2" w:rsidP="002B10C2">
            <w:pPr>
              <w:snapToGrid w:val="0"/>
              <w:spacing w:line="300" w:lineRule="exact"/>
              <w:rPr>
                <w:rFonts w:hAnsi="ＭＳ 明朝"/>
                <w:sz w:val="20"/>
              </w:rPr>
            </w:pPr>
          </w:p>
        </w:tc>
      </w:tr>
      <w:tr w:rsidR="002B10C2" w:rsidRPr="00F82BC8" w14:paraId="6B75C18A" w14:textId="77777777" w:rsidTr="0078720B">
        <w:trPr>
          <w:trHeight w:val="454"/>
          <w:jc w:val="center"/>
        </w:trPr>
        <w:tc>
          <w:tcPr>
            <w:tcW w:w="567" w:type="dxa"/>
            <w:vAlign w:val="center"/>
          </w:tcPr>
          <w:p w14:paraId="70A8BCF0" w14:textId="48EE38F5" w:rsidR="002B10C2" w:rsidRDefault="0078720B" w:rsidP="0078720B">
            <w:pPr>
              <w:snapToGrid w:val="0"/>
              <w:spacing w:line="300" w:lineRule="exact"/>
              <w:jc w:val="center"/>
              <w:rPr>
                <w:rFonts w:hAnsi="ＭＳ 明朝"/>
                <w:sz w:val="20"/>
              </w:rPr>
            </w:pPr>
            <w:r>
              <w:rPr>
                <w:rFonts w:hAnsi="ＭＳ 明朝" w:hint="eastAsia"/>
                <w:sz w:val="20"/>
              </w:rPr>
              <w:t>2</w:t>
            </w:r>
            <w:r>
              <w:rPr>
                <w:rFonts w:hAnsi="ＭＳ 明朝"/>
                <w:sz w:val="20"/>
              </w:rPr>
              <w:t>0</w:t>
            </w:r>
          </w:p>
        </w:tc>
        <w:tc>
          <w:tcPr>
            <w:tcW w:w="4252" w:type="dxa"/>
            <w:vAlign w:val="center"/>
          </w:tcPr>
          <w:p w14:paraId="14654125" w14:textId="77777777" w:rsidR="002B10C2" w:rsidRDefault="002B10C2" w:rsidP="002B10C2">
            <w:pPr>
              <w:snapToGrid w:val="0"/>
              <w:spacing w:line="300" w:lineRule="exact"/>
              <w:ind w:right="800"/>
              <w:rPr>
                <w:rFonts w:hAnsi="ＭＳ 明朝"/>
                <w:sz w:val="20"/>
              </w:rPr>
            </w:pPr>
          </w:p>
        </w:tc>
        <w:tc>
          <w:tcPr>
            <w:tcW w:w="4252" w:type="dxa"/>
            <w:vAlign w:val="center"/>
          </w:tcPr>
          <w:p w14:paraId="0B80E8F5" w14:textId="77777777" w:rsidR="002B10C2" w:rsidRPr="00CE5BD0" w:rsidRDefault="002B10C2" w:rsidP="002B10C2">
            <w:pPr>
              <w:snapToGrid w:val="0"/>
              <w:spacing w:line="300" w:lineRule="exact"/>
              <w:rPr>
                <w:rFonts w:hAnsi="ＭＳ 明朝"/>
                <w:sz w:val="20"/>
              </w:rPr>
            </w:pPr>
          </w:p>
        </w:tc>
      </w:tr>
      <w:tr w:rsidR="002B10C2" w:rsidRPr="00F82BC8" w14:paraId="24E0CEF3" w14:textId="77777777" w:rsidTr="0078720B">
        <w:trPr>
          <w:trHeight w:val="454"/>
          <w:jc w:val="center"/>
        </w:trPr>
        <w:tc>
          <w:tcPr>
            <w:tcW w:w="567" w:type="dxa"/>
            <w:vAlign w:val="center"/>
          </w:tcPr>
          <w:p w14:paraId="6DAA052C" w14:textId="444EFCDA" w:rsidR="002B10C2" w:rsidRDefault="0078720B" w:rsidP="0078720B">
            <w:pPr>
              <w:snapToGrid w:val="0"/>
              <w:spacing w:line="300" w:lineRule="exact"/>
              <w:jc w:val="center"/>
              <w:rPr>
                <w:rFonts w:hAnsi="ＭＳ 明朝"/>
                <w:sz w:val="20"/>
              </w:rPr>
            </w:pPr>
            <w:r>
              <w:rPr>
                <w:rFonts w:hAnsi="ＭＳ 明朝" w:hint="eastAsia"/>
                <w:sz w:val="20"/>
              </w:rPr>
              <w:t>2</w:t>
            </w:r>
            <w:r>
              <w:rPr>
                <w:rFonts w:hAnsi="ＭＳ 明朝"/>
                <w:sz w:val="20"/>
              </w:rPr>
              <w:t>1</w:t>
            </w:r>
          </w:p>
        </w:tc>
        <w:tc>
          <w:tcPr>
            <w:tcW w:w="4252" w:type="dxa"/>
            <w:vAlign w:val="center"/>
          </w:tcPr>
          <w:p w14:paraId="2E955D46" w14:textId="77777777" w:rsidR="002B10C2" w:rsidRDefault="002B10C2" w:rsidP="002B10C2">
            <w:pPr>
              <w:snapToGrid w:val="0"/>
              <w:spacing w:line="300" w:lineRule="exact"/>
              <w:ind w:right="800"/>
              <w:rPr>
                <w:rFonts w:hAnsi="ＭＳ 明朝"/>
                <w:sz w:val="20"/>
              </w:rPr>
            </w:pPr>
          </w:p>
        </w:tc>
        <w:tc>
          <w:tcPr>
            <w:tcW w:w="4252" w:type="dxa"/>
            <w:vAlign w:val="center"/>
          </w:tcPr>
          <w:p w14:paraId="33281CAC" w14:textId="77777777" w:rsidR="002B10C2" w:rsidRPr="00CE5BD0" w:rsidRDefault="002B10C2" w:rsidP="002B10C2">
            <w:pPr>
              <w:snapToGrid w:val="0"/>
              <w:spacing w:line="300" w:lineRule="exact"/>
              <w:rPr>
                <w:rFonts w:hAnsi="ＭＳ 明朝"/>
                <w:sz w:val="20"/>
              </w:rPr>
            </w:pPr>
          </w:p>
        </w:tc>
      </w:tr>
      <w:tr w:rsidR="002B10C2" w:rsidRPr="00F82BC8" w14:paraId="53A00574" w14:textId="77777777" w:rsidTr="0078720B">
        <w:trPr>
          <w:trHeight w:val="454"/>
          <w:jc w:val="center"/>
        </w:trPr>
        <w:tc>
          <w:tcPr>
            <w:tcW w:w="567" w:type="dxa"/>
            <w:vAlign w:val="center"/>
          </w:tcPr>
          <w:p w14:paraId="11EDF561" w14:textId="34428279" w:rsidR="002B10C2" w:rsidRDefault="0078720B" w:rsidP="0078720B">
            <w:pPr>
              <w:snapToGrid w:val="0"/>
              <w:spacing w:line="300" w:lineRule="exact"/>
              <w:jc w:val="center"/>
              <w:rPr>
                <w:rFonts w:hAnsi="ＭＳ 明朝"/>
                <w:sz w:val="20"/>
              </w:rPr>
            </w:pPr>
            <w:r>
              <w:rPr>
                <w:rFonts w:hAnsi="ＭＳ 明朝" w:hint="eastAsia"/>
                <w:sz w:val="20"/>
              </w:rPr>
              <w:t>2</w:t>
            </w:r>
            <w:r>
              <w:rPr>
                <w:rFonts w:hAnsi="ＭＳ 明朝"/>
                <w:sz w:val="20"/>
              </w:rPr>
              <w:t>2</w:t>
            </w:r>
          </w:p>
        </w:tc>
        <w:tc>
          <w:tcPr>
            <w:tcW w:w="4252" w:type="dxa"/>
            <w:vAlign w:val="center"/>
          </w:tcPr>
          <w:p w14:paraId="70EB37B8" w14:textId="77777777" w:rsidR="002B10C2" w:rsidRDefault="002B10C2" w:rsidP="002B10C2">
            <w:pPr>
              <w:snapToGrid w:val="0"/>
              <w:spacing w:line="300" w:lineRule="exact"/>
              <w:ind w:right="800"/>
              <w:rPr>
                <w:rFonts w:hAnsi="ＭＳ 明朝"/>
                <w:sz w:val="20"/>
              </w:rPr>
            </w:pPr>
          </w:p>
        </w:tc>
        <w:tc>
          <w:tcPr>
            <w:tcW w:w="4252" w:type="dxa"/>
            <w:vAlign w:val="center"/>
          </w:tcPr>
          <w:p w14:paraId="0AC57181" w14:textId="77777777" w:rsidR="002B10C2" w:rsidRPr="00CE5BD0" w:rsidRDefault="002B10C2" w:rsidP="002B10C2">
            <w:pPr>
              <w:snapToGrid w:val="0"/>
              <w:spacing w:line="300" w:lineRule="exact"/>
              <w:rPr>
                <w:rFonts w:hAnsi="ＭＳ 明朝"/>
                <w:sz w:val="20"/>
              </w:rPr>
            </w:pPr>
          </w:p>
        </w:tc>
      </w:tr>
      <w:tr w:rsidR="002B10C2" w:rsidRPr="00F82BC8" w14:paraId="7C72FCE2" w14:textId="77777777" w:rsidTr="0078720B">
        <w:trPr>
          <w:trHeight w:val="454"/>
          <w:jc w:val="center"/>
        </w:trPr>
        <w:tc>
          <w:tcPr>
            <w:tcW w:w="567" w:type="dxa"/>
            <w:vAlign w:val="center"/>
          </w:tcPr>
          <w:p w14:paraId="4FC9617F" w14:textId="2FC69A70" w:rsidR="002B10C2" w:rsidRDefault="0078720B" w:rsidP="0078720B">
            <w:pPr>
              <w:snapToGrid w:val="0"/>
              <w:spacing w:line="300" w:lineRule="exact"/>
              <w:jc w:val="center"/>
              <w:rPr>
                <w:rFonts w:hAnsi="ＭＳ 明朝"/>
                <w:sz w:val="20"/>
              </w:rPr>
            </w:pPr>
            <w:r>
              <w:rPr>
                <w:rFonts w:hAnsi="ＭＳ 明朝" w:hint="eastAsia"/>
                <w:sz w:val="20"/>
              </w:rPr>
              <w:t>2</w:t>
            </w:r>
            <w:r>
              <w:rPr>
                <w:rFonts w:hAnsi="ＭＳ 明朝"/>
                <w:sz w:val="20"/>
              </w:rPr>
              <w:t>3</w:t>
            </w:r>
          </w:p>
        </w:tc>
        <w:tc>
          <w:tcPr>
            <w:tcW w:w="4252" w:type="dxa"/>
            <w:vAlign w:val="center"/>
          </w:tcPr>
          <w:p w14:paraId="7BAE3274" w14:textId="77777777" w:rsidR="002B10C2" w:rsidRDefault="002B10C2" w:rsidP="002B10C2">
            <w:pPr>
              <w:snapToGrid w:val="0"/>
              <w:spacing w:line="300" w:lineRule="exact"/>
              <w:ind w:right="800"/>
              <w:rPr>
                <w:rFonts w:hAnsi="ＭＳ 明朝"/>
                <w:sz w:val="20"/>
              </w:rPr>
            </w:pPr>
          </w:p>
        </w:tc>
        <w:tc>
          <w:tcPr>
            <w:tcW w:w="4252" w:type="dxa"/>
            <w:vAlign w:val="center"/>
          </w:tcPr>
          <w:p w14:paraId="64D28CDE" w14:textId="77777777" w:rsidR="002B10C2" w:rsidRPr="00CE5BD0" w:rsidRDefault="002B10C2" w:rsidP="002B10C2">
            <w:pPr>
              <w:snapToGrid w:val="0"/>
              <w:spacing w:line="300" w:lineRule="exact"/>
              <w:rPr>
                <w:rFonts w:hAnsi="ＭＳ 明朝"/>
                <w:sz w:val="20"/>
              </w:rPr>
            </w:pPr>
          </w:p>
        </w:tc>
      </w:tr>
      <w:tr w:rsidR="002B10C2" w:rsidRPr="00F82BC8" w14:paraId="40ED7003" w14:textId="77777777" w:rsidTr="0078720B">
        <w:trPr>
          <w:trHeight w:val="454"/>
          <w:jc w:val="center"/>
        </w:trPr>
        <w:tc>
          <w:tcPr>
            <w:tcW w:w="567" w:type="dxa"/>
            <w:vAlign w:val="center"/>
          </w:tcPr>
          <w:p w14:paraId="73C2D956" w14:textId="601C788C" w:rsidR="002B10C2" w:rsidRDefault="0078720B" w:rsidP="0078720B">
            <w:pPr>
              <w:snapToGrid w:val="0"/>
              <w:spacing w:line="300" w:lineRule="exact"/>
              <w:jc w:val="center"/>
              <w:rPr>
                <w:rFonts w:hAnsi="ＭＳ 明朝"/>
                <w:sz w:val="20"/>
              </w:rPr>
            </w:pPr>
            <w:r>
              <w:rPr>
                <w:rFonts w:hAnsi="ＭＳ 明朝" w:hint="eastAsia"/>
                <w:sz w:val="20"/>
              </w:rPr>
              <w:t>2</w:t>
            </w:r>
            <w:r>
              <w:rPr>
                <w:rFonts w:hAnsi="ＭＳ 明朝"/>
                <w:sz w:val="20"/>
              </w:rPr>
              <w:t>4</w:t>
            </w:r>
          </w:p>
        </w:tc>
        <w:tc>
          <w:tcPr>
            <w:tcW w:w="4252" w:type="dxa"/>
            <w:vAlign w:val="center"/>
          </w:tcPr>
          <w:p w14:paraId="1518A424" w14:textId="77777777" w:rsidR="002B10C2" w:rsidRDefault="002B10C2" w:rsidP="002B10C2">
            <w:pPr>
              <w:snapToGrid w:val="0"/>
              <w:spacing w:line="300" w:lineRule="exact"/>
              <w:ind w:right="800"/>
              <w:rPr>
                <w:rFonts w:hAnsi="ＭＳ 明朝"/>
                <w:sz w:val="20"/>
              </w:rPr>
            </w:pPr>
          </w:p>
        </w:tc>
        <w:tc>
          <w:tcPr>
            <w:tcW w:w="4252" w:type="dxa"/>
            <w:vAlign w:val="center"/>
          </w:tcPr>
          <w:p w14:paraId="6D5DC221" w14:textId="77777777" w:rsidR="002B10C2" w:rsidRPr="00CE5BD0" w:rsidRDefault="002B10C2" w:rsidP="002B10C2">
            <w:pPr>
              <w:snapToGrid w:val="0"/>
              <w:spacing w:line="300" w:lineRule="exact"/>
              <w:rPr>
                <w:rFonts w:hAnsi="ＭＳ 明朝"/>
                <w:sz w:val="20"/>
              </w:rPr>
            </w:pPr>
          </w:p>
        </w:tc>
      </w:tr>
      <w:tr w:rsidR="0078720B" w:rsidRPr="00F82BC8" w14:paraId="5DD96C1B" w14:textId="77777777" w:rsidTr="0078720B">
        <w:trPr>
          <w:trHeight w:val="454"/>
          <w:jc w:val="center"/>
        </w:trPr>
        <w:tc>
          <w:tcPr>
            <w:tcW w:w="567" w:type="dxa"/>
            <w:vAlign w:val="center"/>
          </w:tcPr>
          <w:p w14:paraId="6EFDBB47" w14:textId="3D1A138F" w:rsidR="0078720B" w:rsidRDefault="0078720B" w:rsidP="0078720B">
            <w:pPr>
              <w:snapToGrid w:val="0"/>
              <w:spacing w:line="300" w:lineRule="exact"/>
              <w:jc w:val="center"/>
              <w:rPr>
                <w:rFonts w:hAnsi="ＭＳ 明朝"/>
                <w:sz w:val="20"/>
              </w:rPr>
            </w:pPr>
            <w:r>
              <w:rPr>
                <w:rFonts w:hAnsi="ＭＳ 明朝" w:hint="eastAsia"/>
                <w:sz w:val="20"/>
              </w:rPr>
              <w:t>2</w:t>
            </w:r>
            <w:r>
              <w:rPr>
                <w:rFonts w:hAnsi="ＭＳ 明朝"/>
                <w:sz w:val="20"/>
              </w:rPr>
              <w:t>5</w:t>
            </w:r>
          </w:p>
        </w:tc>
        <w:tc>
          <w:tcPr>
            <w:tcW w:w="4252" w:type="dxa"/>
            <w:vAlign w:val="center"/>
          </w:tcPr>
          <w:p w14:paraId="17069878" w14:textId="77777777" w:rsidR="0078720B" w:rsidRDefault="0078720B" w:rsidP="002B10C2">
            <w:pPr>
              <w:snapToGrid w:val="0"/>
              <w:spacing w:line="300" w:lineRule="exact"/>
              <w:ind w:right="800"/>
              <w:rPr>
                <w:rFonts w:hAnsi="ＭＳ 明朝"/>
                <w:sz w:val="20"/>
              </w:rPr>
            </w:pPr>
          </w:p>
        </w:tc>
        <w:tc>
          <w:tcPr>
            <w:tcW w:w="4252" w:type="dxa"/>
            <w:vAlign w:val="center"/>
          </w:tcPr>
          <w:p w14:paraId="7313E8DD" w14:textId="77777777" w:rsidR="0078720B" w:rsidRPr="00CE5BD0" w:rsidRDefault="0078720B" w:rsidP="002B10C2">
            <w:pPr>
              <w:snapToGrid w:val="0"/>
              <w:spacing w:line="300" w:lineRule="exact"/>
              <w:rPr>
                <w:rFonts w:hAnsi="ＭＳ 明朝"/>
                <w:sz w:val="20"/>
              </w:rPr>
            </w:pPr>
          </w:p>
        </w:tc>
      </w:tr>
    </w:tbl>
    <w:p w14:paraId="241BCE97" w14:textId="77777777" w:rsidR="002B10C2" w:rsidRDefault="002B10C2">
      <w:pPr>
        <w:widowControl/>
        <w:jc w:val="left"/>
        <w:rPr>
          <w:rFonts w:hAnsi="ＭＳ 明朝"/>
        </w:rPr>
      </w:pPr>
      <w:r>
        <w:rPr>
          <w:rFonts w:hAnsi="ＭＳ 明朝"/>
        </w:rPr>
        <w:br w:type="page"/>
      </w:r>
    </w:p>
    <w:p w14:paraId="224BE215" w14:textId="380F6D62" w:rsidR="00EF28C8" w:rsidRDefault="00EF28C8" w:rsidP="00EF28C8">
      <w:pPr>
        <w:snapToGrid w:val="0"/>
        <w:ind w:firstLineChars="100" w:firstLine="210"/>
        <w:jc w:val="left"/>
        <w:rPr>
          <w:rFonts w:hAnsi="ＭＳ 明朝"/>
        </w:rPr>
      </w:pPr>
      <w:r>
        <w:rPr>
          <w:rFonts w:hAnsi="ＭＳ 明朝" w:hint="eastAsia"/>
        </w:rPr>
        <w:t>様式⑪</w:t>
      </w:r>
    </w:p>
    <w:p w14:paraId="4CA93D43" w14:textId="7C995B2E" w:rsidR="002B10C2" w:rsidRPr="00F82BC8" w:rsidRDefault="002B10C2" w:rsidP="00EF28C8">
      <w:pPr>
        <w:snapToGrid w:val="0"/>
        <w:ind w:firstLineChars="100" w:firstLine="210"/>
        <w:jc w:val="right"/>
        <w:rPr>
          <w:rFonts w:hAnsi="ＭＳ 明朝"/>
          <w:u w:val="single"/>
        </w:rPr>
      </w:pPr>
      <w:r w:rsidRPr="00F82BC8">
        <w:rPr>
          <w:rFonts w:hAnsi="ＭＳ 明朝" w:hint="eastAsia"/>
        </w:rPr>
        <w:t>NO</w:t>
      </w:r>
      <w:r>
        <w:rPr>
          <w:rFonts w:hAnsi="ＭＳ 明朝"/>
        </w:rPr>
        <w:t>.</w:t>
      </w:r>
      <w:r w:rsidRPr="007A213F">
        <w:rPr>
          <w:rFonts w:hAnsi="ＭＳ 明朝" w:hint="eastAsia"/>
        </w:rPr>
        <w:t>（　　　）</w:t>
      </w:r>
    </w:p>
    <w:p w14:paraId="13A00C48" w14:textId="77777777" w:rsidR="002B10C2" w:rsidRPr="00F82BC8" w:rsidRDefault="002B10C2" w:rsidP="002B10C2">
      <w:pPr>
        <w:snapToGrid w:val="0"/>
        <w:ind w:firstLineChars="100" w:firstLine="210"/>
        <w:jc w:val="left"/>
        <w:rPr>
          <w:rFonts w:hAnsi="ＭＳ 明朝"/>
          <w:u w:val="single"/>
        </w:rPr>
      </w:pPr>
      <w:r w:rsidRPr="00F82BC8">
        <w:rPr>
          <w:rFonts w:hAnsi="ＭＳ 明朝" w:hint="eastAsia"/>
        </w:rPr>
        <w:t>避難所名</w:t>
      </w:r>
      <w:r w:rsidRPr="005545D5">
        <w:rPr>
          <w:rFonts w:hAnsi="ＭＳ 明朝" w:hint="eastAsia"/>
          <w:u w:val="single"/>
        </w:rPr>
        <w:t xml:space="preserve">　　　　　　　　　　</w:t>
      </w:r>
    </w:p>
    <w:p w14:paraId="7E03F0EE" w14:textId="77777777" w:rsidR="002B10C2" w:rsidRPr="00F82BC8" w:rsidRDefault="002B10C2" w:rsidP="002B10C2">
      <w:pPr>
        <w:snapToGrid w:val="0"/>
        <w:ind w:right="840"/>
        <w:rPr>
          <w:rFonts w:hAnsi="ＭＳ 明朝"/>
          <w:u w:val="single"/>
        </w:rPr>
      </w:pPr>
    </w:p>
    <w:p w14:paraId="783EE54D" w14:textId="6BC28BF8" w:rsidR="002B10C2" w:rsidRDefault="002B10C2" w:rsidP="002B10C2">
      <w:pPr>
        <w:snapToGrid w:val="0"/>
        <w:ind w:right="840"/>
        <w:jc w:val="center"/>
        <w:rPr>
          <w:rFonts w:ascii="ＭＳ ゴシック" w:eastAsia="ＭＳ ゴシック" w:hAnsi="ＭＳ ゴシック"/>
          <w:sz w:val="28"/>
        </w:rPr>
      </w:pPr>
      <w:r>
        <w:rPr>
          <w:rFonts w:ascii="ＭＳ ゴシック" w:eastAsia="ＭＳ ゴシック" w:hAnsi="ＭＳ ゴシック" w:hint="eastAsia"/>
          <w:sz w:val="28"/>
        </w:rPr>
        <w:t>物資管理簿</w:t>
      </w:r>
    </w:p>
    <w:tbl>
      <w:tblPr>
        <w:tblStyle w:val="a8"/>
        <w:tblW w:w="0" w:type="auto"/>
        <w:jc w:val="center"/>
        <w:tblLayout w:type="fixed"/>
        <w:tblLook w:val="04A0" w:firstRow="1" w:lastRow="0" w:firstColumn="1" w:lastColumn="0" w:noHBand="0" w:noVBand="1"/>
      </w:tblPr>
      <w:tblGrid>
        <w:gridCol w:w="454"/>
        <w:gridCol w:w="454"/>
        <w:gridCol w:w="454"/>
        <w:gridCol w:w="454"/>
        <w:gridCol w:w="1134"/>
        <w:gridCol w:w="1134"/>
        <w:gridCol w:w="851"/>
        <w:gridCol w:w="850"/>
        <w:gridCol w:w="851"/>
        <w:gridCol w:w="1134"/>
        <w:gridCol w:w="1135"/>
      </w:tblGrid>
      <w:tr w:rsidR="0078720B" w:rsidRPr="00F82BC8" w14:paraId="4F43C751" w14:textId="169BB84E" w:rsidTr="00C800B0">
        <w:trPr>
          <w:trHeight w:val="567"/>
          <w:jc w:val="center"/>
        </w:trPr>
        <w:tc>
          <w:tcPr>
            <w:tcW w:w="1816" w:type="dxa"/>
            <w:gridSpan w:val="4"/>
            <w:shd w:val="clear" w:color="auto" w:fill="D9D9D9" w:themeFill="background1" w:themeFillShade="D9"/>
            <w:vAlign w:val="center"/>
          </w:tcPr>
          <w:p w14:paraId="3AA570BA" w14:textId="00296C49" w:rsidR="0078720B" w:rsidRPr="002B10C2" w:rsidRDefault="0078720B" w:rsidP="006E0F58">
            <w:pPr>
              <w:snapToGrid w:val="0"/>
              <w:spacing w:line="300" w:lineRule="exact"/>
              <w:jc w:val="center"/>
              <w:rPr>
                <w:rFonts w:ascii="ＭＳ ゴシック" w:eastAsia="ＭＳ ゴシック" w:hAnsi="ＭＳ ゴシック"/>
                <w:sz w:val="20"/>
              </w:rPr>
            </w:pPr>
            <w:r>
              <w:rPr>
                <w:rFonts w:ascii="ＭＳ ゴシック" w:eastAsia="ＭＳ ゴシック" w:hAnsi="ＭＳ ゴシック" w:hint="eastAsia"/>
                <w:sz w:val="20"/>
              </w:rPr>
              <w:t>品目</w:t>
            </w:r>
          </w:p>
        </w:tc>
        <w:tc>
          <w:tcPr>
            <w:tcW w:w="3119" w:type="dxa"/>
            <w:gridSpan w:val="3"/>
            <w:shd w:val="clear" w:color="auto" w:fill="auto"/>
            <w:vAlign w:val="center"/>
          </w:tcPr>
          <w:p w14:paraId="77AFDEE1" w14:textId="2C9A85D1" w:rsidR="0078720B" w:rsidRPr="002B10C2" w:rsidRDefault="0078720B" w:rsidP="006E0F58">
            <w:pPr>
              <w:snapToGrid w:val="0"/>
              <w:spacing w:line="300" w:lineRule="exact"/>
              <w:jc w:val="center"/>
              <w:rPr>
                <w:rFonts w:ascii="ＭＳ ゴシック" w:eastAsia="ＭＳ ゴシック" w:hAnsi="ＭＳ ゴシック"/>
                <w:sz w:val="20"/>
              </w:rPr>
            </w:pPr>
          </w:p>
        </w:tc>
        <w:tc>
          <w:tcPr>
            <w:tcW w:w="1701" w:type="dxa"/>
            <w:gridSpan w:val="2"/>
            <w:shd w:val="clear" w:color="auto" w:fill="D9D9D9" w:themeFill="background1" w:themeFillShade="D9"/>
            <w:vAlign w:val="center"/>
          </w:tcPr>
          <w:p w14:paraId="038292D0" w14:textId="77777777" w:rsidR="0078720B" w:rsidRDefault="0078720B" w:rsidP="006E0F58">
            <w:pPr>
              <w:snapToGrid w:val="0"/>
              <w:spacing w:line="300" w:lineRule="exact"/>
              <w:jc w:val="center"/>
              <w:rPr>
                <w:rFonts w:ascii="ＭＳ ゴシック" w:eastAsia="ＭＳ ゴシック" w:hAnsi="ＭＳ ゴシック"/>
                <w:sz w:val="20"/>
              </w:rPr>
            </w:pPr>
            <w:r>
              <w:rPr>
                <w:rFonts w:ascii="ＭＳ ゴシック" w:eastAsia="ＭＳ ゴシック" w:hAnsi="ＭＳ ゴシック" w:hint="eastAsia"/>
                <w:sz w:val="20"/>
              </w:rPr>
              <w:t>単位</w:t>
            </w:r>
          </w:p>
          <w:p w14:paraId="3E2F14F1" w14:textId="03E90A1C" w:rsidR="0078720B" w:rsidRPr="002B10C2" w:rsidRDefault="0078720B" w:rsidP="006E0F58">
            <w:pPr>
              <w:snapToGrid w:val="0"/>
              <w:spacing w:line="300" w:lineRule="exact"/>
              <w:jc w:val="center"/>
              <w:rPr>
                <w:rFonts w:ascii="ＭＳ ゴシック" w:eastAsia="ＭＳ ゴシック" w:hAnsi="ＭＳ ゴシック"/>
                <w:sz w:val="20"/>
              </w:rPr>
            </w:pPr>
            <w:r>
              <w:rPr>
                <w:rFonts w:ascii="ＭＳ ゴシック" w:eastAsia="ＭＳ ゴシック" w:hAnsi="ＭＳ ゴシック" w:hint="eastAsia"/>
                <w:sz w:val="20"/>
              </w:rPr>
              <w:t>（個・本など）</w:t>
            </w:r>
          </w:p>
        </w:tc>
        <w:tc>
          <w:tcPr>
            <w:tcW w:w="2269" w:type="dxa"/>
            <w:gridSpan w:val="2"/>
            <w:shd w:val="clear" w:color="auto" w:fill="auto"/>
            <w:vAlign w:val="center"/>
          </w:tcPr>
          <w:p w14:paraId="6FF35402" w14:textId="43696AB2" w:rsidR="0078720B" w:rsidRPr="002B10C2" w:rsidRDefault="0078720B" w:rsidP="006E0F58">
            <w:pPr>
              <w:snapToGrid w:val="0"/>
              <w:spacing w:line="300" w:lineRule="exact"/>
              <w:jc w:val="center"/>
              <w:rPr>
                <w:rFonts w:ascii="ＭＳ ゴシック" w:eastAsia="ＭＳ ゴシック" w:hAnsi="ＭＳ ゴシック"/>
                <w:sz w:val="20"/>
              </w:rPr>
            </w:pPr>
          </w:p>
        </w:tc>
      </w:tr>
      <w:tr w:rsidR="006E0F58" w:rsidRPr="00F82BC8" w14:paraId="6CA698A6" w14:textId="10E3CB97" w:rsidTr="0078720B">
        <w:trPr>
          <w:trHeight w:val="454"/>
          <w:jc w:val="center"/>
        </w:trPr>
        <w:tc>
          <w:tcPr>
            <w:tcW w:w="454" w:type="dxa"/>
            <w:shd w:val="clear" w:color="auto" w:fill="D9D9D9" w:themeFill="background1" w:themeFillShade="D9"/>
            <w:vAlign w:val="center"/>
          </w:tcPr>
          <w:p w14:paraId="764249AF" w14:textId="4AD3AEB2" w:rsidR="006E0F58" w:rsidRPr="0078720B" w:rsidRDefault="006E0F58" w:rsidP="0078720B">
            <w:pPr>
              <w:snapToGrid w:val="0"/>
              <w:spacing w:line="300" w:lineRule="exact"/>
              <w:jc w:val="center"/>
              <w:rPr>
                <w:rFonts w:ascii="ＭＳ ゴシック" w:eastAsia="ＭＳ ゴシック" w:hAnsi="ＭＳ ゴシック"/>
                <w:sz w:val="20"/>
              </w:rPr>
            </w:pPr>
            <w:r w:rsidRPr="0078720B">
              <w:rPr>
                <w:rFonts w:ascii="ＭＳ ゴシック" w:eastAsia="ＭＳ ゴシック" w:hAnsi="ＭＳ ゴシック" w:hint="eastAsia"/>
                <w:sz w:val="20"/>
              </w:rPr>
              <w:t>N</w:t>
            </w:r>
            <w:r w:rsidRPr="0078720B">
              <w:rPr>
                <w:rFonts w:ascii="ＭＳ ゴシック" w:eastAsia="ＭＳ ゴシック" w:hAnsi="ＭＳ ゴシック"/>
                <w:sz w:val="20"/>
              </w:rPr>
              <w:t>o</w:t>
            </w:r>
          </w:p>
        </w:tc>
        <w:tc>
          <w:tcPr>
            <w:tcW w:w="454" w:type="dxa"/>
            <w:shd w:val="clear" w:color="auto" w:fill="D9D9D9" w:themeFill="background1" w:themeFillShade="D9"/>
            <w:vAlign w:val="center"/>
          </w:tcPr>
          <w:p w14:paraId="6811C7EA" w14:textId="77F0C1BD" w:rsidR="006E0F58" w:rsidRPr="0078720B" w:rsidRDefault="0078720B" w:rsidP="0078720B">
            <w:pPr>
              <w:snapToGrid w:val="0"/>
              <w:spacing w:line="300" w:lineRule="exact"/>
              <w:jc w:val="center"/>
              <w:rPr>
                <w:rFonts w:ascii="ＭＳ ゴシック" w:eastAsia="ＭＳ ゴシック" w:hAnsi="ＭＳ ゴシック"/>
                <w:sz w:val="20"/>
              </w:rPr>
            </w:pPr>
            <w:r w:rsidRPr="0078720B">
              <w:rPr>
                <w:rFonts w:ascii="ＭＳ ゴシック" w:eastAsia="ＭＳ ゴシック" w:hAnsi="ＭＳ ゴシック" w:hint="eastAsia"/>
                <w:sz w:val="20"/>
              </w:rPr>
              <w:t>年</w:t>
            </w:r>
          </w:p>
        </w:tc>
        <w:tc>
          <w:tcPr>
            <w:tcW w:w="454" w:type="dxa"/>
            <w:shd w:val="clear" w:color="auto" w:fill="D9D9D9" w:themeFill="background1" w:themeFillShade="D9"/>
            <w:vAlign w:val="center"/>
          </w:tcPr>
          <w:p w14:paraId="0D2F5A44" w14:textId="56CCAF59" w:rsidR="006E0F58" w:rsidRPr="0078720B" w:rsidRDefault="006E0F58" w:rsidP="0078720B">
            <w:pPr>
              <w:snapToGrid w:val="0"/>
              <w:spacing w:line="300" w:lineRule="exact"/>
              <w:jc w:val="center"/>
              <w:rPr>
                <w:rFonts w:ascii="ＭＳ ゴシック" w:eastAsia="ＭＳ ゴシック" w:hAnsi="ＭＳ ゴシック"/>
                <w:sz w:val="20"/>
              </w:rPr>
            </w:pPr>
            <w:r w:rsidRPr="0078720B">
              <w:rPr>
                <w:rFonts w:ascii="ＭＳ ゴシック" w:eastAsia="ＭＳ ゴシック" w:hAnsi="ＭＳ ゴシック" w:hint="eastAsia"/>
                <w:sz w:val="20"/>
              </w:rPr>
              <w:t>月</w:t>
            </w:r>
          </w:p>
        </w:tc>
        <w:tc>
          <w:tcPr>
            <w:tcW w:w="454" w:type="dxa"/>
            <w:shd w:val="clear" w:color="auto" w:fill="D9D9D9" w:themeFill="background1" w:themeFillShade="D9"/>
            <w:vAlign w:val="center"/>
          </w:tcPr>
          <w:p w14:paraId="415D9090" w14:textId="39FCAF1E" w:rsidR="006E0F58" w:rsidRPr="0078720B" w:rsidRDefault="006E0F58" w:rsidP="0078720B">
            <w:pPr>
              <w:snapToGrid w:val="0"/>
              <w:spacing w:line="300" w:lineRule="exact"/>
              <w:jc w:val="center"/>
              <w:rPr>
                <w:rFonts w:ascii="ＭＳ ゴシック" w:eastAsia="ＭＳ ゴシック" w:hAnsi="ＭＳ ゴシック"/>
                <w:sz w:val="20"/>
              </w:rPr>
            </w:pPr>
            <w:r w:rsidRPr="0078720B">
              <w:rPr>
                <w:rFonts w:ascii="ＭＳ ゴシック" w:eastAsia="ＭＳ ゴシック" w:hAnsi="ＭＳ ゴシック" w:hint="eastAsia"/>
                <w:sz w:val="20"/>
              </w:rPr>
              <w:t>日</w:t>
            </w:r>
          </w:p>
        </w:tc>
        <w:tc>
          <w:tcPr>
            <w:tcW w:w="1134" w:type="dxa"/>
            <w:shd w:val="clear" w:color="auto" w:fill="D9D9D9" w:themeFill="background1" w:themeFillShade="D9"/>
            <w:vAlign w:val="center"/>
          </w:tcPr>
          <w:p w14:paraId="0AF4D58D" w14:textId="0932A68E" w:rsidR="006E0F58" w:rsidRPr="0078720B" w:rsidRDefault="006E0F58" w:rsidP="006E0F58">
            <w:pPr>
              <w:snapToGrid w:val="0"/>
              <w:spacing w:line="300" w:lineRule="exact"/>
              <w:jc w:val="center"/>
              <w:rPr>
                <w:rFonts w:ascii="ＭＳ ゴシック" w:eastAsia="ＭＳ ゴシック" w:hAnsi="ＭＳ ゴシック"/>
                <w:sz w:val="20"/>
              </w:rPr>
            </w:pPr>
            <w:r w:rsidRPr="0078720B">
              <w:rPr>
                <w:rFonts w:ascii="ＭＳ ゴシック" w:eastAsia="ＭＳ ゴシック" w:hAnsi="ＭＳ ゴシック" w:hint="eastAsia"/>
                <w:sz w:val="20"/>
              </w:rPr>
              <w:t>納入元</w:t>
            </w:r>
          </w:p>
        </w:tc>
        <w:tc>
          <w:tcPr>
            <w:tcW w:w="1134" w:type="dxa"/>
            <w:shd w:val="clear" w:color="auto" w:fill="D9D9D9" w:themeFill="background1" w:themeFillShade="D9"/>
            <w:vAlign w:val="center"/>
          </w:tcPr>
          <w:p w14:paraId="758477A9" w14:textId="65106092" w:rsidR="006E0F58" w:rsidRPr="0078720B" w:rsidRDefault="006E0F58" w:rsidP="006E0F58">
            <w:pPr>
              <w:snapToGrid w:val="0"/>
              <w:spacing w:line="300" w:lineRule="exact"/>
              <w:jc w:val="center"/>
              <w:rPr>
                <w:rFonts w:ascii="ＭＳ ゴシック" w:eastAsia="ＭＳ ゴシック" w:hAnsi="ＭＳ ゴシック"/>
                <w:sz w:val="20"/>
              </w:rPr>
            </w:pPr>
            <w:r w:rsidRPr="0078720B">
              <w:rPr>
                <w:rFonts w:ascii="ＭＳ ゴシック" w:eastAsia="ＭＳ ゴシック" w:hAnsi="ＭＳ ゴシック" w:hint="eastAsia"/>
                <w:sz w:val="20"/>
              </w:rPr>
              <w:t>発送先</w:t>
            </w:r>
          </w:p>
        </w:tc>
        <w:tc>
          <w:tcPr>
            <w:tcW w:w="851" w:type="dxa"/>
            <w:shd w:val="clear" w:color="auto" w:fill="D9D9D9" w:themeFill="background1" w:themeFillShade="D9"/>
            <w:vAlign w:val="center"/>
          </w:tcPr>
          <w:p w14:paraId="5C16827C" w14:textId="56C1D10A" w:rsidR="006E0F58" w:rsidRPr="0078720B" w:rsidRDefault="006E0F58" w:rsidP="006E0F58">
            <w:pPr>
              <w:snapToGrid w:val="0"/>
              <w:spacing w:line="300" w:lineRule="exact"/>
              <w:jc w:val="center"/>
              <w:rPr>
                <w:rFonts w:ascii="ＭＳ ゴシック" w:eastAsia="ＭＳ ゴシック" w:hAnsi="ＭＳ ゴシック"/>
                <w:sz w:val="20"/>
              </w:rPr>
            </w:pPr>
            <w:r w:rsidRPr="0078720B">
              <w:rPr>
                <w:rFonts w:ascii="ＭＳ ゴシック" w:eastAsia="ＭＳ ゴシック" w:hAnsi="ＭＳ ゴシック" w:hint="eastAsia"/>
                <w:sz w:val="20"/>
              </w:rPr>
              <w:t>納入数</w:t>
            </w:r>
          </w:p>
        </w:tc>
        <w:tc>
          <w:tcPr>
            <w:tcW w:w="850" w:type="dxa"/>
            <w:shd w:val="clear" w:color="auto" w:fill="D9D9D9" w:themeFill="background1" w:themeFillShade="D9"/>
            <w:vAlign w:val="center"/>
          </w:tcPr>
          <w:p w14:paraId="5AF5C7D1" w14:textId="5370DA92" w:rsidR="006E0F58" w:rsidRPr="0078720B" w:rsidRDefault="006E0F58" w:rsidP="006E0F58">
            <w:pPr>
              <w:snapToGrid w:val="0"/>
              <w:spacing w:line="300" w:lineRule="exact"/>
              <w:jc w:val="center"/>
              <w:rPr>
                <w:rFonts w:ascii="ＭＳ ゴシック" w:eastAsia="ＭＳ ゴシック" w:hAnsi="ＭＳ ゴシック"/>
                <w:sz w:val="20"/>
              </w:rPr>
            </w:pPr>
            <w:r w:rsidRPr="0078720B">
              <w:rPr>
                <w:rFonts w:ascii="ＭＳ ゴシック" w:eastAsia="ＭＳ ゴシック" w:hAnsi="ＭＳ ゴシック" w:hint="eastAsia"/>
                <w:sz w:val="20"/>
              </w:rPr>
              <w:t>発送数</w:t>
            </w:r>
          </w:p>
        </w:tc>
        <w:tc>
          <w:tcPr>
            <w:tcW w:w="851" w:type="dxa"/>
            <w:shd w:val="clear" w:color="auto" w:fill="D9D9D9" w:themeFill="background1" w:themeFillShade="D9"/>
            <w:vAlign w:val="center"/>
          </w:tcPr>
          <w:p w14:paraId="1D4D2A6B" w14:textId="0B0E1927" w:rsidR="006E0F58" w:rsidRPr="0078720B" w:rsidRDefault="006E0F58" w:rsidP="006E0F58">
            <w:pPr>
              <w:snapToGrid w:val="0"/>
              <w:spacing w:line="300" w:lineRule="exact"/>
              <w:jc w:val="center"/>
              <w:rPr>
                <w:rFonts w:ascii="ＭＳ ゴシック" w:eastAsia="ＭＳ ゴシック" w:hAnsi="ＭＳ ゴシック"/>
                <w:sz w:val="20"/>
              </w:rPr>
            </w:pPr>
            <w:r w:rsidRPr="0078720B">
              <w:rPr>
                <w:rFonts w:ascii="ＭＳ ゴシック" w:eastAsia="ＭＳ ゴシック" w:hAnsi="ＭＳ ゴシック" w:hint="eastAsia"/>
                <w:sz w:val="20"/>
              </w:rPr>
              <w:t>残数</w:t>
            </w:r>
          </w:p>
        </w:tc>
        <w:tc>
          <w:tcPr>
            <w:tcW w:w="1134" w:type="dxa"/>
            <w:shd w:val="clear" w:color="auto" w:fill="D9D9D9" w:themeFill="background1" w:themeFillShade="D9"/>
            <w:vAlign w:val="center"/>
          </w:tcPr>
          <w:p w14:paraId="40F12102" w14:textId="049179ED" w:rsidR="006E0F58" w:rsidRPr="0078720B" w:rsidRDefault="006E0F58" w:rsidP="006E0F58">
            <w:pPr>
              <w:snapToGrid w:val="0"/>
              <w:spacing w:line="300" w:lineRule="exact"/>
              <w:jc w:val="center"/>
              <w:rPr>
                <w:rFonts w:ascii="ＭＳ ゴシック" w:eastAsia="ＭＳ ゴシック" w:hAnsi="ＭＳ ゴシック"/>
                <w:sz w:val="20"/>
              </w:rPr>
            </w:pPr>
            <w:r w:rsidRPr="0078720B">
              <w:rPr>
                <w:rFonts w:ascii="ＭＳ ゴシック" w:eastAsia="ＭＳ ゴシック" w:hAnsi="ＭＳ ゴシック" w:hint="eastAsia"/>
                <w:sz w:val="20"/>
              </w:rPr>
              <w:t>確認者</w:t>
            </w:r>
          </w:p>
        </w:tc>
        <w:tc>
          <w:tcPr>
            <w:tcW w:w="1135" w:type="dxa"/>
            <w:shd w:val="clear" w:color="auto" w:fill="D9D9D9" w:themeFill="background1" w:themeFillShade="D9"/>
            <w:vAlign w:val="center"/>
          </w:tcPr>
          <w:p w14:paraId="1BAF36A1" w14:textId="51A80E37" w:rsidR="006E0F58" w:rsidRPr="0078720B" w:rsidRDefault="006E0F58" w:rsidP="006E0F58">
            <w:pPr>
              <w:snapToGrid w:val="0"/>
              <w:spacing w:line="300" w:lineRule="exact"/>
              <w:jc w:val="center"/>
              <w:rPr>
                <w:rFonts w:ascii="ＭＳ ゴシック" w:eastAsia="ＭＳ ゴシック" w:hAnsi="ＭＳ ゴシック"/>
                <w:sz w:val="20"/>
              </w:rPr>
            </w:pPr>
            <w:r w:rsidRPr="0078720B">
              <w:rPr>
                <w:rFonts w:ascii="ＭＳ ゴシック" w:eastAsia="ＭＳ ゴシック" w:hAnsi="ＭＳ ゴシック" w:hint="eastAsia"/>
                <w:sz w:val="20"/>
              </w:rPr>
              <w:t>備考</w:t>
            </w:r>
          </w:p>
        </w:tc>
      </w:tr>
      <w:tr w:rsidR="006E0F58" w:rsidRPr="00F82BC8" w14:paraId="50839952" w14:textId="1CBB578D" w:rsidTr="00D833C6">
        <w:trPr>
          <w:trHeight w:val="442"/>
          <w:jc w:val="center"/>
        </w:trPr>
        <w:tc>
          <w:tcPr>
            <w:tcW w:w="454" w:type="dxa"/>
            <w:vAlign w:val="center"/>
          </w:tcPr>
          <w:p w14:paraId="4E3B101D" w14:textId="1ED2B191" w:rsidR="006E0F58" w:rsidRDefault="006E0F58" w:rsidP="006E0F58">
            <w:pPr>
              <w:snapToGrid w:val="0"/>
              <w:spacing w:line="300" w:lineRule="exact"/>
              <w:jc w:val="center"/>
              <w:rPr>
                <w:rFonts w:hAnsi="ＭＳ 明朝"/>
                <w:sz w:val="20"/>
              </w:rPr>
            </w:pPr>
            <w:r>
              <w:rPr>
                <w:rFonts w:hAnsi="ＭＳ 明朝" w:hint="eastAsia"/>
                <w:sz w:val="20"/>
              </w:rPr>
              <w:t>1</w:t>
            </w:r>
          </w:p>
        </w:tc>
        <w:tc>
          <w:tcPr>
            <w:tcW w:w="454" w:type="dxa"/>
            <w:vAlign w:val="center"/>
          </w:tcPr>
          <w:p w14:paraId="4AE61375" w14:textId="77777777" w:rsidR="006E0F58" w:rsidRDefault="006E0F58" w:rsidP="006E0F58">
            <w:pPr>
              <w:snapToGrid w:val="0"/>
              <w:spacing w:line="300" w:lineRule="exact"/>
              <w:ind w:right="800"/>
              <w:jc w:val="center"/>
              <w:rPr>
                <w:rFonts w:hAnsi="ＭＳ 明朝"/>
                <w:sz w:val="20"/>
              </w:rPr>
            </w:pPr>
          </w:p>
        </w:tc>
        <w:tc>
          <w:tcPr>
            <w:tcW w:w="454" w:type="dxa"/>
            <w:vAlign w:val="center"/>
          </w:tcPr>
          <w:p w14:paraId="7785510F" w14:textId="77777777" w:rsidR="006E0F58" w:rsidRPr="00CE5BD0" w:rsidRDefault="006E0F58" w:rsidP="006E0F58">
            <w:pPr>
              <w:snapToGrid w:val="0"/>
              <w:spacing w:line="300" w:lineRule="exact"/>
              <w:jc w:val="center"/>
              <w:rPr>
                <w:rFonts w:hAnsi="ＭＳ 明朝"/>
                <w:sz w:val="20"/>
              </w:rPr>
            </w:pPr>
          </w:p>
        </w:tc>
        <w:tc>
          <w:tcPr>
            <w:tcW w:w="454" w:type="dxa"/>
            <w:vAlign w:val="center"/>
          </w:tcPr>
          <w:p w14:paraId="66EE4403" w14:textId="77777777" w:rsidR="006E0F58" w:rsidRPr="00CE5BD0" w:rsidRDefault="006E0F58" w:rsidP="006E0F58">
            <w:pPr>
              <w:snapToGrid w:val="0"/>
              <w:spacing w:line="300" w:lineRule="exact"/>
              <w:jc w:val="center"/>
              <w:rPr>
                <w:rFonts w:hAnsi="ＭＳ 明朝"/>
                <w:sz w:val="20"/>
              </w:rPr>
            </w:pPr>
          </w:p>
        </w:tc>
        <w:tc>
          <w:tcPr>
            <w:tcW w:w="1134" w:type="dxa"/>
            <w:vAlign w:val="center"/>
          </w:tcPr>
          <w:p w14:paraId="420FA994" w14:textId="77777777" w:rsidR="006E0F58" w:rsidRPr="00CE5BD0" w:rsidRDefault="006E0F58" w:rsidP="006E0F58">
            <w:pPr>
              <w:snapToGrid w:val="0"/>
              <w:spacing w:line="300" w:lineRule="exact"/>
              <w:jc w:val="center"/>
              <w:rPr>
                <w:rFonts w:hAnsi="ＭＳ 明朝"/>
                <w:sz w:val="20"/>
              </w:rPr>
            </w:pPr>
          </w:p>
        </w:tc>
        <w:tc>
          <w:tcPr>
            <w:tcW w:w="1134" w:type="dxa"/>
            <w:vAlign w:val="center"/>
          </w:tcPr>
          <w:p w14:paraId="01B45B8A" w14:textId="77777777" w:rsidR="006E0F58" w:rsidRPr="00CE5BD0" w:rsidRDefault="006E0F58" w:rsidP="006E0F58">
            <w:pPr>
              <w:snapToGrid w:val="0"/>
              <w:spacing w:line="300" w:lineRule="exact"/>
              <w:jc w:val="center"/>
              <w:rPr>
                <w:rFonts w:hAnsi="ＭＳ 明朝"/>
                <w:sz w:val="20"/>
              </w:rPr>
            </w:pPr>
          </w:p>
        </w:tc>
        <w:tc>
          <w:tcPr>
            <w:tcW w:w="851" w:type="dxa"/>
            <w:vAlign w:val="center"/>
          </w:tcPr>
          <w:p w14:paraId="0B76C86A" w14:textId="77777777" w:rsidR="006E0F58" w:rsidRPr="00CE5BD0" w:rsidRDefault="006E0F58" w:rsidP="006E0F58">
            <w:pPr>
              <w:snapToGrid w:val="0"/>
              <w:spacing w:line="300" w:lineRule="exact"/>
              <w:jc w:val="center"/>
              <w:rPr>
                <w:rFonts w:hAnsi="ＭＳ 明朝"/>
                <w:sz w:val="20"/>
              </w:rPr>
            </w:pPr>
          </w:p>
        </w:tc>
        <w:tc>
          <w:tcPr>
            <w:tcW w:w="850" w:type="dxa"/>
            <w:vAlign w:val="center"/>
          </w:tcPr>
          <w:p w14:paraId="60D52ADD" w14:textId="6698B579" w:rsidR="006E0F58" w:rsidRPr="00CE5BD0" w:rsidRDefault="006E0F58" w:rsidP="006E0F58">
            <w:pPr>
              <w:snapToGrid w:val="0"/>
              <w:spacing w:line="300" w:lineRule="exact"/>
              <w:jc w:val="center"/>
              <w:rPr>
                <w:rFonts w:hAnsi="ＭＳ 明朝"/>
                <w:sz w:val="20"/>
              </w:rPr>
            </w:pPr>
          </w:p>
        </w:tc>
        <w:tc>
          <w:tcPr>
            <w:tcW w:w="851" w:type="dxa"/>
            <w:vAlign w:val="center"/>
          </w:tcPr>
          <w:p w14:paraId="0C7F9AAA" w14:textId="77777777" w:rsidR="006E0F58" w:rsidRPr="00CE5BD0" w:rsidRDefault="006E0F58" w:rsidP="006E0F58">
            <w:pPr>
              <w:snapToGrid w:val="0"/>
              <w:spacing w:line="300" w:lineRule="exact"/>
              <w:jc w:val="center"/>
              <w:rPr>
                <w:rFonts w:hAnsi="ＭＳ 明朝"/>
                <w:sz w:val="20"/>
              </w:rPr>
            </w:pPr>
          </w:p>
        </w:tc>
        <w:tc>
          <w:tcPr>
            <w:tcW w:w="1134" w:type="dxa"/>
            <w:vAlign w:val="center"/>
          </w:tcPr>
          <w:p w14:paraId="0611CE45" w14:textId="77777777" w:rsidR="006E0F58" w:rsidRPr="00CE5BD0" w:rsidRDefault="006E0F58" w:rsidP="006E0F58">
            <w:pPr>
              <w:snapToGrid w:val="0"/>
              <w:spacing w:line="300" w:lineRule="exact"/>
              <w:jc w:val="center"/>
              <w:rPr>
                <w:rFonts w:hAnsi="ＭＳ 明朝"/>
                <w:sz w:val="20"/>
              </w:rPr>
            </w:pPr>
          </w:p>
        </w:tc>
        <w:tc>
          <w:tcPr>
            <w:tcW w:w="1135" w:type="dxa"/>
            <w:vAlign w:val="center"/>
          </w:tcPr>
          <w:p w14:paraId="52A6E7A2" w14:textId="7D8C2FC7" w:rsidR="006E0F58" w:rsidRPr="00CE5BD0" w:rsidRDefault="006E0F58" w:rsidP="006E0F58">
            <w:pPr>
              <w:snapToGrid w:val="0"/>
              <w:spacing w:line="300" w:lineRule="exact"/>
              <w:jc w:val="center"/>
              <w:rPr>
                <w:rFonts w:hAnsi="ＭＳ 明朝"/>
                <w:sz w:val="20"/>
              </w:rPr>
            </w:pPr>
          </w:p>
        </w:tc>
      </w:tr>
      <w:tr w:rsidR="006E0F58" w:rsidRPr="00F82BC8" w14:paraId="3BDEB70A" w14:textId="439DB34D" w:rsidTr="00D833C6">
        <w:trPr>
          <w:trHeight w:val="442"/>
          <w:jc w:val="center"/>
        </w:trPr>
        <w:tc>
          <w:tcPr>
            <w:tcW w:w="454" w:type="dxa"/>
            <w:vAlign w:val="center"/>
          </w:tcPr>
          <w:p w14:paraId="639DB5C7" w14:textId="13F2C0B3" w:rsidR="006E0F58" w:rsidRDefault="006E0F58" w:rsidP="006E0F58">
            <w:pPr>
              <w:snapToGrid w:val="0"/>
              <w:spacing w:line="300" w:lineRule="exact"/>
              <w:jc w:val="center"/>
              <w:rPr>
                <w:rFonts w:hAnsi="ＭＳ 明朝"/>
                <w:sz w:val="20"/>
              </w:rPr>
            </w:pPr>
            <w:r>
              <w:rPr>
                <w:rFonts w:hAnsi="ＭＳ 明朝" w:hint="eastAsia"/>
                <w:sz w:val="20"/>
              </w:rPr>
              <w:t>2</w:t>
            </w:r>
          </w:p>
        </w:tc>
        <w:tc>
          <w:tcPr>
            <w:tcW w:w="454" w:type="dxa"/>
            <w:vAlign w:val="center"/>
          </w:tcPr>
          <w:p w14:paraId="34538F13" w14:textId="77777777" w:rsidR="006E0F58" w:rsidRDefault="006E0F58" w:rsidP="006E0F58">
            <w:pPr>
              <w:snapToGrid w:val="0"/>
              <w:spacing w:line="300" w:lineRule="exact"/>
              <w:ind w:right="800"/>
              <w:jc w:val="center"/>
              <w:rPr>
                <w:rFonts w:hAnsi="ＭＳ 明朝"/>
                <w:sz w:val="20"/>
              </w:rPr>
            </w:pPr>
          </w:p>
        </w:tc>
        <w:tc>
          <w:tcPr>
            <w:tcW w:w="454" w:type="dxa"/>
            <w:vAlign w:val="center"/>
          </w:tcPr>
          <w:p w14:paraId="04A4A871" w14:textId="77777777" w:rsidR="006E0F58" w:rsidRPr="00CE5BD0" w:rsidRDefault="006E0F58" w:rsidP="006E0F58">
            <w:pPr>
              <w:snapToGrid w:val="0"/>
              <w:spacing w:line="300" w:lineRule="exact"/>
              <w:jc w:val="center"/>
              <w:rPr>
                <w:rFonts w:hAnsi="ＭＳ 明朝"/>
                <w:sz w:val="20"/>
              </w:rPr>
            </w:pPr>
          </w:p>
        </w:tc>
        <w:tc>
          <w:tcPr>
            <w:tcW w:w="454" w:type="dxa"/>
            <w:vAlign w:val="center"/>
          </w:tcPr>
          <w:p w14:paraId="61DE8ABB" w14:textId="77777777" w:rsidR="006E0F58" w:rsidRPr="00CE5BD0" w:rsidRDefault="006E0F58" w:rsidP="006E0F58">
            <w:pPr>
              <w:snapToGrid w:val="0"/>
              <w:spacing w:line="300" w:lineRule="exact"/>
              <w:jc w:val="center"/>
              <w:rPr>
                <w:rFonts w:hAnsi="ＭＳ 明朝"/>
                <w:sz w:val="20"/>
              </w:rPr>
            </w:pPr>
          </w:p>
        </w:tc>
        <w:tc>
          <w:tcPr>
            <w:tcW w:w="1134" w:type="dxa"/>
            <w:vAlign w:val="center"/>
          </w:tcPr>
          <w:p w14:paraId="302EBA04" w14:textId="77777777" w:rsidR="006E0F58" w:rsidRPr="00CE5BD0" w:rsidRDefault="006E0F58" w:rsidP="006E0F58">
            <w:pPr>
              <w:snapToGrid w:val="0"/>
              <w:spacing w:line="300" w:lineRule="exact"/>
              <w:jc w:val="center"/>
              <w:rPr>
                <w:rFonts w:hAnsi="ＭＳ 明朝"/>
                <w:sz w:val="20"/>
              </w:rPr>
            </w:pPr>
          </w:p>
        </w:tc>
        <w:tc>
          <w:tcPr>
            <w:tcW w:w="1134" w:type="dxa"/>
            <w:vAlign w:val="center"/>
          </w:tcPr>
          <w:p w14:paraId="4F57CC9E" w14:textId="77777777" w:rsidR="006E0F58" w:rsidRPr="00CE5BD0" w:rsidRDefault="006E0F58" w:rsidP="006E0F58">
            <w:pPr>
              <w:snapToGrid w:val="0"/>
              <w:spacing w:line="300" w:lineRule="exact"/>
              <w:jc w:val="center"/>
              <w:rPr>
                <w:rFonts w:hAnsi="ＭＳ 明朝"/>
                <w:sz w:val="20"/>
              </w:rPr>
            </w:pPr>
          </w:p>
        </w:tc>
        <w:tc>
          <w:tcPr>
            <w:tcW w:w="851" w:type="dxa"/>
            <w:vAlign w:val="center"/>
          </w:tcPr>
          <w:p w14:paraId="1C47821A" w14:textId="77777777" w:rsidR="006E0F58" w:rsidRPr="00CE5BD0" w:rsidRDefault="006E0F58" w:rsidP="006E0F58">
            <w:pPr>
              <w:snapToGrid w:val="0"/>
              <w:spacing w:line="300" w:lineRule="exact"/>
              <w:jc w:val="center"/>
              <w:rPr>
                <w:rFonts w:hAnsi="ＭＳ 明朝"/>
                <w:sz w:val="20"/>
              </w:rPr>
            </w:pPr>
          </w:p>
        </w:tc>
        <w:tc>
          <w:tcPr>
            <w:tcW w:w="850" w:type="dxa"/>
            <w:vAlign w:val="center"/>
          </w:tcPr>
          <w:p w14:paraId="0EBD63B8" w14:textId="66F33BBC" w:rsidR="006E0F58" w:rsidRPr="00CE5BD0" w:rsidRDefault="006E0F58" w:rsidP="006E0F58">
            <w:pPr>
              <w:snapToGrid w:val="0"/>
              <w:spacing w:line="300" w:lineRule="exact"/>
              <w:jc w:val="center"/>
              <w:rPr>
                <w:rFonts w:hAnsi="ＭＳ 明朝"/>
                <w:sz w:val="20"/>
              </w:rPr>
            </w:pPr>
          </w:p>
        </w:tc>
        <w:tc>
          <w:tcPr>
            <w:tcW w:w="851" w:type="dxa"/>
            <w:vAlign w:val="center"/>
          </w:tcPr>
          <w:p w14:paraId="0F7B1BD7" w14:textId="77777777" w:rsidR="006E0F58" w:rsidRPr="00CE5BD0" w:rsidRDefault="006E0F58" w:rsidP="006E0F58">
            <w:pPr>
              <w:snapToGrid w:val="0"/>
              <w:spacing w:line="300" w:lineRule="exact"/>
              <w:jc w:val="center"/>
              <w:rPr>
                <w:rFonts w:hAnsi="ＭＳ 明朝"/>
                <w:sz w:val="20"/>
              </w:rPr>
            </w:pPr>
          </w:p>
        </w:tc>
        <w:tc>
          <w:tcPr>
            <w:tcW w:w="1134" w:type="dxa"/>
            <w:vAlign w:val="center"/>
          </w:tcPr>
          <w:p w14:paraId="7BD0265A" w14:textId="77777777" w:rsidR="006E0F58" w:rsidRPr="00CE5BD0" w:rsidRDefault="006E0F58" w:rsidP="006E0F58">
            <w:pPr>
              <w:snapToGrid w:val="0"/>
              <w:spacing w:line="300" w:lineRule="exact"/>
              <w:jc w:val="center"/>
              <w:rPr>
                <w:rFonts w:hAnsi="ＭＳ 明朝"/>
                <w:sz w:val="20"/>
              </w:rPr>
            </w:pPr>
          </w:p>
        </w:tc>
        <w:tc>
          <w:tcPr>
            <w:tcW w:w="1135" w:type="dxa"/>
            <w:vAlign w:val="center"/>
          </w:tcPr>
          <w:p w14:paraId="6F8D4765" w14:textId="7422F2F9" w:rsidR="006E0F58" w:rsidRPr="00CE5BD0" w:rsidRDefault="006E0F58" w:rsidP="006E0F58">
            <w:pPr>
              <w:snapToGrid w:val="0"/>
              <w:spacing w:line="300" w:lineRule="exact"/>
              <w:jc w:val="center"/>
              <w:rPr>
                <w:rFonts w:hAnsi="ＭＳ 明朝"/>
                <w:sz w:val="20"/>
              </w:rPr>
            </w:pPr>
          </w:p>
        </w:tc>
      </w:tr>
      <w:tr w:rsidR="006E0F58" w:rsidRPr="00F82BC8" w14:paraId="27065689" w14:textId="24A0E8FE" w:rsidTr="00D833C6">
        <w:trPr>
          <w:trHeight w:val="442"/>
          <w:jc w:val="center"/>
        </w:trPr>
        <w:tc>
          <w:tcPr>
            <w:tcW w:w="454" w:type="dxa"/>
            <w:vAlign w:val="center"/>
          </w:tcPr>
          <w:p w14:paraId="6A20D91D" w14:textId="62D74F45" w:rsidR="006E0F58" w:rsidRDefault="006E0F58" w:rsidP="006E0F58">
            <w:pPr>
              <w:snapToGrid w:val="0"/>
              <w:spacing w:line="300" w:lineRule="exact"/>
              <w:jc w:val="center"/>
              <w:rPr>
                <w:rFonts w:hAnsi="ＭＳ 明朝"/>
                <w:sz w:val="20"/>
              </w:rPr>
            </w:pPr>
            <w:r>
              <w:rPr>
                <w:rFonts w:hAnsi="ＭＳ 明朝" w:hint="eastAsia"/>
                <w:sz w:val="20"/>
              </w:rPr>
              <w:t>3</w:t>
            </w:r>
          </w:p>
        </w:tc>
        <w:tc>
          <w:tcPr>
            <w:tcW w:w="454" w:type="dxa"/>
            <w:vAlign w:val="center"/>
          </w:tcPr>
          <w:p w14:paraId="09362F9D" w14:textId="77777777" w:rsidR="006E0F58" w:rsidRDefault="006E0F58" w:rsidP="006E0F58">
            <w:pPr>
              <w:snapToGrid w:val="0"/>
              <w:spacing w:line="300" w:lineRule="exact"/>
              <w:ind w:right="800"/>
              <w:jc w:val="center"/>
              <w:rPr>
                <w:rFonts w:hAnsi="ＭＳ 明朝"/>
                <w:sz w:val="20"/>
              </w:rPr>
            </w:pPr>
          </w:p>
        </w:tc>
        <w:tc>
          <w:tcPr>
            <w:tcW w:w="454" w:type="dxa"/>
            <w:vAlign w:val="center"/>
          </w:tcPr>
          <w:p w14:paraId="7ECD5A18" w14:textId="77777777" w:rsidR="006E0F58" w:rsidRPr="00CE5BD0" w:rsidRDefault="006E0F58" w:rsidP="006E0F58">
            <w:pPr>
              <w:snapToGrid w:val="0"/>
              <w:spacing w:line="300" w:lineRule="exact"/>
              <w:jc w:val="center"/>
              <w:rPr>
                <w:rFonts w:hAnsi="ＭＳ 明朝"/>
                <w:sz w:val="20"/>
              </w:rPr>
            </w:pPr>
          </w:p>
        </w:tc>
        <w:tc>
          <w:tcPr>
            <w:tcW w:w="454" w:type="dxa"/>
            <w:vAlign w:val="center"/>
          </w:tcPr>
          <w:p w14:paraId="2374DDB5" w14:textId="77777777" w:rsidR="006E0F58" w:rsidRPr="00CE5BD0" w:rsidRDefault="006E0F58" w:rsidP="006E0F58">
            <w:pPr>
              <w:snapToGrid w:val="0"/>
              <w:spacing w:line="300" w:lineRule="exact"/>
              <w:jc w:val="center"/>
              <w:rPr>
                <w:rFonts w:hAnsi="ＭＳ 明朝"/>
                <w:sz w:val="20"/>
              </w:rPr>
            </w:pPr>
          </w:p>
        </w:tc>
        <w:tc>
          <w:tcPr>
            <w:tcW w:w="1134" w:type="dxa"/>
            <w:vAlign w:val="center"/>
          </w:tcPr>
          <w:p w14:paraId="048E0846" w14:textId="77777777" w:rsidR="006E0F58" w:rsidRPr="00CE5BD0" w:rsidRDefault="006E0F58" w:rsidP="006E0F58">
            <w:pPr>
              <w:snapToGrid w:val="0"/>
              <w:spacing w:line="300" w:lineRule="exact"/>
              <w:jc w:val="center"/>
              <w:rPr>
                <w:rFonts w:hAnsi="ＭＳ 明朝"/>
                <w:sz w:val="20"/>
              </w:rPr>
            </w:pPr>
          </w:p>
        </w:tc>
        <w:tc>
          <w:tcPr>
            <w:tcW w:w="1134" w:type="dxa"/>
            <w:vAlign w:val="center"/>
          </w:tcPr>
          <w:p w14:paraId="380F48E1" w14:textId="77777777" w:rsidR="006E0F58" w:rsidRPr="00CE5BD0" w:rsidRDefault="006E0F58" w:rsidP="006E0F58">
            <w:pPr>
              <w:snapToGrid w:val="0"/>
              <w:spacing w:line="300" w:lineRule="exact"/>
              <w:jc w:val="center"/>
              <w:rPr>
                <w:rFonts w:hAnsi="ＭＳ 明朝"/>
                <w:sz w:val="20"/>
              </w:rPr>
            </w:pPr>
          </w:p>
        </w:tc>
        <w:tc>
          <w:tcPr>
            <w:tcW w:w="851" w:type="dxa"/>
            <w:vAlign w:val="center"/>
          </w:tcPr>
          <w:p w14:paraId="651CEB70" w14:textId="77777777" w:rsidR="006E0F58" w:rsidRPr="00CE5BD0" w:rsidRDefault="006E0F58" w:rsidP="006E0F58">
            <w:pPr>
              <w:snapToGrid w:val="0"/>
              <w:spacing w:line="300" w:lineRule="exact"/>
              <w:jc w:val="center"/>
              <w:rPr>
                <w:rFonts w:hAnsi="ＭＳ 明朝"/>
                <w:sz w:val="20"/>
              </w:rPr>
            </w:pPr>
          </w:p>
        </w:tc>
        <w:tc>
          <w:tcPr>
            <w:tcW w:w="850" w:type="dxa"/>
            <w:vAlign w:val="center"/>
          </w:tcPr>
          <w:p w14:paraId="33B1D26E" w14:textId="7E56DB03" w:rsidR="006E0F58" w:rsidRPr="00CE5BD0" w:rsidRDefault="006E0F58" w:rsidP="006E0F58">
            <w:pPr>
              <w:snapToGrid w:val="0"/>
              <w:spacing w:line="300" w:lineRule="exact"/>
              <w:jc w:val="center"/>
              <w:rPr>
                <w:rFonts w:hAnsi="ＭＳ 明朝"/>
                <w:sz w:val="20"/>
              </w:rPr>
            </w:pPr>
          </w:p>
        </w:tc>
        <w:tc>
          <w:tcPr>
            <w:tcW w:w="851" w:type="dxa"/>
            <w:vAlign w:val="center"/>
          </w:tcPr>
          <w:p w14:paraId="56048B41" w14:textId="77777777" w:rsidR="006E0F58" w:rsidRPr="00CE5BD0" w:rsidRDefault="006E0F58" w:rsidP="006E0F58">
            <w:pPr>
              <w:snapToGrid w:val="0"/>
              <w:spacing w:line="300" w:lineRule="exact"/>
              <w:jc w:val="center"/>
              <w:rPr>
                <w:rFonts w:hAnsi="ＭＳ 明朝"/>
                <w:sz w:val="20"/>
              </w:rPr>
            </w:pPr>
          </w:p>
        </w:tc>
        <w:tc>
          <w:tcPr>
            <w:tcW w:w="1134" w:type="dxa"/>
            <w:vAlign w:val="center"/>
          </w:tcPr>
          <w:p w14:paraId="1C2E4846" w14:textId="77777777" w:rsidR="006E0F58" w:rsidRPr="00CE5BD0" w:rsidRDefault="006E0F58" w:rsidP="006E0F58">
            <w:pPr>
              <w:snapToGrid w:val="0"/>
              <w:spacing w:line="300" w:lineRule="exact"/>
              <w:jc w:val="center"/>
              <w:rPr>
                <w:rFonts w:hAnsi="ＭＳ 明朝"/>
                <w:sz w:val="20"/>
              </w:rPr>
            </w:pPr>
          </w:p>
        </w:tc>
        <w:tc>
          <w:tcPr>
            <w:tcW w:w="1135" w:type="dxa"/>
            <w:vAlign w:val="center"/>
          </w:tcPr>
          <w:p w14:paraId="7BABF474" w14:textId="7B5C3A1C" w:rsidR="006E0F58" w:rsidRPr="00CE5BD0" w:rsidRDefault="006E0F58" w:rsidP="006E0F58">
            <w:pPr>
              <w:snapToGrid w:val="0"/>
              <w:spacing w:line="300" w:lineRule="exact"/>
              <w:jc w:val="center"/>
              <w:rPr>
                <w:rFonts w:hAnsi="ＭＳ 明朝"/>
                <w:sz w:val="20"/>
              </w:rPr>
            </w:pPr>
          </w:p>
        </w:tc>
      </w:tr>
      <w:tr w:rsidR="006E0F58" w:rsidRPr="00F82BC8" w14:paraId="021773F9" w14:textId="2E1BB48A" w:rsidTr="00D833C6">
        <w:trPr>
          <w:trHeight w:val="442"/>
          <w:jc w:val="center"/>
        </w:trPr>
        <w:tc>
          <w:tcPr>
            <w:tcW w:w="454" w:type="dxa"/>
            <w:vAlign w:val="center"/>
          </w:tcPr>
          <w:p w14:paraId="39329D83" w14:textId="7908E567" w:rsidR="006E0F58" w:rsidRDefault="006E0F58" w:rsidP="006E0F58">
            <w:pPr>
              <w:snapToGrid w:val="0"/>
              <w:spacing w:line="300" w:lineRule="exact"/>
              <w:jc w:val="center"/>
              <w:rPr>
                <w:rFonts w:hAnsi="ＭＳ 明朝"/>
                <w:sz w:val="20"/>
              </w:rPr>
            </w:pPr>
            <w:r>
              <w:rPr>
                <w:rFonts w:hAnsi="ＭＳ 明朝" w:hint="eastAsia"/>
                <w:sz w:val="20"/>
              </w:rPr>
              <w:t>4</w:t>
            </w:r>
          </w:p>
        </w:tc>
        <w:tc>
          <w:tcPr>
            <w:tcW w:w="454" w:type="dxa"/>
            <w:vAlign w:val="center"/>
          </w:tcPr>
          <w:p w14:paraId="65D178F6" w14:textId="77777777" w:rsidR="006E0F58" w:rsidRDefault="006E0F58" w:rsidP="006E0F58">
            <w:pPr>
              <w:snapToGrid w:val="0"/>
              <w:spacing w:line="300" w:lineRule="exact"/>
              <w:ind w:right="800"/>
              <w:jc w:val="center"/>
              <w:rPr>
                <w:rFonts w:hAnsi="ＭＳ 明朝"/>
                <w:sz w:val="20"/>
              </w:rPr>
            </w:pPr>
          </w:p>
        </w:tc>
        <w:tc>
          <w:tcPr>
            <w:tcW w:w="454" w:type="dxa"/>
            <w:vAlign w:val="center"/>
          </w:tcPr>
          <w:p w14:paraId="301A756C" w14:textId="77777777" w:rsidR="006E0F58" w:rsidRPr="00CE5BD0" w:rsidRDefault="006E0F58" w:rsidP="006E0F58">
            <w:pPr>
              <w:snapToGrid w:val="0"/>
              <w:spacing w:line="300" w:lineRule="exact"/>
              <w:jc w:val="center"/>
              <w:rPr>
                <w:rFonts w:hAnsi="ＭＳ 明朝"/>
                <w:sz w:val="20"/>
              </w:rPr>
            </w:pPr>
          </w:p>
        </w:tc>
        <w:tc>
          <w:tcPr>
            <w:tcW w:w="454" w:type="dxa"/>
            <w:vAlign w:val="center"/>
          </w:tcPr>
          <w:p w14:paraId="660B6F99" w14:textId="77777777" w:rsidR="006E0F58" w:rsidRPr="00CE5BD0" w:rsidRDefault="006E0F58" w:rsidP="006E0F58">
            <w:pPr>
              <w:snapToGrid w:val="0"/>
              <w:spacing w:line="300" w:lineRule="exact"/>
              <w:jc w:val="center"/>
              <w:rPr>
                <w:rFonts w:hAnsi="ＭＳ 明朝"/>
                <w:sz w:val="20"/>
              </w:rPr>
            </w:pPr>
          </w:p>
        </w:tc>
        <w:tc>
          <w:tcPr>
            <w:tcW w:w="1134" w:type="dxa"/>
            <w:vAlign w:val="center"/>
          </w:tcPr>
          <w:p w14:paraId="484E2ECD" w14:textId="77777777" w:rsidR="006E0F58" w:rsidRPr="00CE5BD0" w:rsidRDefault="006E0F58" w:rsidP="006E0F58">
            <w:pPr>
              <w:snapToGrid w:val="0"/>
              <w:spacing w:line="300" w:lineRule="exact"/>
              <w:jc w:val="center"/>
              <w:rPr>
                <w:rFonts w:hAnsi="ＭＳ 明朝"/>
                <w:sz w:val="20"/>
              </w:rPr>
            </w:pPr>
          </w:p>
        </w:tc>
        <w:tc>
          <w:tcPr>
            <w:tcW w:w="1134" w:type="dxa"/>
            <w:vAlign w:val="center"/>
          </w:tcPr>
          <w:p w14:paraId="69732C29" w14:textId="77777777" w:rsidR="006E0F58" w:rsidRPr="00CE5BD0" w:rsidRDefault="006E0F58" w:rsidP="006E0F58">
            <w:pPr>
              <w:snapToGrid w:val="0"/>
              <w:spacing w:line="300" w:lineRule="exact"/>
              <w:jc w:val="center"/>
              <w:rPr>
                <w:rFonts w:hAnsi="ＭＳ 明朝"/>
                <w:sz w:val="20"/>
              </w:rPr>
            </w:pPr>
          </w:p>
        </w:tc>
        <w:tc>
          <w:tcPr>
            <w:tcW w:w="851" w:type="dxa"/>
            <w:vAlign w:val="center"/>
          </w:tcPr>
          <w:p w14:paraId="6F634FD9" w14:textId="77777777" w:rsidR="006E0F58" w:rsidRPr="00CE5BD0" w:rsidRDefault="006E0F58" w:rsidP="006E0F58">
            <w:pPr>
              <w:snapToGrid w:val="0"/>
              <w:spacing w:line="300" w:lineRule="exact"/>
              <w:jc w:val="center"/>
              <w:rPr>
                <w:rFonts w:hAnsi="ＭＳ 明朝"/>
                <w:sz w:val="20"/>
              </w:rPr>
            </w:pPr>
          </w:p>
        </w:tc>
        <w:tc>
          <w:tcPr>
            <w:tcW w:w="850" w:type="dxa"/>
            <w:vAlign w:val="center"/>
          </w:tcPr>
          <w:p w14:paraId="59BDA84D" w14:textId="21811084" w:rsidR="006E0F58" w:rsidRPr="00CE5BD0" w:rsidRDefault="006E0F58" w:rsidP="006E0F58">
            <w:pPr>
              <w:snapToGrid w:val="0"/>
              <w:spacing w:line="300" w:lineRule="exact"/>
              <w:jc w:val="center"/>
              <w:rPr>
                <w:rFonts w:hAnsi="ＭＳ 明朝"/>
                <w:sz w:val="20"/>
              </w:rPr>
            </w:pPr>
          </w:p>
        </w:tc>
        <w:tc>
          <w:tcPr>
            <w:tcW w:w="851" w:type="dxa"/>
            <w:vAlign w:val="center"/>
          </w:tcPr>
          <w:p w14:paraId="6931B7A4" w14:textId="77777777" w:rsidR="006E0F58" w:rsidRPr="00CE5BD0" w:rsidRDefault="006E0F58" w:rsidP="006E0F58">
            <w:pPr>
              <w:snapToGrid w:val="0"/>
              <w:spacing w:line="300" w:lineRule="exact"/>
              <w:jc w:val="center"/>
              <w:rPr>
                <w:rFonts w:hAnsi="ＭＳ 明朝"/>
                <w:sz w:val="20"/>
              </w:rPr>
            </w:pPr>
          </w:p>
        </w:tc>
        <w:tc>
          <w:tcPr>
            <w:tcW w:w="1134" w:type="dxa"/>
            <w:vAlign w:val="center"/>
          </w:tcPr>
          <w:p w14:paraId="68937E6F" w14:textId="77777777" w:rsidR="006E0F58" w:rsidRPr="00CE5BD0" w:rsidRDefault="006E0F58" w:rsidP="006E0F58">
            <w:pPr>
              <w:snapToGrid w:val="0"/>
              <w:spacing w:line="300" w:lineRule="exact"/>
              <w:jc w:val="center"/>
              <w:rPr>
                <w:rFonts w:hAnsi="ＭＳ 明朝"/>
                <w:sz w:val="20"/>
              </w:rPr>
            </w:pPr>
          </w:p>
        </w:tc>
        <w:tc>
          <w:tcPr>
            <w:tcW w:w="1135" w:type="dxa"/>
            <w:vAlign w:val="center"/>
          </w:tcPr>
          <w:p w14:paraId="0ED966AF" w14:textId="369761E6" w:rsidR="006E0F58" w:rsidRPr="00CE5BD0" w:rsidRDefault="006E0F58" w:rsidP="006E0F58">
            <w:pPr>
              <w:snapToGrid w:val="0"/>
              <w:spacing w:line="300" w:lineRule="exact"/>
              <w:jc w:val="center"/>
              <w:rPr>
                <w:rFonts w:hAnsi="ＭＳ 明朝"/>
                <w:sz w:val="20"/>
              </w:rPr>
            </w:pPr>
          </w:p>
        </w:tc>
      </w:tr>
      <w:tr w:rsidR="006E0F58" w:rsidRPr="00F82BC8" w14:paraId="4213F7A7" w14:textId="63288B79" w:rsidTr="00D833C6">
        <w:trPr>
          <w:trHeight w:val="442"/>
          <w:jc w:val="center"/>
        </w:trPr>
        <w:tc>
          <w:tcPr>
            <w:tcW w:w="454" w:type="dxa"/>
            <w:vAlign w:val="center"/>
          </w:tcPr>
          <w:p w14:paraId="58C8D2B9" w14:textId="65558A5D" w:rsidR="006E0F58" w:rsidRDefault="006E0F58" w:rsidP="006E0F58">
            <w:pPr>
              <w:snapToGrid w:val="0"/>
              <w:spacing w:line="300" w:lineRule="exact"/>
              <w:jc w:val="center"/>
              <w:rPr>
                <w:rFonts w:hAnsi="ＭＳ 明朝"/>
                <w:sz w:val="20"/>
              </w:rPr>
            </w:pPr>
            <w:r>
              <w:rPr>
                <w:rFonts w:hAnsi="ＭＳ 明朝" w:hint="eastAsia"/>
                <w:sz w:val="20"/>
              </w:rPr>
              <w:t>5</w:t>
            </w:r>
          </w:p>
        </w:tc>
        <w:tc>
          <w:tcPr>
            <w:tcW w:w="454" w:type="dxa"/>
            <w:vAlign w:val="center"/>
          </w:tcPr>
          <w:p w14:paraId="2B48F70D" w14:textId="77777777" w:rsidR="006E0F58" w:rsidRDefault="006E0F58" w:rsidP="006E0F58">
            <w:pPr>
              <w:snapToGrid w:val="0"/>
              <w:spacing w:line="300" w:lineRule="exact"/>
              <w:ind w:right="800"/>
              <w:jc w:val="center"/>
              <w:rPr>
                <w:rFonts w:hAnsi="ＭＳ 明朝"/>
                <w:sz w:val="20"/>
              </w:rPr>
            </w:pPr>
          </w:p>
        </w:tc>
        <w:tc>
          <w:tcPr>
            <w:tcW w:w="454" w:type="dxa"/>
            <w:vAlign w:val="center"/>
          </w:tcPr>
          <w:p w14:paraId="293A7129" w14:textId="77777777" w:rsidR="006E0F58" w:rsidRPr="00CE5BD0" w:rsidRDefault="006E0F58" w:rsidP="006E0F58">
            <w:pPr>
              <w:snapToGrid w:val="0"/>
              <w:spacing w:line="300" w:lineRule="exact"/>
              <w:jc w:val="center"/>
              <w:rPr>
                <w:rFonts w:hAnsi="ＭＳ 明朝"/>
                <w:sz w:val="20"/>
              </w:rPr>
            </w:pPr>
          </w:p>
        </w:tc>
        <w:tc>
          <w:tcPr>
            <w:tcW w:w="454" w:type="dxa"/>
            <w:vAlign w:val="center"/>
          </w:tcPr>
          <w:p w14:paraId="2C61BB8E" w14:textId="77777777" w:rsidR="006E0F58" w:rsidRPr="00CE5BD0" w:rsidRDefault="006E0F58" w:rsidP="006E0F58">
            <w:pPr>
              <w:snapToGrid w:val="0"/>
              <w:spacing w:line="300" w:lineRule="exact"/>
              <w:jc w:val="center"/>
              <w:rPr>
                <w:rFonts w:hAnsi="ＭＳ 明朝"/>
                <w:sz w:val="20"/>
              </w:rPr>
            </w:pPr>
          </w:p>
        </w:tc>
        <w:tc>
          <w:tcPr>
            <w:tcW w:w="1134" w:type="dxa"/>
            <w:vAlign w:val="center"/>
          </w:tcPr>
          <w:p w14:paraId="428364A1" w14:textId="77777777" w:rsidR="006E0F58" w:rsidRPr="00CE5BD0" w:rsidRDefault="006E0F58" w:rsidP="006E0F58">
            <w:pPr>
              <w:snapToGrid w:val="0"/>
              <w:spacing w:line="300" w:lineRule="exact"/>
              <w:jc w:val="center"/>
              <w:rPr>
                <w:rFonts w:hAnsi="ＭＳ 明朝"/>
                <w:sz w:val="20"/>
              </w:rPr>
            </w:pPr>
          </w:p>
        </w:tc>
        <w:tc>
          <w:tcPr>
            <w:tcW w:w="1134" w:type="dxa"/>
            <w:vAlign w:val="center"/>
          </w:tcPr>
          <w:p w14:paraId="6A538877" w14:textId="77777777" w:rsidR="006E0F58" w:rsidRPr="00CE5BD0" w:rsidRDefault="006E0F58" w:rsidP="006E0F58">
            <w:pPr>
              <w:snapToGrid w:val="0"/>
              <w:spacing w:line="300" w:lineRule="exact"/>
              <w:jc w:val="center"/>
              <w:rPr>
                <w:rFonts w:hAnsi="ＭＳ 明朝"/>
                <w:sz w:val="20"/>
              </w:rPr>
            </w:pPr>
          </w:p>
        </w:tc>
        <w:tc>
          <w:tcPr>
            <w:tcW w:w="851" w:type="dxa"/>
            <w:vAlign w:val="center"/>
          </w:tcPr>
          <w:p w14:paraId="70C763DD" w14:textId="77777777" w:rsidR="006E0F58" w:rsidRPr="00CE5BD0" w:rsidRDefault="006E0F58" w:rsidP="006E0F58">
            <w:pPr>
              <w:snapToGrid w:val="0"/>
              <w:spacing w:line="300" w:lineRule="exact"/>
              <w:jc w:val="center"/>
              <w:rPr>
                <w:rFonts w:hAnsi="ＭＳ 明朝"/>
                <w:sz w:val="20"/>
              </w:rPr>
            </w:pPr>
          </w:p>
        </w:tc>
        <w:tc>
          <w:tcPr>
            <w:tcW w:w="850" w:type="dxa"/>
            <w:vAlign w:val="center"/>
          </w:tcPr>
          <w:p w14:paraId="67CFB805" w14:textId="4FFB2500" w:rsidR="006E0F58" w:rsidRPr="00CE5BD0" w:rsidRDefault="006E0F58" w:rsidP="006E0F58">
            <w:pPr>
              <w:snapToGrid w:val="0"/>
              <w:spacing w:line="300" w:lineRule="exact"/>
              <w:jc w:val="center"/>
              <w:rPr>
                <w:rFonts w:hAnsi="ＭＳ 明朝"/>
                <w:sz w:val="20"/>
              </w:rPr>
            </w:pPr>
          </w:p>
        </w:tc>
        <w:tc>
          <w:tcPr>
            <w:tcW w:w="851" w:type="dxa"/>
            <w:vAlign w:val="center"/>
          </w:tcPr>
          <w:p w14:paraId="5E03C024" w14:textId="77777777" w:rsidR="006E0F58" w:rsidRPr="00CE5BD0" w:rsidRDefault="006E0F58" w:rsidP="006E0F58">
            <w:pPr>
              <w:snapToGrid w:val="0"/>
              <w:spacing w:line="300" w:lineRule="exact"/>
              <w:jc w:val="center"/>
              <w:rPr>
                <w:rFonts w:hAnsi="ＭＳ 明朝"/>
                <w:sz w:val="20"/>
              </w:rPr>
            </w:pPr>
          </w:p>
        </w:tc>
        <w:tc>
          <w:tcPr>
            <w:tcW w:w="1134" w:type="dxa"/>
            <w:vAlign w:val="center"/>
          </w:tcPr>
          <w:p w14:paraId="5794D076" w14:textId="77777777" w:rsidR="006E0F58" w:rsidRPr="00CE5BD0" w:rsidRDefault="006E0F58" w:rsidP="006E0F58">
            <w:pPr>
              <w:snapToGrid w:val="0"/>
              <w:spacing w:line="300" w:lineRule="exact"/>
              <w:jc w:val="center"/>
              <w:rPr>
                <w:rFonts w:hAnsi="ＭＳ 明朝"/>
                <w:sz w:val="20"/>
              </w:rPr>
            </w:pPr>
          </w:p>
        </w:tc>
        <w:tc>
          <w:tcPr>
            <w:tcW w:w="1135" w:type="dxa"/>
            <w:vAlign w:val="center"/>
          </w:tcPr>
          <w:p w14:paraId="04797B37" w14:textId="7D6645E8" w:rsidR="006E0F58" w:rsidRPr="00CE5BD0" w:rsidRDefault="006E0F58" w:rsidP="006E0F58">
            <w:pPr>
              <w:snapToGrid w:val="0"/>
              <w:spacing w:line="300" w:lineRule="exact"/>
              <w:jc w:val="center"/>
              <w:rPr>
                <w:rFonts w:hAnsi="ＭＳ 明朝"/>
                <w:sz w:val="20"/>
              </w:rPr>
            </w:pPr>
          </w:p>
        </w:tc>
      </w:tr>
      <w:tr w:rsidR="006E0F58" w:rsidRPr="00F82BC8" w14:paraId="2889104B" w14:textId="10810EFD" w:rsidTr="00D833C6">
        <w:trPr>
          <w:trHeight w:val="442"/>
          <w:jc w:val="center"/>
        </w:trPr>
        <w:tc>
          <w:tcPr>
            <w:tcW w:w="454" w:type="dxa"/>
            <w:vAlign w:val="center"/>
          </w:tcPr>
          <w:p w14:paraId="13109FA2" w14:textId="1DAA0BFF" w:rsidR="006E0F58" w:rsidRDefault="006E0F58" w:rsidP="006E0F58">
            <w:pPr>
              <w:snapToGrid w:val="0"/>
              <w:spacing w:line="300" w:lineRule="exact"/>
              <w:jc w:val="center"/>
              <w:rPr>
                <w:rFonts w:hAnsi="ＭＳ 明朝"/>
                <w:sz w:val="20"/>
              </w:rPr>
            </w:pPr>
            <w:r>
              <w:rPr>
                <w:rFonts w:hAnsi="ＭＳ 明朝" w:hint="eastAsia"/>
                <w:sz w:val="20"/>
              </w:rPr>
              <w:t>6</w:t>
            </w:r>
          </w:p>
        </w:tc>
        <w:tc>
          <w:tcPr>
            <w:tcW w:w="454" w:type="dxa"/>
            <w:vAlign w:val="center"/>
          </w:tcPr>
          <w:p w14:paraId="7FC8B4C8" w14:textId="77777777" w:rsidR="006E0F58" w:rsidRDefault="006E0F58" w:rsidP="006E0F58">
            <w:pPr>
              <w:snapToGrid w:val="0"/>
              <w:spacing w:line="300" w:lineRule="exact"/>
              <w:ind w:right="800"/>
              <w:jc w:val="center"/>
              <w:rPr>
                <w:rFonts w:hAnsi="ＭＳ 明朝"/>
                <w:sz w:val="20"/>
              </w:rPr>
            </w:pPr>
          </w:p>
        </w:tc>
        <w:tc>
          <w:tcPr>
            <w:tcW w:w="454" w:type="dxa"/>
            <w:vAlign w:val="center"/>
          </w:tcPr>
          <w:p w14:paraId="51CC5FEE" w14:textId="77777777" w:rsidR="006E0F58" w:rsidRPr="00CE5BD0" w:rsidRDefault="006E0F58" w:rsidP="006E0F58">
            <w:pPr>
              <w:snapToGrid w:val="0"/>
              <w:spacing w:line="300" w:lineRule="exact"/>
              <w:jc w:val="center"/>
              <w:rPr>
                <w:rFonts w:hAnsi="ＭＳ 明朝"/>
                <w:sz w:val="20"/>
              </w:rPr>
            </w:pPr>
          </w:p>
        </w:tc>
        <w:tc>
          <w:tcPr>
            <w:tcW w:w="454" w:type="dxa"/>
            <w:vAlign w:val="center"/>
          </w:tcPr>
          <w:p w14:paraId="0C45367F" w14:textId="77777777" w:rsidR="006E0F58" w:rsidRPr="00CE5BD0" w:rsidRDefault="006E0F58" w:rsidP="006E0F58">
            <w:pPr>
              <w:snapToGrid w:val="0"/>
              <w:spacing w:line="300" w:lineRule="exact"/>
              <w:jc w:val="center"/>
              <w:rPr>
                <w:rFonts w:hAnsi="ＭＳ 明朝"/>
                <w:sz w:val="20"/>
              </w:rPr>
            </w:pPr>
          </w:p>
        </w:tc>
        <w:tc>
          <w:tcPr>
            <w:tcW w:w="1134" w:type="dxa"/>
            <w:vAlign w:val="center"/>
          </w:tcPr>
          <w:p w14:paraId="4A5CC14A" w14:textId="77777777" w:rsidR="006E0F58" w:rsidRPr="00CE5BD0" w:rsidRDefault="006E0F58" w:rsidP="006E0F58">
            <w:pPr>
              <w:snapToGrid w:val="0"/>
              <w:spacing w:line="300" w:lineRule="exact"/>
              <w:jc w:val="center"/>
              <w:rPr>
                <w:rFonts w:hAnsi="ＭＳ 明朝"/>
                <w:sz w:val="20"/>
              </w:rPr>
            </w:pPr>
          </w:p>
        </w:tc>
        <w:tc>
          <w:tcPr>
            <w:tcW w:w="1134" w:type="dxa"/>
            <w:vAlign w:val="center"/>
          </w:tcPr>
          <w:p w14:paraId="2688440A" w14:textId="77777777" w:rsidR="006E0F58" w:rsidRPr="00CE5BD0" w:rsidRDefault="006E0F58" w:rsidP="006E0F58">
            <w:pPr>
              <w:snapToGrid w:val="0"/>
              <w:spacing w:line="300" w:lineRule="exact"/>
              <w:jc w:val="center"/>
              <w:rPr>
                <w:rFonts w:hAnsi="ＭＳ 明朝"/>
                <w:sz w:val="20"/>
              </w:rPr>
            </w:pPr>
          </w:p>
        </w:tc>
        <w:tc>
          <w:tcPr>
            <w:tcW w:w="851" w:type="dxa"/>
            <w:vAlign w:val="center"/>
          </w:tcPr>
          <w:p w14:paraId="6DD63229" w14:textId="77777777" w:rsidR="006E0F58" w:rsidRPr="00CE5BD0" w:rsidRDefault="006E0F58" w:rsidP="006E0F58">
            <w:pPr>
              <w:snapToGrid w:val="0"/>
              <w:spacing w:line="300" w:lineRule="exact"/>
              <w:jc w:val="center"/>
              <w:rPr>
                <w:rFonts w:hAnsi="ＭＳ 明朝"/>
                <w:sz w:val="20"/>
              </w:rPr>
            </w:pPr>
          </w:p>
        </w:tc>
        <w:tc>
          <w:tcPr>
            <w:tcW w:w="850" w:type="dxa"/>
            <w:vAlign w:val="center"/>
          </w:tcPr>
          <w:p w14:paraId="1DF78F71" w14:textId="2C4F0096" w:rsidR="006E0F58" w:rsidRPr="00CE5BD0" w:rsidRDefault="006E0F58" w:rsidP="006E0F58">
            <w:pPr>
              <w:snapToGrid w:val="0"/>
              <w:spacing w:line="300" w:lineRule="exact"/>
              <w:jc w:val="center"/>
              <w:rPr>
                <w:rFonts w:hAnsi="ＭＳ 明朝"/>
                <w:sz w:val="20"/>
              </w:rPr>
            </w:pPr>
          </w:p>
        </w:tc>
        <w:tc>
          <w:tcPr>
            <w:tcW w:w="851" w:type="dxa"/>
            <w:vAlign w:val="center"/>
          </w:tcPr>
          <w:p w14:paraId="7E17B39F" w14:textId="77777777" w:rsidR="006E0F58" w:rsidRPr="00CE5BD0" w:rsidRDefault="006E0F58" w:rsidP="006E0F58">
            <w:pPr>
              <w:snapToGrid w:val="0"/>
              <w:spacing w:line="300" w:lineRule="exact"/>
              <w:jc w:val="center"/>
              <w:rPr>
                <w:rFonts w:hAnsi="ＭＳ 明朝"/>
                <w:sz w:val="20"/>
              </w:rPr>
            </w:pPr>
          </w:p>
        </w:tc>
        <w:tc>
          <w:tcPr>
            <w:tcW w:w="1134" w:type="dxa"/>
            <w:vAlign w:val="center"/>
          </w:tcPr>
          <w:p w14:paraId="5263008F" w14:textId="77777777" w:rsidR="006E0F58" w:rsidRPr="00CE5BD0" w:rsidRDefault="006E0F58" w:rsidP="006E0F58">
            <w:pPr>
              <w:snapToGrid w:val="0"/>
              <w:spacing w:line="300" w:lineRule="exact"/>
              <w:jc w:val="center"/>
              <w:rPr>
                <w:rFonts w:hAnsi="ＭＳ 明朝"/>
                <w:sz w:val="20"/>
              </w:rPr>
            </w:pPr>
          </w:p>
        </w:tc>
        <w:tc>
          <w:tcPr>
            <w:tcW w:w="1135" w:type="dxa"/>
            <w:vAlign w:val="center"/>
          </w:tcPr>
          <w:p w14:paraId="051DE0C6" w14:textId="030E3063" w:rsidR="006E0F58" w:rsidRPr="00CE5BD0" w:rsidRDefault="006E0F58" w:rsidP="006E0F58">
            <w:pPr>
              <w:snapToGrid w:val="0"/>
              <w:spacing w:line="300" w:lineRule="exact"/>
              <w:jc w:val="center"/>
              <w:rPr>
                <w:rFonts w:hAnsi="ＭＳ 明朝"/>
                <w:sz w:val="20"/>
              </w:rPr>
            </w:pPr>
          </w:p>
        </w:tc>
      </w:tr>
      <w:tr w:rsidR="006E0F58" w:rsidRPr="00F82BC8" w14:paraId="3DA833D7" w14:textId="2D17FE6A" w:rsidTr="00D833C6">
        <w:trPr>
          <w:trHeight w:val="442"/>
          <w:jc w:val="center"/>
        </w:trPr>
        <w:tc>
          <w:tcPr>
            <w:tcW w:w="454" w:type="dxa"/>
            <w:vAlign w:val="center"/>
          </w:tcPr>
          <w:p w14:paraId="2D42D720" w14:textId="1F9AF2EE" w:rsidR="006E0F58" w:rsidRDefault="006E0F58" w:rsidP="006E0F58">
            <w:pPr>
              <w:snapToGrid w:val="0"/>
              <w:spacing w:line="300" w:lineRule="exact"/>
              <w:jc w:val="center"/>
              <w:rPr>
                <w:rFonts w:hAnsi="ＭＳ 明朝"/>
                <w:sz w:val="20"/>
              </w:rPr>
            </w:pPr>
            <w:r>
              <w:rPr>
                <w:rFonts w:hAnsi="ＭＳ 明朝" w:hint="eastAsia"/>
                <w:sz w:val="20"/>
              </w:rPr>
              <w:t>7</w:t>
            </w:r>
          </w:p>
        </w:tc>
        <w:tc>
          <w:tcPr>
            <w:tcW w:w="454" w:type="dxa"/>
            <w:vAlign w:val="center"/>
          </w:tcPr>
          <w:p w14:paraId="7843C435" w14:textId="77777777" w:rsidR="006E0F58" w:rsidRDefault="006E0F58" w:rsidP="006E0F58">
            <w:pPr>
              <w:snapToGrid w:val="0"/>
              <w:spacing w:line="300" w:lineRule="exact"/>
              <w:ind w:right="800"/>
              <w:jc w:val="center"/>
              <w:rPr>
                <w:rFonts w:hAnsi="ＭＳ 明朝"/>
                <w:sz w:val="20"/>
              </w:rPr>
            </w:pPr>
          </w:p>
        </w:tc>
        <w:tc>
          <w:tcPr>
            <w:tcW w:w="454" w:type="dxa"/>
            <w:vAlign w:val="center"/>
          </w:tcPr>
          <w:p w14:paraId="5ACB206F" w14:textId="77777777" w:rsidR="006E0F58" w:rsidRPr="00CE5BD0" w:rsidRDefault="006E0F58" w:rsidP="006E0F58">
            <w:pPr>
              <w:snapToGrid w:val="0"/>
              <w:spacing w:line="300" w:lineRule="exact"/>
              <w:jc w:val="center"/>
              <w:rPr>
                <w:rFonts w:hAnsi="ＭＳ 明朝"/>
                <w:sz w:val="20"/>
              </w:rPr>
            </w:pPr>
          </w:p>
        </w:tc>
        <w:tc>
          <w:tcPr>
            <w:tcW w:w="454" w:type="dxa"/>
            <w:vAlign w:val="center"/>
          </w:tcPr>
          <w:p w14:paraId="329C96F2" w14:textId="77777777" w:rsidR="006E0F58" w:rsidRPr="00CE5BD0" w:rsidRDefault="006E0F58" w:rsidP="006E0F58">
            <w:pPr>
              <w:snapToGrid w:val="0"/>
              <w:spacing w:line="300" w:lineRule="exact"/>
              <w:jc w:val="center"/>
              <w:rPr>
                <w:rFonts w:hAnsi="ＭＳ 明朝"/>
                <w:sz w:val="20"/>
              </w:rPr>
            </w:pPr>
          </w:p>
        </w:tc>
        <w:tc>
          <w:tcPr>
            <w:tcW w:w="1134" w:type="dxa"/>
            <w:vAlign w:val="center"/>
          </w:tcPr>
          <w:p w14:paraId="600CDE5F" w14:textId="77777777" w:rsidR="006E0F58" w:rsidRPr="00CE5BD0" w:rsidRDefault="006E0F58" w:rsidP="006E0F58">
            <w:pPr>
              <w:snapToGrid w:val="0"/>
              <w:spacing w:line="300" w:lineRule="exact"/>
              <w:jc w:val="center"/>
              <w:rPr>
                <w:rFonts w:hAnsi="ＭＳ 明朝"/>
                <w:sz w:val="20"/>
              </w:rPr>
            </w:pPr>
          </w:p>
        </w:tc>
        <w:tc>
          <w:tcPr>
            <w:tcW w:w="1134" w:type="dxa"/>
            <w:vAlign w:val="center"/>
          </w:tcPr>
          <w:p w14:paraId="22674A10" w14:textId="77777777" w:rsidR="006E0F58" w:rsidRPr="00CE5BD0" w:rsidRDefault="006E0F58" w:rsidP="006E0F58">
            <w:pPr>
              <w:snapToGrid w:val="0"/>
              <w:spacing w:line="300" w:lineRule="exact"/>
              <w:jc w:val="center"/>
              <w:rPr>
                <w:rFonts w:hAnsi="ＭＳ 明朝"/>
                <w:sz w:val="20"/>
              </w:rPr>
            </w:pPr>
          </w:p>
        </w:tc>
        <w:tc>
          <w:tcPr>
            <w:tcW w:w="851" w:type="dxa"/>
            <w:vAlign w:val="center"/>
          </w:tcPr>
          <w:p w14:paraId="765DE69E" w14:textId="77777777" w:rsidR="006E0F58" w:rsidRPr="00CE5BD0" w:rsidRDefault="006E0F58" w:rsidP="006E0F58">
            <w:pPr>
              <w:snapToGrid w:val="0"/>
              <w:spacing w:line="300" w:lineRule="exact"/>
              <w:jc w:val="center"/>
              <w:rPr>
                <w:rFonts w:hAnsi="ＭＳ 明朝"/>
                <w:sz w:val="20"/>
              </w:rPr>
            </w:pPr>
          </w:p>
        </w:tc>
        <w:tc>
          <w:tcPr>
            <w:tcW w:w="850" w:type="dxa"/>
            <w:vAlign w:val="center"/>
          </w:tcPr>
          <w:p w14:paraId="577BB25F" w14:textId="4D4F4D86" w:rsidR="006E0F58" w:rsidRPr="00CE5BD0" w:rsidRDefault="006E0F58" w:rsidP="006E0F58">
            <w:pPr>
              <w:snapToGrid w:val="0"/>
              <w:spacing w:line="300" w:lineRule="exact"/>
              <w:jc w:val="center"/>
              <w:rPr>
                <w:rFonts w:hAnsi="ＭＳ 明朝"/>
                <w:sz w:val="20"/>
              </w:rPr>
            </w:pPr>
          </w:p>
        </w:tc>
        <w:tc>
          <w:tcPr>
            <w:tcW w:w="851" w:type="dxa"/>
            <w:vAlign w:val="center"/>
          </w:tcPr>
          <w:p w14:paraId="7CE3393F" w14:textId="77777777" w:rsidR="006E0F58" w:rsidRPr="00CE5BD0" w:rsidRDefault="006E0F58" w:rsidP="006E0F58">
            <w:pPr>
              <w:snapToGrid w:val="0"/>
              <w:spacing w:line="300" w:lineRule="exact"/>
              <w:jc w:val="center"/>
              <w:rPr>
                <w:rFonts w:hAnsi="ＭＳ 明朝"/>
                <w:sz w:val="20"/>
              </w:rPr>
            </w:pPr>
          </w:p>
        </w:tc>
        <w:tc>
          <w:tcPr>
            <w:tcW w:w="1134" w:type="dxa"/>
            <w:vAlign w:val="center"/>
          </w:tcPr>
          <w:p w14:paraId="54233636" w14:textId="77777777" w:rsidR="006E0F58" w:rsidRPr="00CE5BD0" w:rsidRDefault="006E0F58" w:rsidP="006E0F58">
            <w:pPr>
              <w:snapToGrid w:val="0"/>
              <w:spacing w:line="300" w:lineRule="exact"/>
              <w:jc w:val="center"/>
              <w:rPr>
                <w:rFonts w:hAnsi="ＭＳ 明朝"/>
                <w:sz w:val="20"/>
              </w:rPr>
            </w:pPr>
          </w:p>
        </w:tc>
        <w:tc>
          <w:tcPr>
            <w:tcW w:w="1135" w:type="dxa"/>
            <w:vAlign w:val="center"/>
          </w:tcPr>
          <w:p w14:paraId="791ECB8B" w14:textId="3B194971" w:rsidR="006E0F58" w:rsidRPr="00CE5BD0" w:rsidRDefault="006E0F58" w:rsidP="006E0F58">
            <w:pPr>
              <w:snapToGrid w:val="0"/>
              <w:spacing w:line="300" w:lineRule="exact"/>
              <w:jc w:val="center"/>
              <w:rPr>
                <w:rFonts w:hAnsi="ＭＳ 明朝"/>
                <w:sz w:val="20"/>
              </w:rPr>
            </w:pPr>
          </w:p>
        </w:tc>
      </w:tr>
      <w:tr w:rsidR="006E0F58" w:rsidRPr="00F82BC8" w14:paraId="52B4EB76" w14:textId="5958DBCC" w:rsidTr="00D833C6">
        <w:trPr>
          <w:trHeight w:val="442"/>
          <w:jc w:val="center"/>
        </w:trPr>
        <w:tc>
          <w:tcPr>
            <w:tcW w:w="454" w:type="dxa"/>
            <w:vAlign w:val="center"/>
          </w:tcPr>
          <w:p w14:paraId="78D9A00F" w14:textId="16665E45" w:rsidR="006E0F58" w:rsidRDefault="006E0F58" w:rsidP="006E0F58">
            <w:pPr>
              <w:snapToGrid w:val="0"/>
              <w:spacing w:line="300" w:lineRule="exact"/>
              <w:jc w:val="center"/>
              <w:rPr>
                <w:rFonts w:hAnsi="ＭＳ 明朝"/>
                <w:sz w:val="20"/>
              </w:rPr>
            </w:pPr>
            <w:r>
              <w:rPr>
                <w:rFonts w:hAnsi="ＭＳ 明朝" w:hint="eastAsia"/>
                <w:sz w:val="20"/>
              </w:rPr>
              <w:t>8</w:t>
            </w:r>
          </w:p>
        </w:tc>
        <w:tc>
          <w:tcPr>
            <w:tcW w:w="454" w:type="dxa"/>
            <w:vAlign w:val="center"/>
          </w:tcPr>
          <w:p w14:paraId="4FDE614D" w14:textId="77777777" w:rsidR="006E0F58" w:rsidRDefault="006E0F58" w:rsidP="006E0F58">
            <w:pPr>
              <w:snapToGrid w:val="0"/>
              <w:spacing w:line="300" w:lineRule="exact"/>
              <w:ind w:right="800"/>
              <w:jc w:val="center"/>
              <w:rPr>
                <w:rFonts w:hAnsi="ＭＳ 明朝"/>
                <w:sz w:val="20"/>
              </w:rPr>
            </w:pPr>
          </w:p>
        </w:tc>
        <w:tc>
          <w:tcPr>
            <w:tcW w:w="454" w:type="dxa"/>
            <w:vAlign w:val="center"/>
          </w:tcPr>
          <w:p w14:paraId="21479892" w14:textId="77777777" w:rsidR="006E0F58" w:rsidRPr="00CE5BD0" w:rsidRDefault="006E0F58" w:rsidP="006E0F58">
            <w:pPr>
              <w:snapToGrid w:val="0"/>
              <w:spacing w:line="300" w:lineRule="exact"/>
              <w:jc w:val="center"/>
              <w:rPr>
                <w:rFonts w:hAnsi="ＭＳ 明朝"/>
                <w:sz w:val="20"/>
              </w:rPr>
            </w:pPr>
          </w:p>
        </w:tc>
        <w:tc>
          <w:tcPr>
            <w:tcW w:w="454" w:type="dxa"/>
            <w:vAlign w:val="center"/>
          </w:tcPr>
          <w:p w14:paraId="0877C75B" w14:textId="77777777" w:rsidR="006E0F58" w:rsidRPr="00CE5BD0" w:rsidRDefault="006E0F58" w:rsidP="006E0F58">
            <w:pPr>
              <w:snapToGrid w:val="0"/>
              <w:spacing w:line="300" w:lineRule="exact"/>
              <w:jc w:val="center"/>
              <w:rPr>
                <w:rFonts w:hAnsi="ＭＳ 明朝"/>
                <w:sz w:val="20"/>
              </w:rPr>
            </w:pPr>
          </w:p>
        </w:tc>
        <w:tc>
          <w:tcPr>
            <w:tcW w:w="1134" w:type="dxa"/>
            <w:vAlign w:val="center"/>
          </w:tcPr>
          <w:p w14:paraId="0A03E305" w14:textId="77777777" w:rsidR="006E0F58" w:rsidRPr="00CE5BD0" w:rsidRDefault="006E0F58" w:rsidP="006E0F58">
            <w:pPr>
              <w:snapToGrid w:val="0"/>
              <w:spacing w:line="300" w:lineRule="exact"/>
              <w:jc w:val="center"/>
              <w:rPr>
                <w:rFonts w:hAnsi="ＭＳ 明朝"/>
                <w:sz w:val="20"/>
              </w:rPr>
            </w:pPr>
          </w:p>
        </w:tc>
        <w:tc>
          <w:tcPr>
            <w:tcW w:w="1134" w:type="dxa"/>
            <w:vAlign w:val="center"/>
          </w:tcPr>
          <w:p w14:paraId="281936A7" w14:textId="77777777" w:rsidR="006E0F58" w:rsidRPr="00CE5BD0" w:rsidRDefault="006E0F58" w:rsidP="006E0F58">
            <w:pPr>
              <w:snapToGrid w:val="0"/>
              <w:spacing w:line="300" w:lineRule="exact"/>
              <w:jc w:val="center"/>
              <w:rPr>
                <w:rFonts w:hAnsi="ＭＳ 明朝"/>
                <w:sz w:val="20"/>
              </w:rPr>
            </w:pPr>
          </w:p>
        </w:tc>
        <w:tc>
          <w:tcPr>
            <w:tcW w:w="851" w:type="dxa"/>
            <w:vAlign w:val="center"/>
          </w:tcPr>
          <w:p w14:paraId="436A8EC3" w14:textId="77777777" w:rsidR="006E0F58" w:rsidRPr="00CE5BD0" w:rsidRDefault="006E0F58" w:rsidP="006E0F58">
            <w:pPr>
              <w:snapToGrid w:val="0"/>
              <w:spacing w:line="300" w:lineRule="exact"/>
              <w:jc w:val="center"/>
              <w:rPr>
                <w:rFonts w:hAnsi="ＭＳ 明朝"/>
                <w:sz w:val="20"/>
              </w:rPr>
            </w:pPr>
          </w:p>
        </w:tc>
        <w:tc>
          <w:tcPr>
            <w:tcW w:w="850" w:type="dxa"/>
            <w:vAlign w:val="center"/>
          </w:tcPr>
          <w:p w14:paraId="48E957F0" w14:textId="0B652C8B" w:rsidR="006E0F58" w:rsidRPr="00CE5BD0" w:rsidRDefault="006E0F58" w:rsidP="006E0F58">
            <w:pPr>
              <w:snapToGrid w:val="0"/>
              <w:spacing w:line="300" w:lineRule="exact"/>
              <w:jc w:val="center"/>
              <w:rPr>
                <w:rFonts w:hAnsi="ＭＳ 明朝"/>
                <w:sz w:val="20"/>
              </w:rPr>
            </w:pPr>
          </w:p>
        </w:tc>
        <w:tc>
          <w:tcPr>
            <w:tcW w:w="851" w:type="dxa"/>
            <w:vAlign w:val="center"/>
          </w:tcPr>
          <w:p w14:paraId="1F853A91" w14:textId="77777777" w:rsidR="006E0F58" w:rsidRPr="00CE5BD0" w:rsidRDefault="006E0F58" w:rsidP="006E0F58">
            <w:pPr>
              <w:snapToGrid w:val="0"/>
              <w:spacing w:line="300" w:lineRule="exact"/>
              <w:jc w:val="center"/>
              <w:rPr>
                <w:rFonts w:hAnsi="ＭＳ 明朝"/>
                <w:sz w:val="20"/>
              </w:rPr>
            </w:pPr>
          </w:p>
        </w:tc>
        <w:tc>
          <w:tcPr>
            <w:tcW w:w="1134" w:type="dxa"/>
            <w:vAlign w:val="center"/>
          </w:tcPr>
          <w:p w14:paraId="683F5370" w14:textId="77777777" w:rsidR="006E0F58" w:rsidRPr="00CE5BD0" w:rsidRDefault="006E0F58" w:rsidP="006E0F58">
            <w:pPr>
              <w:snapToGrid w:val="0"/>
              <w:spacing w:line="300" w:lineRule="exact"/>
              <w:jc w:val="center"/>
              <w:rPr>
                <w:rFonts w:hAnsi="ＭＳ 明朝"/>
                <w:sz w:val="20"/>
              </w:rPr>
            </w:pPr>
          </w:p>
        </w:tc>
        <w:tc>
          <w:tcPr>
            <w:tcW w:w="1135" w:type="dxa"/>
            <w:vAlign w:val="center"/>
          </w:tcPr>
          <w:p w14:paraId="42051918" w14:textId="65E39E5D" w:rsidR="006E0F58" w:rsidRPr="00CE5BD0" w:rsidRDefault="006E0F58" w:rsidP="006E0F58">
            <w:pPr>
              <w:snapToGrid w:val="0"/>
              <w:spacing w:line="300" w:lineRule="exact"/>
              <w:jc w:val="center"/>
              <w:rPr>
                <w:rFonts w:hAnsi="ＭＳ 明朝"/>
                <w:sz w:val="20"/>
              </w:rPr>
            </w:pPr>
          </w:p>
        </w:tc>
      </w:tr>
      <w:tr w:rsidR="006E0F58" w:rsidRPr="00F82BC8" w14:paraId="4833ECDD" w14:textId="1054D913" w:rsidTr="00D833C6">
        <w:trPr>
          <w:trHeight w:val="442"/>
          <w:jc w:val="center"/>
        </w:trPr>
        <w:tc>
          <w:tcPr>
            <w:tcW w:w="454" w:type="dxa"/>
            <w:vAlign w:val="center"/>
          </w:tcPr>
          <w:p w14:paraId="01B9E038" w14:textId="703B2D51" w:rsidR="006E0F58" w:rsidRDefault="006E0F58" w:rsidP="006E0F58">
            <w:pPr>
              <w:snapToGrid w:val="0"/>
              <w:spacing w:line="300" w:lineRule="exact"/>
              <w:jc w:val="center"/>
              <w:rPr>
                <w:rFonts w:hAnsi="ＭＳ 明朝"/>
                <w:sz w:val="20"/>
              </w:rPr>
            </w:pPr>
            <w:r>
              <w:rPr>
                <w:rFonts w:hAnsi="ＭＳ 明朝" w:hint="eastAsia"/>
                <w:sz w:val="20"/>
              </w:rPr>
              <w:t>9</w:t>
            </w:r>
          </w:p>
        </w:tc>
        <w:tc>
          <w:tcPr>
            <w:tcW w:w="454" w:type="dxa"/>
            <w:vAlign w:val="center"/>
          </w:tcPr>
          <w:p w14:paraId="52DB695C" w14:textId="77777777" w:rsidR="006E0F58" w:rsidRDefault="006E0F58" w:rsidP="006E0F58">
            <w:pPr>
              <w:snapToGrid w:val="0"/>
              <w:spacing w:line="300" w:lineRule="exact"/>
              <w:ind w:right="800"/>
              <w:jc w:val="center"/>
              <w:rPr>
                <w:rFonts w:hAnsi="ＭＳ 明朝"/>
                <w:sz w:val="20"/>
              </w:rPr>
            </w:pPr>
          </w:p>
        </w:tc>
        <w:tc>
          <w:tcPr>
            <w:tcW w:w="454" w:type="dxa"/>
            <w:vAlign w:val="center"/>
          </w:tcPr>
          <w:p w14:paraId="4665BDEC" w14:textId="77777777" w:rsidR="006E0F58" w:rsidRPr="00CE5BD0" w:rsidRDefault="006E0F58" w:rsidP="006E0F58">
            <w:pPr>
              <w:snapToGrid w:val="0"/>
              <w:spacing w:line="300" w:lineRule="exact"/>
              <w:jc w:val="center"/>
              <w:rPr>
                <w:rFonts w:hAnsi="ＭＳ 明朝"/>
                <w:sz w:val="20"/>
              </w:rPr>
            </w:pPr>
          </w:p>
        </w:tc>
        <w:tc>
          <w:tcPr>
            <w:tcW w:w="454" w:type="dxa"/>
            <w:vAlign w:val="center"/>
          </w:tcPr>
          <w:p w14:paraId="6C2A36E2" w14:textId="77777777" w:rsidR="006E0F58" w:rsidRPr="00CE5BD0" w:rsidRDefault="006E0F58" w:rsidP="006E0F58">
            <w:pPr>
              <w:snapToGrid w:val="0"/>
              <w:spacing w:line="300" w:lineRule="exact"/>
              <w:jc w:val="center"/>
              <w:rPr>
                <w:rFonts w:hAnsi="ＭＳ 明朝"/>
                <w:sz w:val="20"/>
              </w:rPr>
            </w:pPr>
          </w:p>
        </w:tc>
        <w:tc>
          <w:tcPr>
            <w:tcW w:w="1134" w:type="dxa"/>
            <w:vAlign w:val="center"/>
          </w:tcPr>
          <w:p w14:paraId="06C25025" w14:textId="77777777" w:rsidR="006E0F58" w:rsidRPr="00CE5BD0" w:rsidRDefault="006E0F58" w:rsidP="006E0F58">
            <w:pPr>
              <w:snapToGrid w:val="0"/>
              <w:spacing w:line="300" w:lineRule="exact"/>
              <w:jc w:val="center"/>
              <w:rPr>
                <w:rFonts w:hAnsi="ＭＳ 明朝"/>
                <w:sz w:val="20"/>
              </w:rPr>
            </w:pPr>
          </w:p>
        </w:tc>
        <w:tc>
          <w:tcPr>
            <w:tcW w:w="1134" w:type="dxa"/>
            <w:vAlign w:val="center"/>
          </w:tcPr>
          <w:p w14:paraId="756B0555" w14:textId="77777777" w:rsidR="006E0F58" w:rsidRPr="00CE5BD0" w:rsidRDefault="006E0F58" w:rsidP="006E0F58">
            <w:pPr>
              <w:snapToGrid w:val="0"/>
              <w:spacing w:line="300" w:lineRule="exact"/>
              <w:jc w:val="center"/>
              <w:rPr>
                <w:rFonts w:hAnsi="ＭＳ 明朝"/>
                <w:sz w:val="20"/>
              </w:rPr>
            </w:pPr>
          </w:p>
        </w:tc>
        <w:tc>
          <w:tcPr>
            <w:tcW w:w="851" w:type="dxa"/>
            <w:vAlign w:val="center"/>
          </w:tcPr>
          <w:p w14:paraId="434790A2" w14:textId="77777777" w:rsidR="006E0F58" w:rsidRPr="00CE5BD0" w:rsidRDefault="006E0F58" w:rsidP="006E0F58">
            <w:pPr>
              <w:snapToGrid w:val="0"/>
              <w:spacing w:line="300" w:lineRule="exact"/>
              <w:jc w:val="center"/>
              <w:rPr>
                <w:rFonts w:hAnsi="ＭＳ 明朝"/>
                <w:sz w:val="20"/>
              </w:rPr>
            </w:pPr>
          </w:p>
        </w:tc>
        <w:tc>
          <w:tcPr>
            <w:tcW w:w="850" w:type="dxa"/>
            <w:vAlign w:val="center"/>
          </w:tcPr>
          <w:p w14:paraId="27E41E5B" w14:textId="69F3A681" w:rsidR="006E0F58" w:rsidRPr="00CE5BD0" w:rsidRDefault="006E0F58" w:rsidP="006E0F58">
            <w:pPr>
              <w:snapToGrid w:val="0"/>
              <w:spacing w:line="300" w:lineRule="exact"/>
              <w:jc w:val="center"/>
              <w:rPr>
                <w:rFonts w:hAnsi="ＭＳ 明朝"/>
                <w:sz w:val="20"/>
              </w:rPr>
            </w:pPr>
          </w:p>
        </w:tc>
        <w:tc>
          <w:tcPr>
            <w:tcW w:w="851" w:type="dxa"/>
            <w:vAlign w:val="center"/>
          </w:tcPr>
          <w:p w14:paraId="77E460D7" w14:textId="77777777" w:rsidR="006E0F58" w:rsidRPr="00CE5BD0" w:rsidRDefault="006E0F58" w:rsidP="006E0F58">
            <w:pPr>
              <w:snapToGrid w:val="0"/>
              <w:spacing w:line="300" w:lineRule="exact"/>
              <w:jc w:val="center"/>
              <w:rPr>
                <w:rFonts w:hAnsi="ＭＳ 明朝"/>
                <w:sz w:val="20"/>
              </w:rPr>
            </w:pPr>
          </w:p>
        </w:tc>
        <w:tc>
          <w:tcPr>
            <w:tcW w:w="1134" w:type="dxa"/>
            <w:vAlign w:val="center"/>
          </w:tcPr>
          <w:p w14:paraId="6573C93C" w14:textId="77777777" w:rsidR="006E0F58" w:rsidRPr="00CE5BD0" w:rsidRDefault="006E0F58" w:rsidP="006E0F58">
            <w:pPr>
              <w:snapToGrid w:val="0"/>
              <w:spacing w:line="300" w:lineRule="exact"/>
              <w:jc w:val="center"/>
              <w:rPr>
                <w:rFonts w:hAnsi="ＭＳ 明朝"/>
                <w:sz w:val="20"/>
              </w:rPr>
            </w:pPr>
          </w:p>
        </w:tc>
        <w:tc>
          <w:tcPr>
            <w:tcW w:w="1135" w:type="dxa"/>
            <w:vAlign w:val="center"/>
          </w:tcPr>
          <w:p w14:paraId="1FB9FEED" w14:textId="6070E0FA" w:rsidR="006E0F58" w:rsidRPr="00CE5BD0" w:rsidRDefault="006E0F58" w:rsidP="006E0F58">
            <w:pPr>
              <w:snapToGrid w:val="0"/>
              <w:spacing w:line="300" w:lineRule="exact"/>
              <w:jc w:val="center"/>
              <w:rPr>
                <w:rFonts w:hAnsi="ＭＳ 明朝"/>
                <w:sz w:val="20"/>
              </w:rPr>
            </w:pPr>
          </w:p>
        </w:tc>
      </w:tr>
      <w:tr w:rsidR="006E0F58" w:rsidRPr="00F82BC8" w14:paraId="54F3C439" w14:textId="1DAA08E9" w:rsidTr="00D833C6">
        <w:trPr>
          <w:trHeight w:val="442"/>
          <w:jc w:val="center"/>
        </w:trPr>
        <w:tc>
          <w:tcPr>
            <w:tcW w:w="454" w:type="dxa"/>
            <w:vAlign w:val="center"/>
          </w:tcPr>
          <w:p w14:paraId="0B12A3DE" w14:textId="10057FCA" w:rsidR="006E0F58" w:rsidRDefault="006E0F58" w:rsidP="006E0F58">
            <w:pPr>
              <w:snapToGrid w:val="0"/>
              <w:spacing w:line="300" w:lineRule="exact"/>
              <w:jc w:val="center"/>
              <w:rPr>
                <w:rFonts w:hAnsi="ＭＳ 明朝"/>
                <w:sz w:val="20"/>
              </w:rPr>
            </w:pPr>
            <w:r>
              <w:rPr>
                <w:rFonts w:hAnsi="ＭＳ 明朝" w:hint="eastAsia"/>
                <w:sz w:val="20"/>
              </w:rPr>
              <w:t>1</w:t>
            </w:r>
            <w:r>
              <w:rPr>
                <w:rFonts w:hAnsi="ＭＳ 明朝"/>
                <w:sz w:val="20"/>
              </w:rPr>
              <w:t>0</w:t>
            </w:r>
          </w:p>
        </w:tc>
        <w:tc>
          <w:tcPr>
            <w:tcW w:w="454" w:type="dxa"/>
            <w:vAlign w:val="center"/>
          </w:tcPr>
          <w:p w14:paraId="65253D5C" w14:textId="77777777" w:rsidR="006E0F58" w:rsidRDefault="006E0F58" w:rsidP="006E0F58">
            <w:pPr>
              <w:snapToGrid w:val="0"/>
              <w:spacing w:line="300" w:lineRule="exact"/>
              <w:ind w:right="800"/>
              <w:jc w:val="center"/>
              <w:rPr>
                <w:rFonts w:hAnsi="ＭＳ 明朝"/>
                <w:sz w:val="20"/>
              </w:rPr>
            </w:pPr>
          </w:p>
        </w:tc>
        <w:tc>
          <w:tcPr>
            <w:tcW w:w="454" w:type="dxa"/>
            <w:vAlign w:val="center"/>
          </w:tcPr>
          <w:p w14:paraId="60AFD7B9" w14:textId="77777777" w:rsidR="006E0F58" w:rsidRPr="00CE5BD0" w:rsidRDefault="006E0F58" w:rsidP="006E0F58">
            <w:pPr>
              <w:snapToGrid w:val="0"/>
              <w:spacing w:line="300" w:lineRule="exact"/>
              <w:jc w:val="center"/>
              <w:rPr>
                <w:rFonts w:hAnsi="ＭＳ 明朝"/>
                <w:sz w:val="20"/>
              </w:rPr>
            </w:pPr>
          </w:p>
        </w:tc>
        <w:tc>
          <w:tcPr>
            <w:tcW w:w="454" w:type="dxa"/>
            <w:vAlign w:val="center"/>
          </w:tcPr>
          <w:p w14:paraId="4FD39C91" w14:textId="77777777" w:rsidR="006E0F58" w:rsidRPr="00CE5BD0" w:rsidRDefault="006E0F58" w:rsidP="006E0F58">
            <w:pPr>
              <w:snapToGrid w:val="0"/>
              <w:spacing w:line="300" w:lineRule="exact"/>
              <w:jc w:val="center"/>
              <w:rPr>
                <w:rFonts w:hAnsi="ＭＳ 明朝"/>
                <w:sz w:val="20"/>
              </w:rPr>
            </w:pPr>
          </w:p>
        </w:tc>
        <w:tc>
          <w:tcPr>
            <w:tcW w:w="1134" w:type="dxa"/>
            <w:vAlign w:val="center"/>
          </w:tcPr>
          <w:p w14:paraId="1B9F4849" w14:textId="77777777" w:rsidR="006E0F58" w:rsidRPr="00CE5BD0" w:rsidRDefault="006E0F58" w:rsidP="006E0F58">
            <w:pPr>
              <w:snapToGrid w:val="0"/>
              <w:spacing w:line="300" w:lineRule="exact"/>
              <w:jc w:val="center"/>
              <w:rPr>
                <w:rFonts w:hAnsi="ＭＳ 明朝"/>
                <w:sz w:val="20"/>
              </w:rPr>
            </w:pPr>
          </w:p>
        </w:tc>
        <w:tc>
          <w:tcPr>
            <w:tcW w:w="1134" w:type="dxa"/>
            <w:vAlign w:val="center"/>
          </w:tcPr>
          <w:p w14:paraId="33831523" w14:textId="77777777" w:rsidR="006E0F58" w:rsidRPr="00CE5BD0" w:rsidRDefault="006E0F58" w:rsidP="006E0F58">
            <w:pPr>
              <w:snapToGrid w:val="0"/>
              <w:spacing w:line="300" w:lineRule="exact"/>
              <w:jc w:val="center"/>
              <w:rPr>
                <w:rFonts w:hAnsi="ＭＳ 明朝"/>
                <w:sz w:val="20"/>
              </w:rPr>
            </w:pPr>
          </w:p>
        </w:tc>
        <w:tc>
          <w:tcPr>
            <w:tcW w:w="851" w:type="dxa"/>
            <w:vAlign w:val="center"/>
          </w:tcPr>
          <w:p w14:paraId="137C611F" w14:textId="77777777" w:rsidR="006E0F58" w:rsidRPr="00CE5BD0" w:rsidRDefault="006E0F58" w:rsidP="006E0F58">
            <w:pPr>
              <w:snapToGrid w:val="0"/>
              <w:spacing w:line="300" w:lineRule="exact"/>
              <w:jc w:val="center"/>
              <w:rPr>
                <w:rFonts w:hAnsi="ＭＳ 明朝"/>
                <w:sz w:val="20"/>
              </w:rPr>
            </w:pPr>
          </w:p>
        </w:tc>
        <w:tc>
          <w:tcPr>
            <w:tcW w:w="850" w:type="dxa"/>
            <w:vAlign w:val="center"/>
          </w:tcPr>
          <w:p w14:paraId="7D2AC93F" w14:textId="2B8474AA" w:rsidR="006E0F58" w:rsidRPr="00CE5BD0" w:rsidRDefault="006E0F58" w:rsidP="006E0F58">
            <w:pPr>
              <w:snapToGrid w:val="0"/>
              <w:spacing w:line="300" w:lineRule="exact"/>
              <w:jc w:val="center"/>
              <w:rPr>
                <w:rFonts w:hAnsi="ＭＳ 明朝"/>
                <w:sz w:val="20"/>
              </w:rPr>
            </w:pPr>
          </w:p>
        </w:tc>
        <w:tc>
          <w:tcPr>
            <w:tcW w:w="851" w:type="dxa"/>
            <w:vAlign w:val="center"/>
          </w:tcPr>
          <w:p w14:paraId="0DA684CB" w14:textId="77777777" w:rsidR="006E0F58" w:rsidRPr="00CE5BD0" w:rsidRDefault="006E0F58" w:rsidP="006E0F58">
            <w:pPr>
              <w:snapToGrid w:val="0"/>
              <w:spacing w:line="300" w:lineRule="exact"/>
              <w:jc w:val="center"/>
              <w:rPr>
                <w:rFonts w:hAnsi="ＭＳ 明朝"/>
                <w:sz w:val="20"/>
              </w:rPr>
            </w:pPr>
          </w:p>
        </w:tc>
        <w:tc>
          <w:tcPr>
            <w:tcW w:w="1134" w:type="dxa"/>
            <w:vAlign w:val="center"/>
          </w:tcPr>
          <w:p w14:paraId="4C65B2B4" w14:textId="77777777" w:rsidR="006E0F58" w:rsidRPr="00CE5BD0" w:rsidRDefault="006E0F58" w:rsidP="006E0F58">
            <w:pPr>
              <w:snapToGrid w:val="0"/>
              <w:spacing w:line="300" w:lineRule="exact"/>
              <w:jc w:val="center"/>
              <w:rPr>
                <w:rFonts w:hAnsi="ＭＳ 明朝"/>
                <w:sz w:val="20"/>
              </w:rPr>
            </w:pPr>
          </w:p>
        </w:tc>
        <w:tc>
          <w:tcPr>
            <w:tcW w:w="1135" w:type="dxa"/>
            <w:vAlign w:val="center"/>
          </w:tcPr>
          <w:p w14:paraId="6447698F" w14:textId="25FBEAA6" w:rsidR="006E0F58" w:rsidRPr="00CE5BD0" w:rsidRDefault="006E0F58" w:rsidP="006E0F58">
            <w:pPr>
              <w:snapToGrid w:val="0"/>
              <w:spacing w:line="300" w:lineRule="exact"/>
              <w:jc w:val="center"/>
              <w:rPr>
                <w:rFonts w:hAnsi="ＭＳ 明朝"/>
                <w:sz w:val="20"/>
              </w:rPr>
            </w:pPr>
          </w:p>
        </w:tc>
      </w:tr>
      <w:tr w:rsidR="006E0F58" w:rsidRPr="00F82BC8" w14:paraId="17C53FB8" w14:textId="5A424204" w:rsidTr="00D833C6">
        <w:trPr>
          <w:trHeight w:val="442"/>
          <w:jc w:val="center"/>
        </w:trPr>
        <w:tc>
          <w:tcPr>
            <w:tcW w:w="454" w:type="dxa"/>
            <w:vAlign w:val="center"/>
          </w:tcPr>
          <w:p w14:paraId="26BBADC1" w14:textId="41511A34" w:rsidR="006E0F58" w:rsidRDefault="006E0F58" w:rsidP="006E0F58">
            <w:pPr>
              <w:snapToGrid w:val="0"/>
              <w:spacing w:line="300" w:lineRule="exact"/>
              <w:jc w:val="center"/>
              <w:rPr>
                <w:rFonts w:hAnsi="ＭＳ 明朝"/>
                <w:sz w:val="20"/>
              </w:rPr>
            </w:pPr>
            <w:r>
              <w:rPr>
                <w:rFonts w:hAnsi="ＭＳ 明朝" w:hint="eastAsia"/>
                <w:sz w:val="20"/>
              </w:rPr>
              <w:t>1</w:t>
            </w:r>
            <w:r>
              <w:rPr>
                <w:rFonts w:hAnsi="ＭＳ 明朝"/>
                <w:sz w:val="20"/>
              </w:rPr>
              <w:t>1</w:t>
            </w:r>
          </w:p>
        </w:tc>
        <w:tc>
          <w:tcPr>
            <w:tcW w:w="454" w:type="dxa"/>
            <w:vAlign w:val="center"/>
          </w:tcPr>
          <w:p w14:paraId="09057FF0" w14:textId="77777777" w:rsidR="006E0F58" w:rsidRDefault="006E0F58" w:rsidP="006E0F58">
            <w:pPr>
              <w:snapToGrid w:val="0"/>
              <w:spacing w:line="300" w:lineRule="exact"/>
              <w:ind w:right="800"/>
              <w:jc w:val="center"/>
              <w:rPr>
                <w:rFonts w:hAnsi="ＭＳ 明朝"/>
                <w:sz w:val="20"/>
              </w:rPr>
            </w:pPr>
          </w:p>
        </w:tc>
        <w:tc>
          <w:tcPr>
            <w:tcW w:w="454" w:type="dxa"/>
            <w:vAlign w:val="center"/>
          </w:tcPr>
          <w:p w14:paraId="3309BDDB" w14:textId="77777777" w:rsidR="006E0F58" w:rsidRPr="00CE5BD0" w:rsidRDefault="006E0F58" w:rsidP="006E0F58">
            <w:pPr>
              <w:snapToGrid w:val="0"/>
              <w:spacing w:line="300" w:lineRule="exact"/>
              <w:jc w:val="center"/>
              <w:rPr>
                <w:rFonts w:hAnsi="ＭＳ 明朝"/>
                <w:sz w:val="20"/>
              </w:rPr>
            </w:pPr>
          </w:p>
        </w:tc>
        <w:tc>
          <w:tcPr>
            <w:tcW w:w="454" w:type="dxa"/>
            <w:vAlign w:val="center"/>
          </w:tcPr>
          <w:p w14:paraId="6521EC4D" w14:textId="77777777" w:rsidR="006E0F58" w:rsidRPr="00CE5BD0" w:rsidRDefault="006E0F58" w:rsidP="006E0F58">
            <w:pPr>
              <w:snapToGrid w:val="0"/>
              <w:spacing w:line="300" w:lineRule="exact"/>
              <w:jc w:val="center"/>
              <w:rPr>
                <w:rFonts w:hAnsi="ＭＳ 明朝"/>
                <w:sz w:val="20"/>
              </w:rPr>
            </w:pPr>
          </w:p>
        </w:tc>
        <w:tc>
          <w:tcPr>
            <w:tcW w:w="1134" w:type="dxa"/>
            <w:vAlign w:val="center"/>
          </w:tcPr>
          <w:p w14:paraId="75AB81E0" w14:textId="77777777" w:rsidR="006E0F58" w:rsidRPr="00CE5BD0" w:rsidRDefault="006E0F58" w:rsidP="006E0F58">
            <w:pPr>
              <w:snapToGrid w:val="0"/>
              <w:spacing w:line="300" w:lineRule="exact"/>
              <w:jc w:val="center"/>
              <w:rPr>
                <w:rFonts w:hAnsi="ＭＳ 明朝"/>
                <w:sz w:val="20"/>
              </w:rPr>
            </w:pPr>
          </w:p>
        </w:tc>
        <w:tc>
          <w:tcPr>
            <w:tcW w:w="1134" w:type="dxa"/>
            <w:vAlign w:val="center"/>
          </w:tcPr>
          <w:p w14:paraId="017B07BD" w14:textId="77777777" w:rsidR="006E0F58" w:rsidRPr="00CE5BD0" w:rsidRDefault="006E0F58" w:rsidP="006E0F58">
            <w:pPr>
              <w:snapToGrid w:val="0"/>
              <w:spacing w:line="300" w:lineRule="exact"/>
              <w:jc w:val="center"/>
              <w:rPr>
                <w:rFonts w:hAnsi="ＭＳ 明朝"/>
                <w:sz w:val="20"/>
              </w:rPr>
            </w:pPr>
          </w:p>
        </w:tc>
        <w:tc>
          <w:tcPr>
            <w:tcW w:w="851" w:type="dxa"/>
            <w:vAlign w:val="center"/>
          </w:tcPr>
          <w:p w14:paraId="047D51CF" w14:textId="77777777" w:rsidR="006E0F58" w:rsidRPr="00CE5BD0" w:rsidRDefault="006E0F58" w:rsidP="006E0F58">
            <w:pPr>
              <w:snapToGrid w:val="0"/>
              <w:spacing w:line="300" w:lineRule="exact"/>
              <w:jc w:val="center"/>
              <w:rPr>
                <w:rFonts w:hAnsi="ＭＳ 明朝"/>
                <w:sz w:val="20"/>
              </w:rPr>
            </w:pPr>
          </w:p>
        </w:tc>
        <w:tc>
          <w:tcPr>
            <w:tcW w:w="850" w:type="dxa"/>
            <w:vAlign w:val="center"/>
          </w:tcPr>
          <w:p w14:paraId="1881BE8F" w14:textId="25A6A10E" w:rsidR="006E0F58" w:rsidRPr="00CE5BD0" w:rsidRDefault="006E0F58" w:rsidP="006E0F58">
            <w:pPr>
              <w:snapToGrid w:val="0"/>
              <w:spacing w:line="300" w:lineRule="exact"/>
              <w:jc w:val="center"/>
              <w:rPr>
                <w:rFonts w:hAnsi="ＭＳ 明朝"/>
                <w:sz w:val="20"/>
              </w:rPr>
            </w:pPr>
          </w:p>
        </w:tc>
        <w:tc>
          <w:tcPr>
            <w:tcW w:w="851" w:type="dxa"/>
            <w:vAlign w:val="center"/>
          </w:tcPr>
          <w:p w14:paraId="02F2EA3D" w14:textId="77777777" w:rsidR="006E0F58" w:rsidRPr="00CE5BD0" w:rsidRDefault="006E0F58" w:rsidP="006E0F58">
            <w:pPr>
              <w:snapToGrid w:val="0"/>
              <w:spacing w:line="300" w:lineRule="exact"/>
              <w:jc w:val="center"/>
              <w:rPr>
                <w:rFonts w:hAnsi="ＭＳ 明朝"/>
                <w:sz w:val="20"/>
              </w:rPr>
            </w:pPr>
          </w:p>
        </w:tc>
        <w:tc>
          <w:tcPr>
            <w:tcW w:w="1134" w:type="dxa"/>
            <w:vAlign w:val="center"/>
          </w:tcPr>
          <w:p w14:paraId="3F8F78B4" w14:textId="77777777" w:rsidR="006E0F58" w:rsidRPr="00CE5BD0" w:rsidRDefault="006E0F58" w:rsidP="006E0F58">
            <w:pPr>
              <w:snapToGrid w:val="0"/>
              <w:spacing w:line="300" w:lineRule="exact"/>
              <w:jc w:val="center"/>
              <w:rPr>
                <w:rFonts w:hAnsi="ＭＳ 明朝"/>
                <w:sz w:val="20"/>
              </w:rPr>
            </w:pPr>
          </w:p>
        </w:tc>
        <w:tc>
          <w:tcPr>
            <w:tcW w:w="1135" w:type="dxa"/>
            <w:vAlign w:val="center"/>
          </w:tcPr>
          <w:p w14:paraId="59017014" w14:textId="74857968" w:rsidR="006E0F58" w:rsidRPr="00CE5BD0" w:rsidRDefault="006E0F58" w:rsidP="006E0F58">
            <w:pPr>
              <w:snapToGrid w:val="0"/>
              <w:spacing w:line="300" w:lineRule="exact"/>
              <w:jc w:val="center"/>
              <w:rPr>
                <w:rFonts w:hAnsi="ＭＳ 明朝"/>
                <w:sz w:val="20"/>
              </w:rPr>
            </w:pPr>
          </w:p>
        </w:tc>
      </w:tr>
      <w:tr w:rsidR="006E0F58" w:rsidRPr="00F82BC8" w14:paraId="17BB0E22" w14:textId="74B5A8F3" w:rsidTr="00D833C6">
        <w:trPr>
          <w:trHeight w:val="442"/>
          <w:jc w:val="center"/>
        </w:trPr>
        <w:tc>
          <w:tcPr>
            <w:tcW w:w="454" w:type="dxa"/>
            <w:vAlign w:val="center"/>
          </w:tcPr>
          <w:p w14:paraId="052A426D" w14:textId="0F67468D" w:rsidR="006E0F58" w:rsidRDefault="006E0F58" w:rsidP="006E0F58">
            <w:pPr>
              <w:snapToGrid w:val="0"/>
              <w:spacing w:line="300" w:lineRule="exact"/>
              <w:jc w:val="center"/>
              <w:rPr>
                <w:rFonts w:hAnsi="ＭＳ 明朝"/>
                <w:sz w:val="20"/>
              </w:rPr>
            </w:pPr>
            <w:r>
              <w:rPr>
                <w:rFonts w:hAnsi="ＭＳ 明朝" w:hint="eastAsia"/>
                <w:sz w:val="20"/>
              </w:rPr>
              <w:t>1</w:t>
            </w:r>
            <w:r>
              <w:rPr>
                <w:rFonts w:hAnsi="ＭＳ 明朝"/>
                <w:sz w:val="20"/>
              </w:rPr>
              <w:t>2</w:t>
            </w:r>
          </w:p>
        </w:tc>
        <w:tc>
          <w:tcPr>
            <w:tcW w:w="454" w:type="dxa"/>
            <w:vAlign w:val="center"/>
          </w:tcPr>
          <w:p w14:paraId="4142F523" w14:textId="77777777" w:rsidR="006E0F58" w:rsidRDefault="006E0F58" w:rsidP="006E0F58">
            <w:pPr>
              <w:snapToGrid w:val="0"/>
              <w:spacing w:line="300" w:lineRule="exact"/>
              <w:ind w:right="800"/>
              <w:jc w:val="center"/>
              <w:rPr>
                <w:rFonts w:hAnsi="ＭＳ 明朝"/>
                <w:sz w:val="20"/>
              </w:rPr>
            </w:pPr>
          </w:p>
        </w:tc>
        <w:tc>
          <w:tcPr>
            <w:tcW w:w="454" w:type="dxa"/>
            <w:vAlign w:val="center"/>
          </w:tcPr>
          <w:p w14:paraId="40C319A1" w14:textId="77777777" w:rsidR="006E0F58" w:rsidRPr="00CE5BD0" w:rsidRDefault="006E0F58" w:rsidP="006E0F58">
            <w:pPr>
              <w:snapToGrid w:val="0"/>
              <w:spacing w:line="300" w:lineRule="exact"/>
              <w:jc w:val="center"/>
              <w:rPr>
                <w:rFonts w:hAnsi="ＭＳ 明朝"/>
                <w:sz w:val="20"/>
              </w:rPr>
            </w:pPr>
          </w:p>
        </w:tc>
        <w:tc>
          <w:tcPr>
            <w:tcW w:w="454" w:type="dxa"/>
            <w:vAlign w:val="center"/>
          </w:tcPr>
          <w:p w14:paraId="1DE7E311" w14:textId="77777777" w:rsidR="006E0F58" w:rsidRPr="00CE5BD0" w:rsidRDefault="006E0F58" w:rsidP="006E0F58">
            <w:pPr>
              <w:snapToGrid w:val="0"/>
              <w:spacing w:line="300" w:lineRule="exact"/>
              <w:jc w:val="center"/>
              <w:rPr>
                <w:rFonts w:hAnsi="ＭＳ 明朝"/>
                <w:sz w:val="20"/>
              </w:rPr>
            </w:pPr>
          </w:p>
        </w:tc>
        <w:tc>
          <w:tcPr>
            <w:tcW w:w="1134" w:type="dxa"/>
            <w:vAlign w:val="center"/>
          </w:tcPr>
          <w:p w14:paraId="2276982D" w14:textId="77777777" w:rsidR="006E0F58" w:rsidRPr="00CE5BD0" w:rsidRDefault="006E0F58" w:rsidP="006E0F58">
            <w:pPr>
              <w:snapToGrid w:val="0"/>
              <w:spacing w:line="300" w:lineRule="exact"/>
              <w:jc w:val="center"/>
              <w:rPr>
                <w:rFonts w:hAnsi="ＭＳ 明朝"/>
                <w:sz w:val="20"/>
              </w:rPr>
            </w:pPr>
          </w:p>
        </w:tc>
        <w:tc>
          <w:tcPr>
            <w:tcW w:w="1134" w:type="dxa"/>
            <w:vAlign w:val="center"/>
          </w:tcPr>
          <w:p w14:paraId="477E136E" w14:textId="77777777" w:rsidR="006E0F58" w:rsidRPr="00CE5BD0" w:rsidRDefault="006E0F58" w:rsidP="006E0F58">
            <w:pPr>
              <w:snapToGrid w:val="0"/>
              <w:spacing w:line="300" w:lineRule="exact"/>
              <w:jc w:val="center"/>
              <w:rPr>
                <w:rFonts w:hAnsi="ＭＳ 明朝"/>
                <w:sz w:val="20"/>
              </w:rPr>
            </w:pPr>
          </w:p>
        </w:tc>
        <w:tc>
          <w:tcPr>
            <w:tcW w:w="851" w:type="dxa"/>
            <w:vAlign w:val="center"/>
          </w:tcPr>
          <w:p w14:paraId="70341EE8" w14:textId="77777777" w:rsidR="006E0F58" w:rsidRPr="00CE5BD0" w:rsidRDefault="006E0F58" w:rsidP="006E0F58">
            <w:pPr>
              <w:snapToGrid w:val="0"/>
              <w:spacing w:line="300" w:lineRule="exact"/>
              <w:jc w:val="center"/>
              <w:rPr>
                <w:rFonts w:hAnsi="ＭＳ 明朝"/>
                <w:sz w:val="20"/>
              </w:rPr>
            </w:pPr>
          </w:p>
        </w:tc>
        <w:tc>
          <w:tcPr>
            <w:tcW w:w="850" w:type="dxa"/>
            <w:vAlign w:val="center"/>
          </w:tcPr>
          <w:p w14:paraId="4F6DDF34" w14:textId="56B81CC2" w:rsidR="006E0F58" w:rsidRPr="00CE5BD0" w:rsidRDefault="006E0F58" w:rsidP="006E0F58">
            <w:pPr>
              <w:snapToGrid w:val="0"/>
              <w:spacing w:line="300" w:lineRule="exact"/>
              <w:jc w:val="center"/>
              <w:rPr>
                <w:rFonts w:hAnsi="ＭＳ 明朝"/>
                <w:sz w:val="20"/>
              </w:rPr>
            </w:pPr>
          </w:p>
        </w:tc>
        <w:tc>
          <w:tcPr>
            <w:tcW w:w="851" w:type="dxa"/>
            <w:vAlign w:val="center"/>
          </w:tcPr>
          <w:p w14:paraId="6BA588F8" w14:textId="77777777" w:rsidR="006E0F58" w:rsidRPr="00CE5BD0" w:rsidRDefault="006E0F58" w:rsidP="006E0F58">
            <w:pPr>
              <w:snapToGrid w:val="0"/>
              <w:spacing w:line="300" w:lineRule="exact"/>
              <w:jc w:val="center"/>
              <w:rPr>
                <w:rFonts w:hAnsi="ＭＳ 明朝"/>
                <w:sz w:val="20"/>
              </w:rPr>
            </w:pPr>
          </w:p>
        </w:tc>
        <w:tc>
          <w:tcPr>
            <w:tcW w:w="1134" w:type="dxa"/>
            <w:vAlign w:val="center"/>
          </w:tcPr>
          <w:p w14:paraId="3A0EAB48" w14:textId="77777777" w:rsidR="006E0F58" w:rsidRPr="00CE5BD0" w:rsidRDefault="006E0F58" w:rsidP="006E0F58">
            <w:pPr>
              <w:snapToGrid w:val="0"/>
              <w:spacing w:line="300" w:lineRule="exact"/>
              <w:jc w:val="center"/>
              <w:rPr>
                <w:rFonts w:hAnsi="ＭＳ 明朝"/>
                <w:sz w:val="20"/>
              </w:rPr>
            </w:pPr>
          </w:p>
        </w:tc>
        <w:tc>
          <w:tcPr>
            <w:tcW w:w="1135" w:type="dxa"/>
            <w:vAlign w:val="center"/>
          </w:tcPr>
          <w:p w14:paraId="4ED36035" w14:textId="7E1656D8" w:rsidR="006E0F58" w:rsidRPr="00CE5BD0" w:rsidRDefault="006E0F58" w:rsidP="006E0F58">
            <w:pPr>
              <w:snapToGrid w:val="0"/>
              <w:spacing w:line="300" w:lineRule="exact"/>
              <w:jc w:val="center"/>
              <w:rPr>
                <w:rFonts w:hAnsi="ＭＳ 明朝"/>
                <w:sz w:val="20"/>
              </w:rPr>
            </w:pPr>
          </w:p>
        </w:tc>
      </w:tr>
      <w:tr w:rsidR="006E0F58" w:rsidRPr="00F82BC8" w14:paraId="4DAC083E" w14:textId="68977484" w:rsidTr="00D833C6">
        <w:trPr>
          <w:trHeight w:val="442"/>
          <w:jc w:val="center"/>
        </w:trPr>
        <w:tc>
          <w:tcPr>
            <w:tcW w:w="454" w:type="dxa"/>
            <w:vAlign w:val="center"/>
          </w:tcPr>
          <w:p w14:paraId="7E19DD41" w14:textId="0D06BAB2" w:rsidR="006E0F58" w:rsidRDefault="006E0F58" w:rsidP="006E0F58">
            <w:pPr>
              <w:snapToGrid w:val="0"/>
              <w:spacing w:line="300" w:lineRule="exact"/>
              <w:jc w:val="center"/>
              <w:rPr>
                <w:rFonts w:hAnsi="ＭＳ 明朝"/>
                <w:sz w:val="20"/>
              </w:rPr>
            </w:pPr>
            <w:r>
              <w:rPr>
                <w:rFonts w:hAnsi="ＭＳ 明朝" w:hint="eastAsia"/>
                <w:sz w:val="20"/>
              </w:rPr>
              <w:t>1</w:t>
            </w:r>
            <w:r>
              <w:rPr>
                <w:rFonts w:hAnsi="ＭＳ 明朝"/>
                <w:sz w:val="20"/>
              </w:rPr>
              <w:t>3</w:t>
            </w:r>
          </w:p>
        </w:tc>
        <w:tc>
          <w:tcPr>
            <w:tcW w:w="454" w:type="dxa"/>
            <w:vAlign w:val="center"/>
          </w:tcPr>
          <w:p w14:paraId="4149FB94" w14:textId="77777777" w:rsidR="006E0F58" w:rsidRDefault="006E0F58" w:rsidP="006E0F58">
            <w:pPr>
              <w:snapToGrid w:val="0"/>
              <w:spacing w:line="300" w:lineRule="exact"/>
              <w:ind w:right="800"/>
              <w:jc w:val="center"/>
              <w:rPr>
                <w:rFonts w:hAnsi="ＭＳ 明朝"/>
                <w:sz w:val="20"/>
              </w:rPr>
            </w:pPr>
          </w:p>
        </w:tc>
        <w:tc>
          <w:tcPr>
            <w:tcW w:w="454" w:type="dxa"/>
            <w:vAlign w:val="center"/>
          </w:tcPr>
          <w:p w14:paraId="4E452512" w14:textId="77777777" w:rsidR="006E0F58" w:rsidRPr="00CE5BD0" w:rsidRDefault="006E0F58" w:rsidP="006E0F58">
            <w:pPr>
              <w:snapToGrid w:val="0"/>
              <w:spacing w:line="300" w:lineRule="exact"/>
              <w:jc w:val="center"/>
              <w:rPr>
                <w:rFonts w:hAnsi="ＭＳ 明朝"/>
                <w:sz w:val="20"/>
              </w:rPr>
            </w:pPr>
          </w:p>
        </w:tc>
        <w:tc>
          <w:tcPr>
            <w:tcW w:w="454" w:type="dxa"/>
            <w:vAlign w:val="center"/>
          </w:tcPr>
          <w:p w14:paraId="3EB78A92" w14:textId="77777777" w:rsidR="006E0F58" w:rsidRPr="00CE5BD0" w:rsidRDefault="006E0F58" w:rsidP="006E0F58">
            <w:pPr>
              <w:snapToGrid w:val="0"/>
              <w:spacing w:line="300" w:lineRule="exact"/>
              <w:jc w:val="center"/>
              <w:rPr>
                <w:rFonts w:hAnsi="ＭＳ 明朝"/>
                <w:sz w:val="20"/>
              </w:rPr>
            </w:pPr>
          </w:p>
        </w:tc>
        <w:tc>
          <w:tcPr>
            <w:tcW w:w="1134" w:type="dxa"/>
            <w:vAlign w:val="center"/>
          </w:tcPr>
          <w:p w14:paraId="591B780A" w14:textId="77777777" w:rsidR="006E0F58" w:rsidRPr="00CE5BD0" w:rsidRDefault="006E0F58" w:rsidP="006E0F58">
            <w:pPr>
              <w:snapToGrid w:val="0"/>
              <w:spacing w:line="300" w:lineRule="exact"/>
              <w:jc w:val="center"/>
              <w:rPr>
                <w:rFonts w:hAnsi="ＭＳ 明朝"/>
                <w:sz w:val="20"/>
              </w:rPr>
            </w:pPr>
          </w:p>
        </w:tc>
        <w:tc>
          <w:tcPr>
            <w:tcW w:w="1134" w:type="dxa"/>
            <w:vAlign w:val="center"/>
          </w:tcPr>
          <w:p w14:paraId="328C551C" w14:textId="77777777" w:rsidR="006E0F58" w:rsidRPr="00CE5BD0" w:rsidRDefault="006E0F58" w:rsidP="006E0F58">
            <w:pPr>
              <w:snapToGrid w:val="0"/>
              <w:spacing w:line="300" w:lineRule="exact"/>
              <w:jc w:val="center"/>
              <w:rPr>
                <w:rFonts w:hAnsi="ＭＳ 明朝"/>
                <w:sz w:val="20"/>
              </w:rPr>
            </w:pPr>
          </w:p>
        </w:tc>
        <w:tc>
          <w:tcPr>
            <w:tcW w:w="851" w:type="dxa"/>
            <w:vAlign w:val="center"/>
          </w:tcPr>
          <w:p w14:paraId="0652D801" w14:textId="77777777" w:rsidR="006E0F58" w:rsidRPr="00CE5BD0" w:rsidRDefault="006E0F58" w:rsidP="006E0F58">
            <w:pPr>
              <w:snapToGrid w:val="0"/>
              <w:spacing w:line="300" w:lineRule="exact"/>
              <w:jc w:val="center"/>
              <w:rPr>
                <w:rFonts w:hAnsi="ＭＳ 明朝"/>
                <w:sz w:val="20"/>
              </w:rPr>
            </w:pPr>
          </w:p>
        </w:tc>
        <w:tc>
          <w:tcPr>
            <w:tcW w:w="850" w:type="dxa"/>
            <w:vAlign w:val="center"/>
          </w:tcPr>
          <w:p w14:paraId="5C5AD473" w14:textId="1A92A1B8" w:rsidR="006E0F58" w:rsidRPr="00CE5BD0" w:rsidRDefault="006E0F58" w:rsidP="006E0F58">
            <w:pPr>
              <w:snapToGrid w:val="0"/>
              <w:spacing w:line="300" w:lineRule="exact"/>
              <w:jc w:val="center"/>
              <w:rPr>
                <w:rFonts w:hAnsi="ＭＳ 明朝"/>
                <w:sz w:val="20"/>
              </w:rPr>
            </w:pPr>
          </w:p>
        </w:tc>
        <w:tc>
          <w:tcPr>
            <w:tcW w:w="851" w:type="dxa"/>
            <w:vAlign w:val="center"/>
          </w:tcPr>
          <w:p w14:paraId="1BBD3B1B" w14:textId="77777777" w:rsidR="006E0F58" w:rsidRPr="00CE5BD0" w:rsidRDefault="006E0F58" w:rsidP="006E0F58">
            <w:pPr>
              <w:snapToGrid w:val="0"/>
              <w:spacing w:line="300" w:lineRule="exact"/>
              <w:jc w:val="center"/>
              <w:rPr>
                <w:rFonts w:hAnsi="ＭＳ 明朝"/>
                <w:sz w:val="20"/>
              </w:rPr>
            </w:pPr>
          </w:p>
        </w:tc>
        <w:tc>
          <w:tcPr>
            <w:tcW w:w="1134" w:type="dxa"/>
            <w:vAlign w:val="center"/>
          </w:tcPr>
          <w:p w14:paraId="74F4F457" w14:textId="77777777" w:rsidR="006E0F58" w:rsidRPr="00CE5BD0" w:rsidRDefault="006E0F58" w:rsidP="006E0F58">
            <w:pPr>
              <w:snapToGrid w:val="0"/>
              <w:spacing w:line="300" w:lineRule="exact"/>
              <w:jc w:val="center"/>
              <w:rPr>
                <w:rFonts w:hAnsi="ＭＳ 明朝"/>
                <w:sz w:val="20"/>
              </w:rPr>
            </w:pPr>
          </w:p>
        </w:tc>
        <w:tc>
          <w:tcPr>
            <w:tcW w:w="1135" w:type="dxa"/>
            <w:vAlign w:val="center"/>
          </w:tcPr>
          <w:p w14:paraId="1C9606DD" w14:textId="5FCDCB16" w:rsidR="006E0F58" w:rsidRPr="00CE5BD0" w:rsidRDefault="006E0F58" w:rsidP="006E0F58">
            <w:pPr>
              <w:snapToGrid w:val="0"/>
              <w:spacing w:line="300" w:lineRule="exact"/>
              <w:jc w:val="center"/>
              <w:rPr>
                <w:rFonts w:hAnsi="ＭＳ 明朝"/>
                <w:sz w:val="20"/>
              </w:rPr>
            </w:pPr>
          </w:p>
        </w:tc>
      </w:tr>
      <w:tr w:rsidR="006E0F58" w:rsidRPr="00F82BC8" w14:paraId="726A2E64" w14:textId="4CA469F3" w:rsidTr="00D833C6">
        <w:trPr>
          <w:trHeight w:val="442"/>
          <w:jc w:val="center"/>
        </w:trPr>
        <w:tc>
          <w:tcPr>
            <w:tcW w:w="454" w:type="dxa"/>
            <w:vAlign w:val="center"/>
          </w:tcPr>
          <w:p w14:paraId="5BC51128" w14:textId="46431762" w:rsidR="006E0F58" w:rsidRDefault="006E0F58" w:rsidP="006E0F58">
            <w:pPr>
              <w:snapToGrid w:val="0"/>
              <w:spacing w:line="300" w:lineRule="exact"/>
              <w:jc w:val="center"/>
              <w:rPr>
                <w:rFonts w:hAnsi="ＭＳ 明朝"/>
                <w:sz w:val="20"/>
              </w:rPr>
            </w:pPr>
            <w:r>
              <w:rPr>
                <w:rFonts w:hAnsi="ＭＳ 明朝" w:hint="eastAsia"/>
                <w:sz w:val="20"/>
              </w:rPr>
              <w:t>1</w:t>
            </w:r>
            <w:r>
              <w:rPr>
                <w:rFonts w:hAnsi="ＭＳ 明朝"/>
                <w:sz w:val="20"/>
              </w:rPr>
              <w:t>4</w:t>
            </w:r>
          </w:p>
        </w:tc>
        <w:tc>
          <w:tcPr>
            <w:tcW w:w="454" w:type="dxa"/>
            <w:vAlign w:val="center"/>
          </w:tcPr>
          <w:p w14:paraId="3230152E" w14:textId="77777777" w:rsidR="006E0F58" w:rsidRDefault="006E0F58" w:rsidP="006E0F58">
            <w:pPr>
              <w:snapToGrid w:val="0"/>
              <w:spacing w:line="300" w:lineRule="exact"/>
              <w:ind w:right="800"/>
              <w:jc w:val="center"/>
              <w:rPr>
                <w:rFonts w:hAnsi="ＭＳ 明朝"/>
                <w:sz w:val="20"/>
              </w:rPr>
            </w:pPr>
          </w:p>
        </w:tc>
        <w:tc>
          <w:tcPr>
            <w:tcW w:w="454" w:type="dxa"/>
            <w:vAlign w:val="center"/>
          </w:tcPr>
          <w:p w14:paraId="79A963E5" w14:textId="77777777" w:rsidR="006E0F58" w:rsidRPr="00CE5BD0" w:rsidRDefault="006E0F58" w:rsidP="006E0F58">
            <w:pPr>
              <w:snapToGrid w:val="0"/>
              <w:spacing w:line="300" w:lineRule="exact"/>
              <w:jc w:val="center"/>
              <w:rPr>
                <w:rFonts w:hAnsi="ＭＳ 明朝"/>
                <w:sz w:val="20"/>
              </w:rPr>
            </w:pPr>
          </w:p>
        </w:tc>
        <w:tc>
          <w:tcPr>
            <w:tcW w:w="454" w:type="dxa"/>
            <w:vAlign w:val="center"/>
          </w:tcPr>
          <w:p w14:paraId="549EC750" w14:textId="77777777" w:rsidR="006E0F58" w:rsidRPr="00CE5BD0" w:rsidRDefault="006E0F58" w:rsidP="006E0F58">
            <w:pPr>
              <w:snapToGrid w:val="0"/>
              <w:spacing w:line="300" w:lineRule="exact"/>
              <w:jc w:val="center"/>
              <w:rPr>
                <w:rFonts w:hAnsi="ＭＳ 明朝"/>
                <w:sz w:val="20"/>
              </w:rPr>
            </w:pPr>
          </w:p>
        </w:tc>
        <w:tc>
          <w:tcPr>
            <w:tcW w:w="1134" w:type="dxa"/>
            <w:vAlign w:val="center"/>
          </w:tcPr>
          <w:p w14:paraId="581BD076" w14:textId="77777777" w:rsidR="006E0F58" w:rsidRPr="00CE5BD0" w:rsidRDefault="006E0F58" w:rsidP="006E0F58">
            <w:pPr>
              <w:snapToGrid w:val="0"/>
              <w:spacing w:line="300" w:lineRule="exact"/>
              <w:jc w:val="center"/>
              <w:rPr>
                <w:rFonts w:hAnsi="ＭＳ 明朝"/>
                <w:sz w:val="20"/>
              </w:rPr>
            </w:pPr>
          </w:p>
        </w:tc>
        <w:tc>
          <w:tcPr>
            <w:tcW w:w="1134" w:type="dxa"/>
            <w:vAlign w:val="center"/>
          </w:tcPr>
          <w:p w14:paraId="2EB4153A" w14:textId="77777777" w:rsidR="006E0F58" w:rsidRPr="00CE5BD0" w:rsidRDefault="006E0F58" w:rsidP="006E0F58">
            <w:pPr>
              <w:snapToGrid w:val="0"/>
              <w:spacing w:line="300" w:lineRule="exact"/>
              <w:jc w:val="center"/>
              <w:rPr>
                <w:rFonts w:hAnsi="ＭＳ 明朝"/>
                <w:sz w:val="20"/>
              </w:rPr>
            </w:pPr>
          </w:p>
        </w:tc>
        <w:tc>
          <w:tcPr>
            <w:tcW w:w="851" w:type="dxa"/>
            <w:vAlign w:val="center"/>
          </w:tcPr>
          <w:p w14:paraId="1F1B9C15" w14:textId="77777777" w:rsidR="006E0F58" w:rsidRPr="00CE5BD0" w:rsidRDefault="006E0F58" w:rsidP="006E0F58">
            <w:pPr>
              <w:snapToGrid w:val="0"/>
              <w:spacing w:line="300" w:lineRule="exact"/>
              <w:jc w:val="center"/>
              <w:rPr>
                <w:rFonts w:hAnsi="ＭＳ 明朝"/>
                <w:sz w:val="20"/>
              </w:rPr>
            </w:pPr>
          </w:p>
        </w:tc>
        <w:tc>
          <w:tcPr>
            <w:tcW w:w="850" w:type="dxa"/>
            <w:vAlign w:val="center"/>
          </w:tcPr>
          <w:p w14:paraId="2EB05E46" w14:textId="33354EC5" w:rsidR="006E0F58" w:rsidRPr="00CE5BD0" w:rsidRDefault="006E0F58" w:rsidP="006E0F58">
            <w:pPr>
              <w:snapToGrid w:val="0"/>
              <w:spacing w:line="300" w:lineRule="exact"/>
              <w:jc w:val="center"/>
              <w:rPr>
                <w:rFonts w:hAnsi="ＭＳ 明朝"/>
                <w:sz w:val="20"/>
              </w:rPr>
            </w:pPr>
          </w:p>
        </w:tc>
        <w:tc>
          <w:tcPr>
            <w:tcW w:w="851" w:type="dxa"/>
            <w:vAlign w:val="center"/>
          </w:tcPr>
          <w:p w14:paraId="7241234B" w14:textId="77777777" w:rsidR="006E0F58" w:rsidRPr="00CE5BD0" w:rsidRDefault="006E0F58" w:rsidP="006E0F58">
            <w:pPr>
              <w:snapToGrid w:val="0"/>
              <w:spacing w:line="300" w:lineRule="exact"/>
              <w:jc w:val="center"/>
              <w:rPr>
                <w:rFonts w:hAnsi="ＭＳ 明朝"/>
                <w:sz w:val="20"/>
              </w:rPr>
            </w:pPr>
          </w:p>
        </w:tc>
        <w:tc>
          <w:tcPr>
            <w:tcW w:w="1134" w:type="dxa"/>
            <w:vAlign w:val="center"/>
          </w:tcPr>
          <w:p w14:paraId="05E8188F" w14:textId="77777777" w:rsidR="006E0F58" w:rsidRPr="00CE5BD0" w:rsidRDefault="006E0F58" w:rsidP="006E0F58">
            <w:pPr>
              <w:snapToGrid w:val="0"/>
              <w:spacing w:line="300" w:lineRule="exact"/>
              <w:jc w:val="center"/>
              <w:rPr>
                <w:rFonts w:hAnsi="ＭＳ 明朝"/>
                <w:sz w:val="20"/>
              </w:rPr>
            </w:pPr>
          </w:p>
        </w:tc>
        <w:tc>
          <w:tcPr>
            <w:tcW w:w="1135" w:type="dxa"/>
            <w:vAlign w:val="center"/>
          </w:tcPr>
          <w:p w14:paraId="77D0F934" w14:textId="744E9647" w:rsidR="006E0F58" w:rsidRPr="00CE5BD0" w:rsidRDefault="006E0F58" w:rsidP="006E0F58">
            <w:pPr>
              <w:snapToGrid w:val="0"/>
              <w:spacing w:line="300" w:lineRule="exact"/>
              <w:jc w:val="center"/>
              <w:rPr>
                <w:rFonts w:hAnsi="ＭＳ 明朝"/>
                <w:sz w:val="20"/>
              </w:rPr>
            </w:pPr>
          </w:p>
        </w:tc>
      </w:tr>
      <w:tr w:rsidR="006E0F58" w:rsidRPr="00F82BC8" w14:paraId="759F68DF" w14:textId="2FEA09BF" w:rsidTr="00D833C6">
        <w:trPr>
          <w:trHeight w:val="442"/>
          <w:jc w:val="center"/>
        </w:trPr>
        <w:tc>
          <w:tcPr>
            <w:tcW w:w="454" w:type="dxa"/>
            <w:vAlign w:val="center"/>
          </w:tcPr>
          <w:p w14:paraId="6E82A93D" w14:textId="64E342D1" w:rsidR="006E0F58" w:rsidRDefault="006E0F58" w:rsidP="006E0F58">
            <w:pPr>
              <w:snapToGrid w:val="0"/>
              <w:spacing w:line="300" w:lineRule="exact"/>
              <w:jc w:val="center"/>
              <w:rPr>
                <w:rFonts w:hAnsi="ＭＳ 明朝"/>
                <w:sz w:val="20"/>
              </w:rPr>
            </w:pPr>
            <w:r>
              <w:rPr>
                <w:rFonts w:hAnsi="ＭＳ 明朝" w:hint="eastAsia"/>
                <w:sz w:val="20"/>
              </w:rPr>
              <w:t>1</w:t>
            </w:r>
            <w:r>
              <w:rPr>
                <w:rFonts w:hAnsi="ＭＳ 明朝"/>
                <w:sz w:val="20"/>
              </w:rPr>
              <w:t>5</w:t>
            </w:r>
          </w:p>
        </w:tc>
        <w:tc>
          <w:tcPr>
            <w:tcW w:w="454" w:type="dxa"/>
            <w:vAlign w:val="center"/>
          </w:tcPr>
          <w:p w14:paraId="25A36D31" w14:textId="77777777" w:rsidR="006E0F58" w:rsidRDefault="006E0F58" w:rsidP="006E0F58">
            <w:pPr>
              <w:snapToGrid w:val="0"/>
              <w:spacing w:line="300" w:lineRule="exact"/>
              <w:ind w:right="800"/>
              <w:jc w:val="center"/>
              <w:rPr>
                <w:rFonts w:hAnsi="ＭＳ 明朝"/>
                <w:sz w:val="20"/>
              </w:rPr>
            </w:pPr>
          </w:p>
        </w:tc>
        <w:tc>
          <w:tcPr>
            <w:tcW w:w="454" w:type="dxa"/>
            <w:vAlign w:val="center"/>
          </w:tcPr>
          <w:p w14:paraId="09A0B729" w14:textId="77777777" w:rsidR="006E0F58" w:rsidRPr="00CE5BD0" w:rsidRDefault="006E0F58" w:rsidP="006E0F58">
            <w:pPr>
              <w:snapToGrid w:val="0"/>
              <w:spacing w:line="300" w:lineRule="exact"/>
              <w:jc w:val="center"/>
              <w:rPr>
                <w:rFonts w:hAnsi="ＭＳ 明朝"/>
                <w:sz w:val="20"/>
              </w:rPr>
            </w:pPr>
          </w:p>
        </w:tc>
        <w:tc>
          <w:tcPr>
            <w:tcW w:w="454" w:type="dxa"/>
            <w:vAlign w:val="center"/>
          </w:tcPr>
          <w:p w14:paraId="47297A19" w14:textId="77777777" w:rsidR="006E0F58" w:rsidRPr="00CE5BD0" w:rsidRDefault="006E0F58" w:rsidP="006E0F58">
            <w:pPr>
              <w:snapToGrid w:val="0"/>
              <w:spacing w:line="300" w:lineRule="exact"/>
              <w:jc w:val="center"/>
              <w:rPr>
                <w:rFonts w:hAnsi="ＭＳ 明朝"/>
                <w:sz w:val="20"/>
              </w:rPr>
            </w:pPr>
          </w:p>
        </w:tc>
        <w:tc>
          <w:tcPr>
            <w:tcW w:w="1134" w:type="dxa"/>
            <w:vAlign w:val="center"/>
          </w:tcPr>
          <w:p w14:paraId="670EA44F" w14:textId="77777777" w:rsidR="006E0F58" w:rsidRPr="00CE5BD0" w:rsidRDefault="006E0F58" w:rsidP="006E0F58">
            <w:pPr>
              <w:snapToGrid w:val="0"/>
              <w:spacing w:line="300" w:lineRule="exact"/>
              <w:jc w:val="center"/>
              <w:rPr>
                <w:rFonts w:hAnsi="ＭＳ 明朝"/>
                <w:sz w:val="20"/>
              </w:rPr>
            </w:pPr>
          </w:p>
        </w:tc>
        <w:tc>
          <w:tcPr>
            <w:tcW w:w="1134" w:type="dxa"/>
            <w:vAlign w:val="center"/>
          </w:tcPr>
          <w:p w14:paraId="6DCEE20A" w14:textId="77777777" w:rsidR="006E0F58" w:rsidRPr="00CE5BD0" w:rsidRDefault="006E0F58" w:rsidP="006E0F58">
            <w:pPr>
              <w:snapToGrid w:val="0"/>
              <w:spacing w:line="300" w:lineRule="exact"/>
              <w:jc w:val="center"/>
              <w:rPr>
                <w:rFonts w:hAnsi="ＭＳ 明朝"/>
                <w:sz w:val="20"/>
              </w:rPr>
            </w:pPr>
          </w:p>
        </w:tc>
        <w:tc>
          <w:tcPr>
            <w:tcW w:w="851" w:type="dxa"/>
            <w:vAlign w:val="center"/>
          </w:tcPr>
          <w:p w14:paraId="7F23F47B" w14:textId="77777777" w:rsidR="006E0F58" w:rsidRPr="00CE5BD0" w:rsidRDefault="006E0F58" w:rsidP="006E0F58">
            <w:pPr>
              <w:snapToGrid w:val="0"/>
              <w:spacing w:line="300" w:lineRule="exact"/>
              <w:jc w:val="center"/>
              <w:rPr>
                <w:rFonts w:hAnsi="ＭＳ 明朝"/>
                <w:sz w:val="20"/>
              </w:rPr>
            </w:pPr>
          </w:p>
        </w:tc>
        <w:tc>
          <w:tcPr>
            <w:tcW w:w="850" w:type="dxa"/>
            <w:vAlign w:val="center"/>
          </w:tcPr>
          <w:p w14:paraId="65568009" w14:textId="013F942B" w:rsidR="006E0F58" w:rsidRPr="00CE5BD0" w:rsidRDefault="006E0F58" w:rsidP="006E0F58">
            <w:pPr>
              <w:snapToGrid w:val="0"/>
              <w:spacing w:line="300" w:lineRule="exact"/>
              <w:jc w:val="center"/>
              <w:rPr>
                <w:rFonts w:hAnsi="ＭＳ 明朝"/>
                <w:sz w:val="20"/>
              </w:rPr>
            </w:pPr>
          </w:p>
        </w:tc>
        <w:tc>
          <w:tcPr>
            <w:tcW w:w="851" w:type="dxa"/>
            <w:vAlign w:val="center"/>
          </w:tcPr>
          <w:p w14:paraId="75434E1B" w14:textId="77777777" w:rsidR="006E0F58" w:rsidRPr="00CE5BD0" w:rsidRDefault="006E0F58" w:rsidP="006E0F58">
            <w:pPr>
              <w:snapToGrid w:val="0"/>
              <w:spacing w:line="300" w:lineRule="exact"/>
              <w:jc w:val="center"/>
              <w:rPr>
                <w:rFonts w:hAnsi="ＭＳ 明朝"/>
                <w:sz w:val="20"/>
              </w:rPr>
            </w:pPr>
          </w:p>
        </w:tc>
        <w:tc>
          <w:tcPr>
            <w:tcW w:w="1134" w:type="dxa"/>
            <w:vAlign w:val="center"/>
          </w:tcPr>
          <w:p w14:paraId="6BCC42BC" w14:textId="77777777" w:rsidR="006E0F58" w:rsidRPr="00CE5BD0" w:rsidRDefault="006E0F58" w:rsidP="006E0F58">
            <w:pPr>
              <w:snapToGrid w:val="0"/>
              <w:spacing w:line="300" w:lineRule="exact"/>
              <w:jc w:val="center"/>
              <w:rPr>
                <w:rFonts w:hAnsi="ＭＳ 明朝"/>
                <w:sz w:val="20"/>
              </w:rPr>
            </w:pPr>
          </w:p>
        </w:tc>
        <w:tc>
          <w:tcPr>
            <w:tcW w:w="1135" w:type="dxa"/>
            <w:vAlign w:val="center"/>
          </w:tcPr>
          <w:p w14:paraId="2A5DC265" w14:textId="3402D5AE" w:rsidR="006E0F58" w:rsidRPr="00CE5BD0" w:rsidRDefault="006E0F58" w:rsidP="006E0F58">
            <w:pPr>
              <w:snapToGrid w:val="0"/>
              <w:spacing w:line="300" w:lineRule="exact"/>
              <w:jc w:val="center"/>
              <w:rPr>
                <w:rFonts w:hAnsi="ＭＳ 明朝"/>
                <w:sz w:val="20"/>
              </w:rPr>
            </w:pPr>
          </w:p>
        </w:tc>
      </w:tr>
      <w:tr w:rsidR="006E0F58" w:rsidRPr="00F82BC8" w14:paraId="21ED54EC" w14:textId="3E0CD98E" w:rsidTr="00D833C6">
        <w:trPr>
          <w:trHeight w:val="442"/>
          <w:jc w:val="center"/>
        </w:trPr>
        <w:tc>
          <w:tcPr>
            <w:tcW w:w="454" w:type="dxa"/>
            <w:vAlign w:val="center"/>
          </w:tcPr>
          <w:p w14:paraId="7F873010" w14:textId="48C2D3B5" w:rsidR="006E0F58" w:rsidRDefault="006E0F58" w:rsidP="006E0F58">
            <w:pPr>
              <w:snapToGrid w:val="0"/>
              <w:spacing w:line="300" w:lineRule="exact"/>
              <w:jc w:val="center"/>
              <w:rPr>
                <w:rFonts w:hAnsi="ＭＳ 明朝"/>
                <w:sz w:val="20"/>
              </w:rPr>
            </w:pPr>
            <w:r>
              <w:rPr>
                <w:rFonts w:hAnsi="ＭＳ 明朝" w:hint="eastAsia"/>
                <w:sz w:val="20"/>
              </w:rPr>
              <w:t>1</w:t>
            </w:r>
            <w:r>
              <w:rPr>
                <w:rFonts w:hAnsi="ＭＳ 明朝"/>
                <w:sz w:val="20"/>
              </w:rPr>
              <w:t>6</w:t>
            </w:r>
          </w:p>
        </w:tc>
        <w:tc>
          <w:tcPr>
            <w:tcW w:w="454" w:type="dxa"/>
            <w:vAlign w:val="center"/>
          </w:tcPr>
          <w:p w14:paraId="004BDC2A" w14:textId="77777777" w:rsidR="006E0F58" w:rsidRDefault="006E0F58" w:rsidP="006E0F58">
            <w:pPr>
              <w:snapToGrid w:val="0"/>
              <w:spacing w:line="300" w:lineRule="exact"/>
              <w:ind w:right="800"/>
              <w:jc w:val="center"/>
              <w:rPr>
                <w:rFonts w:hAnsi="ＭＳ 明朝"/>
                <w:sz w:val="20"/>
              </w:rPr>
            </w:pPr>
          </w:p>
        </w:tc>
        <w:tc>
          <w:tcPr>
            <w:tcW w:w="454" w:type="dxa"/>
            <w:vAlign w:val="center"/>
          </w:tcPr>
          <w:p w14:paraId="7949DE98" w14:textId="77777777" w:rsidR="006E0F58" w:rsidRPr="00CE5BD0" w:rsidRDefault="006E0F58" w:rsidP="006E0F58">
            <w:pPr>
              <w:snapToGrid w:val="0"/>
              <w:spacing w:line="300" w:lineRule="exact"/>
              <w:jc w:val="center"/>
              <w:rPr>
                <w:rFonts w:hAnsi="ＭＳ 明朝"/>
                <w:sz w:val="20"/>
              </w:rPr>
            </w:pPr>
          </w:p>
        </w:tc>
        <w:tc>
          <w:tcPr>
            <w:tcW w:w="454" w:type="dxa"/>
            <w:vAlign w:val="center"/>
          </w:tcPr>
          <w:p w14:paraId="69452A1B" w14:textId="77777777" w:rsidR="006E0F58" w:rsidRPr="00CE5BD0" w:rsidRDefault="006E0F58" w:rsidP="006E0F58">
            <w:pPr>
              <w:snapToGrid w:val="0"/>
              <w:spacing w:line="300" w:lineRule="exact"/>
              <w:jc w:val="center"/>
              <w:rPr>
                <w:rFonts w:hAnsi="ＭＳ 明朝"/>
                <w:sz w:val="20"/>
              </w:rPr>
            </w:pPr>
          </w:p>
        </w:tc>
        <w:tc>
          <w:tcPr>
            <w:tcW w:w="1134" w:type="dxa"/>
            <w:vAlign w:val="center"/>
          </w:tcPr>
          <w:p w14:paraId="33B50955" w14:textId="77777777" w:rsidR="006E0F58" w:rsidRPr="00CE5BD0" w:rsidRDefault="006E0F58" w:rsidP="006E0F58">
            <w:pPr>
              <w:snapToGrid w:val="0"/>
              <w:spacing w:line="300" w:lineRule="exact"/>
              <w:jc w:val="center"/>
              <w:rPr>
                <w:rFonts w:hAnsi="ＭＳ 明朝"/>
                <w:sz w:val="20"/>
              </w:rPr>
            </w:pPr>
          </w:p>
        </w:tc>
        <w:tc>
          <w:tcPr>
            <w:tcW w:w="1134" w:type="dxa"/>
            <w:vAlign w:val="center"/>
          </w:tcPr>
          <w:p w14:paraId="2621D4AF" w14:textId="77777777" w:rsidR="006E0F58" w:rsidRPr="00CE5BD0" w:rsidRDefault="006E0F58" w:rsidP="006E0F58">
            <w:pPr>
              <w:snapToGrid w:val="0"/>
              <w:spacing w:line="300" w:lineRule="exact"/>
              <w:jc w:val="center"/>
              <w:rPr>
                <w:rFonts w:hAnsi="ＭＳ 明朝"/>
                <w:sz w:val="20"/>
              </w:rPr>
            </w:pPr>
          </w:p>
        </w:tc>
        <w:tc>
          <w:tcPr>
            <w:tcW w:w="851" w:type="dxa"/>
            <w:vAlign w:val="center"/>
          </w:tcPr>
          <w:p w14:paraId="0C93F16D" w14:textId="77777777" w:rsidR="006E0F58" w:rsidRPr="00CE5BD0" w:rsidRDefault="006E0F58" w:rsidP="006E0F58">
            <w:pPr>
              <w:snapToGrid w:val="0"/>
              <w:spacing w:line="300" w:lineRule="exact"/>
              <w:jc w:val="center"/>
              <w:rPr>
                <w:rFonts w:hAnsi="ＭＳ 明朝"/>
                <w:sz w:val="20"/>
              </w:rPr>
            </w:pPr>
          </w:p>
        </w:tc>
        <w:tc>
          <w:tcPr>
            <w:tcW w:w="850" w:type="dxa"/>
            <w:vAlign w:val="center"/>
          </w:tcPr>
          <w:p w14:paraId="7AC56D5B" w14:textId="2167221A" w:rsidR="006E0F58" w:rsidRPr="00CE5BD0" w:rsidRDefault="006E0F58" w:rsidP="006E0F58">
            <w:pPr>
              <w:snapToGrid w:val="0"/>
              <w:spacing w:line="300" w:lineRule="exact"/>
              <w:jc w:val="center"/>
              <w:rPr>
                <w:rFonts w:hAnsi="ＭＳ 明朝"/>
                <w:sz w:val="20"/>
              </w:rPr>
            </w:pPr>
          </w:p>
        </w:tc>
        <w:tc>
          <w:tcPr>
            <w:tcW w:w="851" w:type="dxa"/>
            <w:vAlign w:val="center"/>
          </w:tcPr>
          <w:p w14:paraId="694D2340" w14:textId="77777777" w:rsidR="006E0F58" w:rsidRPr="00CE5BD0" w:rsidRDefault="006E0F58" w:rsidP="006E0F58">
            <w:pPr>
              <w:snapToGrid w:val="0"/>
              <w:spacing w:line="300" w:lineRule="exact"/>
              <w:jc w:val="center"/>
              <w:rPr>
                <w:rFonts w:hAnsi="ＭＳ 明朝"/>
                <w:sz w:val="20"/>
              </w:rPr>
            </w:pPr>
          </w:p>
        </w:tc>
        <w:tc>
          <w:tcPr>
            <w:tcW w:w="1134" w:type="dxa"/>
            <w:vAlign w:val="center"/>
          </w:tcPr>
          <w:p w14:paraId="4007F8AA" w14:textId="77777777" w:rsidR="006E0F58" w:rsidRPr="00CE5BD0" w:rsidRDefault="006E0F58" w:rsidP="006E0F58">
            <w:pPr>
              <w:snapToGrid w:val="0"/>
              <w:spacing w:line="300" w:lineRule="exact"/>
              <w:jc w:val="center"/>
              <w:rPr>
                <w:rFonts w:hAnsi="ＭＳ 明朝"/>
                <w:sz w:val="20"/>
              </w:rPr>
            </w:pPr>
          </w:p>
        </w:tc>
        <w:tc>
          <w:tcPr>
            <w:tcW w:w="1135" w:type="dxa"/>
            <w:vAlign w:val="center"/>
          </w:tcPr>
          <w:p w14:paraId="5326CCA0" w14:textId="16290DED" w:rsidR="006E0F58" w:rsidRPr="00CE5BD0" w:rsidRDefault="006E0F58" w:rsidP="006E0F58">
            <w:pPr>
              <w:snapToGrid w:val="0"/>
              <w:spacing w:line="300" w:lineRule="exact"/>
              <w:jc w:val="center"/>
              <w:rPr>
                <w:rFonts w:hAnsi="ＭＳ 明朝"/>
                <w:sz w:val="20"/>
              </w:rPr>
            </w:pPr>
          </w:p>
        </w:tc>
      </w:tr>
      <w:tr w:rsidR="006E0F58" w:rsidRPr="00F82BC8" w14:paraId="5F7A2523" w14:textId="226F8860" w:rsidTr="00D833C6">
        <w:trPr>
          <w:trHeight w:val="442"/>
          <w:jc w:val="center"/>
        </w:trPr>
        <w:tc>
          <w:tcPr>
            <w:tcW w:w="454" w:type="dxa"/>
            <w:vAlign w:val="center"/>
          </w:tcPr>
          <w:p w14:paraId="28DFB295" w14:textId="494CD0B0" w:rsidR="006E0F58" w:rsidRDefault="006E0F58" w:rsidP="006E0F58">
            <w:pPr>
              <w:snapToGrid w:val="0"/>
              <w:spacing w:line="300" w:lineRule="exact"/>
              <w:jc w:val="center"/>
              <w:rPr>
                <w:rFonts w:hAnsi="ＭＳ 明朝"/>
                <w:sz w:val="20"/>
              </w:rPr>
            </w:pPr>
            <w:r>
              <w:rPr>
                <w:rFonts w:hAnsi="ＭＳ 明朝" w:hint="eastAsia"/>
                <w:sz w:val="20"/>
              </w:rPr>
              <w:t>1</w:t>
            </w:r>
            <w:r>
              <w:rPr>
                <w:rFonts w:hAnsi="ＭＳ 明朝"/>
                <w:sz w:val="20"/>
              </w:rPr>
              <w:t>7</w:t>
            </w:r>
          </w:p>
        </w:tc>
        <w:tc>
          <w:tcPr>
            <w:tcW w:w="454" w:type="dxa"/>
            <w:vAlign w:val="center"/>
          </w:tcPr>
          <w:p w14:paraId="28D2D798" w14:textId="77777777" w:rsidR="006E0F58" w:rsidRDefault="006E0F58" w:rsidP="006E0F58">
            <w:pPr>
              <w:snapToGrid w:val="0"/>
              <w:spacing w:line="300" w:lineRule="exact"/>
              <w:ind w:right="800"/>
              <w:jc w:val="center"/>
              <w:rPr>
                <w:rFonts w:hAnsi="ＭＳ 明朝"/>
                <w:sz w:val="20"/>
              </w:rPr>
            </w:pPr>
          </w:p>
        </w:tc>
        <w:tc>
          <w:tcPr>
            <w:tcW w:w="454" w:type="dxa"/>
            <w:vAlign w:val="center"/>
          </w:tcPr>
          <w:p w14:paraId="3BA5B76A" w14:textId="77777777" w:rsidR="006E0F58" w:rsidRPr="00CE5BD0" w:rsidRDefault="006E0F58" w:rsidP="006E0F58">
            <w:pPr>
              <w:snapToGrid w:val="0"/>
              <w:spacing w:line="300" w:lineRule="exact"/>
              <w:jc w:val="center"/>
              <w:rPr>
                <w:rFonts w:hAnsi="ＭＳ 明朝"/>
                <w:sz w:val="20"/>
              </w:rPr>
            </w:pPr>
          </w:p>
        </w:tc>
        <w:tc>
          <w:tcPr>
            <w:tcW w:w="454" w:type="dxa"/>
            <w:vAlign w:val="center"/>
          </w:tcPr>
          <w:p w14:paraId="027F5B7C" w14:textId="77777777" w:rsidR="006E0F58" w:rsidRPr="00CE5BD0" w:rsidRDefault="006E0F58" w:rsidP="006E0F58">
            <w:pPr>
              <w:snapToGrid w:val="0"/>
              <w:spacing w:line="300" w:lineRule="exact"/>
              <w:jc w:val="center"/>
              <w:rPr>
                <w:rFonts w:hAnsi="ＭＳ 明朝"/>
                <w:sz w:val="20"/>
              </w:rPr>
            </w:pPr>
          </w:p>
        </w:tc>
        <w:tc>
          <w:tcPr>
            <w:tcW w:w="1134" w:type="dxa"/>
            <w:vAlign w:val="center"/>
          </w:tcPr>
          <w:p w14:paraId="3367C2B8" w14:textId="77777777" w:rsidR="006E0F58" w:rsidRPr="00CE5BD0" w:rsidRDefault="006E0F58" w:rsidP="006E0F58">
            <w:pPr>
              <w:snapToGrid w:val="0"/>
              <w:spacing w:line="300" w:lineRule="exact"/>
              <w:jc w:val="center"/>
              <w:rPr>
                <w:rFonts w:hAnsi="ＭＳ 明朝"/>
                <w:sz w:val="20"/>
              </w:rPr>
            </w:pPr>
          </w:p>
        </w:tc>
        <w:tc>
          <w:tcPr>
            <w:tcW w:w="1134" w:type="dxa"/>
            <w:vAlign w:val="center"/>
          </w:tcPr>
          <w:p w14:paraId="58D58A77" w14:textId="77777777" w:rsidR="006E0F58" w:rsidRPr="00CE5BD0" w:rsidRDefault="006E0F58" w:rsidP="006E0F58">
            <w:pPr>
              <w:snapToGrid w:val="0"/>
              <w:spacing w:line="300" w:lineRule="exact"/>
              <w:jc w:val="center"/>
              <w:rPr>
                <w:rFonts w:hAnsi="ＭＳ 明朝"/>
                <w:sz w:val="20"/>
              </w:rPr>
            </w:pPr>
          </w:p>
        </w:tc>
        <w:tc>
          <w:tcPr>
            <w:tcW w:w="851" w:type="dxa"/>
            <w:vAlign w:val="center"/>
          </w:tcPr>
          <w:p w14:paraId="2CEA3E5C" w14:textId="77777777" w:rsidR="006E0F58" w:rsidRPr="00CE5BD0" w:rsidRDefault="006E0F58" w:rsidP="006E0F58">
            <w:pPr>
              <w:snapToGrid w:val="0"/>
              <w:spacing w:line="300" w:lineRule="exact"/>
              <w:jc w:val="center"/>
              <w:rPr>
                <w:rFonts w:hAnsi="ＭＳ 明朝"/>
                <w:sz w:val="20"/>
              </w:rPr>
            </w:pPr>
          </w:p>
        </w:tc>
        <w:tc>
          <w:tcPr>
            <w:tcW w:w="850" w:type="dxa"/>
            <w:vAlign w:val="center"/>
          </w:tcPr>
          <w:p w14:paraId="5E8C0973" w14:textId="22A19BFF" w:rsidR="006E0F58" w:rsidRPr="00CE5BD0" w:rsidRDefault="006E0F58" w:rsidP="006E0F58">
            <w:pPr>
              <w:snapToGrid w:val="0"/>
              <w:spacing w:line="300" w:lineRule="exact"/>
              <w:jc w:val="center"/>
              <w:rPr>
                <w:rFonts w:hAnsi="ＭＳ 明朝"/>
                <w:sz w:val="20"/>
              </w:rPr>
            </w:pPr>
          </w:p>
        </w:tc>
        <w:tc>
          <w:tcPr>
            <w:tcW w:w="851" w:type="dxa"/>
            <w:vAlign w:val="center"/>
          </w:tcPr>
          <w:p w14:paraId="077B4877" w14:textId="77777777" w:rsidR="006E0F58" w:rsidRPr="00CE5BD0" w:rsidRDefault="006E0F58" w:rsidP="006E0F58">
            <w:pPr>
              <w:snapToGrid w:val="0"/>
              <w:spacing w:line="300" w:lineRule="exact"/>
              <w:jc w:val="center"/>
              <w:rPr>
                <w:rFonts w:hAnsi="ＭＳ 明朝"/>
                <w:sz w:val="20"/>
              </w:rPr>
            </w:pPr>
          </w:p>
        </w:tc>
        <w:tc>
          <w:tcPr>
            <w:tcW w:w="1134" w:type="dxa"/>
            <w:vAlign w:val="center"/>
          </w:tcPr>
          <w:p w14:paraId="5B0EA37B" w14:textId="77777777" w:rsidR="006E0F58" w:rsidRPr="00CE5BD0" w:rsidRDefault="006E0F58" w:rsidP="006E0F58">
            <w:pPr>
              <w:snapToGrid w:val="0"/>
              <w:spacing w:line="300" w:lineRule="exact"/>
              <w:jc w:val="center"/>
              <w:rPr>
                <w:rFonts w:hAnsi="ＭＳ 明朝"/>
                <w:sz w:val="20"/>
              </w:rPr>
            </w:pPr>
          </w:p>
        </w:tc>
        <w:tc>
          <w:tcPr>
            <w:tcW w:w="1135" w:type="dxa"/>
            <w:vAlign w:val="center"/>
          </w:tcPr>
          <w:p w14:paraId="10361112" w14:textId="0CDB7B1C" w:rsidR="006E0F58" w:rsidRPr="00CE5BD0" w:rsidRDefault="006E0F58" w:rsidP="006E0F58">
            <w:pPr>
              <w:snapToGrid w:val="0"/>
              <w:spacing w:line="300" w:lineRule="exact"/>
              <w:jc w:val="center"/>
              <w:rPr>
                <w:rFonts w:hAnsi="ＭＳ 明朝"/>
                <w:sz w:val="20"/>
              </w:rPr>
            </w:pPr>
          </w:p>
        </w:tc>
      </w:tr>
      <w:tr w:rsidR="006E0F58" w:rsidRPr="00F82BC8" w14:paraId="64599E6E" w14:textId="5570AEDD" w:rsidTr="00D833C6">
        <w:trPr>
          <w:trHeight w:val="442"/>
          <w:jc w:val="center"/>
        </w:trPr>
        <w:tc>
          <w:tcPr>
            <w:tcW w:w="454" w:type="dxa"/>
            <w:vAlign w:val="center"/>
          </w:tcPr>
          <w:p w14:paraId="6BEFA26D" w14:textId="3C5B3900" w:rsidR="006E0F58" w:rsidRDefault="006E0F58" w:rsidP="006E0F58">
            <w:pPr>
              <w:snapToGrid w:val="0"/>
              <w:spacing w:line="300" w:lineRule="exact"/>
              <w:jc w:val="center"/>
              <w:rPr>
                <w:rFonts w:hAnsi="ＭＳ 明朝"/>
                <w:sz w:val="20"/>
              </w:rPr>
            </w:pPr>
            <w:r>
              <w:rPr>
                <w:rFonts w:hAnsi="ＭＳ 明朝" w:hint="eastAsia"/>
                <w:sz w:val="20"/>
              </w:rPr>
              <w:t>1</w:t>
            </w:r>
            <w:r>
              <w:rPr>
                <w:rFonts w:hAnsi="ＭＳ 明朝"/>
                <w:sz w:val="20"/>
              </w:rPr>
              <w:t>8</w:t>
            </w:r>
          </w:p>
        </w:tc>
        <w:tc>
          <w:tcPr>
            <w:tcW w:w="454" w:type="dxa"/>
            <w:vAlign w:val="center"/>
          </w:tcPr>
          <w:p w14:paraId="63373352" w14:textId="77777777" w:rsidR="006E0F58" w:rsidRDefault="006E0F58" w:rsidP="006E0F58">
            <w:pPr>
              <w:snapToGrid w:val="0"/>
              <w:spacing w:line="300" w:lineRule="exact"/>
              <w:ind w:right="800"/>
              <w:jc w:val="center"/>
              <w:rPr>
                <w:rFonts w:hAnsi="ＭＳ 明朝"/>
                <w:sz w:val="20"/>
              </w:rPr>
            </w:pPr>
          </w:p>
        </w:tc>
        <w:tc>
          <w:tcPr>
            <w:tcW w:w="454" w:type="dxa"/>
            <w:vAlign w:val="center"/>
          </w:tcPr>
          <w:p w14:paraId="57B8B737" w14:textId="77777777" w:rsidR="006E0F58" w:rsidRPr="00CE5BD0" w:rsidRDefault="006E0F58" w:rsidP="006E0F58">
            <w:pPr>
              <w:snapToGrid w:val="0"/>
              <w:spacing w:line="300" w:lineRule="exact"/>
              <w:jc w:val="center"/>
              <w:rPr>
                <w:rFonts w:hAnsi="ＭＳ 明朝"/>
                <w:sz w:val="20"/>
              </w:rPr>
            </w:pPr>
          </w:p>
        </w:tc>
        <w:tc>
          <w:tcPr>
            <w:tcW w:w="454" w:type="dxa"/>
            <w:vAlign w:val="center"/>
          </w:tcPr>
          <w:p w14:paraId="7C4FD65C" w14:textId="77777777" w:rsidR="006E0F58" w:rsidRPr="00CE5BD0" w:rsidRDefault="006E0F58" w:rsidP="006E0F58">
            <w:pPr>
              <w:snapToGrid w:val="0"/>
              <w:spacing w:line="300" w:lineRule="exact"/>
              <w:jc w:val="center"/>
              <w:rPr>
                <w:rFonts w:hAnsi="ＭＳ 明朝"/>
                <w:sz w:val="20"/>
              </w:rPr>
            </w:pPr>
          </w:p>
        </w:tc>
        <w:tc>
          <w:tcPr>
            <w:tcW w:w="1134" w:type="dxa"/>
            <w:vAlign w:val="center"/>
          </w:tcPr>
          <w:p w14:paraId="2EB1EC2F" w14:textId="77777777" w:rsidR="006E0F58" w:rsidRPr="00CE5BD0" w:rsidRDefault="006E0F58" w:rsidP="006E0F58">
            <w:pPr>
              <w:snapToGrid w:val="0"/>
              <w:spacing w:line="300" w:lineRule="exact"/>
              <w:jc w:val="center"/>
              <w:rPr>
                <w:rFonts w:hAnsi="ＭＳ 明朝"/>
                <w:sz w:val="20"/>
              </w:rPr>
            </w:pPr>
          </w:p>
        </w:tc>
        <w:tc>
          <w:tcPr>
            <w:tcW w:w="1134" w:type="dxa"/>
            <w:vAlign w:val="center"/>
          </w:tcPr>
          <w:p w14:paraId="638045C1" w14:textId="77777777" w:rsidR="006E0F58" w:rsidRPr="00CE5BD0" w:rsidRDefault="006E0F58" w:rsidP="006E0F58">
            <w:pPr>
              <w:snapToGrid w:val="0"/>
              <w:spacing w:line="300" w:lineRule="exact"/>
              <w:jc w:val="center"/>
              <w:rPr>
                <w:rFonts w:hAnsi="ＭＳ 明朝"/>
                <w:sz w:val="20"/>
              </w:rPr>
            </w:pPr>
          </w:p>
        </w:tc>
        <w:tc>
          <w:tcPr>
            <w:tcW w:w="851" w:type="dxa"/>
            <w:vAlign w:val="center"/>
          </w:tcPr>
          <w:p w14:paraId="5AC9C1FD" w14:textId="77777777" w:rsidR="006E0F58" w:rsidRPr="00CE5BD0" w:rsidRDefault="006E0F58" w:rsidP="006E0F58">
            <w:pPr>
              <w:snapToGrid w:val="0"/>
              <w:spacing w:line="300" w:lineRule="exact"/>
              <w:jc w:val="center"/>
              <w:rPr>
                <w:rFonts w:hAnsi="ＭＳ 明朝"/>
                <w:sz w:val="20"/>
              </w:rPr>
            </w:pPr>
          </w:p>
        </w:tc>
        <w:tc>
          <w:tcPr>
            <w:tcW w:w="850" w:type="dxa"/>
            <w:vAlign w:val="center"/>
          </w:tcPr>
          <w:p w14:paraId="46DE6D7D" w14:textId="31671628" w:rsidR="006E0F58" w:rsidRPr="00CE5BD0" w:rsidRDefault="006E0F58" w:rsidP="006E0F58">
            <w:pPr>
              <w:snapToGrid w:val="0"/>
              <w:spacing w:line="300" w:lineRule="exact"/>
              <w:jc w:val="center"/>
              <w:rPr>
                <w:rFonts w:hAnsi="ＭＳ 明朝"/>
                <w:sz w:val="20"/>
              </w:rPr>
            </w:pPr>
          </w:p>
        </w:tc>
        <w:tc>
          <w:tcPr>
            <w:tcW w:w="851" w:type="dxa"/>
            <w:vAlign w:val="center"/>
          </w:tcPr>
          <w:p w14:paraId="1BF523D0" w14:textId="77777777" w:rsidR="006E0F58" w:rsidRPr="00CE5BD0" w:rsidRDefault="006E0F58" w:rsidP="006E0F58">
            <w:pPr>
              <w:snapToGrid w:val="0"/>
              <w:spacing w:line="300" w:lineRule="exact"/>
              <w:jc w:val="center"/>
              <w:rPr>
                <w:rFonts w:hAnsi="ＭＳ 明朝"/>
                <w:sz w:val="20"/>
              </w:rPr>
            </w:pPr>
          </w:p>
        </w:tc>
        <w:tc>
          <w:tcPr>
            <w:tcW w:w="1134" w:type="dxa"/>
            <w:vAlign w:val="center"/>
          </w:tcPr>
          <w:p w14:paraId="0855B791" w14:textId="77777777" w:rsidR="006E0F58" w:rsidRPr="00CE5BD0" w:rsidRDefault="006E0F58" w:rsidP="006E0F58">
            <w:pPr>
              <w:snapToGrid w:val="0"/>
              <w:spacing w:line="300" w:lineRule="exact"/>
              <w:jc w:val="center"/>
              <w:rPr>
                <w:rFonts w:hAnsi="ＭＳ 明朝"/>
                <w:sz w:val="20"/>
              </w:rPr>
            </w:pPr>
          </w:p>
        </w:tc>
        <w:tc>
          <w:tcPr>
            <w:tcW w:w="1135" w:type="dxa"/>
            <w:vAlign w:val="center"/>
          </w:tcPr>
          <w:p w14:paraId="0DDAE5D8" w14:textId="5BA29C5E" w:rsidR="006E0F58" w:rsidRPr="00CE5BD0" w:rsidRDefault="006E0F58" w:rsidP="006E0F58">
            <w:pPr>
              <w:snapToGrid w:val="0"/>
              <w:spacing w:line="300" w:lineRule="exact"/>
              <w:jc w:val="center"/>
              <w:rPr>
                <w:rFonts w:hAnsi="ＭＳ 明朝"/>
                <w:sz w:val="20"/>
              </w:rPr>
            </w:pPr>
          </w:p>
        </w:tc>
      </w:tr>
      <w:tr w:rsidR="006E0F58" w:rsidRPr="00F82BC8" w14:paraId="0E2A1057" w14:textId="6491DE29" w:rsidTr="00D833C6">
        <w:trPr>
          <w:trHeight w:val="442"/>
          <w:jc w:val="center"/>
        </w:trPr>
        <w:tc>
          <w:tcPr>
            <w:tcW w:w="454" w:type="dxa"/>
            <w:vAlign w:val="center"/>
          </w:tcPr>
          <w:p w14:paraId="5D1FDFEA" w14:textId="1C88CB59" w:rsidR="006E0F58" w:rsidRDefault="006E0F58" w:rsidP="006E0F58">
            <w:pPr>
              <w:snapToGrid w:val="0"/>
              <w:spacing w:line="300" w:lineRule="exact"/>
              <w:jc w:val="center"/>
              <w:rPr>
                <w:rFonts w:hAnsi="ＭＳ 明朝"/>
                <w:sz w:val="20"/>
              </w:rPr>
            </w:pPr>
            <w:r>
              <w:rPr>
                <w:rFonts w:hAnsi="ＭＳ 明朝" w:hint="eastAsia"/>
                <w:sz w:val="20"/>
              </w:rPr>
              <w:t>1</w:t>
            </w:r>
            <w:r>
              <w:rPr>
                <w:rFonts w:hAnsi="ＭＳ 明朝"/>
                <w:sz w:val="20"/>
              </w:rPr>
              <w:t>9</w:t>
            </w:r>
          </w:p>
        </w:tc>
        <w:tc>
          <w:tcPr>
            <w:tcW w:w="454" w:type="dxa"/>
            <w:vAlign w:val="center"/>
          </w:tcPr>
          <w:p w14:paraId="2ADDFAD0" w14:textId="77777777" w:rsidR="006E0F58" w:rsidRDefault="006E0F58" w:rsidP="006E0F58">
            <w:pPr>
              <w:snapToGrid w:val="0"/>
              <w:spacing w:line="300" w:lineRule="exact"/>
              <w:ind w:right="800"/>
              <w:jc w:val="center"/>
              <w:rPr>
                <w:rFonts w:hAnsi="ＭＳ 明朝"/>
                <w:sz w:val="20"/>
              </w:rPr>
            </w:pPr>
          </w:p>
        </w:tc>
        <w:tc>
          <w:tcPr>
            <w:tcW w:w="454" w:type="dxa"/>
            <w:vAlign w:val="center"/>
          </w:tcPr>
          <w:p w14:paraId="20EBB922" w14:textId="77777777" w:rsidR="006E0F58" w:rsidRPr="00CE5BD0" w:rsidRDefault="006E0F58" w:rsidP="006E0F58">
            <w:pPr>
              <w:snapToGrid w:val="0"/>
              <w:spacing w:line="300" w:lineRule="exact"/>
              <w:jc w:val="center"/>
              <w:rPr>
                <w:rFonts w:hAnsi="ＭＳ 明朝"/>
                <w:sz w:val="20"/>
              </w:rPr>
            </w:pPr>
          </w:p>
        </w:tc>
        <w:tc>
          <w:tcPr>
            <w:tcW w:w="454" w:type="dxa"/>
            <w:vAlign w:val="center"/>
          </w:tcPr>
          <w:p w14:paraId="2043BAD4" w14:textId="77777777" w:rsidR="006E0F58" w:rsidRPr="00CE5BD0" w:rsidRDefault="006E0F58" w:rsidP="006E0F58">
            <w:pPr>
              <w:snapToGrid w:val="0"/>
              <w:spacing w:line="300" w:lineRule="exact"/>
              <w:jc w:val="center"/>
              <w:rPr>
                <w:rFonts w:hAnsi="ＭＳ 明朝"/>
                <w:sz w:val="20"/>
              </w:rPr>
            </w:pPr>
          </w:p>
        </w:tc>
        <w:tc>
          <w:tcPr>
            <w:tcW w:w="1134" w:type="dxa"/>
            <w:vAlign w:val="center"/>
          </w:tcPr>
          <w:p w14:paraId="7EFC197E" w14:textId="77777777" w:rsidR="006E0F58" w:rsidRPr="00CE5BD0" w:rsidRDefault="006E0F58" w:rsidP="006E0F58">
            <w:pPr>
              <w:snapToGrid w:val="0"/>
              <w:spacing w:line="300" w:lineRule="exact"/>
              <w:jc w:val="center"/>
              <w:rPr>
                <w:rFonts w:hAnsi="ＭＳ 明朝"/>
                <w:sz w:val="20"/>
              </w:rPr>
            </w:pPr>
          </w:p>
        </w:tc>
        <w:tc>
          <w:tcPr>
            <w:tcW w:w="1134" w:type="dxa"/>
            <w:vAlign w:val="center"/>
          </w:tcPr>
          <w:p w14:paraId="7F67A514" w14:textId="77777777" w:rsidR="006E0F58" w:rsidRPr="00CE5BD0" w:rsidRDefault="006E0F58" w:rsidP="006E0F58">
            <w:pPr>
              <w:snapToGrid w:val="0"/>
              <w:spacing w:line="300" w:lineRule="exact"/>
              <w:jc w:val="center"/>
              <w:rPr>
                <w:rFonts w:hAnsi="ＭＳ 明朝"/>
                <w:sz w:val="20"/>
              </w:rPr>
            </w:pPr>
          </w:p>
        </w:tc>
        <w:tc>
          <w:tcPr>
            <w:tcW w:w="851" w:type="dxa"/>
            <w:vAlign w:val="center"/>
          </w:tcPr>
          <w:p w14:paraId="42A27E34" w14:textId="77777777" w:rsidR="006E0F58" w:rsidRPr="00CE5BD0" w:rsidRDefault="006E0F58" w:rsidP="006E0F58">
            <w:pPr>
              <w:snapToGrid w:val="0"/>
              <w:spacing w:line="300" w:lineRule="exact"/>
              <w:jc w:val="center"/>
              <w:rPr>
                <w:rFonts w:hAnsi="ＭＳ 明朝"/>
                <w:sz w:val="20"/>
              </w:rPr>
            </w:pPr>
          </w:p>
        </w:tc>
        <w:tc>
          <w:tcPr>
            <w:tcW w:w="850" w:type="dxa"/>
            <w:vAlign w:val="center"/>
          </w:tcPr>
          <w:p w14:paraId="544E58F9" w14:textId="0923EF5D" w:rsidR="006E0F58" w:rsidRPr="00CE5BD0" w:rsidRDefault="006E0F58" w:rsidP="006E0F58">
            <w:pPr>
              <w:snapToGrid w:val="0"/>
              <w:spacing w:line="300" w:lineRule="exact"/>
              <w:jc w:val="center"/>
              <w:rPr>
                <w:rFonts w:hAnsi="ＭＳ 明朝"/>
                <w:sz w:val="20"/>
              </w:rPr>
            </w:pPr>
          </w:p>
        </w:tc>
        <w:tc>
          <w:tcPr>
            <w:tcW w:w="851" w:type="dxa"/>
            <w:vAlign w:val="center"/>
          </w:tcPr>
          <w:p w14:paraId="0AA3D593" w14:textId="77777777" w:rsidR="006E0F58" w:rsidRPr="00CE5BD0" w:rsidRDefault="006E0F58" w:rsidP="006E0F58">
            <w:pPr>
              <w:snapToGrid w:val="0"/>
              <w:spacing w:line="300" w:lineRule="exact"/>
              <w:jc w:val="center"/>
              <w:rPr>
                <w:rFonts w:hAnsi="ＭＳ 明朝"/>
                <w:sz w:val="20"/>
              </w:rPr>
            </w:pPr>
          </w:p>
        </w:tc>
        <w:tc>
          <w:tcPr>
            <w:tcW w:w="1134" w:type="dxa"/>
            <w:vAlign w:val="center"/>
          </w:tcPr>
          <w:p w14:paraId="6D310748" w14:textId="77777777" w:rsidR="006E0F58" w:rsidRPr="00CE5BD0" w:rsidRDefault="006E0F58" w:rsidP="006E0F58">
            <w:pPr>
              <w:snapToGrid w:val="0"/>
              <w:spacing w:line="300" w:lineRule="exact"/>
              <w:jc w:val="center"/>
              <w:rPr>
                <w:rFonts w:hAnsi="ＭＳ 明朝"/>
                <w:sz w:val="20"/>
              </w:rPr>
            </w:pPr>
          </w:p>
        </w:tc>
        <w:tc>
          <w:tcPr>
            <w:tcW w:w="1135" w:type="dxa"/>
            <w:vAlign w:val="center"/>
          </w:tcPr>
          <w:p w14:paraId="00C5FDF2" w14:textId="5B6FDAFD" w:rsidR="006E0F58" w:rsidRPr="00CE5BD0" w:rsidRDefault="006E0F58" w:rsidP="006E0F58">
            <w:pPr>
              <w:snapToGrid w:val="0"/>
              <w:spacing w:line="300" w:lineRule="exact"/>
              <w:jc w:val="center"/>
              <w:rPr>
                <w:rFonts w:hAnsi="ＭＳ 明朝"/>
                <w:sz w:val="20"/>
              </w:rPr>
            </w:pPr>
          </w:p>
        </w:tc>
      </w:tr>
      <w:tr w:rsidR="006E0F58" w:rsidRPr="00F82BC8" w14:paraId="57826D28" w14:textId="0C41D132" w:rsidTr="00D833C6">
        <w:trPr>
          <w:trHeight w:val="442"/>
          <w:jc w:val="center"/>
        </w:trPr>
        <w:tc>
          <w:tcPr>
            <w:tcW w:w="454" w:type="dxa"/>
            <w:vAlign w:val="center"/>
          </w:tcPr>
          <w:p w14:paraId="7EC19BEA" w14:textId="2B547DD7" w:rsidR="006E0F58" w:rsidRDefault="006E0F58" w:rsidP="006E0F58">
            <w:pPr>
              <w:snapToGrid w:val="0"/>
              <w:spacing w:line="300" w:lineRule="exact"/>
              <w:jc w:val="center"/>
              <w:rPr>
                <w:rFonts w:hAnsi="ＭＳ 明朝"/>
                <w:sz w:val="20"/>
              </w:rPr>
            </w:pPr>
            <w:r>
              <w:rPr>
                <w:rFonts w:hAnsi="ＭＳ 明朝" w:hint="eastAsia"/>
                <w:sz w:val="20"/>
              </w:rPr>
              <w:t>2</w:t>
            </w:r>
            <w:r>
              <w:rPr>
                <w:rFonts w:hAnsi="ＭＳ 明朝"/>
                <w:sz w:val="20"/>
              </w:rPr>
              <w:t>0</w:t>
            </w:r>
          </w:p>
        </w:tc>
        <w:tc>
          <w:tcPr>
            <w:tcW w:w="454" w:type="dxa"/>
            <w:vAlign w:val="center"/>
          </w:tcPr>
          <w:p w14:paraId="648756B1" w14:textId="77777777" w:rsidR="006E0F58" w:rsidRDefault="006E0F58" w:rsidP="006E0F58">
            <w:pPr>
              <w:snapToGrid w:val="0"/>
              <w:spacing w:line="300" w:lineRule="exact"/>
              <w:ind w:right="800"/>
              <w:jc w:val="center"/>
              <w:rPr>
                <w:rFonts w:hAnsi="ＭＳ 明朝"/>
                <w:sz w:val="20"/>
              </w:rPr>
            </w:pPr>
          </w:p>
        </w:tc>
        <w:tc>
          <w:tcPr>
            <w:tcW w:w="454" w:type="dxa"/>
            <w:vAlign w:val="center"/>
          </w:tcPr>
          <w:p w14:paraId="3715B9B7" w14:textId="77777777" w:rsidR="006E0F58" w:rsidRPr="00CE5BD0" w:rsidRDefault="006E0F58" w:rsidP="006E0F58">
            <w:pPr>
              <w:snapToGrid w:val="0"/>
              <w:spacing w:line="300" w:lineRule="exact"/>
              <w:jc w:val="center"/>
              <w:rPr>
                <w:rFonts w:hAnsi="ＭＳ 明朝"/>
                <w:sz w:val="20"/>
              </w:rPr>
            </w:pPr>
          </w:p>
        </w:tc>
        <w:tc>
          <w:tcPr>
            <w:tcW w:w="454" w:type="dxa"/>
            <w:vAlign w:val="center"/>
          </w:tcPr>
          <w:p w14:paraId="2FC73340" w14:textId="77777777" w:rsidR="006E0F58" w:rsidRPr="00CE5BD0" w:rsidRDefault="006E0F58" w:rsidP="006E0F58">
            <w:pPr>
              <w:snapToGrid w:val="0"/>
              <w:spacing w:line="300" w:lineRule="exact"/>
              <w:jc w:val="center"/>
              <w:rPr>
                <w:rFonts w:hAnsi="ＭＳ 明朝"/>
                <w:sz w:val="20"/>
              </w:rPr>
            </w:pPr>
          </w:p>
        </w:tc>
        <w:tc>
          <w:tcPr>
            <w:tcW w:w="1134" w:type="dxa"/>
            <w:vAlign w:val="center"/>
          </w:tcPr>
          <w:p w14:paraId="2CA84E84" w14:textId="77777777" w:rsidR="006E0F58" w:rsidRPr="00CE5BD0" w:rsidRDefault="006E0F58" w:rsidP="006E0F58">
            <w:pPr>
              <w:snapToGrid w:val="0"/>
              <w:spacing w:line="300" w:lineRule="exact"/>
              <w:jc w:val="center"/>
              <w:rPr>
                <w:rFonts w:hAnsi="ＭＳ 明朝"/>
                <w:sz w:val="20"/>
              </w:rPr>
            </w:pPr>
          </w:p>
        </w:tc>
        <w:tc>
          <w:tcPr>
            <w:tcW w:w="1134" w:type="dxa"/>
            <w:vAlign w:val="center"/>
          </w:tcPr>
          <w:p w14:paraId="76C38B4E" w14:textId="77777777" w:rsidR="006E0F58" w:rsidRPr="00CE5BD0" w:rsidRDefault="006E0F58" w:rsidP="006E0F58">
            <w:pPr>
              <w:snapToGrid w:val="0"/>
              <w:spacing w:line="300" w:lineRule="exact"/>
              <w:jc w:val="center"/>
              <w:rPr>
                <w:rFonts w:hAnsi="ＭＳ 明朝"/>
                <w:sz w:val="20"/>
              </w:rPr>
            </w:pPr>
          </w:p>
        </w:tc>
        <w:tc>
          <w:tcPr>
            <w:tcW w:w="851" w:type="dxa"/>
            <w:vAlign w:val="center"/>
          </w:tcPr>
          <w:p w14:paraId="4CD7B6E4" w14:textId="77777777" w:rsidR="006E0F58" w:rsidRPr="00CE5BD0" w:rsidRDefault="006E0F58" w:rsidP="006E0F58">
            <w:pPr>
              <w:snapToGrid w:val="0"/>
              <w:spacing w:line="300" w:lineRule="exact"/>
              <w:jc w:val="center"/>
              <w:rPr>
                <w:rFonts w:hAnsi="ＭＳ 明朝"/>
                <w:sz w:val="20"/>
              </w:rPr>
            </w:pPr>
          </w:p>
        </w:tc>
        <w:tc>
          <w:tcPr>
            <w:tcW w:w="850" w:type="dxa"/>
            <w:vAlign w:val="center"/>
          </w:tcPr>
          <w:p w14:paraId="1F4D8C2E" w14:textId="6ED06C4D" w:rsidR="006E0F58" w:rsidRPr="00CE5BD0" w:rsidRDefault="006E0F58" w:rsidP="006E0F58">
            <w:pPr>
              <w:snapToGrid w:val="0"/>
              <w:spacing w:line="300" w:lineRule="exact"/>
              <w:jc w:val="center"/>
              <w:rPr>
                <w:rFonts w:hAnsi="ＭＳ 明朝"/>
                <w:sz w:val="20"/>
              </w:rPr>
            </w:pPr>
          </w:p>
        </w:tc>
        <w:tc>
          <w:tcPr>
            <w:tcW w:w="851" w:type="dxa"/>
            <w:vAlign w:val="center"/>
          </w:tcPr>
          <w:p w14:paraId="560F5225" w14:textId="77777777" w:rsidR="006E0F58" w:rsidRPr="00CE5BD0" w:rsidRDefault="006E0F58" w:rsidP="006E0F58">
            <w:pPr>
              <w:snapToGrid w:val="0"/>
              <w:spacing w:line="300" w:lineRule="exact"/>
              <w:jc w:val="center"/>
              <w:rPr>
                <w:rFonts w:hAnsi="ＭＳ 明朝"/>
                <w:sz w:val="20"/>
              </w:rPr>
            </w:pPr>
          </w:p>
        </w:tc>
        <w:tc>
          <w:tcPr>
            <w:tcW w:w="1134" w:type="dxa"/>
            <w:vAlign w:val="center"/>
          </w:tcPr>
          <w:p w14:paraId="1D510B0B" w14:textId="77777777" w:rsidR="006E0F58" w:rsidRPr="00CE5BD0" w:rsidRDefault="006E0F58" w:rsidP="006E0F58">
            <w:pPr>
              <w:snapToGrid w:val="0"/>
              <w:spacing w:line="300" w:lineRule="exact"/>
              <w:jc w:val="center"/>
              <w:rPr>
                <w:rFonts w:hAnsi="ＭＳ 明朝"/>
                <w:sz w:val="20"/>
              </w:rPr>
            </w:pPr>
          </w:p>
        </w:tc>
        <w:tc>
          <w:tcPr>
            <w:tcW w:w="1135" w:type="dxa"/>
            <w:vAlign w:val="center"/>
          </w:tcPr>
          <w:p w14:paraId="4A4AD3D2" w14:textId="0CF13A2A" w:rsidR="006E0F58" w:rsidRPr="00CE5BD0" w:rsidRDefault="006E0F58" w:rsidP="006E0F58">
            <w:pPr>
              <w:snapToGrid w:val="0"/>
              <w:spacing w:line="300" w:lineRule="exact"/>
              <w:jc w:val="center"/>
              <w:rPr>
                <w:rFonts w:hAnsi="ＭＳ 明朝"/>
                <w:sz w:val="20"/>
              </w:rPr>
            </w:pPr>
          </w:p>
        </w:tc>
      </w:tr>
      <w:tr w:rsidR="006E0F58" w:rsidRPr="00F82BC8" w14:paraId="6FF9F9E6" w14:textId="18B5347E" w:rsidTr="00D833C6">
        <w:trPr>
          <w:trHeight w:val="442"/>
          <w:jc w:val="center"/>
        </w:trPr>
        <w:tc>
          <w:tcPr>
            <w:tcW w:w="454" w:type="dxa"/>
            <w:vAlign w:val="center"/>
          </w:tcPr>
          <w:p w14:paraId="41A282E7" w14:textId="4EB36144" w:rsidR="006E0F58" w:rsidRDefault="006E0F58" w:rsidP="006E0F58">
            <w:pPr>
              <w:snapToGrid w:val="0"/>
              <w:spacing w:line="300" w:lineRule="exact"/>
              <w:jc w:val="center"/>
              <w:rPr>
                <w:rFonts w:hAnsi="ＭＳ 明朝"/>
                <w:sz w:val="20"/>
              </w:rPr>
            </w:pPr>
            <w:r>
              <w:rPr>
                <w:rFonts w:hAnsi="ＭＳ 明朝" w:hint="eastAsia"/>
                <w:sz w:val="20"/>
              </w:rPr>
              <w:t>2</w:t>
            </w:r>
            <w:r>
              <w:rPr>
                <w:rFonts w:hAnsi="ＭＳ 明朝"/>
                <w:sz w:val="20"/>
              </w:rPr>
              <w:t>1</w:t>
            </w:r>
          </w:p>
        </w:tc>
        <w:tc>
          <w:tcPr>
            <w:tcW w:w="454" w:type="dxa"/>
            <w:vAlign w:val="center"/>
          </w:tcPr>
          <w:p w14:paraId="1284BCED" w14:textId="77777777" w:rsidR="006E0F58" w:rsidRDefault="006E0F58" w:rsidP="006E0F58">
            <w:pPr>
              <w:snapToGrid w:val="0"/>
              <w:spacing w:line="300" w:lineRule="exact"/>
              <w:ind w:right="800"/>
              <w:jc w:val="center"/>
              <w:rPr>
                <w:rFonts w:hAnsi="ＭＳ 明朝"/>
                <w:sz w:val="20"/>
              </w:rPr>
            </w:pPr>
          </w:p>
        </w:tc>
        <w:tc>
          <w:tcPr>
            <w:tcW w:w="454" w:type="dxa"/>
            <w:vAlign w:val="center"/>
          </w:tcPr>
          <w:p w14:paraId="09507DE2" w14:textId="77777777" w:rsidR="006E0F58" w:rsidRPr="00CE5BD0" w:rsidRDefault="006E0F58" w:rsidP="006E0F58">
            <w:pPr>
              <w:snapToGrid w:val="0"/>
              <w:spacing w:line="300" w:lineRule="exact"/>
              <w:jc w:val="center"/>
              <w:rPr>
                <w:rFonts w:hAnsi="ＭＳ 明朝"/>
                <w:sz w:val="20"/>
              </w:rPr>
            </w:pPr>
          </w:p>
        </w:tc>
        <w:tc>
          <w:tcPr>
            <w:tcW w:w="454" w:type="dxa"/>
            <w:vAlign w:val="center"/>
          </w:tcPr>
          <w:p w14:paraId="633A3382" w14:textId="77777777" w:rsidR="006E0F58" w:rsidRPr="00CE5BD0" w:rsidRDefault="006E0F58" w:rsidP="006E0F58">
            <w:pPr>
              <w:snapToGrid w:val="0"/>
              <w:spacing w:line="300" w:lineRule="exact"/>
              <w:jc w:val="center"/>
              <w:rPr>
                <w:rFonts w:hAnsi="ＭＳ 明朝"/>
                <w:sz w:val="20"/>
              </w:rPr>
            </w:pPr>
          </w:p>
        </w:tc>
        <w:tc>
          <w:tcPr>
            <w:tcW w:w="1134" w:type="dxa"/>
            <w:vAlign w:val="center"/>
          </w:tcPr>
          <w:p w14:paraId="4CFE0E16" w14:textId="77777777" w:rsidR="006E0F58" w:rsidRPr="00CE5BD0" w:rsidRDefault="006E0F58" w:rsidP="006E0F58">
            <w:pPr>
              <w:snapToGrid w:val="0"/>
              <w:spacing w:line="300" w:lineRule="exact"/>
              <w:jc w:val="center"/>
              <w:rPr>
                <w:rFonts w:hAnsi="ＭＳ 明朝"/>
                <w:sz w:val="20"/>
              </w:rPr>
            </w:pPr>
          </w:p>
        </w:tc>
        <w:tc>
          <w:tcPr>
            <w:tcW w:w="1134" w:type="dxa"/>
            <w:vAlign w:val="center"/>
          </w:tcPr>
          <w:p w14:paraId="6E104215" w14:textId="77777777" w:rsidR="006E0F58" w:rsidRPr="00CE5BD0" w:rsidRDefault="006E0F58" w:rsidP="006E0F58">
            <w:pPr>
              <w:snapToGrid w:val="0"/>
              <w:spacing w:line="300" w:lineRule="exact"/>
              <w:jc w:val="center"/>
              <w:rPr>
                <w:rFonts w:hAnsi="ＭＳ 明朝"/>
                <w:sz w:val="20"/>
              </w:rPr>
            </w:pPr>
          </w:p>
        </w:tc>
        <w:tc>
          <w:tcPr>
            <w:tcW w:w="851" w:type="dxa"/>
            <w:vAlign w:val="center"/>
          </w:tcPr>
          <w:p w14:paraId="5507DD61" w14:textId="77777777" w:rsidR="006E0F58" w:rsidRPr="00CE5BD0" w:rsidRDefault="006E0F58" w:rsidP="006E0F58">
            <w:pPr>
              <w:snapToGrid w:val="0"/>
              <w:spacing w:line="300" w:lineRule="exact"/>
              <w:jc w:val="center"/>
              <w:rPr>
                <w:rFonts w:hAnsi="ＭＳ 明朝"/>
                <w:sz w:val="20"/>
              </w:rPr>
            </w:pPr>
          </w:p>
        </w:tc>
        <w:tc>
          <w:tcPr>
            <w:tcW w:w="850" w:type="dxa"/>
            <w:vAlign w:val="center"/>
          </w:tcPr>
          <w:p w14:paraId="245CCBF4" w14:textId="0A90187B" w:rsidR="006E0F58" w:rsidRPr="00CE5BD0" w:rsidRDefault="006E0F58" w:rsidP="006E0F58">
            <w:pPr>
              <w:snapToGrid w:val="0"/>
              <w:spacing w:line="300" w:lineRule="exact"/>
              <w:jc w:val="center"/>
              <w:rPr>
                <w:rFonts w:hAnsi="ＭＳ 明朝"/>
                <w:sz w:val="20"/>
              </w:rPr>
            </w:pPr>
          </w:p>
        </w:tc>
        <w:tc>
          <w:tcPr>
            <w:tcW w:w="851" w:type="dxa"/>
            <w:vAlign w:val="center"/>
          </w:tcPr>
          <w:p w14:paraId="3D6F36A5" w14:textId="77777777" w:rsidR="006E0F58" w:rsidRPr="00CE5BD0" w:rsidRDefault="006E0F58" w:rsidP="006E0F58">
            <w:pPr>
              <w:snapToGrid w:val="0"/>
              <w:spacing w:line="300" w:lineRule="exact"/>
              <w:jc w:val="center"/>
              <w:rPr>
                <w:rFonts w:hAnsi="ＭＳ 明朝"/>
                <w:sz w:val="20"/>
              </w:rPr>
            </w:pPr>
          </w:p>
        </w:tc>
        <w:tc>
          <w:tcPr>
            <w:tcW w:w="1134" w:type="dxa"/>
            <w:vAlign w:val="center"/>
          </w:tcPr>
          <w:p w14:paraId="1F320CCC" w14:textId="77777777" w:rsidR="006E0F58" w:rsidRPr="00CE5BD0" w:rsidRDefault="006E0F58" w:rsidP="006E0F58">
            <w:pPr>
              <w:snapToGrid w:val="0"/>
              <w:spacing w:line="300" w:lineRule="exact"/>
              <w:jc w:val="center"/>
              <w:rPr>
                <w:rFonts w:hAnsi="ＭＳ 明朝"/>
                <w:sz w:val="20"/>
              </w:rPr>
            </w:pPr>
          </w:p>
        </w:tc>
        <w:tc>
          <w:tcPr>
            <w:tcW w:w="1135" w:type="dxa"/>
            <w:vAlign w:val="center"/>
          </w:tcPr>
          <w:p w14:paraId="0E9070A5" w14:textId="492157CC" w:rsidR="006E0F58" w:rsidRPr="00CE5BD0" w:rsidRDefault="006E0F58" w:rsidP="006E0F58">
            <w:pPr>
              <w:snapToGrid w:val="0"/>
              <w:spacing w:line="300" w:lineRule="exact"/>
              <w:jc w:val="center"/>
              <w:rPr>
                <w:rFonts w:hAnsi="ＭＳ 明朝"/>
                <w:sz w:val="20"/>
              </w:rPr>
            </w:pPr>
          </w:p>
        </w:tc>
      </w:tr>
      <w:tr w:rsidR="006E0F58" w:rsidRPr="00F82BC8" w14:paraId="4E5A4518" w14:textId="1FD0187E" w:rsidTr="00D833C6">
        <w:trPr>
          <w:trHeight w:val="442"/>
          <w:jc w:val="center"/>
        </w:trPr>
        <w:tc>
          <w:tcPr>
            <w:tcW w:w="454" w:type="dxa"/>
            <w:vAlign w:val="center"/>
          </w:tcPr>
          <w:p w14:paraId="63F4F299" w14:textId="75DAF7E4" w:rsidR="006E0F58" w:rsidRDefault="006E0F58" w:rsidP="006E0F58">
            <w:pPr>
              <w:snapToGrid w:val="0"/>
              <w:spacing w:line="300" w:lineRule="exact"/>
              <w:jc w:val="center"/>
              <w:rPr>
                <w:rFonts w:hAnsi="ＭＳ 明朝"/>
                <w:sz w:val="20"/>
              </w:rPr>
            </w:pPr>
            <w:r>
              <w:rPr>
                <w:rFonts w:hAnsi="ＭＳ 明朝" w:hint="eastAsia"/>
                <w:sz w:val="20"/>
              </w:rPr>
              <w:t>2</w:t>
            </w:r>
            <w:r>
              <w:rPr>
                <w:rFonts w:hAnsi="ＭＳ 明朝"/>
                <w:sz w:val="20"/>
              </w:rPr>
              <w:t>2</w:t>
            </w:r>
          </w:p>
        </w:tc>
        <w:tc>
          <w:tcPr>
            <w:tcW w:w="454" w:type="dxa"/>
            <w:vAlign w:val="center"/>
          </w:tcPr>
          <w:p w14:paraId="470BD623" w14:textId="77777777" w:rsidR="006E0F58" w:rsidRDefault="006E0F58" w:rsidP="006E0F58">
            <w:pPr>
              <w:snapToGrid w:val="0"/>
              <w:spacing w:line="300" w:lineRule="exact"/>
              <w:ind w:right="800"/>
              <w:jc w:val="center"/>
              <w:rPr>
                <w:rFonts w:hAnsi="ＭＳ 明朝"/>
                <w:sz w:val="20"/>
              </w:rPr>
            </w:pPr>
          </w:p>
        </w:tc>
        <w:tc>
          <w:tcPr>
            <w:tcW w:w="454" w:type="dxa"/>
            <w:vAlign w:val="center"/>
          </w:tcPr>
          <w:p w14:paraId="2C22CE8A" w14:textId="77777777" w:rsidR="006E0F58" w:rsidRPr="00CE5BD0" w:rsidRDefault="006E0F58" w:rsidP="006E0F58">
            <w:pPr>
              <w:snapToGrid w:val="0"/>
              <w:spacing w:line="300" w:lineRule="exact"/>
              <w:jc w:val="center"/>
              <w:rPr>
                <w:rFonts w:hAnsi="ＭＳ 明朝"/>
                <w:sz w:val="20"/>
              </w:rPr>
            </w:pPr>
          </w:p>
        </w:tc>
        <w:tc>
          <w:tcPr>
            <w:tcW w:w="454" w:type="dxa"/>
            <w:vAlign w:val="center"/>
          </w:tcPr>
          <w:p w14:paraId="302FA510" w14:textId="77777777" w:rsidR="006E0F58" w:rsidRPr="00CE5BD0" w:rsidRDefault="006E0F58" w:rsidP="006E0F58">
            <w:pPr>
              <w:snapToGrid w:val="0"/>
              <w:spacing w:line="300" w:lineRule="exact"/>
              <w:jc w:val="center"/>
              <w:rPr>
                <w:rFonts w:hAnsi="ＭＳ 明朝"/>
                <w:sz w:val="20"/>
              </w:rPr>
            </w:pPr>
          </w:p>
        </w:tc>
        <w:tc>
          <w:tcPr>
            <w:tcW w:w="1134" w:type="dxa"/>
            <w:vAlign w:val="center"/>
          </w:tcPr>
          <w:p w14:paraId="4E9BA66B" w14:textId="77777777" w:rsidR="006E0F58" w:rsidRPr="00CE5BD0" w:rsidRDefault="006E0F58" w:rsidP="006E0F58">
            <w:pPr>
              <w:snapToGrid w:val="0"/>
              <w:spacing w:line="300" w:lineRule="exact"/>
              <w:jc w:val="center"/>
              <w:rPr>
                <w:rFonts w:hAnsi="ＭＳ 明朝"/>
                <w:sz w:val="20"/>
              </w:rPr>
            </w:pPr>
          </w:p>
        </w:tc>
        <w:tc>
          <w:tcPr>
            <w:tcW w:w="1134" w:type="dxa"/>
            <w:vAlign w:val="center"/>
          </w:tcPr>
          <w:p w14:paraId="7E902580" w14:textId="77777777" w:rsidR="006E0F58" w:rsidRPr="00CE5BD0" w:rsidRDefault="006E0F58" w:rsidP="006E0F58">
            <w:pPr>
              <w:snapToGrid w:val="0"/>
              <w:spacing w:line="300" w:lineRule="exact"/>
              <w:jc w:val="center"/>
              <w:rPr>
                <w:rFonts w:hAnsi="ＭＳ 明朝"/>
                <w:sz w:val="20"/>
              </w:rPr>
            </w:pPr>
          </w:p>
        </w:tc>
        <w:tc>
          <w:tcPr>
            <w:tcW w:w="851" w:type="dxa"/>
            <w:vAlign w:val="center"/>
          </w:tcPr>
          <w:p w14:paraId="7C79E55C" w14:textId="77777777" w:rsidR="006E0F58" w:rsidRPr="00CE5BD0" w:rsidRDefault="006E0F58" w:rsidP="006E0F58">
            <w:pPr>
              <w:snapToGrid w:val="0"/>
              <w:spacing w:line="300" w:lineRule="exact"/>
              <w:jc w:val="center"/>
              <w:rPr>
                <w:rFonts w:hAnsi="ＭＳ 明朝"/>
                <w:sz w:val="20"/>
              </w:rPr>
            </w:pPr>
          </w:p>
        </w:tc>
        <w:tc>
          <w:tcPr>
            <w:tcW w:w="850" w:type="dxa"/>
            <w:vAlign w:val="center"/>
          </w:tcPr>
          <w:p w14:paraId="5241CB1E" w14:textId="29C4C302" w:rsidR="006E0F58" w:rsidRPr="00CE5BD0" w:rsidRDefault="006E0F58" w:rsidP="006E0F58">
            <w:pPr>
              <w:snapToGrid w:val="0"/>
              <w:spacing w:line="300" w:lineRule="exact"/>
              <w:jc w:val="center"/>
              <w:rPr>
                <w:rFonts w:hAnsi="ＭＳ 明朝"/>
                <w:sz w:val="20"/>
              </w:rPr>
            </w:pPr>
          </w:p>
        </w:tc>
        <w:tc>
          <w:tcPr>
            <w:tcW w:w="851" w:type="dxa"/>
            <w:vAlign w:val="center"/>
          </w:tcPr>
          <w:p w14:paraId="2C3FFDED" w14:textId="77777777" w:rsidR="006E0F58" w:rsidRPr="00CE5BD0" w:rsidRDefault="006E0F58" w:rsidP="006E0F58">
            <w:pPr>
              <w:snapToGrid w:val="0"/>
              <w:spacing w:line="300" w:lineRule="exact"/>
              <w:jc w:val="center"/>
              <w:rPr>
                <w:rFonts w:hAnsi="ＭＳ 明朝"/>
                <w:sz w:val="20"/>
              </w:rPr>
            </w:pPr>
          </w:p>
        </w:tc>
        <w:tc>
          <w:tcPr>
            <w:tcW w:w="1134" w:type="dxa"/>
            <w:vAlign w:val="center"/>
          </w:tcPr>
          <w:p w14:paraId="4AFEAC23" w14:textId="77777777" w:rsidR="006E0F58" w:rsidRPr="00CE5BD0" w:rsidRDefault="006E0F58" w:rsidP="006E0F58">
            <w:pPr>
              <w:snapToGrid w:val="0"/>
              <w:spacing w:line="300" w:lineRule="exact"/>
              <w:jc w:val="center"/>
              <w:rPr>
                <w:rFonts w:hAnsi="ＭＳ 明朝"/>
                <w:sz w:val="20"/>
              </w:rPr>
            </w:pPr>
          </w:p>
        </w:tc>
        <w:tc>
          <w:tcPr>
            <w:tcW w:w="1135" w:type="dxa"/>
            <w:vAlign w:val="center"/>
          </w:tcPr>
          <w:p w14:paraId="29DE4DD1" w14:textId="5E219FDC" w:rsidR="006E0F58" w:rsidRPr="00CE5BD0" w:rsidRDefault="006E0F58" w:rsidP="006E0F58">
            <w:pPr>
              <w:snapToGrid w:val="0"/>
              <w:spacing w:line="300" w:lineRule="exact"/>
              <w:jc w:val="center"/>
              <w:rPr>
                <w:rFonts w:hAnsi="ＭＳ 明朝"/>
                <w:sz w:val="20"/>
              </w:rPr>
            </w:pPr>
          </w:p>
        </w:tc>
      </w:tr>
      <w:tr w:rsidR="006E0F58" w:rsidRPr="00F82BC8" w14:paraId="6EF5C758" w14:textId="2C85C25E" w:rsidTr="00D833C6">
        <w:trPr>
          <w:trHeight w:val="442"/>
          <w:jc w:val="center"/>
        </w:trPr>
        <w:tc>
          <w:tcPr>
            <w:tcW w:w="454" w:type="dxa"/>
            <w:vAlign w:val="center"/>
          </w:tcPr>
          <w:p w14:paraId="78199610" w14:textId="7366EED8" w:rsidR="006E0F58" w:rsidRDefault="006E0F58" w:rsidP="006E0F58">
            <w:pPr>
              <w:snapToGrid w:val="0"/>
              <w:spacing w:line="300" w:lineRule="exact"/>
              <w:jc w:val="center"/>
              <w:rPr>
                <w:rFonts w:hAnsi="ＭＳ 明朝"/>
                <w:sz w:val="20"/>
              </w:rPr>
            </w:pPr>
            <w:r>
              <w:rPr>
                <w:rFonts w:hAnsi="ＭＳ 明朝" w:hint="eastAsia"/>
                <w:sz w:val="20"/>
              </w:rPr>
              <w:t>2</w:t>
            </w:r>
            <w:r>
              <w:rPr>
                <w:rFonts w:hAnsi="ＭＳ 明朝"/>
                <w:sz w:val="20"/>
              </w:rPr>
              <w:t>3</w:t>
            </w:r>
          </w:p>
        </w:tc>
        <w:tc>
          <w:tcPr>
            <w:tcW w:w="454" w:type="dxa"/>
            <w:vAlign w:val="center"/>
          </w:tcPr>
          <w:p w14:paraId="089ED6AE" w14:textId="77777777" w:rsidR="006E0F58" w:rsidRDefault="006E0F58" w:rsidP="006E0F58">
            <w:pPr>
              <w:snapToGrid w:val="0"/>
              <w:spacing w:line="300" w:lineRule="exact"/>
              <w:ind w:right="800"/>
              <w:jc w:val="center"/>
              <w:rPr>
                <w:rFonts w:hAnsi="ＭＳ 明朝"/>
                <w:sz w:val="20"/>
              </w:rPr>
            </w:pPr>
          </w:p>
        </w:tc>
        <w:tc>
          <w:tcPr>
            <w:tcW w:w="454" w:type="dxa"/>
            <w:vAlign w:val="center"/>
          </w:tcPr>
          <w:p w14:paraId="509E9638" w14:textId="77777777" w:rsidR="006E0F58" w:rsidRPr="00CE5BD0" w:rsidRDefault="006E0F58" w:rsidP="006E0F58">
            <w:pPr>
              <w:snapToGrid w:val="0"/>
              <w:spacing w:line="300" w:lineRule="exact"/>
              <w:jc w:val="center"/>
              <w:rPr>
                <w:rFonts w:hAnsi="ＭＳ 明朝"/>
                <w:sz w:val="20"/>
              </w:rPr>
            </w:pPr>
          </w:p>
        </w:tc>
        <w:tc>
          <w:tcPr>
            <w:tcW w:w="454" w:type="dxa"/>
            <w:vAlign w:val="center"/>
          </w:tcPr>
          <w:p w14:paraId="5057676F" w14:textId="77777777" w:rsidR="006E0F58" w:rsidRPr="00CE5BD0" w:rsidRDefault="006E0F58" w:rsidP="006E0F58">
            <w:pPr>
              <w:snapToGrid w:val="0"/>
              <w:spacing w:line="300" w:lineRule="exact"/>
              <w:jc w:val="center"/>
              <w:rPr>
                <w:rFonts w:hAnsi="ＭＳ 明朝"/>
                <w:sz w:val="20"/>
              </w:rPr>
            </w:pPr>
          </w:p>
        </w:tc>
        <w:tc>
          <w:tcPr>
            <w:tcW w:w="1134" w:type="dxa"/>
            <w:vAlign w:val="center"/>
          </w:tcPr>
          <w:p w14:paraId="3865F9C4" w14:textId="77777777" w:rsidR="006E0F58" w:rsidRPr="00CE5BD0" w:rsidRDefault="006E0F58" w:rsidP="006E0F58">
            <w:pPr>
              <w:snapToGrid w:val="0"/>
              <w:spacing w:line="300" w:lineRule="exact"/>
              <w:jc w:val="center"/>
              <w:rPr>
                <w:rFonts w:hAnsi="ＭＳ 明朝"/>
                <w:sz w:val="20"/>
              </w:rPr>
            </w:pPr>
          </w:p>
        </w:tc>
        <w:tc>
          <w:tcPr>
            <w:tcW w:w="1134" w:type="dxa"/>
            <w:vAlign w:val="center"/>
          </w:tcPr>
          <w:p w14:paraId="20C349C5" w14:textId="77777777" w:rsidR="006E0F58" w:rsidRPr="00CE5BD0" w:rsidRDefault="006E0F58" w:rsidP="006E0F58">
            <w:pPr>
              <w:snapToGrid w:val="0"/>
              <w:spacing w:line="300" w:lineRule="exact"/>
              <w:jc w:val="center"/>
              <w:rPr>
                <w:rFonts w:hAnsi="ＭＳ 明朝"/>
                <w:sz w:val="20"/>
              </w:rPr>
            </w:pPr>
          </w:p>
        </w:tc>
        <w:tc>
          <w:tcPr>
            <w:tcW w:w="851" w:type="dxa"/>
            <w:vAlign w:val="center"/>
          </w:tcPr>
          <w:p w14:paraId="0328161E" w14:textId="77777777" w:rsidR="006E0F58" w:rsidRPr="00CE5BD0" w:rsidRDefault="006E0F58" w:rsidP="006E0F58">
            <w:pPr>
              <w:snapToGrid w:val="0"/>
              <w:spacing w:line="300" w:lineRule="exact"/>
              <w:jc w:val="center"/>
              <w:rPr>
                <w:rFonts w:hAnsi="ＭＳ 明朝"/>
                <w:sz w:val="20"/>
              </w:rPr>
            </w:pPr>
          </w:p>
        </w:tc>
        <w:tc>
          <w:tcPr>
            <w:tcW w:w="850" w:type="dxa"/>
            <w:vAlign w:val="center"/>
          </w:tcPr>
          <w:p w14:paraId="2318A7CC" w14:textId="6B60FF1E" w:rsidR="006E0F58" w:rsidRPr="00CE5BD0" w:rsidRDefault="006E0F58" w:rsidP="006E0F58">
            <w:pPr>
              <w:snapToGrid w:val="0"/>
              <w:spacing w:line="300" w:lineRule="exact"/>
              <w:jc w:val="center"/>
              <w:rPr>
                <w:rFonts w:hAnsi="ＭＳ 明朝"/>
                <w:sz w:val="20"/>
              </w:rPr>
            </w:pPr>
          </w:p>
        </w:tc>
        <w:tc>
          <w:tcPr>
            <w:tcW w:w="851" w:type="dxa"/>
            <w:vAlign w:val="center"/>
          </w:tcPr>
          <w:p w14:paraId="65895A09" w14:textId="77777777" w:rsidR="006E0F58" w:rsidRPr="00CE5BD0" w:rsidRDefault="006E0F58" w:rsidP="006E0F58">
            <w:pPr>
              <w:snapToGrid w:val="0"/>
              <w:spacing w:line="300" w:lineRule="exact"/>
              <w:jc w:val="center"/>
              <w:rPr>
                <w:rFonts w:hAnsi="ＭＳ 明朝"/>
                <w:sz w:val="20"/>
              </w:rPr>
            </w:pPr>
          </w:p>
        </w:tc>
        <w:tc>
          <w:tcPr>
            <w:tcW w:w="1134" w:type="dxa"/>
            <w:vAlign w:val="center"/>
          </w:tcPr>
          <w:p w14:paraId="5DD95EDD" w14:textId="77777777" w:rsidR="006E0F58" w:rsidRPr="00CE5BD0" w:rsidRDefault="006E0F58" w:rsidP="006E0F58">
            <w:pPr>
              <w:snapToGrid w:val="0"/>
              <w:spacing w:line="300" w:lineRule="exact"/>
              <w:jc w:val="center"/>
              <w:rPr>
                <w:rFonts w:hAnsi="ＭＳ 明朝"/>
                <w:sz w:val="20"/>
              </w:rPr>
            </w:pPr>
          </w:p>
        </w:tc>
        <w:tc>
          <w:tcPr>
            <w:tcW w:w="1135" w:type="dxa"/>
            <w:vAlign w:val="center"/>
          </w:tcPr>
          <w:p w14:paraId="79A508C0" w14:textId="271EA62A" w:rsidR="006E0F58" w:rsidRPr="00CE5BD0" w:rsidRDefault="006E0F58" w:rsidP="006E0F58">
            <w:pPr>
              <w:snapToGrid w:val="0"/>
              <w:spacing w:line="300" w:lineRule="exact"/>
              <w:jc w:val="center"/>
              <w:rPr>
                <w:rFonts w:hAnsi="ＭＳ 明朝"/>
                <w:sz w:val="20"/>
              </w:rPr>
            </w:pPr>
          </w:p>
        </w:tc>
      </w:tr>
      <w:tr w:rsidR="006E0F58" w:rsidRPr="00F82BC8" w14:paraId="27658790" w14:textId="77777777" w:rsidTr="00D833C6">
        <w:trPr>
          <w:trHeight w:val="442"/>
          <w:jc w:val="center"/>
        </w:trPr>
        <w:tc>
          <w:tcPr>
            <w:tcW w:w="454" w:type="dxa"/>
            <w:vAlign w:val="center"/>
          </w:tcPr>
          <w:p w14:paraId="52759546" w14:textId="5A40B4D7" w:rsidR="006E0F58" w:rsidRDefault="006E0F58" w:rsidP="006E0F58">
            <w:pPr>
              <w:snapToGrid w:val="0"/>
              <w:spacing w:line="300" w:lineRule="exact"/>
              <w:jc w:val="center"/>
              <w:rPr>
                <w:rFonts w:hAnsi="ＭＳ 明朝"/>
                <w:sz w:val="20"/>
              </w:rPr>
            </w:pPr>
            <w:r>
              <w:rPr>
                <w:rFonts w:hAnsi="ＭＳ 明朝" w:hint="eastAsia"/>
                <w:sz w:val="20"/>
              </w:rPr>
              <w:t>2</w:t>
            </w:r>
            <w:r>
              <w:rPr>
                <w:rFonts w:hAnsi="ＭＳ 明朝"/>
                <w:sz w:val="20"/>
              </w:rPr>
              <w:t>4</w:t>
            </w:r>
          </w:p>
        </w:tc>
        <w:tc>
          <w:tcPr>
            <w:tcW w:w="454" w:type="dxa"/>
            <w:vAlign w:val="center"/>
          </w:tcPr>
          <w:p w14:paraId="03EC70C8" w14:textId="77777777" w:rsidR="006E0F58" w:rsidRDefault="006E0F58" w:rsidP="006E0F58">
            <w:pPr>
              <w:snapToGrid w:val="0"/>
              <w:spacing w:line="300" w:lineRule="exact"/>
              <w:ind w:right="800"/>
              <w:jc w:val="center"/>
              <w:rPr>
                <w:rFonts w:hAnsi="ＭＳ 明朝"/>
                <w:sz w:val="20"/>
              </w:rPr>
            </w:pPr>
          </w:p>
        </w:tc>
        <w:tc>
          <w:tcPr>
            <w:tcW w:w="454" w:type="dxa"/>
            <w:vAlign w:val="center"/>
          </w:tcPr>
          <w:p w14:paraId="20AF4DAC" w14:textId="77777777" w:rsidR="006E0F58" w:rsidRPr="00CE5BD0" w:rsidRDefault="006E0F58" w:rsidP="006E0F58">
            <w:pPr>
              <w:snapToGrid w:val="0"/>
              <w:spacing w:line="300" w:lineRule="exact"/>
              <w:jc w:val="center"/>
              <w:rPr>
                <w:rFonts w:hAnsi="ＭＳ 明朝"/>
                <w:sz w:val="20"/>
              </w:rPr>
            </w:pPr>
          </w:p>
        </w:tc>
        <w:tc>
          <w:tcPr>
            <w:tcW w:w="454" w:type="dxa"/>
            <w:vAlign w:val="center"/>
          </w:tcPr>
          <w:p w14:paraId="00438EFD" w14:textId="77777777" w:rsidR="006E0F58" w:rsidRPr="00CE5BD0" w:rsidRDefault="006E0F58" w:rsidP="006E0F58">
            <w:pPr>
              <w:snapToGrid w:val="0"/>
              <w:spacing w:line="300" w:lineRule="exact"/>
              <w:jc w:val="center"/>
              <w:rPr>
                <w:rFonts w:hAnsi="ＭＳ 明朝"/>
                <w:sz w:val="20"/>
              </w:rPr>
            </w:pPr>
          </w:p>
        </w:tc>
        <w:tc>
          <w:tcPr>
            <w:tcW w:w="1134" w:type="dxa"/>
            <w:vAlign w:val="center"/>
          </w:tcPr>
          <w:p w14:paraId="3AD128AC" w14:textId="77777777" w:rsidR="006E0F58" w:rsidRPr="00CE5BD0" w:rsidRDefault="006E0F58" w:rsidP="006E0F58">
            <w:pPr>
              <w:snapToGrid w:val="0"/>
              <w:spacing w:line="300" w:lineRule="exact"/>
              <w:jc w:val="center"/>
              <w:rPr>
                <w:rFonts w:hAnsi="ＭＳ 明朝"/>
                <w:sz w:val="20"/>
              </w:rPr>
            </w:pPr>
          </w:p>
        </w:tc>
        <w:tc>
          <w:tcPr>
            <w:tcW w:w="1134" w:type="dxa"/>
            <w:vAlign w:val="center"/>
          </w:tcPr>
          <w:p w14:paraId="05122123" w14:textId="77777777" w:rsidR="006E0F58" w:rsidRPr="00CE5BD0" w:rsidRDefault="006E0F58" w:rsidP="006E0F58">
            <w:pPr>
              <w:snapToGrid w:val="0"/>
              <w:spacing w:line="300" w:lineRule="exact"/>
              <w:jc w:val="center"/>
              <w:rPr>
                <w:rFonts w:hAnsi="ＭＳ 明朝"/>
                <w:sz w:val="20"/>
              </w:rPr>
            </w:pPr>
          </w:p>
        </w:tc>
        <w:tc>
          <w:tcPr>
            <w:tcW w:w="851" w:type="dxa"/>
            <w:vAlign w:val="center"/>
          </w:tcPr>
          <w:p w14:paraId="238DE4A1" w14:textId="77777777" w:rsidR="006E0F58" w:rsidRPr="00CE5BD0" w:rsidRDefault="006E0F58" w:rsidP="006E0F58">
            <w:pPr>
              <w:snapToGrid w:val="0"/>
              <w:spacing w:line="300" w:lineRule="exact"/>
              <w:jc w:val="center"/>
              <w:rPr>
                <w:rFonts w:hAnsi="ＭＳ 明朝"/>
                <w:sz w:val="20"/>
              </w:rPr>
            </w:pPr>
          </w:p>
        </w:tc>
        <w:tc>
          <w:tcPr>
            <w:tcW w:w="850" w:type="dxa"/>
            <w:vAlign w:val="center"/>
          </w:tcPr>
          <w:p w14:paraId="1588AEB6" w14:textId="77777777" w:rsidR="006E0F58" w:rsidRPr="00CE5BD0" w:rsidRDefault="006E0F58" w:rsidP="006E0F58">
            <w:pPr>
              <w:snapToGrid w:val="0"/>
              <w:spacing w:line="300" w:lineRule="exact"/>
              <w:jc w:val="center"/>
              <w:rPr>
                <w:rFonts w:hAnsi="ＭＳ 明朝"/>
                <w:sz w:val="20"/>
              </w:rPr>
            </w:pPr>
          </w:p>
        </w:tc>
        <w:tc>
          <w:tcPr>
            <w:tcW w:w="851" w:type="dxa"/>
            <w:vAlign w:val="center"/>
          </w:tcPr>
          <w:p w14:paraId="37A334C4" w14:textId="77777777" w:rsidR="006E0F58" w:rsidRPr="00CE5BD0" w:rsidRDefault="006E0F58" w:rsidP="006E0F58">
            <w:pPr>
              <w:snapToGrid w:val="0"/>
              <w:spacing w:line="300" w:lineRule="exact"/>
              <w:jc w:val="center"/>
              <w:rPr>
                <w:rFonts w:hAnsi="ＭＳ 明朝"/>
                <w:sz w:val="20"/>
              </w:rPr>
            </w:pPr>
          </w:p>
        </w:tc>
        <w:tc>
          <w:tcPr>
            <w:tcW w:w="1134" w:type="dxa"/>
            <w:vAlign w:val="center"/>
          </w:tcPr>
          <w:p w14:paraId="0B2C02F8" w14:textId="77777777" w:rsidR="006E0F58" w:rsidRPr="00CE5BD0" w:rsidRDefault="006E0F58" w:rsidP="006E0F58">
            <w:pPr>
              <w:snapToGrid w:val="0"/>
              <w:spacing w:line="300" w:lineRule="exact"/>
              <w:jc w:val="center"/>
              <w:rPr>
                <w:rFonts w:hAnsi="ＭＳ 明朝"/>
                <w:sz w:val="20"/>
              </w:rPr>
            </w:pPr>
          </w:p>
        </w:tc>
        <w:tc>
          <w:tcPr>
            <w:tcW w:w="1135" w:type="dxa"/>
            <w:vAlign w:val="center"/>
          </w:tcPr>
          <w:p w14:paraId="327AADAD" w14:textId="77777777" w:rsidR="006E0F58" w:rsidRPr="00CE5BD0" w:rsidRDefault="006E0F58" w:rsidP="006E0F58">
            <w:pPr>
              <w:snapToGrid w:val="0"/>
              <w:spacing w:line="300" w:lineRule="exact"/>
              <w:jc w:val="center"/>
              <w:rPr>
                <w:rFonts w:hAnsi="ＭＳ 明朝"/>
                <w:sz w:val="20"/>
              </w:rPr>
            </w:pPr>
          </w:p>
        </w:tc>
      </w:tr>
      <w:tr w:rsidR="006E0F58" w:rsidRPr="00F82BC8" w14:paraId="7DFE52E4" w14:textId="77777777" w:rsidTr="00D833C6">
        <w:trPr>
          <w:trHeight w:val="442"/>
          <w:jc w:val="center"/>
        </w:trPr>
        <w:tc>
          <w:tcPr>
            <w:tcW w:w="454" w:type="dxa"/>
            <w:vAlign w:val="center"/>
          </w:tcPr>
          <w:p w14:paraId="623E5BC9" w14:textId="19F56902" w:rsidR="006E0F58" w:rsidRDefault="006E0F58" w:rsidP="006E0F58">
            <w:pPr>
              <w:snapToGrid w:val="0"/>
              <w:spacing w:line="300" w:lineRule="exact"/>
              <w:jc w:val="center"/>
              <w:rPr>
                <w:rFonts w:hAnsi="ＭＳ 明朝"/>
                <w:sz w:val="20"/>
              </w:rPr>
            </w:pPr>
            <w:r>
              <w:rPr>
                <w:rFonts w:hAnsi="ＭＳ 明朝" w:hint="eastAsia"/>
                <w:sz w:val="20"/>
              </w:rPr>
              <w:t>2</w:t>
            </w:r>
            <w:r>
              <w:rPr>
                <w:rFonts w:hAnsi="ＭＳ 明朝"/>
                <w:sz w:val="20"/>
              </w:rPr>
              <w:t>5</w:t>
            </w:r>
          </w:p>
        </w:tc>
        <w:tc>
          <w:tcPr>
            <w:tcW w:w="454" w:type="dxa"/>
            <w:vAlign w:val="center"/>
          </w:tcPr>
          <w:p w14:paraId="0D541C8B" w14:textId="77777777" w:rsidR="006E0F58" w:rsidRDefault="006E0F58" w:rsidP="006E0F58">
            <w:pPr>
              <w:snapToGrid w:val="0"/>
              <w:spacing w:line="300" w:lineRule="exact"/>
              <w:ind w:right="800"/>
              <w:jc w:val="center"/>
              <w:rPr>
                <w:rFonts w:hAnsi="ＭＳ 明朝"/>
                <w:sz w:val="20"/>
              </w:rPr>
            </w:pPr>
          </w:p>
        </w:tc>
        <w:tc>
          <w:tcPr>
            <w:tcW w:w="454" w:type="dxa"/>
            <w:vAlign w:val="center"/>
          </w:tcPr>
          <w:p w14:paraId="6ED7B0E6" w14:textId="77777777" w:rsidR="006E0F58" w:rsidRPr="00CE5BD0" w:rsidRDefault="006E0F58" w:rsidP="006E0F58">
            <w:pPr>
              <w:snapToGrid w:val="0"/>
              <w:spacing w:line="300" w:lineRule="exact"/>
              <w:jc w:val="center"/>
              <w:rPr>
                <w:rFonts w:hAnsi="ＭＳ 明朝"/>
                <w:sz w:val="20"/>
              </w:rPr>
            </w:pPr>
          </w:p>
        </w:tc>
        <w:tc>
          <w:tcPr>
            <w:tcW w:w="454" w:type="dxa"/>
            <w:vAlign w:val="center"/>
          </w:tcPr>
          <w:p w14:paraId="63AA4E6E" w14:textId="77777777" w:rsidR="006E0F58" w:rsidRPr="00CE5BD0" w:rsidRDefault="006E0F58" w:rsidP="006E0F58">
            <w:pPr>
              <w:snapToGrid w:val="0"/>
              <w:spacing w:line="300" w:lineRule="exact"/>
              <w:jc w:val="center"/>
              <w:rPr>
                <w:rFonts w:hAnsi="ＭＳ 明朝"/>
                <w:sz w:val="20"/>
              </w:rPr>
            </w:pPr>
          </w:p>
        </w:tc>
        <w:tc>
          <w:tcPr>
            <w:tcW w:w="1134" w:type="dxa"/>
            <w:vAlign w:val="center"/>
          </w:tcPr>
          <w:p w14:paraId="178FBAF0" w14:textId="77777777" w:rsidR="006E0F58" w:rsidRPr="00CE5BD0" w:rsidRDefault="006E0F58" w:rsidP="006E0F58">
            <w:pPr>
              <w:snapToGrid w:val="0"/>
              <w:spacing w:line="300" w:lineRule="exact"/>
              <w:jc w:val="center"/>
              <w:rPr>
                <w:rFonts w:hAnsi="ＭＳ 明朝"/>
                <w:sz w:val="20"/>
              </w:rPr>
            </w:pPr>
          </w:p>
        </w:tc>
        <w:tc>
          <w:tcPr>
            <w:tcW w:w="1134" w:type="dxa"/>
            <w:vAlign w:val="center"/>
          </w:tcPr>
          <w:p w14:paraId="00034F06" w14:textId="77777777" w:rsidR="006E0F58" w:rsidRPr="00CE5BD0" w:rsidRDefault="006E0F58" w:rsidP="006E0F58">
            <w:pPr>
              <w:snapToGrid w:val="0"/>
              <w:spacing w:line="300" w:lineRule="exact"/>
              <w:jc w:val="center"/>
              <w:rPr>
                <w:rFonts w:hAnsi="ＭＳ 明朝"/>
                <w:sz w:val="20"/>
              </w:rPr>
            </w:pPr>
          </w:p>
        </w:tc>
        <w:tc>
          <w:tcPr>
            <w:tcW w:w="851" w:type="dxa"/>
            <w:vAlign w:val="center"/>
          </w:tcPr>
          <w:p w14:paraId="19FB57BF" w14:textId="77777777" w:rsidR="006E0F58" w:rsidRPr="00CE5BD0" w:rsidRDefault="006E0F58" w:rsidP="006E0F58">
            <w:pPr>
              <w:snapToGrid w:val="0"/>
              <w:spacing w:line="300" w:lineRule="exact"/>
              <w:jc w:val="center"/>
              <w:rPr>
                <w:rFonts w:hAnsi="ＭＳ 明朝"/>
                <w:sz w:val="20"/>
              </w:rPr>
            </w:pPr>
          </w:p>
        </w:tc>
        <w:tc>
          <w:tcPr>
            <w:tcW w:w="850" w:type="dxa"/>
            <w:vAlign w:val="center"/>
          </w:tcPr>
          <w:p w14:paraId="5A620790" w14:textId="77777777" w:rsidR="006E0F58" w:rsidRPr="00CE5BD0" w:rsidRDefault="006E0F58" w:rsidP="006E0F58">
            <w:pPr>
              <w:snapToGrid w:val="0"/>
              <w:spacing w:line="300" w:lineRule="exact"/>
              <w:jc w:val="center"/>
              <w:rPr>
                <w:rFonts w:hAnsi="ＭＳ 明朝"/>
                <w:sz w:val="20"/>
              </w:rPr>
            </w:pPr>
          </w:p>
        </w:tc>
        <w:tc>
          <w:tcPr>
            <w:tcW w:w="851" w:type="dxa"/>
            <w:vAlign w:val="center"/>
          </w:tcPr>
          <w:p w14:paraId="7DC90A6B" w14:textId="77777777" w:rsidR="006E0F58" w:rsidRPr="00CE5BD0" w:rsidRDefault="006E0F58" w:rsidP="006E0F58">
            <w:pPr>
              <w:snapToGrid w:val="0"/>
              <w:spacing w:line="300" w:lineRule="exact"/>
              <w:jc w:val="center"/>
              <w:rPr>
                <w:rFonts w:hAnsi="ＭＳ 明朝"/>
                <w:sz w:val="20"/>
              </w:rPr>
            </w:pPr>
          </w:p>
        </w:tc>
        <w:tc>
          <w:tcPr>
            <w:tcW w:w="1134" w:type="dxa"/>
            <w:vAlign w:val="center"/>
          </w:tcPr>
          <w:p w14:paraId="24A1B0FF" w14:textId="77777777" w:rsidR="006E0F58" w:rsidRPr="00CE5BD0" w:rsidRDefault="006E0F58" w:rsidP="006E0F58">
            <w:pPr>
              <w:snapToGrid w:val="0"/>
              <w:spacing w:line="300" w:lineRule="exact"/>
              <w:jc w:val="center"/>
              <w:rPr>
                <w:rFonts w:hAnsi="ＭＳ 明朝"/>
                <w:sz w:val="20"/>
              </w:rPr>
            </w:pPr>
          </w:p>
        </w:tc>
        <w:tc>
          <w:tcPr>
            <w:tcW w:w="1135" w:type="dxa"/>
            <w:vAlign w:val="center"/>
          </w:tcPr>
          <w:p w14:paraId="6A0FDF81" w14:textId="77777777" w:rsidR="006E0F58" w:rsidRPr="00CE5BD0" w:rsidRDefault="006E0F58" w:rsidP="006E0F58">
            <w:pPr>
              <w:snapToGrid w:val="0"/>
              <w:spacing w:line="300" w:lineRule="exact"/>
              <w:jc w:val="center"/>
              <w:rPr>
                <w:rFonts w:hAnsi="ＭＳ 明朝"/>
                <w:sz w:val="20"/>
              </w:rPr>
            </w:pPr>
          </w:p>
        </w:tc>
      </w:tr>
    </w:tbl>
    <w:p w14:paraId="7AFC1E84" w14:textId="77777777" w:rsidR="00FF347B" w:rsidRDefault="00FF347B" w:rsidP="006E0F58">
      <w:pPr>
        <w:snapToGrid w:val="0"/>
        <w:spacing w:line="20" w:lineRule="exact"/>
        <w:ind w:right="839"/>
        <w:rPr>
          <w:rFonts w:hAnsi="ＭＳ 明朝"/>
        </w:rPr>
        <w:sectPr w:rsidR="00FF347B" w:rsidSect="00C6626E">
          <w:pgSz w:w="11907" w:h="16840" w:code="9"/>
          <w:pgMar w:top="1418" w:right="1418" w:bottom="1418" w:left="1418" w:header="680" w:footer="284" w:gutter="0"/>
          <w:cols w:space="425"/>
          <w:noEndnote/>
          <w:docGrid w:type="lines" w:linePitch="364"/>
        </w:sectPr>
      </w:pPr>
    </w:p>
    <w:p w14:paraId="48E6D720" w14:textId="660133B5" w:rsidR="00784FCB" w:rsidRDefault="00784FCB" w:rsidP="006E0F58">
      <w:pPr>
        <w:snapToGrid w:val="0"/>
        <w:spacing w:line="20" w:lineRule="exact"/>
        <w:ind w:right="839"/>
        <w:rPr>
          <w:rFonts w:hAnsi="ＭＳ 明朝"/>
        </w:rPr>
      </w:pPr>
    </w:p>
    <w:p w14:paraId="5729A1DC" w14:textId="6A01B528" w:rsidR="00FF347B" w:rsidRPr="00FF347B" w:rsidRDefault="00FF347B" w:rsidP="00FF347B">
      <w:pPr>
        <w:rPr>
          <w:rFonts w:hAnsi="ＭＳ 明朝"/>
        </w:rPr>
      </w:pPr>
      <w:r w:rsidRPr="002E579F">
        <w:rPr>
          <w:noProof/>
          <w:color w:val="000000" w:themeColor="text1"/>
        </w:rPr>
        <mc:AlternateContent>
          <mc:Choice Requires="wps">
            <w:drawing>
              <wp:anchor distT="0" distB="0" distL="114300" distR="114300" simplePos="0" relativeHeight="251863040" behindDoc="0" locked="0" layoutInCell="1" allowOverlap="1" wp14:anchorId="5E8FC221" wp14:editId="65FA9818">
                <wp:simplePos x="0" y="0"/>
                <wp:positionH relativeFrom="margin">
                  <wp:align>center</wp:align>
                </wp:positionH>
                <wp:positionV relativeFrom="margin">
                  <wp:align>bottom</wp:align>
                </wp:positionV>
                <wp:extent cx="4859655" cy="900000"/>
                <wp:effectExtent l="0" t="0" r="17145" b="14605"/>
                <wp:wrapSquare wrapText="bothSides"/>
                <wp:docPr id="36" name="テキスト ボックス 36"/>
                <wp:cNvGraphicFramePr/>
                <a:graphic xmlns:a="http://schemas.openxmlformats.org/drawingml/2006/main">
                  <a:graphicData uri="http://schemas.microsoft.com/office/word/2010/wordprocessingShape">
                    <wps:wsp>
                      <wps:cNvSpPr txBox="1"/>
                      <wps:spPr>
                        <a:xfrm>
                          <a:off x="0" y="0"/>
                          <a:ext cx="4859655" cy="9000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4C1698AC" w14:textId="14442CA8" w:rsidR="00FF347B" w:rsidRPr="004A2572" w:rsidRDefault="00FF347B" w:rsidP="004A2572">
                            <w:pPr>
                              <w:spacing w:line="320" w:lineRule="exact"/>
                              <w:jc w:val="center"/>
                              <w:rPr>
                                <w:rFonts w:ascii="メイリオ" w:eastAsia="メイリオ" w:hAnsi="メイリオ"/>
                                <w:color w:val="000000" w:themeColor="text1"/>
                                <w:sz w:val="24"/>
                              </w:rPr>
                            </w:pPr>
                            <w:r w:rsidRPr="004A2572">
                              <w:rPr>
                                <w:rFonts w:ascii="メイリオ" w:eastAsia="メイリオ" w:hAnsi="メイリオ" w:hint="eastAsia"/>
                                <w:color w:val="000000" w:themeColor="text1"/>
                                <w:sz w:val="24"/>
                              </w:rPr>
                              <w:t>避難行動・避難所運営マニュアル</w:t>
                            </w:r>
                          </w:p>
                          <w:p w14:paraId="19EBDA80" w14:textId="77777777" w:rsidR="00FF347B" w:rsidRPr="004A2572" w:rsidRDefault="00FF347B" w:rsidP="004A2572">
                            <w:pPr>
                              <w:spacing w:line="300" w:lineRule="exact"/>
                              <w:rPr>
                                <w:rFonts w:ascii="メイリオ" w:eastAsia="メイリオ" w:hAnsi="メイリオ"/>
                                <w:color w:val="000000" w:themeColor="text1"/>
                                <w:sz w:val="24"/>
                              </w:rPr>
                            </w:pPr>
                          </w:p>
                          <w:p w14:paraId="082A1614" w14:textId="77777777" w:rsidR="00FF347B" w:rsidRPr="004A2572" w:rsidRDefault="00FF347B" w:rsidP="004A2572">
                            <w:pPr>
                              <w:spacing w:line="320" w:lineRule="exact"/>
                              <w:rPr>
                                <w:rFonts w:ascii="メイリオ" w:eastAsia="メイリオ" w:hAnsi="メイリオ"/>
                                <w:color w:val="000000" w:themeColor="text1"/>
                                <w:sz w:val="24"/>
                              </w:rPr>
                            </w:pPr>
                            <w:r w:rsidRPr="004A2572">
                              <w:rPr>
                                <w:rFonts w:ascii="メイリオ" w:eastAsia="メイリオ" w:hAnsi="メイリオ" w:hint="eastAsia"/>
                                <w:color w:val="000000" w:themeColor="text1"/>
                                <w:sz w:val="24"/>
                              </w:rPr>
                              <w:t>発行・編集</w:t>
                            </w:r>
                            <w:r w:rsidRPr="004A2572">
                              <w:rPr>
                                <w:rFonts w:ascii="メイリオ" w:eastAsia="メイリオ" w:hAnsi="メイリオ"/>
                                <w:color w:val="000000" w:themeColor="text1"/>
                                <w:sz w:val="24"/>
                              </w:rPr>
                              <w:tab/>
                            </w:r>
                            <w:r w:rsidRPr="004A2572">
                              <w:rPr>
                                <w:rFonts w:ascii="メイリオ" w:eastAsia="メイリオ" w:hAnsi="メイリオ" w:hint="eastAsia"/>
                                <w:color w:val="000000" w:themeColor="text1"/>
                                <w:sz w:val="24"/>
                              </w:rPr>
                              <w:t>：熊取町</w:t>
                            </w:r>
                          </w:p>
                          <w:p w14:paraId="519DABDF" w14:textId="77777777" w:rsidR="00FF347B" w:rsidRPr="004A2572" w:rsidRDefault="00FF347B" w:rsidP="004A2572">
                            <w:pPr>
                              <w:spacing w:line="320" w:lineRule="exact"/>
                              <w:rPr>
                                <w:rFonts w:ascii="メイリオ" w:eastAsia="メイリオ" w:hAnsi="メイリオ"/>
                                <w:color w:val="000000" w:themeColor="text1"/>
                                <w:sz w:val="24"/>
                              </w:rPr>
                            </w:pPr>
                            <w:r w:rsidRPr="004A2572">
                              <w:rPr>
                                <w:rFonts w:ascii="メイリオ" w:eastAsia="メイリオ" w:hAnsi="メイリオ" w:hint="eastAsia"/>
                                <w:color w:val="000000" w:themeColor="text1"/>
                                <w:sz w:val="24"/>
                              </w:rPr>
                              <w:t>発行年月日</w:t>
                            </w:r>
                            <w:r w:rsidRPr="004A2572">
                              <w:rPr>
                                <w:rFonts w:ascii="メイリオ" w:eastAsia="メイリオ" w:hAnsi="メイリオ"/>
                                <w:color w:val="000000" w:themeColor="text1"/>
                                <w:sz w:val="24"/>
                              </w:rPr>
                              <w:tab/>
                            </w:r>
                            <w:r w:rsidRPr="004A2572">
                              <w:rPr>
                                <w:rFonts w:ascii="メイリオ" w:eastAsia="メイリオ" w:hAnsi="メイリオ" w:hint="eastAsia"/>
                                <w:color w:val="000000" w:themeColor="text1"/>
                                <w:sz w:val="24"/>
                              </w:rPr>
                              <w:t>：令和２年３月</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5E8FC221" id="_x0000_t202" coordsize="21600,21600" o:spt="202" path="m,l,21600r21600,l21600,xe">
                <v:stroke joinstyle="miter"/>
                <v:path gradientshapeok="t" o:connecttype="rect"/>
              </v:shapetype>
              <v:shape id="テキスト ボックス 36" o:spid="_x0000_s1360" type="#_x0000_t202" style="position:absolute;left:0;text-align:left;margin-left:0;margin-top:0;width:382.65pt;height:70.85pt;z-index:251863040;visibility:visible;mso-wrap-style:square;mso-width-percent:0;mso-height-percent:0;mso-wrap-distance-left:9pt;mso-wrap-distance-top:0;mso-wrap-distance-right:9pt;mso-wrap-distance-bottom:0;mso-position-horizontal:center;mso-position-horizontal-relative:margin;mso-position-vertical:bottom;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" fillcolor="white [3201]" strokeweight=".5pt">
                <v:textbox>
                  <w:txbxContent>
                    <w:p w14:paraId="4C1698AC" w14:textId="14442CA8" w:rsidR="00FF347B" w:rsidRPr="004A2572" w:rsidRDefault="00FF347B" w:rsidP="004A2572">
                      <w:pPr>
                        <w:spacing w:line="320" w:lineRule="exact"/>
                        <w:jc w:val="center"/>
                        <w:rPr>
                          <w:rFonts w:ascii="メイリオ" w:eastAsia="メイリオ" w:hAnsi="メイリオ"/>
                          <w:color w:val="000000" w:themeColor="text1"/>
                          <w:sz w:val="24"/>
                        </w:rPr>
                      </w:pPr>
                      <w:r w:rsidRPr="004A2572">
                        <w:rPr>
                          <w:rFonts w:ascii="メイリオ" w:eastAsia="メイリオ" w:hAnsi="メイリオ" w:hint="eastAsia"/>
                          <w:color w:val="000000" w:themeColor="text1"/>
                          <w:sz w:val="24"/>
                        </w:rPr>
                        <w:t>避難行動・</w:t>
                      </w:r>
                      <w:bookmarkStart w:id="38" w:name="_GoBack"/>
                      <w:bookmarkEnd w:id="38"/>
                      <w:r w:rsidRPr="004A2572">
                        <w:rPr>
                          <w:rFonts w:ascii="メイリオ" w:eastAsia="メイリオ" w:hAnsi="メイリオ" w:hint="eastAsia"/>
                          <w:color w:val="000000" w:themeColor="text1"/>
                          <w:sz w:val="24"/>
                        </w:rPr>
                        <w:t>避難所運営マニュアル</w:t>
                      </w:r>
                    </w:p>
                    <w:p w14:paraId="19EBDA80" w14:textId="77777777" w:rsidR="00FF347B" w:rsidRPr="004A2572" w:rsidRDefault="00FF347B" w:rsidP="004A2572">
                      <w:pPr>
                        <w:spacing w:line="300" w:lineRule="exact"/>
                        <w:rPr>
                          <w:rFonts w:ascii="メイリオ" w:eastAsia="メイリオ" w:hAnsi="メイリオ"/>
                          <w:color w:val="000000" w:themeColor="text1"/>
                          <w:sz w:val="24"/>
                        </w:rPr>
                      </w:pPr>
                    </w:p>
                    <w:p w14:paraId="082A1614" w14:textId="77777777" w:rsidR="00FF347B" w:rsidRPr="004A2572" w:rsidRDefault="00FF347B" w:rsidP="004A2572">
                      <w:pPr>
                        <w:spacing w:line="320" w:lineRule="exact"/>
                        <w:rPr>
                          <w:rFonts w:ascii="メイリオ" w:eastAsia="メイリオ" w:hAnsi="メイリオ"/>
                          <w:color w:val="000000" w:themeColor="text1"/>
                          <w:sz w:val="24"/>
                        </w:rPr>
                      </w:pPr>
                      <w:r w:rsidRPr="004A2572">
                        <w:rPr>
                          <w:rFonts w:ascii="メイリオ" w:eastAsia="メイリオ" w:hAnsi="メイリオ" w:hint="eastAsia"/>
                          <w:color w:val="000000" w:themeColor="text1"/>
                          <w:sz w:val="24"/>
                        </w:rPr>
                        <w:t>発行・編集</w:t>
                      </w:r>
                      <w:r w:rsidRPr="004A2572">
                        <w:rPr>
                          <w:rFonts w:ascii="メイリオ" w:eastAsia="メイリオ" w:hAnsi="メイリオ"/>
                          <w:color w:val="000000" w:themeColor="text1"/>
                          <w:sz w:val="24"/>
                        </w:rPr>
                        <w:tab/>
                      </w:r>
                      <w:r w:rsidRPr="004A2572">
                        <w:rPr>
                          <w:rFonts w:ascii="メイリオ" w:eastAsia="メイリオ" w:hAnsi="メイリオ" w:hint="eastAsia"/>
                          <w:color w:val="000000" w:themeColor="text1"/>
                          <w:sz w:val="24"/>
                        </w:rPr>
                        <w:t>：熊取町</w:t>
                      </w:r>
                    </w:p>
                    <w:p w14:paraId="519DABDF" w14:textId="77777777" w:rsidR="00FF347B" w:rsidRPr="004A2572" w:rsidRDefault="00FF347B" w:rsidP="004A2572">
                      <w:pPr>
                        <w:spacing w:line="320" w:lineRule="exact"/>
                        <w:rPr>
                          <w:rFonts w:ascii="メイリオ" w:eastAsia="メイリオ" w:hAnsi="メイリオ"/>
                          <w:color w:val="000000" w:themeColor="text1"/>
                          <w:sz w:val="24"/>
                        </w:rPr>
                      </w:pPr>
                      <w:r w:rsidRPr="004A2572">
                        <w:rPr>
                          <w:rFonts w:ascii="メイリオ" w:eastAsia="メイリオ" w:hAnsi="メイリオ" w:hint="eastAsia"/>
                          <w:color w:val="000000" w:themeColor="text1"/>
                          <w:sz w:val="24"/>
                        </w:rPr>
                        <w:t>発行年月日</w:t>
                      </w:r>
                      <w:r w:rsidRPr="004A2572">
                        <w:rPr>
                          <w:rFonts w:ascii="メイリオ" w:eastAsia="メイリオ" w:hAnsi="メイリオ"/>
                          <w:color w:val="000000" w:themeColor="text1"/>
                          <w:sz w:val="24"/>
                        </w:rPr>
                        <w:tab/>
                      </w:r>
                      <w:r w:rsidRPr="004A2572">
                        <w:rPr>
                          <w:rFonts w:ascii="メイリオ" w:eastAsia="メイリオ" w:hAnsi="メイリオ" w:hint="eastAsia"/>
                          <w:color w:val="000000" w:themeColor="text1"/>
                          <w:sz w:val="24"/>
                        </w:rPr>
                        <w:t>：令和２年３月</w:t>
                      </w:r>
                    </w:p>
                  </w:txbxContent>
                </v:textbox>
                <w10:wrap type="square" anchorx="margin" anchory="margin"/>
              </v:shape>
            </w:pict>
          </mc:Fallback>
        </mc:AlternateContent>
      </w:r>
    </w:p>
    <w:sectPr w:rsidR="00FF347B" w:rsidRPr="00FF347B" w:rsidSect="00C6626E">
      <w:footerReference w:type="default" r:id="rId50"/>
      <w:pgSz w:w="11907" w:h="16840" w:code="9"/>
      <w:pgMar w:top="1418" w:right="1418" w:bottom="1418" w:left="1418" w:header="680" w:footer="284" w:gutter="0"/>
      <w:cols w:space="425"/>
      <w:noEndnote/>
      <w:docGrid w:type="lines" w:linePitch="364"/>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02DAF562" w14:textId="77777777" w:rsidR="002A1CB8" w:rsidRDefault="002A1CB8" w:rsidP="001813C8">
      <w:r>
        <w:separator/>
      </w:r>
    </w:p>
  </w:endnote>
  <w:endnote w:type="continuationSeparator" w:id="0">
    <w:p w14:paraId="34E1E08B" w14:textId="77777777" w:rsidR="002A1CB8" w:rsidRDefault="002A1CB8" w:rsidP="001813C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メイリオ">
    <w:panose1 w:val="020B0604030504040204"/>
    <w:charset w:val="80"/>
    <w:family w:val="modern"/>
    <w:pitch w:val="variable"/>
    <w:sig w:usb0="E00002FF" w:usb1="6AC7FFFF" w:usb2="08000012" w:usb3="00000000" w:csb0="0002009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ＭＳ 明朝">
    <w:altName w:val="MS Mincho"/>
    <w:panose1 w:val="02020609040205080304"/>
    <w:charset w:val="80"/>
    <w:family w:val="roman"/>
    <w:pitch w:val="fixed"/>
    <w:sig w:usb0="E00002FF" w:usb1="6AC7FDFB" w:usb2="08000012" w:usb3="00000000" w:csb0="0002009F" w:csb1="00000000"/>
  </w:font>
  <w:font w:name="游明朝">
    <w:panose1 w:val="02020400000000000000"/>
    <w:charset w:val="80"/>
    <w:family w:val="roman"/>
    <w:pitch w:val="variable"/>
    <w:sig w:usb0="800002E7" w:usb1="2AC7FCFF" w:usb2="00000012" w:usb3="00000000" w:csb0="0002009F" w:csb1="00000000"/>
  </w:font>
  <w:font w:name="游ゴシック Light">
    <w:panose1 w:val="020B0300000000000000"/>
    <w:charset w:val="80"/>
    <w:family w:val="modern"/>
    <w:pitch w:val="variable"/>
    <w:sig w:usb0="E00002FF" w:usb1="2AC7FDFF" w:usb2="00000016" w:usb3="00000000" w:csb0="0002009F" w:csb1="00000000"/>
  </w:font>
  <w:font w:name="HG丸ｺﾞｼｯｸM-PRO">
    <w:panose1 w:val="020F0600000000000000"/>
    <w:charset w:val="80"/>
    <w:family w:val="modern"/>
    <w:pitch w:val="variable"/>
    <w:sig w:usb0="E00002FF" w:usb1="6AC7FDFB" w:usb2="00000012" w:usb3="00000000" w:csb0="0002009F" w:csb1="00000000"/>
  </w:font>
  <w:font w:name="ＭＳ ゴシック">
    <w:altName w:val="MS Gothic"/>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07A5F7C" w14:textId="71B00600" w:rsidR="002A1CB8" w:rsidRPr="001813C8" w:rsidRDefault="002A1CB8" w:rsidP="001813C8">
    <w:pPr>
      <w:pStyle w:val="a6"/>
      <w:jc w:val="center"/>
      <w:rPr>
        <w:rFonts w:ascii="メイリオ" w:eastAsia="メイリオ" w:hAnsi="メイリオ"/>
        <w:sz w:val="22"/>
      </w:rP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210841945"/>
      <w:docPartObj>
        <w:docPartGallery w:val="Page Numbers (Bottom of Page)"/>
        <w:docPartUnique/>
      </w:docPartObj>
    </w:sdtPr>
    <w:sdtEndPr>
      <w:rPr>
        <w:rFonts w:ascii="メイリオ" w:eastAsia="メイリオ" w:hAnsi="メイリオ"/>
        <w:sz w:val="22"/>
      </w:rPr>
    </w:sdtEndPr>
    <w:sdtContent>
      <w:p w14:paraId="7FFD5CF3" w14:textId="1269F46C" w:rsidR="002A1CB8" w:rsidRPr="001813C8" w:rsidRDefault="002A1CB8" w:rsidP="003434ED">
        <w:pPr>
          <w:pStyle w:val="a6"/>
          <w:jc w:val="center"/>
          <w:rPr>
            <w:rFonts w:ascii="メイリオ" w:eastAsia="メイリオ" w:hAnsi="メイリオ"/>
            <w:sz w:val="22"/>
          </w:rPr>
        </w:pPr>
        <w:r w:rsidRPr="001813C8">
          <w:rPr>
            <w:rFonts w:ascii="メイリオ" w:eastAsia="メイリオ" w:hAnsi="メイリオ"/>
            <w:sz w:val="22"/>
          </w:rPr>
          <w:fldChar w:fldCharType="begin"/>
        </w:r>
        <w:r w:rsidRPr="001813C8">
          <w:rPr>
            <w:rFonts w:ascii="メイリオ" w:eastAsia="メイリオ" w:hAnsi="メイリオ"/>
            <w:sz w:val="22"/>
          </w:rPr>
          <w:instrText>PAGE   \* MERGEFORMAT</w:instrText>
        </w:r>
        <w:r w:rsidRPr="001813C8">
          <w:rPr>
            <w:rFonts w:ascii="メイリオ" w:eastAsia="メイリオ" w:hAnsi="メイリオ"/>
            <w:sz w:val="22"/>
          </w:rPr>
          <w:fldChar w:fldCharType="separate"/>
        </w:r>
        <w:r w:rsidR="00F76C47" w:rsidRPr="00F76C47">
          <w:rPr>
            <w:rFonts w:ascii="メイリオ" w:eastAsia="メイリオ" w:hAnsi="メイリオ"/>
            <w:noProof/>
            <w:sz w:val="22"/>
            <w:lang w:val="ja-JP"/>
          </w:rPr>
          <w:t>1</w:t>
        </w:r>
        <w:r w:rsidRPr="001813C8">
          <w:rPr>
            <w:rFonts w:ascii="メイリオ" w:eastAsia="メイリオ" w:hAnsi="メイリオ"/>
            <w:sz w:val="22"/>
          </w:rPr>
          <w:fldChar w:fldCharType="end"/>
        </w:r>
      </w:p>
    </w:sdtContent>
  </w:sdt>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431586394"/>
      <w:docPartObj>
        <w:docPartGallery w:val="Page Numbers (Bottom of Page)"/>
        <w:docPartUnique/>
      </w:docPartObj>
    </w:sdtPr>
    <w:sdtEndPr>
      <w:rPr>
        <w:rFonts w:ascii="メイリオ" w:eastAsia="メイリオ" w:hAnsi="メイリオ"/>
        <w:sz w:val="22"/>
      </w:rPr>
    </w:sdtEndPr>
    <w:sdtContent>
      <w:p w14:paraId="73B495AF" w14:textId="67FB4E67" w:rsidR="002A1CB8" w:rsidRPr="001813C8" w:rsidRDefault="002A1CB8" w:rsidP="003434ED">
        <w:pPr>
          <w:pStyle w:val="a6"/>
          <w:jc w:val="right"/>
          <w:rPr>
            <w:rFonts w:ascii="メイリオ" w:eastAsia="メイリオ" w:hAnsi="メイリオ"/>
            <w:sz w:val="22"/>
          </w:rPr>
        </w:pPr>
        <w:r w:rsidRPr="001813C8">
          <w:rPr>
            <w:rFonts w:ascii="メイリオ" w:eastAsia="メイリオ" w:hAnsi="メイリオ"/>
            <w:sz w:val="22"/>
          </w:rPr>
          <w:fldChar w:fldCharType="begin"/>
        </w:r>
        <w:r w:rsidRPr="001813C8">
          <w:rPr>
            <w:rFonts w:ascii="メイリオ" w:eastAsia="メイリオ" w:hAnsi="メイリオ"/>
            <w:sz w:val="22"/>
          </w:rPr>
          <w:instrText>PAGE   \* MERGEFORMAT</w:instrText>
        </w:r>
        <w:r w:rsidRPr="001813C8">
          <w:rPr>
            <w:rFonts w:ascii="メイリオ" w:eastAsia="メイリオ" w:hAnsi="メイリオ"/>
            <w:sz w:val="22"/>
          </w:rPr>
          <w:fldChar w:fldCharType="separate"/>
        </w:r>
        <w:r w:rsidR="00F76C47" w:rsidRPr="00F76C47">
          <w:rPr>
            <w:rFonts w:ascii="メイリオ" w:eastAsia="メイリオ" w:hAnsi="メイリオ"/>
            <w:noProof/>
            <w:sz w:val="22"/>
            <w:lang w:val="ja-JP"/>
          </w:rPr>
          <w:t>4</w:t>
        </w:r>
        <w:r w:rsidRPr="001813C8">
          <w:rPr>
            <w:rFonts w:ascii="メイリオ" w:eastAsia="メイリオ" w:hAnsi="メイリオ"/>
            <w:sz w:val="22"/>
          </w:rPr>
          <w:fldChar w:fldCharType="end"/>
        </w:r>
      </w:p>
    </w:sdtContent>
  </w:sdt>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878980473"/>
      <w:docPartObj>
        <w:docPartGallery w:val="Page Numbers (Bottom of Page)"/>
        <w:docPartUnique/>
      </w:docPartObj>
    </w:sdtPr>
    <w:sdtEndPr>
      <w:rPr>
        <w:rFonts w:ascii="メイリオ" w:eastAsia="メイリオ" w:hAnsi="メイリオ"/>
        <w:sz w:val="22"/>
      </w:rPr>
    </w:sdtEndPr>
    <w:sdtContent>
      <w:p w14:paraId="67BE3AF1" w14:textId="1790F6E9" w:rsidR="002A1CB8" w:rsidRPr="001813C8" w:rsidRDefault="002A1CB8" w:rsidP="006650F5">
        <w:pPr>
          <w:pStyle w:val="a6"/>
          <w:jc w:val="center"/>
          <w:rPr>
            <w:rFonts w:ascii="メイリオ" w:eastAsia="メイリオ" w:hAnsi="メイリオ"/>
            <w:sz w:val="22"/>
          </w:rPr>
        </w:pPr>
        <w:r w:rsidRPr="001813C8">
          <w:rPr>
            <w:rFonts w:ascii="メイリオ" w:eastAsia="メイリオ" w:hAnsi="メイリオ"/>
            <w:sz w:val="22"/>
          </w:rPr>
          <w:fldChar w:fldCharType="begin"/>
        </w:r>
        <w:r w:rsidRPr="001813C8">
          <w:rPr>
            <w:rFonts w:ascii="メイリオ" w:eastAsia="メイリオ" w:hAnsi="メイリオ"/>
            <w:sz w:val="22"/>
          </w:rPr>
          <w:instrText>PAGE   \* MERGEFORMAT</w:instrText>
        </w:r>
        <w:r w:rsidRPr="001813C8">
          <w:rPr>
            <w:rFonts w:ascii="メイリオ" w:eastAsia="メイリオ" w:hAnsi="メイリオ"/>
            <w:sz w:val="22"/>
          </w:rPr>
          <w:fldChar w:fldCharType="separate"/>
        </w:r>
        <w:r w:rsidR="00F76C47" w:rsidRPr="00F76C47">
          <w:rPr>
            <w:rFonts w:ascii="メイリオ" w:eastAsia="メイリオ" w:hAnsi="メイリオ"/>
            <w:noProof/>
            <w:sz w:val="22"/>
            <w:lang w:val="ja-JP"/>
          </w:rPr>
          <w:t>19</w:t>
        </w:r>
        <w:r w:rsidRPr="001813C8">
          <w:rPr>
            <w:rFonts w:ascii="メイリオ" w:eastAsia="メイリオ" w:hAnsi="メイリオ"/>
            <w:sz w:val="22"/>
          </w:rPr>
          <w:fldChar w:fldCharType="end"/>
        </w:r>
      </w:p>
    </w:sdtContent>
  </w:sdt>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190374601"/>
      <w:docPartObj>
        <w:docPartGallery w:val="Page Numbers (Bottom of Page)"/>
        <w:docPartUnique/>
      </w:docPartObj>
    </w:sdtPr>
    <w:sdtEndPr>
      <w:rPr>
        <w:rFonts w:ascii="メイリオ" w:eastAsia="メイリオ" w:hAnsi="メイリオ"/>
        <w:sz w:val="22"/>
      </w:rPr>
    </w:sdtEndPr>
    <w:sdtContent>
      <w:p w14:paraId="2B6A6D7B" w14:textId="6351A4B1" w:rsidR="002A1CB8" w:rsidRPr="001813C8" w:rsidRDefault="002A1CB8" w:rsidP="006650F5">
        <w:pPr>
          <w:pStyle w:val="a6"/>
          <w:jc w:val="right"/>
          <w:rPr>
            <w:rFonts w:ascii="メイリオ" w:eastAsia="メイリオ" w:hAnsi="メイリオ"/>
            <w:sz w:val="22"/>
          </w:rPr>
        </w:pPr>
        <w:r w:rsidRPr="001813C8">
          <w:rPr>
            <w:rFonts w:ascii="メイリオ" w:eastAsia="メイリオ" w:hAnsi="メイリオ"/>
            <w:sz w:val="22"/>
          </w:rPr>
          <w:fldChar w:fldCharType="begin"/>
        </w:r>
        <w:r w:rsidRPr="001813C8">
          <w:rPr>
            <w:rFonts w:ascii="メイリオ" w:eastAsia="メイリオ" w:hAnsi="メイリオ"/>
            <w:sz w:val="22"/>
          </w:rPr>
          <w:instrText>PAGE   \* MERGEFORMAT</w:instrText>
        </w:r>
        <w:r w:rsidRPr="001813C8">
          <w:rPr>
            <w:rFonts w:ascii="メイリオ" w:eastAsia="メイリオ" w:hAnsi="メイリオ"/>
            <w:sz w:val="22"/>
          </w:rPr>
          <w:fldChar w:fldCharType="separate"/>
        </w:r>
        <w:r w:rsidR="00F76C47" w:rsidRPr="00F76C47">
          <w:rPr>
            <w:rFonts w:ascii="メイリオ" w:eastAsia="メイリオ" w:hAnsi="メイリオ"/>
            <w:noProof/>
            <w:sz w:val="22"/>
            <w:lang w:val="ja-JP"/>
          </w:rPr>
          <w:t>27</w:t>
        </w:r>
        <w:r w:rsidRPr="001813C8">
          <w:rPr>
            <w:rFonts w:ascii="メイリオ" w:eastAsia="メイリオ" w:hAnsi="メイリオ"/>
            <w:sz w:val="22"/>
          </w:rPr>
          <w:fldChar w:fldCharType="end"/>
        </w:r>
      </w:p>
    </w:sdtContent>
  </w:sdt>
</w:ftr>
</file>

<file path=word/footer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792582978"/>
      <w:docPartObj>
        <w:docPartGallery w:val="Page Numbers (Bottom of Page)"/>
        <w:docPartUnique/>
      </w:docPartObj>
    </w:sdtPr>
    <w:sdtEndPr>
      <w:rPr>
        <w:rFonts w:ascii="メイリオ" w:eastAsia="メイリオ" w:hAnsi="メイリオ"/>
        <w:sz w:val="22"/>
      </w:rPr>
    </w:sdtEndPr>
    <w:sdtContent>
      <w:p w14:paraId="432559D4" w14:textId="37B46748" w:rsidR="002A1CB8" w:rsidRPr="001813C8" w:rsidRDefault="002A1CB8" w:rsidP="006650F5">
        <w:pPr>
          <w:pStyle w:val="a6"/>
          <w:jc w:val="center"/>
          <w:rPr>
            <w:rFonts w:ascii="メイリオ" w:eastAsia="メイリオ" w:hAnsi="メイリオ"/>
            <w:sz w:val="22"/>
          </w:rPr>
        </w:pPr>
        <w:r w:rsidRPr="001813C8">
          <w:rPr>
            <w:rFonts w:ascii="メイリオ" w:eastAsia="メイリオ" w:hAnsi="メイリオ"/>
            <w:sz w:val="22"/>
          </w:rPr>
          <w:fldChar w:fldCharType="begin"/>
        </w:r>
        <w:r w:rsidRPr="001813C8">
          <w:rPr>
            <w:rFonts w:ascii="メイリオ" w:eastAsia="メイリオ" w:hAnsi="メイリオ"/>
            <w:sz w:val="22"/>
          </w:rPr>
          <w:instrText>PAGE   \* MERGEFORMAT</w:instrText>
        </w:r>
        <w:r w:rsidRPr="001813C8">
          <w:rPr>
            <w:rFonts w:ascii="メイリオ" w:eastAsia="メイリオ" w:hAnsi="メイリオ"/>
            <w:sz w:val="22"/>
          </w:rPr>
          <w:fldChar w:fldCharType="separate"/>
        </w:r>
        <w:r w:rsidR="00F76C47" w:rsidRPr="00F76C47">
          <w:rPr>
            <w:rFonts w:ascii="メイリオ" w:eastAsia="メイリオ" w:hAnsi="メイリオ"/>
            <w:noProof/>
            <w:sz w:val="22"/>
            <w:lang w:val="ja-JP"/>
          </w:rPr>
          <w:t>81</w:t>
        </w:r>
        <w:r w:rsidRPr="001813C8">
          <w:rPr>
            <w:rFonts w:ascii="メイリオ" w:eastAsia="メイリオ" w:hAnsi="メイリオ"/>
            <w:sz w:val="22"/>
          </w:rPr>
          <w:fldChar w:fldCharType="end"/>
        </w:r>
      </w:p>
    </w:sdtContent>
  </w:sdt>
</w:ftr>
</file>

<file path=word/footer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A2C69D3" w14:textId="266B1A30" w:rsidR="00FF347B" w:rsidRPr="001813C8" w:rsidRDefault="00FF347B" w:rsidP="006650F5">
    <w:pPr>
      <w:pStyle w:val="a6"/>
      <w:jc w:val="center"/>
      <w:rPr>
        <w:rFonts w:ascii="メイリオ" w:eastAsia="メイリオ" w:hAnsi="メイリオ"/>
        <w:sz w:val="22"/>
      </w:rP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A7BE088" w14:textId="77777777" w:rsidR="002A1CB8" w:rsidRDefault="002A1CB8" w:rsidP="001813C8">
      <w:r>
        <w:separator/>
      </w:r>
    </w:p>
  </w:footnote>
  <w:footnote w:type="continuationSeparator" w:id="0">
    <w:p w14:paraId="15F7C144" w14:textId="77777777" w:rsidR="002A1CB8" w:rsidRDefault="002A1CB8" w:rsidP="001813C8">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3259901" w14:textId="77777777" w:rsidR="002A1CB8" w:rsidRDefault="002A1CB8">
    <w:pPr>
      <w:pStyle w:val="a4"/>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F863759"/>
    <w:multiLevelType w:val="hybridMultilevel"/>
    <w:tmpl w:val="D0EA4F46"/>
    <w:lvl w:ilvl="0" w:tplc="6D62D982">
      <w:numFmt w:val="bullet"/>
      <w:lvlText w:val="-"/>
      <w:lvlJc w:val="left"/>
      <w:pPr>
        <w:ind w:left="360" w:hanging="360"/>
      </w:pPr>
      <w:rPr>
        <w:rFonts w:ascii="メイリオ" w:eastAsia="メイリオ" w:hAnsi="メイリオ" w:cstheme="minorBidi"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 w15:restartNumberingAfterBreak="0">
    <w:nsid w:val="3A8962D4"/>
    <w:multiLevelType w:val="hybridMultilevel"/>
    <w:tmpl w:val="B1D8308E"/>
    <w:lvl w:ilvl="0" w:tplc="2E8E426C">
      <w:start w:val="3"/>
      <w:numFmt w:val="bullet"/>
      <w:lvlText w:val="○"/>
      <w:lvlJc w:val="left"/>
      <w:pPr>
        <w:ind w:left="360" w:hanging="360"/>
      </w:pPr>
      <w:rPr>
        <w:rFonts w:ascii="メイリオ" w:eastAsia="メイリオ" w:hAnsi="メイリオ" w:cstheme="minorBidi"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 w15:restartNumberingAfterBreak="0">
    <w:nsid w:val="4EC2355E"/>
    <w:multiLevelType w:val="hybridMultilevel"/>
    <w:tmpl w:val="36F00E6E"/>
    <w:lvl w:ilvl="0" w:tplc="03C886C8">
      <w:start w:val="4"/>
      <w:numFmt w:val="bullet"/>
      <w:lvlText w:val="□"/>
      <w:lvlJc w:val="left"/>
      <w:pPr>
        <w:ind w:left="360" w:hanging="360"/>
      </w:pPr>
      <w:rPr>
        <w:rFonts w:ascii="メイリオ" w:eastAsia="メイリオ" w:hAnsi="メイリオ" w:cstheme="minorBidi"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3" w15:restartNumberingAfterBreak="0">
    <w:nsid w:val="54993B1D"/>
    <w:multiLevelType w:val="hybridMultilevel"/>
    <w:tmpl w:val="D4A678AC"/>
    <w:lvl w:ilvl="0" w:tplc="157CAD9C">
      <w:numFmt w:val="bullet"/>
      <w:lvlText w:val="□"/>
      <w:lvlJc w:val="left"/>
      <w:pPr>
        <w:ind w:left="360" w:hanging="360"/>
      </w:pPr>
      <w:rPr>
        <w:rFonts w:ascii="メイリオ" w:eastAsia="メイリオ" w:hAnsi="メイリオ" w:cstheme="minorBidi"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4" w15:restartNumberingAfterBreak="0">
    <w:nsid w:val="6CE31B77"/>
    <w:multiLevelType w:val="hybridMultilevel"/>
    <w:tmpl w:val="0EC4C6B6"/>
    <w:lvl w:ilvl="0" w:tplc="D1CAB652">
      <w:start w:val="4"/>
      <w:numFmt w:val="bullet"/>
      <w:lvlText w:val="□"/>
      <w:lvlJc w:val="left"/>
      <w:pPr>
        <w:ind w:left="360" w:hanging="360"/>
      </w:pPr>
      <w:rPr>
        <w:rFonts w:ascii="メイリオ" w:eastAsia="メイリオ" w:hAnsi="メイリオ" w:cstheme="minorBidi"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num w:numId="1">
    <w:abstractNumId w:val="3"/>
  </w:num>
  <w:num w:numId="2">
    <w:abstractNumId w:val="1"/>
  </w:num>
  <w:num w:numId="3">
    <w:abstractNumId w:val="0"/>
  </w:num>
  <w:num w:numId="4">
    <w:abstractNumId w:val="2"/>
  </w:num>
  <w:num w:numId="5">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bordersDoNotSurroundHeader/>
  <w:bordersDoNotSurroundFooter/>
  <w:proofState w:spelling="clean" w:grammar="dirty"/>
  <w:defaultTabStop w:val="840"/>
  <w:drawingGridHorizontalSpacing w:val="105"/>
  <w:drawingGridVerticalSpacing w:val="182"/>
  <w:displayHorizontalDrawingGridEvery w:val="0"/>
  <w:displayVerticalDrawingGridEvery w:val="2"/>
  <w:characterSpacingControl w:val="compressPunctuation"/>
  <w:hdrShapeDefaults>
    <o:shapedefaults v:ext="edit" spidmax="36865">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360F6"/>
    <w:rsid w:val="00000F9C"/>
    <w:rsid w:val="00003BCC"/>
    <w:rsid w:val="00007A93"/>
    <w:rsid w:val="00007F2C"/>
    <w:rsid w:val="000160F7"/>
    <w:rsid w:val="00021A13"/>
    <w:rsid w:val="0002284B"/>
    <w:rsid w:val="00023615"/>
    <w:rsid w:val="00030A02"/>
    <w:rsid w:val="00032103"/>
    <w:rsid w:val="00034CE3"/>
    <w:rsid w:val="000371E0"/>
    <w:rsid w:val="00037FE0"/>
    <w:rsid w:val="000412C4"/>
    <w:rsid w:val="00043BCC"/>
    <w:rsid w:val="00044BB6"/>
    <w:rsid w:val="00046712"/>
    <w:rsid w:val="00050DE0"/>
    <w:rsid w:val="00055183"/>
    <w:rsid w:val="00056554"/>
    <w:rsid w:val="000568B8"/>
    <w:rsid w:val="00066AF7"/>
    <w:rsid w:val="000717D1"/>
    <w:rsid w:val="00073040"/>
    <w:rsid w:val="00074F48"/>
    <w:rsid w:val="00082BC5"/>
    <w:rsid w:val="000833EE"/>
    <w:rsid w:val="00084304"/>
    <w:rsid w:val="000874F7"/>
    <w:rsid w:val="00090C67"/>
    <w:rsid w:val="00095500"/>
    <w:rsid w:val="000B13A8"/>
    <w:rsid w:val="000B2E3D"/>
    <w:rsid w:val="000B4EA0"/>
    <w:rsid w:val="000B688C"/>
    <w:rsid w:val="000C00F0"/>
    <w:rsid w:val="000C24C1"/>
    <w:rsid w:val="000C3E11"/>
    <w:rsid w:val="000C48AD"/>
    <w:rsid w:val="000C7E0A"/>
    <w:rsid w:val="000D2513"/>
    <w:rsid w:val="000D55F9"/>
    <w:rsid w:val="000D571C"/>
    <w:rsid w:val="000D7AFA"/>
    <w:rsid w:val="000E1652"/>
    <w:rsid w:val="000E4CD9"/>
    <w:rsid w:val="000E4F74"/>
    <w:rsid w:val="000E53F4"/>
    <w:rsid w:val="000E577F"/>
    <w:rsid w:val="000E7102"/>
    <w:rsid w:val="000F0885"/>
    <w:rsid w:val="000F275C"/>
    <w:rsid w:val="000F3606"/>
    <w:rsid w:val="000F3B5A"/>
    <w:rsid w:val="000F438A"/>
    <w:rsid w:val="000F7F7D"/>
    <w:rsid w:val="001029A8"/>
    <w:rsid w:val="00104AF9"/>
    <w:rsid w:val="00110BE5"/>
    <w:rsid w:val="00113B6C"/>
    <w:rsid w:val="00116605"/>
    <w:rsid w:val="0011662E"/>
    <w:rsid w:val="00122A29"/>
    <w:rsid w:val="001247C2"/>
    <w:rsid w:val="00127914"/>
    <w:rsid w:val="00133317"/>
    <w:rsid w:val="00133DD8"/>
    <w:rsid w:val="00135A71"/>
    <w:rsid w:val="00142778"/>
    <w:rsid w:val="00143E51"/>
    <w:rsid w:val="00144F36"/>
    <w:rsid w:val="001537B4"/>
    <w:rsid w:val="00153986"/>
    <w:rsid w:val="001564D5"/>
    <w:rsid w:val="00162BA3"/>
    <w:rsid w:val="00163402"/>
    <w:rsid w:val="00165FFC"/>
    <w:rsid w:val="00166ABD"/>
    <w:rsid w:val="00166FF9"/>
    <w:rsid w:val="0016745C"/>
    <w:rsid w:val="0017062C"/>
    <w:rsid w:val="00170C6E"/>
    <w:rsid w:val="001716B9"/>
    <w:rsid w:val="00172174"/>
    <w:rsid w:val="00172629"/>
    <w:rsid w:val="0017353E"/>
    <w:rsid w:val="00175289"/>
    <w:rsid w:val="00177ECE"/>
    <w:rsid w:val="0018006A"/>
    <w:rsid w:val="0018021A"/>
    <w:rsid w:val="001813C8"/>
    <w:rsid w:val="00182EED"/>
    <w:rsid w:val="00183B5B"/>
    <w:rsid w:val="001866AD"/>
    <w:rsid w:val="00186A0A"/>
    <w:rsid w:val="00187216"/>
    <w:rsid w:val="00190D4F"/>
    <w:rsid w:val="001941E8"/>
    <w:rsid w:val="0019531D"/>
    <w:rsid w:val="00196546"/>
    <w:rsid w:val="00197771"/>
    <w:rsid w:val="001A119E"/>
    <w:rsid w:val="001A11E9"/>
    <w:rsid w:val="001A418B"/>
    <w:rsid w:val="001A5522"/>
    <w:rsid w:val="001A71CD"/>
    <w:rsid w:val="001B160E"/>
    <w:rsid w:val="001B2516"/>
    <w:rsid w:val="001B2A27"/>
    <w:rsid w:val="001B4196"/>
    <w:rsid w:val="001B6ED5"/>
    <w:rsid w:val="001C3098"/>
    <w:rsid w:val="001D075E"/>
    <w:rsid w:val="001D2506"/>
    <w:rsid w:val="001D2A50"/>
    <w:rsid w:val="001D4856"/>
    <w:rsid w:val="001D6B72"/>
    <w:rsid w:val="001E19D4"/>
    <w:rsid w:val="001E3439"/>
    <w:rsid w:val="001E3F74"/>
    <w:rsid w:val="001E4EE2"/>
    <w:rsid w:val="001E545B"/>
    <w:rsid w:val="001E5F06"/>
    <w:rsid w:val="001E6DB1"/>
    <w:rsid w:val="001E7B8B"/>
    <w:rsid w:val="001F122F"/>
    <w:rsid w:val="001F1E02"/>
    <w:rsid w:val="0020506E"/>
    <w:rsid w:val="00211C2B"/>
    <w:rsid w:val="00212137"/>
    <w:rsid w:val="00215985"/>
    <w:rsid w:val="002175C8"/>
    <w:rsid w:val="00221249"/>
    <w:rsid w:val="0022336C"/>
    <w:rsid w:val="0022495E"/>
    <w:rsid w:val="00227577"/>
    <w:rsid w:val="002343DA"/>
    <w:rsid w:val="00234C90"/>
    <w:rsid w:val="00245314"/>
    <w:rsid w:val="00252109"/>
    <w:rsid w:val="00252C02"/>
    <w:rsid w:val="0025358E"/>
    <w:rsid w:val="00253FAB"/>
    <w:rsid w:val="00255BF1"/>
    <w:rsid w:val="00260646"/>
    <w:rsid w:val="00261C8B"/>
    <w:rsid w:val="0027057D"/>
    <w:rsid w:val="0027142C"/>
    <w:rsid w:val="00276024"/>
    <w:rsid w:val="00281275"/>
    <w:rsid w:val="00283D89"/>
    <w:rsid w:val="0028738F"/>
    <w:rsid w:val="00297379"/>
    <w:rsid w:val="002A06E0"/>
    <w:rsid w:val="002A1CB8"/>
    <w:rsid w:val="002A315E"/>
    <w:rsid w:val="002A6709"/>
    <w:rsid w:val="002A6EDD"/>
    <w:rsid w:val="002A779A"/>
    <w:rsid w:val="002A7854"/>
    <w:rsid w:val="002B10C2"/>
    <w:rsid w:val="002B2CA7"/>
    <w:rsid w:val="002C0A84"/>
    <w:rsid w:val="002C195F"/>
    <w:rsid w:val="002C3BCD"/>
    <w:rsid w:val="002C3E55"/>
    <w:rsid w:val="002C744B"/>
    <w:rsid w:val="002C7465"/>
    <w:rsid w:val="002D0EC1"/>
    <w:rsid w:val="002D4E1F"/>
    <w:rsid w:val="002D7DED"/>
    <w:rsid w:val="002F0E4A"/>
    <w:rsid w:val="002F2608"/>
    <w:rsid w:val="002F3E49"/>
    <w:rsid w:val="002F78A8"/>
    <w:rsid w:val="00303E3A"/>
    <w:rsid w:val="00304390"/>
    <w:rsid w:val="00304D50"/>
    <w:rsid w:val="00304EAE"/>
    <w:rsid w:val="00305191"/>
    <w:rsid w:val="00310D8A"/>
    <w:rsid w:val="00311C51"/>
    <w:rsid w:val="00312D9E"/>
    <w:rsid w:val="00314D8E"/>
    <w:rsid w:val="00315518"/>
    <w:rsid w:val="00317013"/>
    <w:rsid w:val="0032276C"/>
    <w:rsid w:val="00323931"/>
    <w:rsid w:val="00324C6F"/>
    <w:rsid w:val="0033029E"/>
    <w:rsid w:val="003315DC"/>
    <w:rsid w:val="00334819"/>
    <w:rsid w:val="003360F6"/>
    <w:rsid w:val="00336426"/>
    <w:rsid w:val="00340140"/>
    <w:rsid w:val="0034215D"/>
    <w:rsid w:val="003434ED"/>
    <w:rsid w:val="0034661E"/>
    <w:rsid w:val="00347474"/>
    <w:rsid w:val="003523B8"/>
    <w:rsid w:val="0035321E"/>
    <w:rsid w:val="003540E8"/>
    <w:rsid w:val="00356B4A"/>
    <w:rsid w:val="0036000D"/>
    <w:rsid w:val="00364F05"/>
    <w:rsid w:val="00367FF9"/>
    <w:rsid w:val="00370CE6"/>
    <w:rsid w:val="00373633"/>
    <w:rsid w:val="0038221A"/>
    <w:rsid w:val="00383A2B"/>
    <w:rsid w:val="00395954"/>
    <w:rsid w:val="003A2131"/>
    <w:rsid w:val="003A348A"/>
    <w:rsid w:val="003A3B08"/>
    <w:rsid w:val="003A3DCD"/>
    <w:rsid w:val="003A3EA3"/>
    <w:rsid w:val="003B103E"/>
    <w:rsid w:val="003B3D86"/>
    <w:rsid w:val="003B617A"/>
    <w:rsid w:val="003B76AA"/>
    <w:rsid w:val="003B7D29"/>
    <w:rsid w:val="003C1827"/>
    <w:rsid w:val="003C2230"/>
    <w:rsid w:val="003C44DD"/>
    <w:rsid w:val="003C6001"/>
    <w:rsid w:val="003D0400"/>
    <w:rsid w:val="003D0528"/>
    <w:rsid w:val="003D44DB"/>
    <w:rsid w:val="003D5163"/>
    <w:rsid w:val="003D6934"/>
    <w:rsid w:val="003D796F"/>
    <w:rsid w:val="003E0AE4"/>
    <w:rsid w:val="003E20FF"/>
    <w:rsid w:val="003E26AE"/>
    <w:rsid w:val="003E511C"/>
    <w:rsid w:val="003F1D23"/>
    <w:rsid w:val="003F29FC"/>
    <w:rsid w:val="0040242B"/>
    <w:rsid w:val="004025FC"/>
    <w:rsid w:val="00406A2D"/>
    <w:rsid w:val="004147DB"/>
    <w:rsid w:val="00415E79"/>
    <w:rsid w:val="004163E8"/>
    <w:rsid w:val="0041780C"/>
    <w:rsid w:val="00421CFE"/>
    <w:rsid w:val="00422451"/>
    <w:rsid w:val="00426ADB"/>
    <w:rsid w:val="00426AF7"/>
    <w:rsid w:val="00427DE1"/>
    <w:rsid w:val="0044229D"/>
    <w:rsid w:val="0044392C"/>
    <w:rsid w:val="0044453D"/>
    <w:rsid w:val="004520E7"/>
    <w:rsid w:val="00452D83"/>
    <w:rsid w:val="0045388C"/>
    <w:rsid w:val="00454AB5"/>
    <w:rsid w:val="00462E7E"/>
    <w:rsid w:val="004674EF"/>
    <w:rsid w:val="00470CA5"/>
    <w:rsid w:val="0047294E"/>
    <w:rsid w:val="00490CD3"/>
    <w:rsid w:val="00491D8F"/>
    <w:rsid w:val="004928F0"/>
    <w:rsid w:val="00493052"/>
    <w:rsid w:val="00493122"/>
    <w:rsid w:val="004957B4"/>
    <w:rsid w:val="004967B5"/>
    <w:rsid w:val="004A15CE"/>
    <w:rsid w:val="004A222F"/>
    <w:rsid w:val="004A2572"/>
    <w:rsid w:val="004A4996"/>
    <w:rsid w:val="004B4509"/>
    <w:rsid w:val="004B4B28"/>
    <w:rsid w:val="004B516E"/>
    <w:rsid w:val="004B53A4"/>
    <w:rsid w:val="004B72A8"/>
    <w:rsid w:val="004B74F7"/>
    <w:rsid w:val="004C3393"/>
    <w:rsid w:val="004C46C4"/>
    <w:rsid w:val="004C5AF9"/>
    <w:rsid w:val="004C6791"/>
    <w:rsid w:val="004C7B26"/>
    <w:rsid w:val="004D0AC4"/>
    <w:rsid w:val="004D270F"/>
    <w:rsid w:val="004D48A2"/>
    <w:rsid w:val="004D4F1F"/>
    <w:rsid w:val="004D658B"/>
    <w:rsid w:val="004E0632"/>
    <w:rsid w:val="004F0D30"/>
    <w:rsid w:val="004F0D4F"/>
    <w:rsid w:val="004F1CE5"/>
    <w:rsid w:val="004F4AEE"/>
    <w:rsid w:val="004F6748"/>
    <w:rsid w:val="0050077C"/>
    <w:rsid w:val="005009CA"/>
    <w:rsid w:val="005038FC"/>
    <w:rsid w:val="00506096"/>
    <w:rsid w:val="00506348"/>
    <w:rsid w:val="00506E5F"/>
    <w:rsid w:val="00506F90"/>
    <w:rsid w:val="005079B1"/>
    <w:rsid w:val="00511352"/>
    <w:rsid w:val="00515264"/>
    <w:rsid w:val="00515B3D"/>
    <w:rsid w:val="00515CD4"/>
    <w:rsid w:val="00522E5A"/>
    <w:rsid w:val="00523FB4"/>
    <w:rsid w:val="0052739D"/>
    <w:rsid w:val="005306DB"/>
    <w:rsid w:val="00530BF5"/>
    <w:rsid w:val="00537567"/>
    <w:rsid w:val="00540F73"/>
    <w:rsid w:val="005427FE"/>
    <w:rsid w:val="00542A22"/>
    <w:rsid w:val="00544269"/>
    <w:rsid w:val="0055085A"/>
    <w:rsid w:val="00550899"/>
    <w:rsid w:val="00553878"/>
    <w:rsid w:val="00553D3F"/>
    <w:rsid w:val="0055450C"/>
    <w:rsid w:val="005545D5"/>
    <w:rsid w:val="005545FF"/>
    <w:rsid w:val="005579D0"/>
    <w:rsid w:val="0056032C"/>
    <w:rsid w:val="00564A85"/>
    <w:rsid w:val="00564B1A"/>
    <w:rsid w:val="0056786E"/>
    <w:rsid w:val="005714BB"/>
    <w:rsid w:val="00574E0D"/>
    <w:rsid w:val="00581A7D"/>
    <w:rsid w:val="00586F43"/>
    <w:rsid w:val="00592071"/>
    <w:rsid w:val="0059215E"/>
    <w:rsid w:val="00594BE3"/>
    <w:rsid w:val="00595168"/>
    <w:rsid w:val="0059695A"/>
    <w:rsid w:val="005A1FAC"/>
    <w:rsid w:val="005A33A0"/>
    <w:rsid w:val="005A46DE"/>
    <w:rsid w:val="005A7193"/>
    <w:rsid w:val="005B5DF6"/>
    <w:rsid w:val="005B5FA1"/>
    <w:rsid w:val="005B7599"/>
    <w:rsid w:val="005C274B"/>
    <w:rsid w:val="005C571D"/>
    <w:rsid w:val="005C6113"/>
    <w:rsid w:val="005C62A3"/>
    <w:rsid w:val="005D3E2E"/>
    <w:rsid w:val="005D4DF2"/>
    <w:rsid w:val="005D6FAD"/>
    <w:rsid w:val="005E0BFF"/>
    <w:rsid w:val="005E218C"/>
    <w:rsid w:val="005E45D8"/>
    <w:rsid w:val="005E76FA"/>
    <w:rsid w:val="005F167C"/>
    <w:rsid w:val="005F26F0"/>
    <w:rsid w:val="005F4EBC"/>
    <w:rsid w:val="005F648D"/>
    <w:rsid w:val="005F74B9"/>
    <w:rsid w:val="006052C4"/>
    <w:rsid w:val="0060701A"/>
    <w:rsid w:val="00610B74"/>
    <w:rsid w:val="006112C1"/>
    <w:rsid w:val="00611A56"/>
    <w:rsid w:val="00624DC1"/>
    <w:rsid w:val="00626D76"/>
    <w:rsid w:val="0063253B"/>
    <w:rsid w:val="00633787"/>
    <w:rsid w:val="00634D59"/>
    <w:rsid w:val="0064487F"/>
    <w:rsid w:val="006450A2"/>
    <w:rsid w:val="00646835"/>
    <w:rsid w:val="00647591"/>
    <w:rsid w:val="00654DA0"/>
    <w:rsid w:val="00654DFF"/>
    <w:rsid w:val="006554AA"/>
    <w:rsid w:val="00655655"/>
    <w:rsid w:val="0066262C"/>
    <w:rsid w:val="00662E25"/>
    <w:rsid w:val="006636B1"/>
    <w:rsid w:val="006650F5"/>
    <w:rsid w:val="00671572"/>
    <w:rsid w:val="00674AE5"/>
    <w:rsid w:val="00675355"/>
    <w:rsid w:val="0067676F"/>
    <w:rsid w:val="006779E5"/>
    <w:rsid w:val="00677EBB"/>
    <w:rsid w:val="00680721"/>
    <w:rsid w:val="00680F57"/>
    <w:rsid w:val="00685EB6"/>
    <w:rsid w:val="0068714A"/>
    <w:rsid w:val="00693184"/>
    <w:rsid w:val="006945A9"/>
    <w:rsid w:val="00695E69"/>
    <w:rsid w:val="006A0198"/>
    <w:rsid w:val="006A20B8"/>
    <w:rsid w:val="006A264C"/>
    <w:rsid w:val="006A6882"/>
    <w:rsid w:val="006A7394"/>
    <w:rsid w:val="006A7456"/>
    <w:rsid w:val="006B1B56"/>
    <w:rsid w:val="006B3305"/>
    <w:rsid w:val="006B62A0"/>
    <w:rsid w:val="006B7BDC"/>
    <w:rsid w:val="006C0BB4"/>
    <w:rsid w:val="006C211E"/>
    <w:rsid w:val="006C3DB7"/>
    <w:rsid w:val="006C5285"/>
    <w:rsid w:val="006C7C1F"/>
    <w:rsid w:val="006D2C20"/>
    <w:rsid w:val="006D385D"/>
    <w:rsid w:val="006E0F58"/>
    <w:rsid w:val="006E303F"/>
    <w:rsid w:val="006E588F"/>
    <w:rsid w:val="006F1F8B"/>
    <w:rsid w:val="006F39D7"/>
    <w:rsid w:val="006F4608"/>
    <w:rsid w:val="006F49F6"/>
    <w:rsid w:val="006F6413"/>
    <w:rsid w:val="006F757A"/>
    <w:rsid w:val="00702315"/>
    <w:rsid w:val="00703239"/>
    <w:rsid w:val="00703D0A"/>
    <w:rsid w:val="00704557"/>
    <w:rsid w:val="007079B1"/>
    <w:rsid w:val="00710200"/>
    <w:rsid w:val="007105D3"/>
    <w:rsid w:val="00710E4B"/>
    <w:rsid w:val="00711A48"/>
    <w:rsid w:val="00714671"/>
    <w:rsid w:val="00715769"/>
    <w:rsid w:val="00715D7E"/>
    <w:rsid w:val="00725455"/>
    <w:rsid w:val="00727240"/>
    <w:rsid w:val="00727EC0"/>
    <w:rsid w:val="0073156B"/>
    <w:rsid w:val="00732C65"/>
    <w:rsid w:val="00735026"/>
    <w:rsid w:val="0073587A"/>
    <w:rsid w:val="007379F0"/>
    <w:rsid w:val="00737BD0"/>
    <w:rsid w:val="00740C5E"/>
    <w:rsid w:val="007417CE"/>
    <w:rsid w:val="00744CE8"/>
    <w:rsid w:val="0074554C"/>
    <w:rsid w:val="007475DC"/>
    <w:rsid w:val="00750FB5"/>
    <w:rsid w:val="00751747"/>
    <w:rsid w:val="00752CB8"/>
    <w:rsid w:val="00753798"/>
    <w:rsid w:val="007608F8"/>
    <w:rsid w:val="00760F76"/>
    <w:rsid w:val="00761094"/>
    <w:rsid w:val="0076465F"/>
    <w:rsid w:val="00767466"/>
    <w:rsid w:val="00776456"/>
    <w:rsid w:val="00777C7F"/>
    <w:rsid w:val="007827FC"/>
    <w:rsid w:val="00784FCB"/>
    <w:rsid w:val="0078593E"/>
    <w:rsid w:val="0078720B"/>
    <w:rsid w:val="00787629"/>
    <w:rsid w:val="007928F7"/>
    <w:rsid w:val="007932AD"/>
    <w:rsid w:val="00794147"/>
    <w:rsid w:val="00796200"/>
    <w:rsid w:val="0079678A"/>
    <w:rsid w:val="0079775F"/>
    <w:rsid w:val="00797AE7"/>
    <w:rsid w:val="007A141B"/>
    <w:rsid w:val="007A1632"/>
    <w:rsid w:val="007A18CF"/>
    <w:rsid w:val="007A213F"/>
    <w:rsid w:val="007A78EA"/>
    <w:rsid w:val="007B27F0"/>
    <w:rsid w:val="007B342C"/>
    <w:rsid w:val="007B4AFC"/>
    <w:rsid w:val="007B786A"/>
    <w:rsid w:val="007B7C02"/>
    <w:rsid w:val="007C6BF8"/>
    <w:rsid w:val="007D010D"/>
    <w:rsid w:val="007D0EF2"/>
    <w:rsid w:val="007D1461"/>
    <w:rsid w:val="007D15C6"/>
    <w:rsid w:val="007D1648"/>
    <w:rsid w:val="007D1ADD"/>
    <w:rsid w:val="007D29F1"/>
    <w:rsid w:val="007D5177"/>
    <w:rsid w:val="007D7C34"/>
    <w:rsid w:val="007E19EA"/>
    <w:rsid w:val="007E20EF"/>
    <w:rsid w:val="007E3F8B"/>
    <w:rsid w:val="007E665C"/>
    <w:rsid w:val="007F06CA"/>
    <w:rsid w:val="007F65A5"/>
    <w:rsid w:val="00800ED4"/>
    <w:rsid w:val="00801285"/>
    <w:rsid w:val="0080350A"/>
    <w:rsid w:val="00804C6F"/>
    <w:rsid w:val="00807B59"/>
    <w:rsid w:val="0081217F"/>
    <w:rsid w:val="008139FD"/>
    <w:rsid w:val="00813A13"/>
    <w:rsid w:val="008150D2"/>
    <w:rsid w:val="00816DFF"/>
    <w:rsid w:val="00820D6F"/>
    <w:rsid w:val="008220C3"/>
    <w:rsid w:val="00823E2D"/>
    <w:rsid w:val="0083170D"/>
    <w:rsid w:val="00833119"/>
    <w:rsid w:val="00837D58"/>
    <w:rsid w:val="008402AF"/>
    <w:rsid w:val="0084050D"/>
    <w:rsid w:val="0084164F"/>
    <w:rsid w:val="008456DB"/>
    <w:rsid w:val="008500D2"/>
    <w:rsid w:val="008512DC"/>
    <w:rsid w:val="00856391"/>
    <w:rsid w:val="0086621F"/>
    <w:rsid w:val="00866B7C"/>
    <w:rsid w:val="008678A5"/>
    <w:rsid w:val="0087092D"/>
    <w:rsid w:val="0087335E"/>
    <w:rsid w:val="00874458"/>
    <w:rsid w:val="00874D1F"/>
    <w:rsid w:val="00875102"/>
    <w:rsid w:val="00876A66"/>
    <w:rsid w:val="00877C82"/>
    <w:rsid w:val="008856C7"/>
    <w:rsid w:val="00887F21"/>
    <w:rsid w:val="00893098"/>
    <w:rsid w:val="00893E51"/>
    <w:rsid w:val="00895F0C"/>
    <w:rsid w:val="008A0D34"/>
    <w:rsid w:val="008A36EF"/>
    <w:rsid w:val="008A3A8F"/>
    <w:rsid w:val="008A3C8A"/>
    <w:rsid w:val="008A6A18"/>
    <w:rsid w:val="008B0C7F"/>
    <w:rsid w:val="008B152F"/>
    <w:rsid w:val="008B26F4"/>
    <w:rsid w:val="008B3748"/>
    <w:rsid w:val="008B59BB"/>
    <w:rsid w:val="008C132A"/>
    <w:rsid w:val="008C192D"/>
    <w:rsid w:val="008C3612"/>
    <w:rsid w:val="008C4238"/>
    <w:rsid w:val="008C51C0"/>
    <w:rsid w:val="008C6C0F"/>
    <w:rsid w:val="008D14AF"/>
    <w:rsid w:val="008D5784"/>
    <w:rsid w:val="008D6A64"/>
    <w:rsid w:val="008D71A1"/>
    <w:rsid w:val="008E1463"/>
    <w:rsid w:val="008E2A16"/>
    <w:rsid w:val="008E5084"/>
    <w:rsid w:val="008E5B38"/>
    <w:rsid w:val="008E6474"/>
    <w:rsid w:val="008E67BD"/>
    <w:rsid w:val="00904CBF"/>
    <w:rsid w:val="00905D99"/>
    <w:rsid w:val="009118F4"/>
    <w:rsid w:val="00913CE9"/>
    <w:rsid w:val="009212F6"/>
    <w:rsid w:val="00921529"/>
    <w:rsid w:val="00926D68"/>
    <w:rsid w:val="009303C4"/>
    <w:rsid w:val="00930F65"/>
    <w:rsid w:val="009311EF"/>
    <w:rsid w:val="0093126B"/>
    <w:rsid w:val="009406E1"/>
    <w:rsid w:val="00940D3E"/>
    <w:rsid w:val="009449FE"/>
    <w:rsid w:val="00947C58"/>
    <w:rsid w:val="0095011F"/>
    <w:rsid w:val="00954C26"/>
    <w:rsid w:val="0095511E"/>
    <w:rsid w:val="00955476"/>
    <w:rsid w:val="00956359"/>
    <w:rsid w:val="00956E62"/>
    <w:rsid w:val="00961165"/>
    <w:rsid w:val="0096290C"/>
    <w:rsid w:val="009632EF"/>
    <w:rsid w:val="009649A4"/>
    <w:rsid w:val="00966056"/>
    <w:rsid w:val="00977AC9"/>
    <w:rsid w:val="009801FB"/>
    <w:rsid w:val="00982001"/>
    <w:rsid w:val="00982312"/>
    <w:rsid w:val="009831D9"/>
    <w:rsid w:val="009906E7"/>
    <w:rsid w:val="00991EC8"/>
    <w:rsid w:val="009A1E2C"/>
    <w:rsid w:val="009A3205"/>
    <w:rsid w:val="009A39DA"/>
    <w:rsid w:val="009A4331"/>
    <w:rsid w:val="009A4D07"/>
    <w:rsid w:val="009B1664"/>
    <w:rsid w:val="009B2ACD"/>
    <w:rsid w:val="009B3564"/>
    <w:rsid w:val="009C04FC"/>
    <w:rsid w:val="009C0605"/>
    <w:rsid w:val="009C5F7F"/>
    <w:rsid w:val="009D21CD"/>
    <w:rsid w:val="009D4104"/>
    <w:rsid w:val="009D7212"/>
    <w:rsid w:val="009D7F19"/>
    <w:rsid w:val="009E2374"/>
    <w:rsid w:val="009E428A"/>
    <w:rsid w:val="009E51D0"/>
    <w:rsid w:val="009E5F09"/>
    <w:rsid w:val="009E6EA2"/>
    <w:rsid w:val="009F5525"/>
    <w:rsid w:val="009F567D"/>
    <w:rsid w:val="00A001A0"/>
    <w:rsid w:val="00A013A0"/>
    <w:rsid w:val="00A01616"/>
    <w:rsid w:val="00A01B1B"/>
    <w:rsid w:val="00A05E8F"/>
    <w:rsid w:val="00A10715"/>
    <w:rsid w:val="00A16E27"/>
    <w:rsid w:val="00A201B8"/>
    <w:rsid w:val="00A20FA1"/>
    <w:rsid w:val="00A2227B"/>
    <w:rsid w:val="00A224E9"/>
    <w:rsid w:val="00A22EDB"/>
    <w:rsid w:val="00A27F62"/>
    <w:rsid w:val="00A31ABC"/>
    <w:rsid w:val="00A31E5A"/>
    <w:rsid w:val="00A34E0C"/>
    <w:rsid w:val="00A376B2"/>
    <w:rsid w:val="00A37AE9"/>
    <w:rsid w:val="00A40804"/>
    <w:rsid w:val="00A40E66"/>
    <w:rsid w:val="00A42182"/>
    <w:rsid w:val="00A430CC"/>
    <w:rsid w:val="00A500F2"/>
    <w:rsid w:val="00A505E0"/>
    <w:rsid w:val="00A52C44"/>
    <w:rsid w:val="00A5591B"/>
    <w:rsid w:val="00A56BDA"/>
    <w:rsid w:val="00A57210"/>
    <w:rsid w:val="00A6366F"/>
    <w:rsid w:val="00A6383B"/>
    <w:rsid w:val="00A63A38"/>
    <w:rsid w:val="00A65512"/>
    <w:rsid w:val="00A663B2"/>
    <w:rsid w:val="00A77831"/>
    <w:rsid w:val="00A806AD"/>
    <w:rsid w:val="00A84A34"/>
    <w:rsid w:val="00A85867"/>
    <w:rsid w:val="00A85A95"/>
    <w:rsid w:val="00A873AD"/>
    <w:rsid w:val="00A90A52"/>
    <w:rsid w:val="00A91393"/>
    <w:rsid w:val="00A943A2"/>
    <w:rsid w:val="00A95B04"/>
    <w:rsid w:val="00AA1E0E"/>
    <w:rsid w:val="00AA739A"/>
    <w:rsid w:val="00AB2CC0"/>
    <w:rsid w:val="00AB2CE8"/>
    <w:rsid w:val="00AB35C9"/>
    <w:rsid w:val="00AB4A93"/>
    <w:rsid w:val="00AC3E3F"/>
    <w:rsid w:val="00AC5DB9"/>
    <w:rsid w:val="00AD1CFE"/>
    <w:rsid w:val="00AD2853"/>
    <w:rsid w:val="00AD3007"/>
    <w:rsid w:val="00AD4A67"/>
    <w:rsid w:val="00AD5F41"/>
    <w:rsid w:val="00AE1987"/>
    <w:rsid w:val="00AE45C5"/>
    <w:rsid w:val="00AE7CD2"/>
    <w:rsid w:val="00AF6B86"/>
    <w:rsid w:val="00B0094E"/>
    <w:rsid w:val="00B00F6C"/>
    <w:rsid w:val="00B0225C"/>
    <w:rsid w:val="00B0710C"/>
    <w:rsid w:val="00B0789C"/>
    <w:rsid w:val="00B07D3A"/>
    <w:rsid w:val="00B10F17"/>
    <w:rsid w:val="00B123B2"/>
    <w:rsid w:val="00B12701"/>
    <w:rsid w:val="00B14B7F"/>
    <w:rsid w:val="00B1534C"/>
    <w:rsid w:val="00B1605B"/>
    <w:rsid w:val="00B22F9A"/>
    <w:rsid w:val="00B23A5D"/>
    <w:rsid w:val="00B24725"/>
    <w:rsid w:val="00B30103"/>
    <w:rsid w:val="00B329CA"/>
    <w:rsid w:val="00B3639C"/>
    <w:rsid w:val="00B36D50"/>
    <w:rsid w:val="00B37646"/>
    <w:rsid w:val="00B37A85"/>
    <w:rsid w:val="00B40D9C"/>
    <w:rsid w:val="00B41441"/>
    <w:rsid w:val="00B42830"/>
    <w:rsid w:val="00B5169D"/>
    <w:rsid w:val="00B5247F"/>
    <w:rsid w:val="00B54018"/>
    <w:rsid w:val="00B5507E"/>
    <w:rsid w:val="00B614B1"/>
    <w:rsid w:val="00B64A03"/>
    <w:rsid w:val="00B67615"/>
    <w:rsid w:val="00B67E2F"/>
    <w:rsid w:val="00B70A33"/>
    <w:rsid w:val="00B7315F"/>
    <w:rsid w:val="00B73C71"/>
    <w:rsid w:val="00B803CC"/>
    <w:rsid w:val="00B911A4"/>
    <w:rsid w:val="00B92882"/>
    <w:rsid w:val="00B937AC"/>
    <w:rsid w:val="00B93EDD"/>
    <w:rsid w:val="00BA0F80"/>
    <w:rsid w:val="00BA221F"/>
    <w:rsid w:val="00BA64EE"/>
    <w:rsid w:val="00BA77FE"/>
    <w:rsid w:val="00BB093E"/>
    <w:rsid w:val="00BB119F"/>
    <w:rsid w:val="00BB2601"/>
    <w:rsid w:val="00BB395B"/>
    <w:rsid w:val="00BB76BD"/>
    <w:rsid w:val="00BC2396"/>
    <w:rsid w:val="00BC2D61"/>
    <w:rsid w:val="00BC35AF"/>
    <w:rsid w:val="00BC3DF8"/>
    <w:rsid w:val="00BC3F95"/>
    <w:rsid w:val="00BC42F8"/>
    <w:rsid w:val="00BD0DD6"/>
    <w:rsid w:val="00BD15FB"/>
    <w:rsid w:val="00BD1705"/>
    <w:rsid w:val="00BD25D0"/>
    <w:rsid w:val="00BD3558"/>
    <w:rsid w:val="00BD48CF"/>
    <w:rsid w:val="00BD5A3F"/>
    <w:rsid w:val="00BE0A6A"/>
    <w:rsid w:val="00BE29F4"/>
    <w:rsid w:val="00BE3EA8"/>
    <w:rsid w:val="00BE7CEB"/>
    <w:rsid w:val="00BE7CF3"/>
    <w:rsid w:val="00BF1B0B"/>
    <w:rsid w:val="00BF24B3"/>
    <w:rsid w:val="00C02676"/>
    <w:rsid w:val="00C05988"/>
    <w:rsid w:val="00C07B63"/>
    <w:rsid w:val="00C11C7B"/>
    <w:rsid w:val="00C12469"/>
    <w:rsid w:val="00C12850"/>
    <w:rsid w:val="00C12B83"/>
    <w:rsid w:val="00C20329"/>
    <w:rsid w:val="00C21336"/>
    <w:rsid w:val="00C218C7"/>
    <w:rsid w:val="00C227F4"/>
    <w:rsid w:val="00C23883"/>
    <w:rsid w:val="00C240EF"/>
    <w:rsid w:val="00C248AA"/>
    <w:rsid w:val="00C257B5"/>
    <w:rsid w:val="00C2622A"/>
    <w:rsid w:val="00C26523"/>
    <w:rsid w:val="00C26AF0"/>
    <w:rsid w:val="00C27FA5"/>
    <w:rsid w:val="00C300C9"/>
    <w:rsid w:val="00C30FF8"/>
    <w:rsid w:val="00C310EB"/>
    <w:rsid w:val="00C31E9C"/>
    <w:rsid w:val="00C332D2"/>
    <w:rsid w:val="00C33318"/>
    <w:rsid w:val="00C353D1"/>
    <w:rsid w:val="00C41196"/>
    <w:rsid w:val="00C432A4"/>
    <w:rsid w:val="00C4359D"/>
    <w:rsid w:val="00C44428"/>
    <w:rsid w:val="00C4483C"/>
    <w:rsid w:val="00C449D3"/>
    <w:rsid w:val="00C46E45"/>
    <w:rsid w:val="00C51854"/>
    <w:rsid w:val="00C545DA"/>
    <w:rsid w:val="00C57254"/>
    <w:rsid w:val="00C62A72"/>
    <w:rsid w:val="00C62E32"/>
    <w:rsid w:val="00C6626E"/>
    <w:rsid w:val="00C733EB"/>
    <w:rsid w:val="00C753F3"/>
    <w:rsid w:val="00C7655F"/>
    <w:rsid w:val="00C800B0"/>
    <w:rsid w:val="00C80234"/>
    <w:rsid w:val="00C839CE"/>
    <w:rsid w:val="00C86629"/>
    <w:rsid w:val="00C871D8"/>
    <w:rsid w:val="00C9086E"/>
    <w:rsid w:val="00C913E8"/>
    <w:rsid w:val="00C94E39"/>
    <w:rsid w:val="00C96A25"/>
    <w:rsid w:val="00CB01B8"/>
    <w:rsid w:val="00CB0204"/>
    <w:rsid w:val="00CB23CE"/>
    <w:rsid w:val="00CB73A5"/>
    <w:rsid w:val="00CC1261"/>
    <w:rsid w:val="00CC2898"/>
    <w:rsid w:val="00CC3A98"/>
    <w:rsid w:val="00CC738D"/>
    <w:rsid w:val="00CC7BC2"/>
    <w:rsid w:val="00CC7F43"/>
    <w:rsid w:val="00CD554C"/>
    <w:rsid w:val="00CD6D6F"/>
    <w:rsid w:val="00CE164A"/>
    <w:rsid w:val="00CE5BD0"/>
    <w:rsid w:val="00CF0AE1"/>
    <w:rsid w:val="00CF1F4D"/>
    <w:rsid w:val="00CF2459"/>
    <w:rsid w:val="00CF2E62"/>
    <w:rsid w:val="00CF5B5A"/>
    <w:rsid w:val="00D03F76"/>
    <w:rsid w:val="00D05A24"/>
    <w:rsid w:val="00D160C6"/>
    <w:rsid w:val="00D17580"/>
    <w:rsid w:val="00D25F8D"/>
    <w:rsid w:val="00D26532"/>
    <w:rsid w:val="00D26983"/>
    <w:rsid w:val="00D27B4C"/>
    <w:rsid w:val="00D31281"/>
    <w:rsid w:val="00D31E73"/>
    <w:rsid w:val="00D3288C"/>
    <w:rsid w:val="00D33502"/>
    <w:rsid w:val="00D34D6B"/>
    <w:rsid w:val="00D36C12"/>
    <w:rsid w:val="00D414C9"/>
    <w:rsid w:val="00D43378"/>
    <w:rsid w:val="00D433CD"/>
    <w:rsid w:val="00D43638"/>
    <w:rsid w:val="00D442C6"/>
    <w:rsid w:val="00D53850"/>
    <w:rsid w:val="00D55828"/>
    <w:rsid w:val="00D60F8F"/>
    <w:rsid w:val="00D6128B"/>
    <w:rsid w:val="00D643AB"/>
    <w:rsid w:val="00D67594"/>
    <w:rsid w:val="00D67B3C"/>
    <w:rsid w:val="00D70387"/>
    <w:rsid w:val="00D71655"/>
    <w:rsid w:val="00D76B76"/>
    <w:rsid w:val="00D76FFA"/>
    <w:rsid w:val="00D80586"/>
    <w:rsid w:val="00D833C6"/>
    <w:rsid w:val="00D840E6"/>
    <w:rsid w:val="00D85132"/>
    <w:rsid w:val="00D85369"/>
    <w:rsid w:val="00D85522"/>
    <w:rsid w:val="00D86008"/>
    <w:rsid w:val="00D934AB"/>
    <w:rsid w:val="00D96B7A"/>
    <w:rsid w:val="00D96C35"/>
    <w:rsid w:val="00D9783A"/>
    <w:rsid w:val="00DA0AF8"/>
    <w:rsid w:val="00DA1366"/>
    <w:rsid w:val="00DA2C30"/>
    <w:rsid w:val="00DA564C"/>
    <w:rsid w:val="00DA627D"/>
    <w:rsid w:val="00DA7BE0"/>
    <w:rsid w:val="00DB08F6"/>
    <w:rsid w:val="00DB096D"/>
    <w:rsid w:val="00DB4E4F"/>
    <w:rsid w:val="00DB4EB4"/>
    <w:rsid w:val="00DB587D"/>
    <w:rsid w:val="00DB6E54"/>
    <w:rsid w:val="00DB7FF7"/>
    <w:rsid w:val="00DC01E5"/>
    <w:rsid w:val="00DC14BE"/>
    <w:rsid w:val="00DC3B25"/>
    <w:rsid w:val="00DC416B"/>
    <w:rsid w:val="00DD09BC"/>
    <w:rsid w:val="00DD4413"/>
    <w:rsid w:val="00DD5B65"/>
    <w:rsid w:val="00DD6638"/>
    <w:rsid w:val="00DE7418"/>
    <w:rsid w:val="00DF1A0D"/>
    <w:rsid w:val="00DF237A"/>
    <w:rsid w:val="00DF37DD"/>
    <w:rsid w:val="00DF57FC"/>
    <w:rsid w:val="00DF5DD6"/>
    <w:rsid w:val="00DF60C8"/>
    <w:rsid w:val="00DF60E1"/>
    <w:rsid w:val="00E0230A"/>
    <w:rsid w:val="00E02D33"/>
    <w:rsid w:val="00E04CA0"/>
    <w:rsid w:val="00E05852"/>
    <w:rsid w:val="00E069B8"/>
    <w:rsid w:val="00E1016A"/>
    <w:rsid w:val="00E10671"/>
    <w:rsid w:val="00E11871"/>
    <w:rsid w:val="00E11E0D"/>
    <w:rsid w:val="00E13DED"/>
    <w:rsid w:val="00E1527C"/>
    <w:rsid w:val="00E25CA4"/>
    <w:rsid w:val="00E27351"/>
    <w:rsid w:val="00E326B4"/>
    <w:rsid w:val="00E33193"/>
    <w:rsid w:val="00E352FE"/>
    <w:rsid w:val="00E35E69"/>
    <w:rsid w:val="00E40DCA"/>
    <w:rsid w:val="00E42774"/>
    <w:rsid w:val="00E45332"/>
    <w:rsid w:val="00E46FEF"/>
    <w:rsid w:val="00E5305A"/>
    <w:rsid w:val="00E53706"/>
    <w:rsid w:val="00E53F89"/>
    <w:rsid w:val="00E5502F"/>
    <w:rsid w:val="00E5516B"/>
    <w:rsid w:val="00E561C2"/>
    <w:rsid w:val="00E6370B"/>
    <w:rsid w:val="00E66177"/>
    <w:rsid w:val="00E6627D"/>
    <w:rsid w:val="00E665A1"/>
    <w:rsid w:val="00E670F6"/>
    <w:rsid w:val="00E67DBD"/>
    <w:rsid w:val="00E7070F"/>
    <w:rsid w:val="00E7167F"/>
    <w:rsid w:val="00E71DBE"/>
    <w:rsid w:val="00E83FDD"/>
    <w:rsid w:val="00E91ADE"/>
    <w:rsid w:val="00E92EF1"/>
    <w:rsid w:val="00E93919"/>
    <w:rsid w:val="00E93BDC"/>
    <w:rsid w:val="00E94FAA"/>
    <w:rsid w:val="00E9694A"/>
    <w:rsid w:val="00E976DD"/>
    <w:rsid w:val="00EA37E5"/>
    <w:rsid w:val="00EB2483"/>
    <w:rsid w:val="00EB3FD7"/>
    <w:rsid w:val="00EB4C66"/>
    <w:rsid w:val="00EC124B"/>
    <w:rsid w:val="00EC6131"/>
    <w:rsid w:val="00EC7462"/>
    <w:rsid w:val="00ED23FD"/>
    <w:rsid w:val="00ED31AF"/>
    <w:rsid w:val="00ED51CD"/>
    <w:rsid w:val="00ED586A"/>
    <w:rsid w:val="00EE136F"/>
    <w:rsid w:val="00EE15CF"/>
    <w:rsid w:val="00EE44C5"/>
    <w:rsid w:val="00EE6D34"/>
    <w:rsid w:val="00EF28C8"/>
    <w:rsid w:val="00EF2D67"/>
    <w:rsid w:val="00EF4A6D"/>
    <w:rsid w:val="00EF709F"/>
    <w:rsid w:val="00F009D1"/>
    <w:rsid w:val="00F01257"/>
    <w:rsid w:val="00F012BE"/>
    <w:rsid w:val="00F0751B"/>
    <w:rsid w:val="00F100C7"/>
    <w:rsid w:val="00F117F0"/>
    <w:rsid w:val="00F163EA"/>
    <w:rsid w:val="00F17A39"/>
    <w:rsid w:val="00F216AE"/>
    <w:rsid w:val="00F219FD"/>
    <w:rsid w:val="00F22203"/>
    <w:rsid w:val="00F22220"/>
    <w:rsid w:val="00F2238D"/>
    <w:rsid w:val="00F24B6B"/>
    <w:rsid w:val="00F25404"/>
    <w:rsid w:val="00F33CAD"/>
    <w:rsid w:val="00F34F98"/>
    <w:rsid w:val="00F35D84"/>
    <w:rsid w:val="00F3660D"/>
    <w:rsid w:val="00F44323"/>
    <w:rsid w:val="00F513C5"/>
    <w:rsid w:val="00F521AD"/>
    <w:rsid w:val="00F56B49"/>
    <w:rsid w:val="00F571C0"/>
    <w:rsid w:val="00F64223"/>
    <w:rsid w:val="00F6482F"/>
    <w:rsid w:val="00F700FB"/>
    <w:rsid w:val="00F70E3F"/>
    <w:rsid w:val="00F718D0"/>
    <w:rsid w:val="00F73C8F"/>
    <w:rsid w:val="00F76C47"/>
    <w:rsid w:val="00F77850"/>
    <w:rsid w:val="00F81BC3"/>
    <w:rsid w:val="00F81EF8"/>
    <w:rsid w:val="00F8288E"/>
    <w:rsid w:val="00F82BC8"/>
    <w:rsid w:val="00F84B41"/>
    <w:rsid w:val="00F90C50"/>
    <w:rsid w:val="00F912CE"/>
    <w:rsid w:val="00F92A46"/>
    <w:rsid w:val="00F95C41"/>
    <w:rsid w:val="00F96B67"/>
    <w:rsid w:val="00F97029"/>
    <w:rsid w:val="00F97F5D"/>
    <w:rsid w:val="00FA1A29"/>
    <w:rsid w:val="00FA39D0"/>
    <w:rsid w:val="00FA4FB6"/>
    <w:rsid w:val="00FB19A1"/>
    <w:rsid w:val="00FB1C1B"/>
    <w:rsid w:val="00FB2D06"/>
    <w:rsid w:val="00FB6DE3"/>
    <w:rsid w:val="00FB7243"/>
    <w:rsid w:val="00FC02FC"/>
    <w:rsid w:val="00FC14B8"/>
    <w:rsid w:val="00FC289A"/>
    <w:rsid w:val="00FC54FB"/>
    <w:rsid w:val="00FC556C"/>
    <w:rsid w:val="00FC6214"/>
    <w:rsid w:val="00FC643C"/>
    <w:rsid w:val="00FC760D"/>
    <w:rsid w:val="00FD13E6"/>
    <w:rsid w:val="00FD389D"/>
    <w:rsid w:val="00FD3A10"/>
    <w:rsid w:val="00FD67CD"/>
    <w:rsid w:val="00FE0A5D"/>
    <w:rsid w:val="00FE0E43"/>
    <w:rsid w:val="00FE730A"/>
    <w:rsid w:val="00FF02FA"/>
    <w:rsid w:val="00FF221B"/>
    <w:rsid w:val="00FF3282"/>
    <w:rsid w:val="00FF347B"/>
    <w:rsid w:val="00FF3C44"/>
    <w:rsid w:val="00FF6F20"/>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36865">
      <v:textbox inset="5.85pt,.7pt,5.85pt,.7pt"/>
    </o:shapedefaults>
    <o:shapelayout v:ext="edit">
      <o:idmap v:ext="edit" data="1"/>
    </o:shapelayout>
  </w:shapeDefaults>
  <w:decimalSymbol w:val="."/>
  <w:listSeparator w:val=","/>
  <w14:docId w14:val="27FE084F"/>
  <w15:docId w15:val="{FEBDC208-C053-4305-B31B-B1E02333ECE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ＭＳ 明朝" w:eastAsia="ＭＳ 明朝" w:hAnsiTheme="minorHAnsi" w:cstheme="minorBidi"/>
        <w:kern w:val="2"/>
        <w:sz w:val="21"/>
        <w:szCs w:val="22"/>
        <w:lang w:val="en-US" w:eastAsia="ja-JP"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3434ED"/>
    <w:pPr>
      <w:widowControl w:val="0"/>
      <w:jc w:val="both"/>
    </w:pPr>
  </w:style>
  <w:style w:type="paragraph" w:styleId="1">
    <w:name w:val="heading 1"/>
    <w:basedOn w:val="a"/>
    <w:next w:val="a"/>
    <w:link w:val="10"/>
    <w:uiPriority w:val="9"/>
    <w:qFormat/>
    <w:rsid w:val="006E303F"/>
    <w:pPr>
      <w:keepNext/>
      <w:outlineLvl w:val="0"/>
    </w:pPr>
    <w:rPr>
      <w:rFonts w:asciiTheme="majorHAnsi" w:eastAsiaTheme="majorEastAsia" w:hAnsiTheme="majorHAnsi" w:cstheme="majorBidi"/>
      <w:sz w:val="24"/>
      <w:szCs w:val="24"/>
    </w:rPr>
  </w:style>
  <w:style w:type="paragraph" w:styleId="2">
    <w:name w:val="heading 2"/>
    <w:basedOn w:val="a"/>
    <w:next w:val="a"/>
    <w:link w:val="20"/>
    <w:uiPriority w:val="9"/>
    <w:unhideWhenUsed/>
    <w:qFormat/>
    <w:rsid w:val="00875102"/>
    <w:pPr>
      <w:keepNext/>
      <w:outlineLvl w:val="1"/>
    </w:pPr>
    <w:rPr>
      <w:rFonts w:asciiTheme="majorHAnsi" w:eastAsiaTheme="majorEastAsia" w:hAnsiTheme="majorHAnsi" w:cstheme="majorBidi"/>
    </w:rPr>
  </w:style>
  <w:style w:type="paragraph" w:styleId="3">
    <w:name w:val="heading 3"/>
    <w:basedOn w:val="a"/>
    <w:next w:val="a"/>
    <w:link w:val="30"/>
    <w:uiPriority w:val="9"/>
    <w:unhideWhenUsed/>
    <w:qFormat/>
    <w:rsid w:val="00C800B0"/>
    <w:pPr>
      <w:keepNext/>
      <w:ind w:leftChars="400" w:left="400"/>
      <w:outlineLvl w:val="2"/>
    </w:pPr>
    <w:rPr>
      <w:rFonts w:asciiTheme="majorHAnsi" w:eastAsiaTheme="majorEastAsia" w:hAnsiTheme="majorHAnsi" w:cstheme="majorBidi"/>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11">
    <w:name w:val="toc 1"/>
    <w:basedOn w:val="a"/>
    <w:next w:val="a"/>
    <w:autoRedefine/>
    <w:uiPriority w:val="39"/>
    <w:unhideWhenUsed/>
    <w:rsid w:val="001813C8"/>
  </w:style>
  <w:style w:type="paragraph" w:styleId="21">
    <w:name w:val="toc 2"/>
    <w:basedOn w:val="a"/>
    <w:next w:val="a"/>
    <w:autoRedefine/>
    <w:uiPriority w:val="39"/>
    <w:unhideWhenUsed/>
    <w:rsid w:val="00FD67CD"/>
    <w:pPr>
      <w:tabs>
        <w:tab w:val="right" w:leader="dot" w:pos="9061"/>
      </w:tabs>
      <w:snapToGrid w:val="0"/>
      <w:spacing w:line="320" w:lineRule="exact"/>
      <w:ind w:leftChars="100" w:left="210"/>
    </w:pPr>
  </w:style>
  <w:style w:type="character" w:styleId="a3">
    <w:name w:val="Hyperlink"/>
    <w:basedOn w:val="a0"/>
    <w:uiPriority w:val="99"/>
    <w:unhideWhenUsed/>
    <w:rsid w:val="001813C8"/>
    <w:rPr>
      <w:color w:val="0563C1" w:themeColor="hyperlink"/>
      <w:u w:val="single"/>
    </w:rPr>
  </w:style>
  <w:style w:type="paragraph" w:styleId="a4">
    <w:name w:val="header"/>
    <w:basedOn w:val="a"/>
    <w:link w:val="a5"/>
    <w:uiPriority w:val="99"/>
    <w:unhideWhenUsed/>
    <w:rsid w:val="001813C8"/>
    <w:pPr>
      <w:tabs>
        <w:tab w:val="center" w:pos="4252"/>
        <w:tab w:val="right" w:pos="8504"/>
      </w:tabs>
      <w:snapToGrid w:val="0"/>
    </w:pPr>
  </w:style>
  <w:style w:type="character" w:customStyle="1" w:styleId="a5">
    <w:name w:val="ヘッダー (文字)"/>
    <w:basedOn w:val="a0"/>
    <w:link w:val="a4"/>
    <w:uiPriority w:val="99"/>
    <w:rsid w:val="001813C8"/>
  </w:style>
  <w:style w:type="paragraph" w:styleId="a6">
    <w:name w:val="footer"/>
    <w:basedOn w:val="a"/>
    <w:link w:val="a7"/>
    <w:unhideWhenUsed/>
    <w:rsid w:val="001813C8"/>
    <w:pPr>
      <w:tabs>
        <w:tab w:val="center" w:pos="4252"/>
        <w:tab w:val="right" w:pos="8504"/>
      </w:tabs>
      <w:snapToGrid w:val="0"/>
    </w:pPr>
  </w:style>
  <w:style w:type="character" w:customStyle="1" w:styleId="a7">
    <w:name w:val="フッター (文字)"/>
    <w:basedOn w:val="a0"/>
    <w:link w:val="a6"/>
    <w:uiPriority w:val="99"/>
    <w:rsid w:val="001813C8"/>
  </w:style>
  <w:style w:type="table" w:styleId="a8">
    <w:name w:val="Table Grid"/>
    <w:basedOn w:val="a1"/>
    <w:uiPriority w:val="39"/>
    <w:rsid w:val="009406E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9">
    <w:name w:val="List Paragraph"/>
    <w:basedOn w:val="a"/>
    <w:uiPriority w:val="34"/>
    <w:qFormat/>
    <w:rsid w:val="00DB587D"/>
    <w:pPr>
      <w:ind w:leftChars="400" w:left="840"/>
    </w:pPr>
  </w:style>
  <w:style w:type="paragraph" w:styleId="Web">
    <w:name w:val="Normal (Web)"/>
    <w:basedOn w:val="a"/>
    <w:uiPriority w:val="99"/>
    <w:semiHidden/>
    <w:unhideWhenUsed/>
    <w:rsid w:val="00175289"/>
    <w:rPr>
      <w:rFonts w:ascii="Times New Roman" w:hAnsi="Times New Roman" w:cs="Times New Roman"/>
      <w:sz w:val="24"/>
      <w:szCs w:val="24"/>
    </w:rPr>
  </w:style>
  <w:style w:type="character" w:styleId="aa">
    <w:name w:val="annotation reference"/>
    <w:basedOn w:val="a0"/>
    <w:uiPriority w:val="99"/>
    <w:semiHidden/>
    <w:unhideWhenUsed/>
    <w:rsid w:val="00704557"/>
    <w:rPr>
      <w:sz w:val="18"/>
      <w:szCs w:val="18"/>
    </w:rPr>
  </w:style>
  <w:style w:type="paragraph" w:styleId="ab">
    <w:name w:val="annotation text"/>
    <w:basedOn w:val="a"/>
    <w:link w:val="ac"/>
    <w:uiPriority w:val="99"/>
    <w:unhideWhenUsed/>
    <w:rsid w:val="00704557"/>
    <w:pPr>
      <w:jc w:val="left"/>
    </w:pPr>
  </w:style>
  <w:style w:type="character" w:customStyle="1" w:styleId="ac">
    <w:name w:val="コメント文字列 (文字)"/>
    <w:basedOn w:val="a0"/>
    <w:link w:val="ab"/>
    <w:uiPriority w:val="99"/>
    <w:rsid w:val="00704557"/>
  </w:style>
  <w:style w:type="paragraph" w:styleId="ad">
    <w:name w:val="annotation subject"/>
    <w:basedOn w:val="ab"/>
    <w:next w:val="ab"/>
    <w:link w:val="ae"/>
    <w:uiPriority w:val="99"/>
    <w:semiHidden/>
    <w:unhideWhenUsed/>
    <w:rsid w:val="00704557"/>
    <w:rPr>
      <w:b/>
      <w:bCs/>
    </w:rPr>
  </w:style>
  <w:style w:type="character" w:customStyle="1" w:styleId="ae">
    <w:name w:val="コメント内容 (文字)"/>
    <w:basedOn w:val="ac"/>
    <w:link w:val="ad"/>
    <w:uiPriority w:val="99"/>
    <w:semiHidden/>
    <w:rsid w:val="00704557"/>
    <w:rPr>
      <w:b/>
      <w:bCs/>
    </w:rPr>
  </w:style>
  <w:style w:type="paragraph" w:styleId="af">
    <w:name w:val="Balloon Text"/>
    <w:basedOn w:val="a"/>
    <w:link w:val="af0"/>
    <w:uiPriority w:val="99"/>
    <w:semiHidden/>
    <w:unhideWhenUsed/>
    <w:rsid w:val="00704557"/>
    <w:rPr>
      <w:rFonts w:asciiTheme="majorHAnsi" w:eastAsiaTheme="majorEastAsia" w:hAnsiTheme="majorHAnsi" w:cstheme="majorBidi"/>
      <w:sz w:val="18"/>
      <w:szCs w:val="18"/>
    </w:rPr>
  </w:style>
  <w:style w:type="character" w:customStyle="1" w:styleId="af0">
    <w:name w:val="吹き出し (文字)"/>
    <w:basedOn w:val="a0"/>
    <w:link w:val="af"/>
    <w:uiPriority w:val="99"/>
    <w:semiHidden/>
    <w:rsid w:val="00704557"/>
    <w:rPr>
      <w:rFonts w:asciiTheme="majorHAnsi" w:eastAsiaTheme="majorEastAsia" w:hAnsiTheme="majorHAnsi" w:cstheme="majorBidi"/>
      <w:sz w:val="18"/>
      <w:szCs w:val="18"/>
    </w:rPr>
  </w:style>
  <w:style w:type="paragraph" w:customStyle="1" w:styleId="Default">
    <w:name w:val="Default"/>
    <w:rsid w:val="005B7599"/>
    <w:pPr>
      <w:widowControl w:val="0"/>
      <w:autoSpaceDE w:val="0"/>
      <w:autoSpaceDN w:val="0"/>
      <w:adjustRightInd w:val="0"/>
    </w:pPr>
    <w:rPr>
      <w:rFonts w:ascii="メイリオ" w:eastAsia="メイリオ" w:cs="メイリオ"/>
      <w:color w:val="000000"/>
      <w:kern w:val="0"/>
      <w:sz w:val="24"/>
      <w:szCs w:val="24"/>
    </w:rPr>
  </w:style>
  <w:style w:type="character" w:customStyle="1" w:styleId="12">
    <w:name w:val="未解決のメンション1"/>
    <w:basedOn w:val="a0"/>
    <w:uiPriority w:val="99"/>
    <w:semiHidden/>
    <w:unhideWhenUsed/>
    <w:rsid w:val="001E545B"/>
    <w:rPr>
      <w:color w:val="605E5C"/>
      <w:shd w:val="clear" w:color="auto" w:fill="E1DFDD"/>
    </w:rPr>
  </w:style>
  <w:style w:type="character" w:customStyle="1" w:styleId="20">
    <w:name w:val="見出し 2 (文字)"/>
    <w:basedOn w:val="a0"/>
    <w:link w:val="2"/>
    <w:uiPriority w:val="9"/>
    <w:rsid w:val="00875102"/>
    <w:rPr>
      <w:rFonts w:asciiTheme="majorHAnsi" w:eastAsiaTheme="majorEastAsia" w:hAnsiTheme="majorHAnsi" w:cstheme="majorBidi"/>
    </w:rPr>
  </w:style>
  <w:style w:type="paragraph" w:styleId="af1">
    <w:name w:val="Revision"/>
    <w:hidden/>
    <w:uiPriority w:val="99"/>
    <w:semiHidden/>
    <w:rsid w:val="00E42774"/>
  </w:style>
  <w:style w:type="character" w:customStyle="1" w:styleId="30">
    <w:name w:val="見出し 3 (文字)"/>
    <w:basedOn w:val="a0"/>
    <w:link w:val="3"/>
    <w:uiPriority w:val="9"/>
    <w:rsid w:val="00C800B0"/>
    <w:rPr>
      <w:rFonts w:asciiTheme="majorHAnsi" w:eastAsiaTheme="majorEastAsia" w:hAnsiTheme="majorHAnsi" w:cstheme="majorBidi"/>
    </w:rPr>
  </w:style>
  <w:style w:type="character" w:customStyle="1" w:styleId="10">
    <w:name w:val="見出し 1 (文字)"/>
    <w:basedOn w:val="a0"/>
    <w:link w:val="1"/>
    <w:uiPriority w:val="9"/>
    <w:rsid w:val="006E303F"/>
    <w:rPr>
      <w:rFonts w:asciiTheme="majorHAnsi" w:eastAsiaTheme="majorEastAsia" w:hAnsiTheme="majorHAnsi" w:cstheme="majorBidi"/>
      <w:sz w:val="24"/>
      <w:szCs w:val="24"/>
    </w:rPr>
  </w:style>
  <w:style w:type="paragraph" w:styleId="af2">
    <w:name w:val="TOC Heading"/>
    <w:basedOn w:val="1"/>
    <w:next w:val="a"/>
    <w:uiPriority w:val="39"/>
    <w:unhideWhenUsed/>
    <w:qFormat/>
    <w:rsid w:val="006E303F"/>
    <w:pPr>
      <w:keepLines/>
      <w:widowControl/>
      <w:spacing w:before="240" w:line="259" w:lineRule="auto"/>
      <w:jc w:val="left"/>
      <w:outlineLvl w:val="9"/>
    </w:pPr>
    <w:rPr>
      <w:color w:val="2F5496" w:themeColor="accent1" w:themeShade="BF"/>
      <w:kern w:val="0"/>
      <w:sz w:val="32"/>
      <w:szCs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31453792">
      <w:bodyDiv w:val="1"/>
      <w:marLeft w:val="0"/>
      <w:marRight w:val="0"/>
      <w:marTop w:val="0"/>
      <w:marBottom w:val="0"/>
      <w:divBdr>
        <w:top w:val="none" w:sz="0" w:space="0" w:color="auto"/>
        <w:left w:val="none" w:sz="0" w:space="0" w:color="auto"/>
        <w:bottom w:val="none" w:sz="0" w:space="0" w:color="auto"/>
        <w:right w:val="none" w:sz="0" w:space="0" w:color="auto"/>
      </w:divBdr>
    </w:div>
    <w:div w:id="962272792">
      <w:bodyDiv w:val="1"/>
      <w:marLeft w:val="0"/>
      <w:marRight w:val="0"/>
      <w:marTop w:val="0"/>
      <w:marBottom w:val="0"/>
      <w:divBdr>
        <w:top w:val="none" w:sz="0" w:space="0" w:color="auto"/>
        <w:left w:val="none" w:sz="0" w:space="0" w:color="auto"/>
        <w:bottom w:val="none" w:sz="0" w:space="0" w:color="auto"/>
        <w:right w:val="none" w:sz="0" w:space="0" w:color="auto"/>
      </w:divBdr>
    </w:div>
    <w:div w:id="1073552776">
      <w:bodyDiv w:val="1"/>
      <w:marLeft w:val="0"/>
      <w:marRight w:val="0"/>
      <w:marTop w:val="0"/>
      <w:marBottom w:val="0"/>
      <w:divBdr>
        <w:top w:val="none" w:sz="0" w:space="0" w:color="auto"/>
        <w:left w:val="none" w:sz="0" w:space="0" w:color="auto"/>
        <w:bottom w:val="none" w:sz="0" w:space="0" w:color="auto"/>
        <w:right w:val="none" w:sz="0" w:space="0" w:color="auto"/>
      </w:divBdr>
    </w:div>
    <w:div w:id="1082529047">
      <w:bodyDiv w:val="1"/>
      <w:marLeft w:val="0"/>
      <w:marRight w:val="0"/>
      <w:marTop w:val="0"/>
      <w:marBottom w:val="0"/>
      <w:divBdr>
        <w:top w:val="none" w:sz="0" w:space="0" w:color="auto"/>
        <w:left w:val="none" w:sz="0" w:space="0" w:color="auto"/>
        <w:bottom w:val="none" w:sz="0" w:space="0" w:color="auto"/>
        <w:right w:val="none" w:sz="0" w:space="0" w:color="auto"/>
      </w:divBdr>
    </w:div>
    <w:div w:id="1789886221">
      <w:bodyDiv w:val="1"/>
      <w:marLeft w:val="0"/>
      <w:marRight w:val="0"/>
      <w:marTop w:val="0"/>
      <w:marBottom w:val="0"/>
      <w:divBdr>
        <w:top w:val="none" w:sz="0" w:space="0" w:color="auto"/>
        <w:left w:val="none" w:sz="0" w:space="0" w:color="auto"/>
        <w:bottom w:val="none" w:sz="0" w:space="0" w:color="auto"/>
        <w:right w:val="none" w:sz="0" w:space="0" w:color="auto"/>
      </w:divBdr>
    </w:div>
    <w:div w:id="1957984919">
      <w:bodyDiv w:val="1"/>
      <w:marLeft w:val="0"/>
      <w:marRight w:val="0"/>
      <w:marTop w:val="0"/>
      <w:marBottom w:val="0"/>
      <w:divBdr>
        <w:top w:val="none" w:sz="0" w:space="0" w:color="auto"/>
        <w:left w:val="none" w:sz="0" w:space="0" w:color="auto"/>
        <w:bottom w:val="none" w:sz="0" w:space="0" w:color="auto"/>
        <w:right w:val="none" w:sz="0" w:space="0" w:color="auto"/>
      </w:divBdr>
    </w:div>
    <w:div w:id="213662962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image" Target="media/image7.jpeg"/><Relationship Id="rId26" Type="http://schemas.openxmlformats.org/officeDocument/2006/relationships/image" Target="media/image15.png"/><Relationship Id="rId39" Type="http://schemas.openxmlformats.org/officeDocument/2006/relationships/image" Target="media/image26.png"/><Relationship Id="rId21" Type="http://schemas.openxmlformats.org/officeDocument/2006/relationships/image" Target="media/image10.jpeg"/><Relationship Id="rId34" Type="http://schemas.openxmlformats.org/officeDocument/2006/relationships/image" Target="media/image21.png"/><Relationship Id="rId42" Type="http://schemas.openxmlformats.org/officeDocument/2006/relationships/image" Target="media/image29.png"/><Relationship Id="rId47" Type="http://schemas.openxmlformats.org/officeDocument/2006/relationships/image" Target="media/image34.png"/><Relationship Id="rId50" Type="http://schemas.openxmlformats.org/officeDocument/2006/relationships/footer" Target="footer7.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5.jpeg"/><Relationship Id="rId29" Type="http://schemas.openxmlformats.org/officeDocument/2006/relationships/footer" Target="footer5.xml"/><Relationship Id="rId11" Type="http://schemas.openxmlformats.org/officeDocument/2006/relationships/footer" Target="footer3.xml"/><Relationship Id="rId24" Type="http://schemas.openxmlformats.org/officeDocument/2006/relationships/image" Target="media/image13.emf"/><Relationship Id="rId32" Type="http://schemas.openxmlformats.org/officeDocument/2006/relationships/image" Target="media/image19.png"/><Relationship Id="rId37" Type="http://schemas.openxmlformats.org/officeDocument/2006/relationships/image" Target="media/image24.png"/><Relationship Id="rId40" Type="http://schemas.openxmlformats.org/officeDocument/2006/relationships/image" Target="media/image27.png"/><Relationship Id="rId45" Type="http://schemas.openxmlformats.org/officeDocument/2006/relationships/image" Target="media/image32.emf"/><Relationship Id="rId5" Type="http://schemas.openxmlformats.org/officeDocument/2006/relationships/webSettings" Target="webSettings.xml"/><Relationship Id="rId15" Type="http://schemas.openxmlformats.org/officeDocument/2006/relationships/image" Target="media/image4.jpeg"/><Relationship Id="rId23" Type="http://schemas.openxmlformats.org/officeDocument/2006/relationships/image" Target="media/image12.png"/><Relationship Id="rId28" Type="http://schemas.openxmlformats.org/officeDocument/2006/relationships/footer" Target="footer4.xml"/><Relationship Id="rId36" Type="http://schemas.openxmlformats.org/officeDocument/2006/relationships/image" Target="media/image23.png"/><Relationship Id="rId49" Type="http://schemas.openxmlformats.org/officeDocument/2006/relationships/image" Target="media/image35.emf"/><Relationship Id="rId10" Type="http://schemas.openxmlformats.org/officeDocument/2006/relationships/footer" Target="footer2.xml"/><Relationship Id="rId19" Type="http://schemas.openxmlformats.org/officeDocument/2006/relationships/image" Target="media/image8.jpeg"/><Relationship Id="rId31" Type="http://schemas.openxmlformats.org/officeDocument/2006/relationships/image" Target="media/image18.png"/><Relationship Id="rId44" Type="http://schemas.openxmlformats.org/officeDocument/2006/relationships/image" Target="media/image31.emf"/><Relationship Id="rId52"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image" Target="media/image3.emf"/><Relationship Id="rId22" Type="http://schemas.openxmlformats.org/officeDocument/2006/relationships/image" Target="media/image11.jpeg"/><Relationship Id="rId27" Type="http://schemas.openxmlformats.org/officeDocument/2006/relationships/image" Target="media/image16.png"/><Relationship Id="rId30" Type="http://schemas.openxmlformats.org/officeDocument/2006/relationships/image" Target="media/image17.jpeg"/><Relationship Id="rId35" Type="http://schemas.openxmlformats.org/officeDocument/2006/relationships/image" Target="media/image22.png"/><Relationship Id="rId43" Type="http://schemas.openxmlformats.org/officeDocument/2006/relationships/image" Target="media/image30.png"/><Relationship Id="rId48" Type="http://schemas.openxmlformats.org/officeDocument/2006/relationships/footer" Target="footer6.xml"/><Relationship Id="rId8" Type="http://schemas.openxmlformats.org/officeDocument/2006/relationships/footer" Target="footer1.xml"/><Relationship Id="rId51"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1.png"/><Relationship Id="rId17" Type="http://schemas.openxmlformats.org/officeDocument/2006/relationships/image" Target="media/image6.jpeg"/><Relationship Id="rId25" Type="http://schemas.openxmlformats.org/officeDocument/2006/relationships/image" Target="media/image14.emf"/><Relationship Id="rId33" Type="http://schemas.openxmlformats.org/officeDocument/2006/relationships/image" Target="media/image20.png"/><Relationship Id="rId38" Type="http://schemas.openxmlformats.org/officeDocument/2006/relationships/image" Target="media/image25.png"/><Relationship Id="rId46" Type="http://schemas.openxmlformats.org/officeDocument/2006/relationships/image" Target="media/image33.png"/><Relationship Id="rId20" Type="http://schemas.openxmlformats.org/officeDocument/2006/relationships/image" Target="media/image9.jpeg"/><Relationship Id="rId41" Type="http://schemas.openxmlformats.org/officeDocument/2006/relationships/image" Target="media/image28.png"/><Relationship Id="rId1" Type="http://schemas.openxmlformats.org/officeDocument/2006/relationships/customXml" Target="../customXml/item1.xml"/><Relationship Id="rId6" Type="http://schemas.openxmlformats.org/officeDocument/2006/relationships/footnotes" Target="footnotes.xml"/></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5EAC360-31A0-4059-AECD-6ACDCECD69F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84</Pages>
  <Words>5997</Words>
  <Characters>34183</Characters>
  <Application>Microsoft Office Word</Application>
  <DocSecurity>0</DocSecurity>
  <Lines>284</Lines>
  <Paragraphs>80</Paragraphs>
  <ScaleCrop>false</ScaleCrop>
  <Company/>
  <LinksUpToDate>false</LinksUpToDate>
  <CharactersWithSpaces>40100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H30-001</dc:creator>
  <cp:lastModifiedBy>H30-001</cp:lastModifiedBy>
  <cp:revision>2</cp:revision>
  <cp:lastPrinted>2020-05-21T06:31:00Z</cp:lastPrinted>
  <dcterms:created xsi:type="dcterms:W3CDTF">2020-05-21T06:33:00Z</dcterms:created>
  <dcterms:modified xsi:type="dcterms:W3CDTF">2020-05-21T06:33:00Z</dcterms:modified>
</cp:coreProperties>
</file>