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eastAsia"/>
          <w:spacing w:val="17"/>
        </w:rPr>
      </w:pPr>
      <w:r>
        <w:rPr>
          <w:rFonts w:hint="eastAsia"/>
          <w:spacing w:val="17"/>
        </w:rPr>
        <w:t>（様式６－１）（１／４）</w:t>
      </w:r>
    </w:p>
    <w:p>
      <w:pPr>
        <w:pStyle w:val="15"/>
        <w:jc w:val="center"/>
        <w:rPr>
          <w:rFonts w:hint="default"/>
          <w:spacing w:val="0"/>
          <w:sz w:val="28"/>
        </w:rPr>
      </w:pPr>
      <w:r>
        <w:rPr>
          <w:rFonts w:hint="eastAsia"/>
          <w:b w:val="1"/>
          <w:spacing w:val="17"/>
          <w:sz w:val="28"/>
        </w:rPr>
        <w:t>営業所所在地等報告書（建設工事）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/>
        </w:rPr>
        <w:t>　　　　　　　　　　　　　　　　　　　　　　　</w:t>
      </w: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3485"/>
        <w:gridCol w:w="5916"/>
        <w:gridCol w:w="132"/>
      </w:tblGrid>
      <w:tr>
        <w:trPr>
          <w:trHeight w:val="296" w:hRule="atLeast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5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</w:rPr>
              <w:t>　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4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ind w:firstLine="234" w:firstLineChars="1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契約先</w:t>
            </w: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</w:rPr>
              <w:t>商号又は名称</w:t>
            </w:r>
          </w:p>
          <w:p>
            <w:pPr>
              <w:pStyle w:val="15"/>
              <w:rPr>
                <w:rFonts w:hint="default"/>
                <w:spacing w:val="0"/>
                <w:sz w:val="18"/>
              </w:rPr>
            </w:pPr>
            <w:r>
              <w:rPr>
                <w:rFonts w:hint="eastAsia"/>
                <w:sz w:val="18"/>
              </w:rPr>
              <w:t>（支店名等がある場合は必ず記入）</w:t>
            </w:r>
          </w:p>
        </w:tc>
        <w:tc>
          <w:tcPr>
            <w:tcW w:w="5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4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48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代表者又は受任者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59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4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591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296" w:hRule="atLeast"/>
        </w:trPr>
        <w:tc>
          <w:tcPr>
            <w:tcW w:w="348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916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/>
          <w:spacing w:val="6"/>
        </w:rPr>
        <w:t xml:space="preserve">  </w:t>
      </w:r>
      <w:r>
        <w:rPr>
          <w:rFonts w:hint="eastAsia"/>
        </w:rPr>
        <w:t>注意事項</w:t>
      </w:r>
    </w:p>
    <w:p>
      <w:pPr>
        <w:pStyle w:val="15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報告書は、資格審査基準日（令和７年１月１日）時点の状況を記入してください。</w:t>
      </w:r>
    </w:p>
    <w:p>
      <w:pPr>
        <w:pStyle w:val="15"/>
        <w:numPr>
          <w:ilvl w:val="0"/>
          <w:numId w:val="1"/>
        </w:numPr>
        <w:rPr>
          <w:rFonts w:hint="default"/>
          <w:spacing w:val="0"/>
        </w:rPr>
      </w:pPr>
      <w:r>
        <w:rPr>
          <w:rFonts w:hint="eastAsia"/>
        </w:rPr>
        <w:t>営業所所在地は、建設業法等に基づく営業所の所在地を記入してください。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 w:ascii="MS UI Gothic" w:hAnsi="MS UI Gothic" w:eastAsia="MS UI Gothic"/>
          <w:b w:val="1"/>
          <w:spacing w:val="0"/>
        </w:rPr>
      </w:pPr>
      <w:r>
        <w:rPr>
          <w:rFonts w:hint="eastAsia" w:ascii="MS UI Gothic" w:hAnsi="MS UI Gothic" w:eastAsia="MS UI Gothic"/>
          <w:b w:val="1"/>
        </w:rPr>
        <w:t>営業所付近見取図（地図等のコピー貼付可）</w:t>
      </w:r>
      <w:r>
        <w:rPr>
          <w:rFonts w:hint="default" w:ascii="MS UI Gothic" w:hAnsi="MS UI Gothic" w:eastAsia="MS UI Gothic"/>
          <w:b w:val="1"/>
          <w:spacing w:val="6"/>
        </w:rPr>
        <w:t xml:space="preserve">                                    </w:t>
      </w: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9401"/>
        <w:gridCol w:w="132"/>
      </w:tblGrid>
      <w:tr>
        <w:trPr>
          <w:trHeight w:val="296" w:hRule="atLeast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262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  <w:r>
        <w:rPr>
          <w:rFonts w:hint="default"/>
          <w:spacing w:val="6"/>
        </w:rPr>
        <w:t xml:space="preserve">    </w:t>
      </w:r>
      <w:r>
        <w:rPr>
          <w:rFonts w:hint="eastAsia"/>
        </w:rPr>
        <w:t>なお、記入に際し、駅・バス停留・学校・その他公共施設等目印になるものを記入</w:t>
      </w:r>
    </w:p>
    <w:p>
      <w:pPr>
        <w:pStyle w:val="15"/>
        <w:rPr>
          <w:rFonts w:hint="eastAsia"/>
        </w:rPr>
      </w:pPr>
      <w:r>
        <w:rPr>
          <w:rFonts w:hint="default"/>
          <w:spacing w:val="6"/>
        </w:rPr>
        <w:t xml:space="preserve">  </w:t>
      </w:r>
      <w:r>
        <w:rPr>
          <w:rFonts w:hint="eastAsia"/>
        </w:rPr>
        <w:t>し、できるだけ詳細に記入してください。</w:t>
      </w:r>
    </w:p>
    <w:p>
      <w:pPr>
        <w:pStyle w:val="15"/>
        <w:rPr>
          <w:rFonts w:hint="eastAsia"/>
        </w:rPr>
      </w:pPr>
    </w:p>
    <w:p>
      <w:pPr>
        <w:pStyle w:val="15"/>
        <w:rPr>
          <w:rFonts w:hint="eastAsia"/>
          <w:spacing w:val="17"/>
        </w:rPr>
      </w:pPr>
      <w:r>
        <w:rPr>
          <w:rFonts w:hint="eastAsia"/>
          <w:spacing w:val="17"/>
        </w:rPr>
        <w:t>（様式６－１）（２／４）</w:t>
      </w:r>
    </w:p>
    <w:p>
      <w:pPr>
        <w:pStyle w:val="15"/>
        <w:rPr>
          <w:rFonts w:hint="eastAsia" w:ascii="MS UI Gothic" w:hAnsi="MS UI Gothic" w:eastAsia="MS UI Gothic"/>
          <w:b w:val="1"/>
        </w:rPr>
      </w:pPr>
    </w:p>
    <w:p>
      <w:pPr>
        <w:pStyle w:val="15"/>
        <w:rPr>
          <w:rFonts w:hint="default" w:ascii="MS UI Gothic" w:hAnsi="MS UI Gothic" w:eastAsia="MS UI Gothic"/>
          <w:spacing w:val="0"/>
        </w:rPr>
      </w:pPr>
      <w:r>
        <w:rPr>
          <w:rFonts w:hint="eastAsia" w:ascii="MS UI Gothic" w:hAnsi="MS UI Gothic" w:eastAsia="MS UI Gothic"/>
          <w:b w:val="1"/>
        </w:rPr>
        <w:t>営業所の写真（写真については提出時の３ヵ月以内に撮影したもの）</w:t>
      </w:r>
      <w:r>
        <w:rPr>
          <w:rFonts w:hint="default" w:ascii="MS UI Gothic" w:hAnsi="MS UI Gothic" w:eastAsia="MS UI Gothic"/>
          <w:spacing w:val="6"/>
        </w:rPr>
        <w:t xml:space="preserve">                  </w:t>
      </w: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9401"/>
        <w:gridCol w:w="132"/>
      </w:tblGrid>
      <w:tr>
        <w:trPr>
          <w:trHeight w:val="296" w:hRule="atLeast"/>
        </w:trPr>
        <w:tc>
          <w:tcPr>
            <w:tcW w:w="94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営業所外部の写真を貼付（看板等会社名の確認ができるもの）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営業所内部の写真を貼付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  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94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17"/>
        </w:rPr>
      </w:pPr>
    </w:p>
    <w:p>
      <w:pPr>
        <w:pStyle w:val="15"/>
        <w:rPr>
          <w:rFonts w:hint="eastAsia"/>
          <w:spacing w:val="17"/>
        </w:rPr>
      </w:pPr>
      <w:r>
        <w:rPr>
          <w:rFonts w:hint="eastAsia"/>
          <w:spacing w:val="17"/>
        </w:rPr>
        <w:t>（様式６－１）（３／４）</w:t>
      </w:r>
    </w:p>
    <w:p>
      <w:pPr>
        <w:pStyle w:val="15"/>
        <w:rPr>
          <w:rFonts w:hint="eastAsia"/>
          <w:b w:val="1"/>
          <w:spacing w:val="13"/>
          <w:sz w:val="24"/>
        </w:rPr>
      </w:pPr>
    </w:p>
    <w:p>
      <w:pPr>
        <w:pStyle w:val="15"/>
        <w:rPr>
          <w:rFonts w:hint="default" w:ascii="MS UI Gothic" w:hAnsi="MS UI Gothic" w:eastAsia="MS UI Gothic"/>
          <w:spacing w:val="0"/>
        </w:rPr>
      </w:pPr>
      <w:r>
        <w:rPr>
          <w:rFonts w:hint="eastAsia" w:ascii="MS UI Gothic" w:hAnsi="MS UI Gothic" w:eastAsia="MS UI Gothic"/>
          <w:b w:val="1"/>
          <w:spacing w:val="13"/>
          <w:sz w:val="24"/>
        </w:rPr>
        <w:t>営業所所在地に関する質問について</w:t>
      </w:r>
    </w:p>
    <w:p>
      <w:pPr>
        <w:pStyle w:val="15"/>
        <w:rPr>
          <w:rFonts w:hint="eastAsia"/>
        </w:rPr>
      </w:pPr>
      <w:r>
        <w:rPr>
          <w:rFonts w:hint="default"/>
          <w:spacing w:val="6"/>
        </w:rPr>
        <w:t xml:space="preserve">  </w:t>
      </w:r>
      <w:r>
        <w:rPr>
          <w:rFonts w:hint="eastAsia"/>
        </w:rPr>
        <w:t>次の質問について、該当する箇所の□枠にレ印を記入してください。</w:t>
      </w:r>
    </w:p>
    <w:tbl>
      <w:tblPr>
        <w:tblStyle w:val="11"/>
        <w:tblW w:w="0" w:type="auto"/>
        <w:tblInd w:w="115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3689"/>
        <w:gridCol w:w="893"/>
        <w:gridCol w:w="714"/>
        <w:gridCol w:w="3808"/>
        <w:gridCol w:w="297"/>
        <w:gridCol w:w="132"/>
      </w:tblGrid>
      <w:tr>
        <w:trPr>
          <w:trHeight w:val="335" w:hRule="atLeast"/>
        </w:trPr>
        <w:tc>
          <w:tcPr>
            <w:tcW w:w="368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１．建物の使用</w:t>
            </w:r>
          </w:p>
        </w:tc>
        <w:tc>
          <w:tcPr>
            <w:tcW w:w="571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2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□①事務所専用　　□②併用　　□③なし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23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sz w:val="16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２．前項で②と答えた場合、何と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□①役員又は職員の住居と併用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併用していますか。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□②他社の建設業と併用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□③その他（具体的に記入「以下同じ」）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7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8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5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３．前項で②と答えた場合、併用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している建設業者名を記入して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6"/>
              </w:rPr>
              <w:t>ください。</w:t>
            </w:r>
          </w:p>
        </w:tc>
        <w:tc>
          <w:tcPr>
            <w:tcW w:w="8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452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0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４．建物の形態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□①事務所　　□②共同住宅　　□③戸建住宅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□④倉庫　　　□⑤車庫　　　　□⑥コンテナ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□⑦その他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0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8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５．看板（商号・名称を表記した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□①設置している（通行人からよく見える）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もの）の設置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□②設置している（通行人からよく見えない）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□③なし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６．電気設備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□①ある　　□②なし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  <w:u w:val="none" w:color="auto"/>
              </w:rPr>
            </w:pPr>
            <w:r>
              <w:rPr>
                <w:rFonts w:hint="eastAsia"/>
              </w:rPr>
              <w:t>７．電話等設備</w:t>
            </w:r>
            <w:r>
              <w:rPr>
                <w:rFonts w:hint="eastAsia"/>
                <w:b w:val="1"/>
                <w:i w:val="0"/>
                <w:u w:val="single" w:color="auto"/>
              </w:rPr>
              <w:t>（転送不可）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□①電話、ＦＡＸ両方　　□②電話のみ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□③その他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８．専用（他社と併用していない）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□①ある</w:t>
            </w:r>
            <w:r>
              <w:rPr>
                <w:rFonts w:hint="default"/>
                <w:spacing w:val="6"/>
              </w:rPr>
              <w:t xml:space="preserve">    </w:t>
            </w:r>
            <w:r>
              <w:rPr>
                <w:rFonts w:hint="eastAsia"/>
              </w:rPr>
              <w:t>□②なし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机、いす、設計見積等事務機器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９．平常時の営業時間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午前　　　　　　　から午後　　　　　　　まで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09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10</w:t>
            </w:r>
            <w:r>
              <w:rPr>
                <w:rFonts w:hint="eastAsia"/>
              </w:rPr>
              <w:t>．出勤状況の把握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□①ﾀｲﾑﾚｺｰﾀﾞｰ　　□②出勤簿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□③その他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7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60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0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2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11</w:t>
            </w:r>
            <w:r>
              <w:rPr>
                <w:rFonts w:hint="eastAsia"/>
              </w:rPr>
              <w:t>．営業所所在地での標識（建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□①掲示している　　□②掲示していない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 </w:t>
            </w:r>
            <w:r>
              <w:rPr>
                <w:rFonts w:hint="eastAsia"/>
              </w:rPr>
              <w:t>設業の許可等が記載されてい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 </w:t>
            </w:r>
            <w:r>
              <w:rPr>
                <w:rFonts w:hint="eastAsia"/>
              </w:rPr>
              <w:t>るもの）の掲示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80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6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6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12</w:t>
            </w:r>
            <w:r>
              <w:rPr>
                <w:rFonts w:hint="eastAsia"/>
              </w:rPr>
              <w:t>．営業所所在地での営業に関す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□①備付している</w:t>
            </w:r>
            <w:r>
              <w:rPr>
                <w:rFonts w:hint="default"/>
                <w:spacing w:val="6"/>
              </w:rPr>
              <w:t xml:space="preserve">    </w:t>
            </w:r>
            <w:r>
              <w:rPr>
                <w:rFonts w:hint="eastAsia"/>
              </w:rPr>
              <w:t>□②備付していない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る帳簿の備付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74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  <w:r>
              <w:rPr>
                <w:rFonts w:hint="eastAsia"/>
              </w:rPr>
              <w:t>．営業所所在地での技術者の社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員名簿の設置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single" w:color="FFFFFF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</w:rPr>
              <w:t>□①設置している</w:t>
            </w:r>
            <w:r>
              <w:rPr>
                <w:rFonts w:hint="default"/>
                <w:spacing w:val="6"/>
              </w:rPr>
              <w:t xml:space="preserve">    </w:t>
            </w:r>
            <w:r>
              <w:rPr>
                <w:rFonts w:hint="eastAsia"/>
              </w:rPr>
              <w:t>□②設置していない</w:t>
            </w:r>
          </w:p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99" w:hRule="atLeast"/>
        </w:trPr>
        <w:tc>
          <w:tcPr>
            <w:tcW w:w="3689" w:type="dxa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38" w:beforeLines="5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14</w:t>
            </w:r>
            <w:r>
              <w:rPr>
                <w:rFonts w:hint="eastAsia"/>
              </w:rPr>
              <w:t>．雇用保険への加入</w:t>
            </w:r>
          </w:p>
        </w:tc>
        <w:tc>
          <w:tcPr>
            <w:tcW w:w="5712" w:type="dxa"/>
            <w:gridSpan w:val="4"/>
            <w:tcBorders>
              <w:top w:val="single" w:color="FFFFFF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before="138" w:beforeLines="5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□①加入している</w:t>
            </w:r>
            <w:r>
              <w:rPr>
                <w:rFonts w:hint="default"/>
                <w:spacing w:val="6"/>
              </w:rPr>
              <w:t xml:space="preserve">    </w:t>
            </w:r>
            <w:r>
              <w:rPr>
                <w:rFonts w:hint="eastAsia"/>
              </w:rPr>
              <w:t>□②加入していない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□③適用除外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>15</w:t>
            </w:r>
            <w:r>
              <w:rPr>
                <w:rFonts w:hint="eastAsia"/>
              </w:rPr>
              <w:t>．健康保険及び厚生年金保険へ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□①加入している</w:t>
            </w:r>
            <w:r>
              <w:rPr>
                <w:rFonts w:hint="default"/>
                <w:spacing w:val="6"/>
              </w:rPr>
              <w:t xml:space="preserve">    </w:t>
            </w:r>
            <w:r>
              <w:rPr>
                <w:rFonts w:hint="eastAsia"/>
              </w:rPr>
              <w:t>□②加入していない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296" w:hRule="atLeast"/>
        </w:trPr>
        <w:tc>
          <w:tcPr>
            <w:tcW w:w="368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6"/>
              </w:rPr>
              <w:t xml:space="preserve">  </w:t>
            </w:r>
            <w:r>
              <w:rPr>
                <w:rFonts w:hint="eastAsia"/>
              </w:rPr>
              <w:t>の加入</w:t>
            </w:r>
          </w:p>
        </w:tc>
        <w:tc>
          <w:tcPr>
            <w:tcW w:w="5712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　□③適用除外</w:t>
            </w:r>
          </w:p>
        </w:tc>
        <w:tc>
          <w:tcPr>
            <w:tcW w:w="13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eastAsia"/>
          <w:spacing w:val="17"/>
        </w:rPr>
      </w:pPr>
    </w:p>
    <w:p>
      <w:pPr>
        <w:pStyle w:val="15"/>
        <w:rPr>
          <w:rFonts w:hint="eastAsia"/>
          <w:spacing w:val="17"/>
        </w:rPr>
      </w:pPr>
      <w:r>
        <w:rPr>
          <w:rFonts w:hint="eastAsia"/>
          <w:spacing w:val="17"/>
        </w:rPr>
        <w:t>（様式６－１）（４／４）</w:t>
      </w:r>
    </w:p>
    <w:p>
      <w:pPr>
        <w:pStyle w:val="15"/>
        <w:rPr>
          <w:rFonts w:hint="eastAsia" w:ascii="MS UI Gothic" w:hAnsi="MS UI Gothic" w:eastAsia="MS UI Gothic"/>
          <w:b w:val="1"/>
        </w:rPr>
      </w:pPr>
    </w:p>
    <w:p>
      <w:pPr>
        <w:pStyle w:val="15"/>
        <w:rPr>
          <w:rFonts w:hint="default" w:ascii="MS UI Gothic" w:hAnsi="MS UI Gothic" w:eastAsia="MS UI Gothic"/>
          <w:spacing w:val="6"/>
        </w:rPr>
      </w:pPr>
      <w:r>
        <w:rPr>
          <w:rFonts w:hint="eastAsia" w:ascii="MS UI Gothic" w:hAnsi="MS UI Gothic" w:eastAsia="MS UI Gothic"/>
          <w:b w:val="1"/>
        </w:rPr>
        <w:t>営業所所在地職員状況</w:t>
      </w:r>
      <w:r>
        <w:rPr>
          <w:rFonts w:hint="default" w:ascii="MS UI Gothic" w:hAnsi="MS UI Gothic" w:eastAsia="MS UI Gothic"/>
          <w:spacing w:val="6"/>
        </w:rPr>
        <w:t xml:space="preserve">                                                             </w:t>
      </w:r>
    </w:p>
    <w:tbl>
      <w:tblPr>
        <w:tblStyle w:val="11"/>
        <w:tblW w:w="9869" w:type="dxa"/>
        <w:tblInd w:w="110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firstRow="0" w:lastRow="0" w:firstColumn="0" w:lastColumn="0" w:noHBand="1" w:noVBand="1" w:val="0600"/>
      </w:tblPr>
      <w:tblGrid>
        <w:gridCol w:w="3065"/>
        <w:gridCol w:w="1984"/>
        <w:gridCol w:w="2127"/>
        <w:gridCol w:w="2693"/>
      </w:tblGrid>
      <w:tr>
        <w:trPr>
          <w:cantSplit/>
          <w:trHeight w:val="353" w:hRule="atLeast"/>
        </w:trPr>
        <w:tc>
          <w:tcPr>
            <w:tcW w:w="30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①</w:t>
            </w:r>
            <w:r>
              <w:rPr>
                <w:rFonts w:hint="eastAsia"/>
                <w:spacing w:val="1"/>
              </w:rPr>
              <w:t>経営業務管理責任者</w:t>
            </w:r>
          </w:p>
        </w:tc>
        <w:tc>
          <w:tcPr>
            <w:tcW w:w="1984" w:type="dxa"/>
            <w:tcBorders>
              <w:top w:val="single" w:color="auto" w:sz="12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職</w:t>
            </w:r>
            <w:r>
              <w:rPr>
                <w:rFonts w:hint="eastAsia"/>
                <w:spacing w:val="1"/>
              </w:rPr>
              <w:t xml:space="preserve">  </w:t>
            </w:r>
            <w:r>
              <w:rPr>
                <w:rFonts w:hint="eastAsia"/>
                <w:spacing w:val="1"/>
              </w:rPr>
              <w:t>名</w:t>
            </w:r>
          </w:p>
        </w:tc>
        <w:tc>
          <w:tcPr>
            <w:tcW w:w="4820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氏　名</w:t>
            </w:r>
          </w:p>
        </w:tc>
      </w:tr>
      <w:tr>
        <w:trPr>
          <w:cantSplit/>
          <w:trHeight w:val="684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ind w:firstLine="210" w:firstLine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</w:p>
        </w:tc>
        <w:tc>
          <w:tcPr>
            <w:tcW w:w="4820" w:type="dxa"/>
            <w:gridSpan w:val="2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36" w:hRule="atLeast"/>
        </w:trPr>
        <w:tc>
          <w:tcPr>
            <w:tcW w:w="3065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②</w:t>
            </w:r>
            <w:r>
              <w:rPr>
                <w:rFonts w:hint="eastAsia"/>
                <w:spacing w:val="1"/>
              </w:rPr>
              <w:t>営業所専任技術者</w:t>
            </w:r>
          </w:p>
        </w:tc>
        <w:tc>
          <w:tcPr>
            <w:tcW w:w="1984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職　名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技術者が有する資格</w:t>
            </w:r>
          </w:p>
        </w:tc>
      </w:tr>
      <w:tr>
        <w:trPr>
          <w:cantSplit/>
          <w:trHeight w:val="1024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974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ind w:left="210" w:hanging="210" w:hangingChars="100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3065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③職員等</w:t>
            </w:r>
          </w:p>
        </w:tc>
        <w:tc>
          <w:tcPr>
            <w:tcW w:w="1984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雇用人数</w:t>
            </w:r>
          </w:p>
        </w:tc>
        <w:tc>
          <w:tcPr>
            <w:tcW w:w="2127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雇用保険加入者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0"/>
              </w:rPr>
              <w:t>健康保険加入者</w:t>
            </w:r>
          </w:p>
        </w:tc>
      </w:tr>
      <w:tr>
        <w:trPr>
          <w:trHeight w:val="336" w:hRule="atLeast"/>
        </w:trPr>
        <w:tc>
          <w:tcPr>
            <w:tcW w:w="3065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>監理技術者</w:t>
            </w:r>
          </w:p>
        </w:tc>
        <w:tc>
          <w:tcPr>
            <w:tcW w:w="1984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127" w:type="dxa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693" w:type="dxa"/>
            <w:vMerge w:val="restart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  <w:tr>
        <w:trPr>
          <w:trHeight w:val="273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trHeight w:val="336" w:hRule="atLeast"/>
        </w:trPr>
        <w:tc>
          <w:tcPr>
            <w:tcW w:w="306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eastAsia"/>
                <w:spacing w:val="0"/>
              </w:rPr>
            </w:pPr>
            <w:r>
              <w:rPr>
                <w:rFonts w:hint="eastAsia"/>
                <w:spacing w:val="1"/>
              </w:rPr>
              <w:t>監理技術者以外の技術者</w:t>
            </w:r>
          </w:p>
        </w:tc>
        <w:tc>
          <w:tcPr>
            <w:tcW w:w="1984" w:type="dxa"/>
            <w:vMerge w:val="restart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69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  <w:tr>
        <w:trPr>
          <w:trHeight w:val="273" w:hRule="atLeast"/>
        </w:trPr>
        <w:tc>
          <w:tcPr>
            <w:tcW w:w="3065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984" w:type="dxa"/>
            <w:vMerge w:val="continue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  <w:tc>
          <w:tcPr>
            <w:tcW w:w="26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default"/>
                <w:spacing w:val="0"/>
              </w:rPr>
            </w:pPr>
          </w:p>
        </w:tc>
      </w:tr>
      <w:tr>
        <w:trPr>
          <w:trHeight w:val="671" w:hRule="atLeast"/>
        </w:trPr>
        <w:tc>
          <w:tcPr>
            <w:tcW w:w="30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1"/>
              </w:rPr>
              <w:t>事務職員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（非常勤、臨時職員等除く）</w:t>
            </w:r>
          </w:p>
        </w:tc>
        <w:tc>
          <w:tcPr>
            <w:tcW w:w="1984" w:type="dxa"/>
            <w:tcBorders>
              <w:top w:val="none" w:color="auto" w:sz="0" w:space="0"/>
              <w:left w:val="doub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127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  <w:tc>
          <w:tcPr>
            <w:tcW w:w="2693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right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人</w:t>
            </w:r>
          </w:p>
        </w:tc>
      </w:tr>
    </w:tbl>
    <w:p>
      <w:pPr>
        <w:pStyle w:val="15"/>
        <w:rPr>
          <w:rFonts w:hint="eastAsia"/>
          <w:spacing w:val="6"/>
        </w:rPr>
      </w:pPr>
    </w:p>
    <w:p>
      <w:pPr>
        <w:pStyle w:val="15"/>
        <w:rPr>
          <w:rFonts w:hint="eastAsia"/>
        </w:rPr>
      </w:pPr>
      <w:r>
        <w:rPr>
          <w:rFonts w:hint="eastAsia"/>
        </w:rPr>
        <w:t>（記入方法及び注意事項）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ind w:left="222" w:hanging="222" w:hangingChars="100"/>
        <w:rPr>
          <w:rFonts w:hint="eastAsia"/>
        </w:rPr>
      </w:pPr>
      <w:r>
        <w:rPr>
          <w:rFonts w:hint="eastAsia"/>
          <w:spacing w:val="6"/>
        </w:rPr>
        <w:t>１．</w:t>
      </w:r>
      <w:r>
        <w:rPr>
          <w:rFonts w:hint="eastAsia"/>
        </w:rPr>
        <w:t>経営業務管理責任者とは、</w:t>
      </w:r>
      <w:r>
        <w:rPr>
          <w:rFonts w:hint="eastAsia" w:ascii="MS UI Gothic" w:hAnsi="MS UI Gothic" w:eastAsia="MS UI Gothic"/>
          <w:b w:val="1"/>
          <w:u w:val="double" w:color="auto"/>
        </w:rPr>
        <w:t>建設業の許可申請の際、経営業務の管理責任者証明をされている方</w:t>
      </w:r>
      <w:r>
        <w:rPr>
          <w:rFonts w:hint="eastAsia"/>
        </w:rPr>
        <w:t>です。（建設業法第７条第１項第１号）</w:t>
      </w:r>
    </w:p>
    <w:p>
      <w:pPr>
        <w:pStyle w:val="15"/>
        <w:ind w:left="210" w:hanging="210" w:hangingChars="100"/>
        <w:rPr>
          <w:rFonts w:hint="default"/>
          <w:spacing w:val="0"/>
        </w:rPr>
      </w:pPr>
    </w:p>
    <w:p>
      <w:pPr>
        <w:pStyle w:val="15"/>
        <w:ind w:left="234" w:hanging="234" w:hangingChars="100"/>
        <w:rPr>
          <w:rFonts w:hint="default"/>
          <w:spacing w:val="0"/>
        </w:rPr>
      </w:pPr>
      <w:r>
        <w:rPr>
          <w:rFonts w:hint="eastAsia"/>
        </w:rPr>
        <w:t>２．職員とは営業所所在地に所属している者をいい、経営業務管理責任者、営業所専任技術者を含みます。（非常勤役員、臨時雇用職員、嘱託職員、下請職員、派遣職員、協力会社社員は除く。）</w:t>
      </w:r>
    </w:p>
    <w:p>
      <w:pPr>
        <w:pStyle w:val="15"/>
        <w:rPr>
          <w:rFonts w:hint="default"/>
          <w:spacing w:val="0"/>
        </w:rPr>
      </w:pPr>
    </w:p>
    <w:sectPr>
      <w:footerReference r:id="rId6" w:type="even"/>
      <w:footerReference r:id="rId7" w:type="default"/>
      <w:pgSz w:w="11906" w:h="16838"/>
      <w:pgMar w:top="851" w:right="1021" w:bottom="851" w:left="1304" w:header="0" w:footer="567" w:gutter="0"/>
      <w:pgNumType w:start="9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8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44A6C9A"/>
    <w:lvl w:ilvl="0" w:tplc="00000000">
      <w:start w:val="1"/>
      <w:numFmt w:val="decimalFullWidth"/>
      <w:lvlText w:val="%1．"/>
      <w:lvlJc w:val="left"/>
      <w:pPr>
        <w:tabs>
          <w:tab w:val="num" w:leader="none" w:pos="930"/>
        </w:tabs>
        <w:ind w:left="930" w:hanging="48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tabs>
          <w:tab w:val="num" w:leader="none" w:pos="1290"/>
        </w:tabs>
        <w:ind w:left="1290" w:hanging="420"/>
      </w:pPr>
    </w:lvl>
    <w:lvl w:ilvl="2" w:tplc="00000000">
      <w:start w:val="1"/>
      <w:numFmt w:val="decimalEnclosedCircle"/>
      <w:lvlText w:val="%3"/>
      <w:lvlJc w:val="left"/>
      <w:pPr>
        <w:tabs>
          <w:tab w:val="num" w:leader="none" w:pos="1710"/>
        </w:tabs>
        <w:ind w:left="1710" w:hanging="420"/>
      </w:pPr>
    </w:lvl>
    <w:lvl w:ilvl="3" w:tplc="00000000">
      <w:start w:val="1"/>
      <w:numFmt w:val="decimal"/>
      <w:lvlText w:val="%4."/>
      <w:lvlJc w:val="left"/>
      <w:pPr>
        <w:tabs>
          <w:tab w:val="num" w:leader="none" w:pos="2130"/>
        </w:tabs>
        <w:ind w:left="213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leader="none" w:pos="2550"/>
        </w:tabs>
        <w:ind w:left="255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leader="none" w:pos="2970"/>
        </w:tabs>
        <w:ind w:left="2970" w:hanging="420"/>
      </w:pPr>
    </w:lvl>
    <w:lvl w:ilvl="6" w:tplc="00000000">
      <w:start w:val="1"/>
      <w:numFmt w:val="decimal"/>
      <w:lvlText w:val="%7."/>
      <w:lvlJc w:val="left"/>
      <w:pPr>
        <w:tabs>
          <w:tab w:val="num" w:leader="none" w:pos="3390"/>
        </w:tabs>
        <w:ind w:left="339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leader="none" w:pos="3810"/>
        </w:tabs>
        <w:ind w:left="381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leader="none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８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 w:hAnsi="ＭＳ 明朝"/>
      <w:spacing w:val="12"/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footer"/>
    <w:basedOn w:val="0"/>
    <w:next w:val="17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character" w:styleId="21" w:customStyle="1">
    <w:name w:val="フッター (文字)"/>
    <w:next w:val="21"/>
    <w:link w:val="17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4</Pages>
  <Words>6</Words>
  <Characters>1225</Characters>
  <Application>JUST Note</Application>
  <Lines>1252</Lines>
  <Paragraphs>104</Paragraphs>
  <Company>熊取町役場</Company>
  <CharactersWithSpaces>1518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一太郎 10/9/8 文書</dc:title>
  <dc:creator>総務部　総務課</dc:creator>
  <cp:lastModifiedBy>R05-008</cp:lastModifiedBy>
  <cp:lastPrinted>2023-11-24T04:36:15Z</cp:lastPrinted>
  <dcterms:created xsi:type="dcterms:W3CDTF">2007-12-24T00:39:00Z</dcterms:created>
  <dcterms:modified xsi:type="dcterms:W3CDTF">2023-11-30T01:23:28Z</dcterms:modified>
  <cp:revision>83</cp:revision>
</cp:coreProperties>
</file>